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CF1314" w:rsidP="00CF1314" w:rsidRDefault="00CF1314" w14:paraId="0CAF5732" w14:textId="52269BD5">
      <w:pPr>
        <w:jc w:val="center"/>
        <w:rPr>
          <w:rStyle w:val="normaltextrun"/>
          <w:rFonts w:ascii="Verdana" w:hAnsi="Verdana"/>
          <w:b/>
          <w:bCs/>
          <w:color w:val="000000"/>
          <w:sz w:val="19"/>
          <w:szCs w:val="19"/>
          <w:shd w:val="clear" w:color="auto" w:fill="FFFFFF"/>
        </w:rPr>
      </w:pPr>
      <w:r>
        <w:rPr>
          <w:rStyle w:val="normaltextrun"/>
          <w:rFonts w:ascii="Verdana" w:hAnsi="Verdana"/>
          <w:b/>
          <w:bCs/>
          <w:color w:val="000000"/>
          <w:sz w:val="19"/>
          <w:szCs w:val="19"/>
          <w:shd w:val="clear" w:color="auto" w:fill="FFFFFF"/>
        </w:rPr>
        <w:t>DECISION MADE BY THE PANEL: WAITAHA HYDRO SCHEME</w:t>
      </w:r>
      <w:r>
        <w:rPr>
          <w:rFonts w:ascii="Verdana" w:hAnsi="Verdana"/>
          <w:color w:val="000000"/>
          <w:sz w:val="19"/>
          <w:szCs w:val="19"/>
          <w:shd w:val="clear" w:color="auto" w:fill="FFFFFF"/>
        </w:rPr>
        <w:br/>
      </w:r>
      <w:r>
        <w:rPr>
          <w:rStyle w:val="normaltextrun"/>
          <w:rFonts w:ascii="Verdana" w:hAnsi="Verdana"/>
          <w:b/>
          <w:bCs/>
          <w:color w:val="000000"/>
          <w:sz w:val="19"/>
          <w:szCs w:val="19"/>
          <w:shd w:val="clear" w:color="auto" w:fill="FFFFFF"/>
        </w:rPr>
        <w:t>TE WHAKATAUNGA A TE PAEWHIRI WHAKAWĀ WAITAHA HIKO-Ā-AWA</w:t>
      </w:r>
    </w:p>
    <w:p w:rsidR="00CF1314" w:rsidP="004D7C16" w:rsidRDefault="00CF1314" w14:paraId="0D55E51C" w14:textId="77777777">
      <w:pPr>
        <w:jc w:val="center"/>
        <w:rPr>
          <w:rStyle w:val="unsupportedobjecttext"/>
          <w:rFonts w:ascii="Calibri" w:hAnsi="Calibri" w:cs="Calibri"/>
          <w:color w:val="000000"/>
          <w:shd w:val="clear" w:color="auto" w:fill="E1E3E6"/>
        </w:rPr>
      </w:pPr>
    </w:p>
    <w:p w:rsidR="00155929" w:rsidP="00155929" w:rsidRDefault="00CF1314" w14:paraId="24A7A79F" w14:textId="5FB37F8B">
      <w:pPr>
        <w:jc w:val="center"/>
        <w:rPr>
          <w:b/>
          <w:bCs/>
          <w:sz w:val="22"/>
          <w:szCs w:val="22"/>
        </w:rPr>
      </w:pPr>
      <w:r w:rsidRPr="004D7C16">
        <w:rPr>
          <w:rStyle w:val="normaltextrun"/>
          <w:rFonts w:ascii="Verdana" w:hAnsi="Verdana"/>
          <w:b/>
          <w:bCs/>
          <w:color w:val="000000"/>
          <w:sz w:val="19"/>
          <w:szCs w:val="19"/>
          <w:shd w:val="clear" w:color="auto" w:fill="FFFFFF"/>
        </w:rPr>
        <w:t xml:space="preserve">APPENDIX </w:t>
      </w:r>
      <w:proofErr w:type="gramStart"/>
      <w:r w:rsidRPr="004D7C16">
        <w:rPr>
          <w:rStyle w:val="normaltextrun"/>
          <w:rFonts w:ascii="Verdana" w:hAnsi="Verdana"/>
          <w:b/>
          <w:bCs/>
          <w:color w:val="000000"/>
          <w:sz w:val="19"/>
          <w:szCs w:val="19"/>
          <w:shd w:val="clear" w:color="auto" w:fill="FFFFFF"/>
        </w:rPr>
        <w:t>E :</w:t>
      </w:r>
      <w:proofErr w:type="gramEnd"/>
      <w:r w:rsidRPr="004D7C16">
        <w:rPr>
          <w:rStyle w:val="normaltextrun"/>
          <w:rFonts w:ascii="Verdana" w:hAnsi="Verdana"/>
          <w:b/>
          <w:bCs/>
          <w:color w:val="000000"/>
          <w:sz w:val="19"/>
          <w:szCs w:val="19"/>
          <w:shd w:val="clear" w:color="auto" w:fill="FFFFFF"/>
        </w:rPr>
        <w:t xml:space="preserve"> </w:t>
      </w:r>
      <w:r w:rsidR="004D7C16">
        <w:rPr>
          <w:rStyle w:val="normaltextrun"/>
          <w:rFonts w:ascii="Verdana" w:hAnsi="Verdana"/>
          <w:b/>
          <w:bCs/>
          <w:color w:val="000000"/>
          <w:sz w:val="19"/>
          <w:szCs w:val="19"/>
          <w:shd w:val="clear" w:color="auto" w:fill="FFFFFF"/>
        </w:rPr>
        <w:t>WILDLIFE ACT PERMITS</w:t>
      </w:r>
      <w:r w:rsidRPr="004D7C16">
        <w:rPr>
          <w:rStyle w:val="normaltextrun"/>
          <w:rFonts w:ascii="Verdana" w:hAnsi="Verdana"/>
          <w:b/>
          <w:bCs/>
          <w:color w:val="000000"/>
          <w:sz w:val="19"/>
          <w:szCs w:val="19"/>
          <w:shd w:val="clear" w:color="auto" w:fill="FFFFFF"/>
        </w:rPr>
        <w:t xml:space="preserve"> | ĀPITIHANGA </w:t>
      </w:r>
      <w:r w:rsidR="004D7C16">
        <w:rPr>
          <w:rStyle w:val="normaltextrun"/>
          <w:rFonts w:ascii="Verdana" w:hAnsi="Verdana"/>
          <w:b/>
          <w:bCs/>
          <w:color w:val="000000"/>
          <w:sz w:val="19"/>
          <w:szCs w:val="19"/>
          <w:shd w:val="clear" w:color="auto" w:fill="FFFFFF"/>
        </w:rPr>
        <w:t>E</w:t>
      </w:r>
      <w:r w:rsidRPr="004D7C16">
        <w:rPr>
          <w:rStyle w:val="normaltextrun"/>
          <w:rFonts w:ascii="Verdana" w:hAnsi="Verdana"/>
          <w:b/>
          <w:bCs/>
          <w:color w:val="000000"/>
          <w:sz w:val="19"/>
          <w:szCs w:val="19"/>
          <w:shd w:val="clear" w:color="auto" w:fill="FFFFFF"/>
        </w:rPr>
        <w:t xml:space="preserve">: NGĀ </w:t>
      </w:r>
      <w:r w:rsidR="00474075">
        <w:rPr>
          <w:rStyle w:val="normaltextrun"/>
          <w:rFonts w:ascii="Verdana" w:hAnsi="Verdana"/>
          <w:b/>
          <w:bCs/>
          <w:color w:val="000000"/>
          <w:sz w:val="19"/>
          <w:szCs w:val="19"/>
          <w:shd w:val="clear" w:color="auto" w:fill="FFFFFF"/>
        </w:rPr>
        <w:t xml:space="preserve">WHAKAATANGA - </w:t>
      </w:r>
      <w:r w:rsidRPr="004D7C16">
        <w:rPr>
          <w:rStyle w:val="normaltextrun"/>
          <w:rFonts w:ascii="Verdana" w:hAnsi="Verdana"/>
          <w:b/>
          <w:bCs/>
          <w:color w:val="000000"/>
          <w:sz w:val="19"/>
          <w:szCs w:val="19"/>
          <w:shd w:val="clear" w:color="auto" w:fill="FFFFFF"/>
        </w:rPr>
        <w:t>-</w:t>
      </w:r>
      <w:r w:rsidRPr="004D7C16" w:rsidR="00474075">
        <w:rPr>
          <w:rStyle w:val="normaltextrun"/>
          <w:rFonts w:ascii="Verdana" w:hAnsi="Verdana"/>
          <w:b/>
          <w:bCs/>
          <w:color w:val="000000"/>
          <w:sz w:val="19"/>
          <w:szCs w:val="19"/>
          <w:shd w:val="clear" w:color="auto" w:fill="FFFFFF"/>
        </w:rPr>
        <w:t>Ā</w:t>
      </w:r>
      <w:r w:rsidRPr="004D7C16">
        <w:rPr>
          <w:rStyle w:val="normaltextrun"/>
          <w:rFonts w:ascii="Verdana" w:hAnsi="Verdana"/>
          <w:b/>
          <w:bCs/>
          <w:color w:val="000000"/>
          <w:sz w:val="19"/>
          <w:szCs w:val="19"/>
          <w:shd w:val="clear" w:color="auto" w:fill="FFFFFF"/>
        </w:rPr>
        <w:t>-</w:t>
      </w:r>
      <w:r w:rsidR="00474075">
        <w:rPr>
          <w:rStyle w:val="normaltextrun"/>
          <w:rFonts w:ascii="Verdana" w:hAnsi="Verdana"/>
          <w:b/>
          <w:bCs/>
          <w:color w:val="000000"/>
          <w:sz w:val="19"/>
          <w:szCs w:val="19"/>
          <w:shd w:val="clear" w:color="auto" w:fill="FFFFFF"/>
        </w:rPr>
        <w:t xml:space="preserve">TURE KARAREHE </w:t>
      </w:r>
      <w:r w:rsidR="00155929">
        <w:rPr>
          <w:rStyle w:val="normaltextrun"/>
          <w:rFonts w:ascii="Verdana" w:hAnsi="Verdana"/>
          <w:b/>
          <w:bCs/>
          <w:caps/>
          <w:color w:val="000000"/>
          <w:sz w:val="19"/>
          <w:szCs w:val="19"/>
          <w:bdr w:val="none" w:color="auto" w:sz="0" w:space="0" w:frame="1"/>
        </w:rPr>
        <w:t>kōwaO</w:t>
      </w:r>
    </w:p>
    <w:p w:rsidRPr="004D7C16" w:rsidR="00CF1314" w:rsidP="004D7C16" w:rsidRDefault="00CF1314" w14:paraId="5650AA04" w14:textId="0430EE43">
      <w:pPr>
        <w:jc w:val="center"/>
        <w:rPr>
          <w:rStyle w:val="normaltextrun"/>
          <w:rFonts w:ascii="Verdana" w:hAnsi="Verdana"/>
          <w:color w:val="000000"/>
          <w:sz w:val="19"/>
          <w:szCs w:val="19"/>
          <w:shd w:val="clear" w:color="auto" w:fill="FFFFFF"/>
        </w:rPr>
      </w:pPr>
    </w:p>
    <w:p w:rsidR="00CF1314" w:rsidRDefault="00CF1314" w14:paraId="174BCB44" w14:textId="41581F68">
      <w:pPr>
        <w:rPr>
          <w:b/>
          <w:bCs/>
          <w:sz w:val="22"/>
          <w:szCs w:val="22"/>
        </w:rPr>
      </w:pPr>
      <w:r w:rsidRPr="5A3EEDEA">
        <w:rPr>
          <w:b w:val="1"/>
          <w:bCs w:val="1"/>
          <w:sz w:val="22"/>
          <w:szCs w:val="22"/>
        </w:rPr>
        <w:br w:type="page"/>
      </w:r>
    </w:p>
    <w:p w:rsidR="650E034C" w:rsidP="5A3EEDEA" w:rsidRDefault="650E034C" w14:paraId="2325F0FD" w14:textId="2AB36694">
      <w:pPr>
        <w:jc w:val="center"/>
        <w:rPr>
          <w:noProof w:val="0"/>
          <w:lang w:val="en-NZ"/>
        </w:rPr>
      </w:pPr>
      <w:r w:rsidRPr="5A3EEDEA" w:rsidR="650E034C">
        <w:rPr>
          <w:rFonts w:ascii="Aptos" w:hAnsi="Aptos" w:eastAsia="Aptos" w:cs="Aptos"/>
          <w:b w:val="0"/>
          <w:bCs w:val="0"/>
          <w:i w:val="0"/>
          <w:iCs w:val="0"/>
          <w:caps w:val="0"/>
          <w:smallCaps w:val="0"/>
          <w:noProof w:val="0"/>
          <w:color w:val="000000" w:themeColor="text1" w:themeTint="FF" w:themeShade="FF"/>
          <w:sz w:val="24"/>
          <w:szCs w:val="24"/>
          <w:lang w:val="en-US"/>
        </w:rPr>
        <w:t>[Note to parties providing comment]</w:t>
      </w:r>
    </w:p>
    <w:p w:rsidR="5A3EEDEA" w:rsidP="5A3EEDEA" w:rsidRDefault="5A3EEDEA" w14:paraId="7079FC7A" w14:textId="489A0E43">
      <w:pPr>
        <w:pStyle w:val="Paragraph"/>
        <w:jc w:val="left"/>
        <w:rPr>
          <w:rFonts w:ascii="Aptos" w:hAnsi="Aptos" w:eastAsia="Aptos" w:cs="Aptos"/>
          <w:b w:val="0"/>
          <w:bCs w:val="0"/>
          <w:i w:val="0"/>
          <w:iCs w:val="0"/>
          <w:caps w:val="0"/>
          <w:smallCaps w:val="0"/>
          <w:color w:val="000000" w:themeColor="text1" w:themeTint="FF" w:themeShade="FF"/>
          <w:sz w:val="22"/>
          <w:szCs w:val="22"/>
          <w:u w:val="single"/>
          <w:lang w:eastAsia="en-NZ" w:bidi="ar-SA"/>
        </w:rPr>
      </w:pPr>
    </w:p>
    <w:p w:rsidR="1DECF962" w:rsidP="071840FF" w:rsidRDefault="1DECF962" w14:paraId="55416599" w14:textId="0AA6D046">
      <w:pPr>
        <w:pStyle w:val="Paragraph"/>
        <w:jc w:val="left"/>
        <w:rPr>
          <w:rFonts w:ascii="Aptos" w:hAnsi="Aptos" w:eastAsia="Aptos" w:cs="Aptos"/>
          <w:b w:val="0"/>
          <w:bCs w:val="0"/>
          <w:i w:val="0"/>
          <w:iCs w:val="0"/>
          <w:caps w:val="0"/>
          <w:smallCaps w:val="0"/>
          <w:color w:val="000000" w:themeColor="text1" w:themeTint="FF" w:themeShade="FF"/>
          <w:sz w:val="22"/>
          <w:szCs w:val="22"/>
          <w:u w:val="single"/>
        </w:rPr>
      </w:pPr>
      <w:r w:rsidRPr="071840FF" w:rsidR="1DECF962">
        <w:rPr>
          <w:rFonts w:ascii="Aptos" w:hAnsi="Aptos" w:eastAsia="Aptos" w:cs="Aptos"/>
          <w:b w:val="0"/>
          <w:bCs w:val="0"/>
          <w:i w:val="0"/>
          <w:iCs w:val="0"/>
          <w:caps w:val="0"/>
          <w:smallCaps w:val="0"/>
          <w:color w:val="000000" w:themeColor="text1" w:themeTint="FF" w:themeShade="FF"/>
          <w:sz w:val="22"/>
          <w:szCs w:val="22"/>
          <w:u w:val="single"/>
          <w:lang w:eastAsia="en-NZ" w:bidi="ar-SA"/>
        </w:rPr>
        <w:t>Reading Notes</w:t>
      </w:r>
    </w:p>
    <w:p w:rsidR="1DECF962" w:rsidP="071840FF" w:rsidRDefault="1DECF962" w14:paraId="73874270" w14:textId="259D25E8">
      <w:pPr>
        <w:pStyle w:val="ListParagraph"/>
        <w:widowControl w:val="0"/>
        <w:numPr>
          <w:ilvl w:val="0"/>
          <w:numId w:val="44"/>
        </w:numPr>
        <w:spacing w:before="0" w:beforeAutospacing="off" w:after="0" w:afterAutospacing="off" w:line="276" w:lineRule="auto"/>
        <w:ind w:left="720" w:right="0" w:hanging="360"/>
        <w:jc w:val="left"/>
        <w:rPr>
          <w:rFonts w:ascii="Aptos" w:hAnsi="Aptos" w:eastAsia="Aptos" w:cs="Aptos"/>
          <w:b w:val="0"/>
          <w:bCs w:val="0"/>
          <w:i w:val="0"/>
          <w:iCs w:val="0"/>
          <w:caps w:val="0"/>
          <w:smallCaps w:val="0"/>
          <w:noProof w:val="0"/>
          <w:color w:val="000000" w:themeColor="text1" w:themeTint="FF" w:themeShade="FF"/>
          <w:sz w:val="22"/>
          <w:szCs w:val="22"/>
          <w:lang w:val="en-US"/>
        </w:rPr>
      </w:pPr>
      <w:r w:rsidRPr="071840FF" w:rsidR="1DECF962">
        <w:rPr>
          <w:rFonts w:ascii="Aptos" w:hAnsi="Aptos" w:eastAsia="Aptos" w:cs="Aptos"/>
          <w:b w:val="0"/>
          <w:bCs w:val="0"/>
          <w:i w:val="0"/>
          <w:iCs w:val="0"/>
          <w:caps w:val="0"/>
          <w:smallCaps w:val="0"/>
          <w:noProof w:val="0"/>
          <w:color w:val="000000" w:themeColor="text1" w:themeTint="FF" w:themeShade="FF"/>
          <w:sz w:val="22"/>
          <w:szCs w:val="22"/>
          <w:lang w:val="en-US"/>
        </w:rPr>
        <w:t>These should be read alongside the Draft Decision, which provides an explanation for changes</w:t>
      </w:r>
    </w:p>
    <w:p w:rsidR="1DECF962" w:rsidP="071840FF" w:rsidRDefault="1DECF962" w14:paraId="018C947B" w14:textId="6654EA01">
      <w:pPr>
        <w:pStyle w:val="ListParagraph"/>
        <w:widowControl w:val="0"/>
        <w:numPr>
          <w:ilvl w:val="0"/>
          <w:numId w:val="44"/>
        </w:numPr>
        <w:spacing w:before="0" w:beforeAutospacing="off" w:after="0" w:afterAutospacing="off" w:line="276" w:lineRule="auto"/>
        <w:ind w:left="720" w:right="0" w:hanging="360"/>
        <w:jc w:val="left"/>
        <w:rPr>
          <w:rFonts w:ascii="Aptos" w:hAnsi="Aptos" w:eastAsia="Aptos" w:cs="Aptos"/>
          <w:b w:val="0"/>
          <w:bCs w:val="0"/>
          <w:i w:val="0"/>
          <w:iCs w:val="0"/>
          <w:caps w:val="0"/>
          <w:smallCaps w:val="0"/>
          <w:noProof w:val="0"/>
          <w:color w:val="000000" w:themeColor="text1" w:themeTint="FF" w:themeShade="FF"/>
          <w:sz w:val="22"/>
          <w:szCs w:val="22"/>
          <w:lang w:val="en-US"/>
        </w:rPr>
      </w:pPr>
      <w:r w:rsidRPr="071840FF" w:rsidR="1DECF962">
        <w:rPr>
          <w:rFonts w:ascii="Aptos" w:hAnsi="Aptos" w:eastAsia="Aptos" w:cs="Aptos"/>
          <w:b w:val="0"/>
          <w:bCs w:val="0"/>
          <w:i w:val="0"/>
          <w:iCs w:val="0"/>
          <w:caps w:val="0"/>
          <w:smallCaps w:val="0"/>
          <w:noProof w:val="0"/>
          <w:color w:val="000000" w:themeColor="text1" w:themeTint="FF" w:themeShade="FF"/>
          <w:sz w:val="22"/>
          <w:szCs w:val="22"/>
          <w:lang w:val="en-US"/>
        </w:rPr>
        <w:t>References to approval numbers,</w:t>
      </w:r>
      <w:r w:rsidRPr="071840FF" w:rsidR="23BFD2B5">
        <w:rPr>
          <w:rFonts w:ascii="Aptos" w:hAnsi="Aptos" w:eastAsia="Aptos" w:cs="Aptos"/>
          <w:b w:val="0"/>
          <w:bCs w:val="0"/>
          <w:i w:val="0"/>
          <w:iCs w:val="0"/>
          <w:caps w:val="0"/>
          <w:smallCaps w:val="0"/>
          <w:noProof w:val="0"/>
          <w:color w:val="000000" w:themeColor="text1" w:themeTint="FF" w:themeShade="FF"/>
          <w:sz w:val="22"/>
          <w:szCs w:val="22"/>
          <w:lang w:val="en-US"/>
        </w:rPr>
        <w:t xml:space="preserve"> dates,</w:t>
      </w:r>
      <w:r w:rsidRPr="071840FF" w:rsidR="1DECF962">
        <w:rPr>
          <w:rFonts w:ascii="Aptos" w:hAnsi="Aptos" w:eastAsia="Aptos" w:cs="Aptos"/>
          <w:b w:val="0"/>
          <w:bCs w:val="0"/>
          <w:i w:val="0"/>
          <w:iCs w:val="0"/>
          <w:caps w:val="0"/>
          <w:smallCaps w:val="0"/>
          <w:noProof w:val="0"/>
          <w:color w:val="000000" w:themeColor="text1" w:themeTint="FF" w:themeShade="FF"/>
          <w:sz w:val="22"/>
          <w:szCs w:val="22"/>
          <w:lang w:val="en-US"/>
        </w:rPr>
        <w:t xml:space="preserve"> etc. will be updated and have been </w:t>
      </w:r>
      <w:r w:rsidRPr="071840FF" w:rsidR="1DECF962">
        <w:rPr>
          <w:rFonts w:ascii="Aptos" w:hAnsi="Aptos" w:eastAsia="Aptos" w:cs="Aptos"/>
          <w:b w:val="0"/>
          <w:bCs w:val="0"/>
          <w:i w:val="0"/>
          <w:iCs w:val="0"/>
          <w:caps w:val="0"/>
          <w:smallCaps w:val="0"/>
          <w:noProof w:val="0"/>
          <w:color w:val="000000" w:themeColor="text1" w:themeTint="FF" w:themeShade="FF"/>
          <w:sz w:val="22"/>
          <w:szCs w:val="22"/>
          <w:highlight w:val="yellow"/>
          <w:lang w:val="en-US"/>
        </w:rPr>
        <w:t>highlighted</w:t>
      </w:r>
      <w:r w:rsidRPr="071840FF" w:rsidR="1DECF962">
        <w:rPr>
          <w:rFonts w:ascii="Aptos" w:hAnsi="Aptos" w:eastAsia="Aptos" w:cs="Aptos"/>
          <w:b w:val="0"/>
          <w:bCs w:val="0"/>
          <w:i w:val="0"/>
          <w:iCs w:val="0"/>
          <w:caps w:val="0"/>
          <w:smallCaps w:val="0"/>
          <w:noProof w:val="0"/>
          <w:color w:val="000000" w:themeColor="text1" w:themeTint="FF" w:themeShade="FF"/>
          <w:sz w:val="22"/>
          <w:szCs w:val="22"/>
          <w:lang w:val="en-US"/>
        </w:rPr>
        <w:t xml:space="preserve"> for ease of reference</w:t>
      </w:r>
    </w:p>
    <w:p w:rsidR="1DECF962" w:rsidP="071840FF" w:rsidRDefault="1DECF962" w14:paraId="292F366E" w14:textId="435D0FA2">
      <w:pPr>
        <w:pStyle w:val="ListParagraph"/>
        <w:widowControl w:val="0"/>
        <w:numPr>
          <w:ilvl w:val="0"/>
          <w:numId w:val="44"/>
        </w:numPr>
        <w:spacing w:before="0" w:beforeAutospacing="off" w:after="0" w:afterAutospacing="off" w:line="276" w:lineRule="auto"/>
        <w:ind w:left="720" w:right="0" w:hanging="360"/>
        <w:rPr>
          <w:rFonts w:ascii="Aptos" w:hAnsi="Aptos" w:eastAsia="Aptos" w:cs="Aptos"/>
          <w:b w:val="0"/>
          <w:bCs w:val="0"/>
          <w:i w:val="0"/>
          <w:iCs w:val="0"/>
          <w:caps w:val="0"/>
          <w:smallCaps w:val="0"/>
          <w:noProof w:val="0"/>
          <w:color w:val="000000" w:themeColor="text1" w:themeTint="FF" w:themeShade="FF"/>
          <w:sz w:val="22"/>
          <w:szCs w:val="22"/>
          <w:lang w:val="en-US"/>
        </w:rPr>
      </w:pPr>
      <w:r w:rsidRPr="071840FF" w:rsidR="1DECF962">
        <w:rPr>
          <w:rFonts w:ascii="Aptos" w:hAnsi="Aptos" w:eastAsia="Aptos" w:cs="Aptos"/>
          <w:b w:val="0"/>
          <w:bCs w:val="0"/>
          <w:i w:val="0"/>
          <w:iCs w:val="0"/>
          <w:caps w:val="0"/>
          <w:smallCaps w:val="0"/>
          <w:noProof w:val="0"/>
          <w:color w:val="000000" w:themeColor="text1" w:themeTint="FF" w:themeShade="FF"/>
          <w:sz w:val="22"/>
          <w:szCs w:val="22"/>
          <w:lang w:val="en-US"/>
        </w:rPr>
        <w:t xml:space="preserve">Condition references highlighted in </w:t>
      </w:r>
      <w:r w:rsidRPr="071840FF" w:rsidR="1DECF962">
        <w:rPr>
          <w:rFonts w:ascii="Aptos" w:hAnsi="Aptos" w:eastAsia="Aptos" w:cs="Aptos"/>
          <w:b w:val="0"/>
          <w:bCs w:val="0"/>
          <w:i w:val="0"/>
          <w:iCs w:val="0"/>
          <w:caps w:val="0"/>
          <w:smallCaps w:val="0"/>
          <w:noProof w:val="0"/>
          <w:color w:val="000000" w:themeColor="text1" w:themeTint="FF" w:themeShade="FF"/>
          <w:sz w:val="22"/>
          <w:szCs w:val="22"/>
          <w:highlight w:val="lightGray"/>
          <w:lang w:val="en-US"/>
        </w:rPr>
        <w:t>grey</w:t>
      </w:r>
    </w:p>
    <w:p w:rsidR="1DECF962" w:rsidP="071840FF" w:rsidRDefault="1DECF962" w14:paraId="7F5DE67D" w14:textId="7A20DDC3">
      <w:pPr>
        <w:pStyle w:val="ListParagraph"/>
        <w:widowControl w:val="0"/>
        <w:numPr>
          <w:ilvl w:val="0"/>
          <w:numId w:val="44"/>
        </w:numPr>
        <w:spacing w:before="0" w:beforeAutospacing="off" w:after="0" w:afterAutospacing="off" w:line="276" w:lineRule="auto"/>
        <w:ind w:left="720" w:right="0" w:hanging="360"/>
        <w:rPr>
          <w:rFonts w:ascii="Aptos" w:hAnsi="Aptos" w:eastAsia="Aptos" w:cs="Aptos"/>
          <w:b w:val="0"/>
          <w:bCs w:val="0"/>
          <w:i w:val="0"/>
          <w:iCs w:val="0"/>
          <w:caps w:val="0"/>
          <w:smallCaps w:val="0"/>
          <w:noProof w:val="0"/>
          <w:color w:val="000000" w:themeColor="text1" w:themeTint="FF" w:themeShade="FF"/>
          <w:sz w:val="22"/>
          <w:szCs w:val="22"/>
          <w:lang w:val="en-US"/>
        </w:rPr>
      </w:pPr>
      <w:r w:rsidRPr="071840FF" w:rsidR="1DECF962">
        <w:rPr>
          <w:rFonts w:ascii="Aptos" w:hAnsi="Aptos" w:eastAsia="Aptos" w:cs="Aptos"/>
          <w:b w:val="0"/>
          <w:bCs w:val="0"/>
          <w:i w:val="0"/>
          <w:iCs w:val="0"/>
          <w:caps w:val="0"/>
          <w:smallCaps w:val="0"/>
          <w:noProof w:val="0"/>
          <w:color w:val="000000" w:themeColor="text1" w:themeTint="FF" w:themeShade="FF"/>
          <w:sz w:val="22"/>
          <w:szCs w:val="22"/>
          <w:lang w:val="en-US"/>
        </w:rPr>
        <w:t xml:space="preserve">The conditions have been updated so that the wording now aligns with the revised resource consent conditions. References to “consent holder” and “consent” have been </w:t>
      </w:r>
      <w:r w:rsidRPr="071840FF" w:rsidR="1DECF962">
        <w:rPr>
          <w:rFonts w:ascii="Aptos" w:hAnsi="Aptos" w:eastAsia="Aptos" w:cs="Aptos"/>
          <w:b w:val="0"/>
          <w:bCs w:val="0"/>
          <w:i w:val="0"/>
          <w:iCs w:val="0"/>
          <w:caps w:val="0"/>
          <w:smallCaps w:val="0"/>
          <w:noProof w:val="0"/>
          <w:color w:val="000000" w:themeColor="text1" w:themeTint="FF" w:themeShade="FF"/>
          <w:sz w:val="22"/>
          <w:szCs w:val="22"/>
          <w:lang w:val="en-US"/>
        </w:rPr>
        <w:t>change</w:t>
      </w:r>
      <w:r w:rsidRPr="071840FF" w:rsidR="327C64D1">
        <w:rPr>
          <w:rFonts w:ascii="Aptos" w:hAnsi="Aptos" w:eastAsia="Aptos" w:cs="Aptos"/>
          <w:b w:val="0"/>
          <w:bCs w:val="0"/>
          <w:i w:val="0"/>
          <w:iCs w:val="0"/>
          <w:caps w:val="0"/>
          <w:smallCaps w:val="0"/>
          <w:noProof w:val="0"/>
          <w:color w:val="000000" w:themeColor="text1" w:themeTint="FF" w:themeShade="FF"/>
          <w:sz w:val="22"/>
          <w:szCs w:val="22"/>
          <w:lang w:val="en-US"/>
        </w:rPr>
        <w:t>d</w:t>
      </w:r>
      <w:r w:rsidRPr="071840FF" w:rsidR="1DECF962">
        <w:rPr>
          <w:rFonts w:ascii="Aptos" w:hAnsi="Aptos" w:eastAsia="Aptos" w:cs="Aptos"/>
          <w:b w:val="0"/>
          <w:bCs w:val="0"/>
          <w:i w:val="0"/>
          <w:iCs w:val="0"/>
          <w:caps w:val="0"/>
          <w:smallCaps w:val="0"/>
          <w:noProof w:val="0"/>
          <w:color w:val="000000" w:themeColor="text1" w:themeTint="FF" w:themeShade="FF"/>
          <w:sz w:val="22"/>
          <w:szCs w:val="22"/>
          <w:lang w:val="en-US"/>
        </w:rPr>
        <w:t xml:space="preserve"> where necessary</w:t>
      </w:r>
    </w:p>
    <w:p w:rsidR="071840FF" w:rsidP="071840FF" w:rsidRDefault="071840FF" w14:paraId="12F6C517" w14:textId="53BFC1AB">
      <w:pPr>
        <w:widowControl w:val="0"/>
        <w:rPr>
          <w:rFonts w:ascii="Georgia" w:hAnsi="Georgia" w:eastAsia="Georgia" w:cs="Georgia"/>
          <w:b w:val="0"/>
          <w:bCs w:val="0"/>
          <w:i w:val="0"/>
          <w:iCs w:val="0"/>
          <w:caps w:val="0"/>
          <w:smallCaps w:val="0"/>
          <w:noProof w:val="0"/>
          <w:color w:val="000000" w:themeColor="text1" w:themeTint="FF" w:themeShade="FF"/>
          <w:sz w:val="22"/>
          <w:szCs w:val="22"/>
          <w:lang w:val="en-US"/>
        </w:rPr>
      </w:pPr>
    </w:p>
    <w:p w:rsidR="071840FF" w:rsidP="071840FF" w:rsidRDefault="071840FF" w14:paraId="28AF2548" w14:textId="118A40D0">
      <w:pPr>
        <w:pStyle w:val="Paragraph"/>
        <w:jc w:val="center"/>
        <w:rPr>
          <w:b w:val="1"/>
          <w:bCs w:val="1"/>
          <w:sz w:val="22"/>
          <w:szCs w:val="22"/>
        </w:rPr>
      </w:pPr>
    </w:p>
    <w:p w:rsidRPr="000D2343" w:rsidR="000E15BC" w:rsidP="071840FF" w:rsidRDefault="00EE41BC" w14:paraId="4002A8F2" w14:textId="5C109DFC">
      <w:pPr>
        <w:pStyle w:val="Paragraph"/>
        <w:jc w:val="center"/>
        <w:rPr>
          <w:b w:val="1"/>
          <w:bCs w:val="1"/>
          <w:sz w:val="22"/>
          <w:szCs w:val="22"/>
        </w:rPr>
      </w:pPr>
    </w:p>
    <w:p w:rsidRPr="000D2343" w:rsidR="000E15BC" w:rsidP="071840FF" w:rsidRDefault="00EE41BC" w14:paraId="658553DB" w14:textId="03EB3761">
      <w:pPr/>
      <w:r>
        <w:br w:type="page"/>
      </w:r>
    </w:p>
    <w:p w:rsidRPr="000D2343" w:rsidR="000E15BC" w:rsidP="00B70650" w:rsidRDefault="00EE41BC" w14:paraId="7961C332" w14:textId="65E223F2">
      <w:pPr>
        <w:pStyle w:val="Paragraph"/>
        <w:jc w:val="center"/>
        <w:rPr>
          <w:b w:val="1"/>
          <w:bCs w:val="1"/>
          <w:sz w:val="22"/>
          <w:szCs w:val="22"/>
        </w:rPr>
      </w:pPr>
      <w:r w:rsidRPr="071840FF" w:rsidR="00EE41BC">
        <w:rPr>
          <w:b w:val="1"/>
          <w:bCs w:val="1"/>
          <w:sz w:val="22"/>
          <w:szCs w:val="22"/>
        </w:rPr>
        <w:t xml:space="preserve">WILDLIFE APPROVAL </w:t>
      </w:r>
    </w:p>
    <w:tbl>
      <w:tblPr>
        <w:tblStyle w:val="TableGrid"/>
        <w:tblW w:w="0" w:type="auto"/>
        <w:tblLook w:val="04A0" w:firstRow="1" w:lastRow="0" w:firstColumn="1" w:lastColumn="0" w:noHBand="0" w:noVBand="1"/>
      </w:tblPr>
      <w:tblGrid>
        <w:gridCol w:w="9402"/>
      </w:tblGrid>
      <w:tr w:rsidRPr="000D2343" w:rsidR="00B70650" w:rsidTr="00B70650" w14:paraId="7E1DAF0B" w14:textId="77777777">
        <w:tc>
          <w:tcPr>
            <w:tcW w:w="9402" w:type="dxa"/>
          </w:tcPr>
          <w:p w:rsidRPr="000D2343" w:rsidR="00EE41BC" w:rsidP="00B70650" w:rsidRDefault="00B70650" w14:paraId="645120E7" w14:textId="1738A934">
            <w:pPr>
              <w:pStyle w:val="Paragraph"/>
              <w:rPr>
                <w:b/>
                <w:bCs/>
              </w:rPr>
            </w:pPr>
            <w:r w:rsidRPr="000D2343">
              <w:rPr>
                <w:b/>
                <w:bCs/>
              </w:rPr>
              <w:t xml:space="preserve">THIS </w:t>
            </w:r>
            <w:r w:rsidRPr="000D2343" w:rsidR="00C243E6">
              <w:rPr>
                <w:b/>
                <w:bCs/>
              </w:rPr>
              <w:t xml:space="preserve">APPROVAL </w:t>
            </w:r>
            <w:r w:rsidRPr="000D2343">
              <w:rPr>
                <w:b/>
                <w:bCs/>
              </w:rPr>
              <w:t xml:space="preserve">is made this </w:t>
            </w:r>
            <w:proofErr w:type="gramStart"/>
            <w:r w:rsidRPr="000D2343">
              <w:rPr>
                <w:b/>
                <w:bCs/>
              </w:rPr>
              <w:t>[</w:t>
            </w:r>
            <w:r w:rsidRPr="00BE0758">
              <w:rPr>
                <w:b/>
                <w:bCs/>
                <w:highlight w:val="yellow"/>
              </w:rPr>
              <w:t>Date</w:t>
            </w:r>
            <w:r w:rsidRPr="000D2343">
              <w:rPr>
                <w:b/>
                <w:bCs/>
              </w:rPr>
              <w:t>] day</w:t>
            </w:r>
            <w:proofErr w:type="gramEnd"/>
            <w:r w:rsidRPr="000D2343">
              <w:rPr>
                <w:b/>
                <w:bCs/>
              </w:rPr>
              <w:t xml:space="preserve"> of [</w:t>
            </w:r>
            <w:r w:rsidRPr="00BE0758">
              <w:rPr>
                <w:b/>
                <w:bCs/>
                <w:highlight w:val="yellow"/>
              </w:rPr>
              <w:t>Month</w:t>
            </w:r>
            <w:r w:rsidRPr="000D2343">
              <w:rPr>
                <w:b/>
                <w:bCs/>
              </w:rPr>
              <w:t xml:space="preserve">] </w:t>
            </w:r>
            <w:r w:rsidRPr="000D2343" w:rsidR="0083098A">
              <w:rPr>
                <w:b/>
                <w:bCs/>
              </w:rPr>
              <w:t>2026</w:t>
            </w:r>
          </w:p>
          <w:p w:rsidRPr="000D2343" w:rsidR="00B70650" w:rsidP="00B70650" w:rsidRDefault="00B70650" w14:paraId="0B0D658A" w14:textId="6F3BCDC0">
            <w:pPr>
              <w:pStyle w:val="Paragraph"/>
              <w:rPr>
                <w:b/>
                <w:bCs/>
              </w:rPr>
            </w:pPr>
            <w:r w:rsidRPr="000D2343">
              <w:rPr>
                <w:b/>
                <w:bCs/>
              </w:rPr>
              <w:t>PARTIES:</w:t>
            </w:r>
          </w:p>
          <w:p w:rsidRPr="000D2343" w:rsidR="00B70650" w:rsidP="00B70650" w:rsidRDefault="004C1CFB" w14:paraId="1BFD1E73" w14:textId="4650C876">
            <w:pPr>
              <w:pStyle w:val="Paragraph"/>
            </w:pPr>
            <w:proofErr w:type="spellStart"/>
            <w:r w:rsidRPr="000D2343">
              <w:t>Waitaha</w:t>
            </w:r>
            <w:proofErr w:type="spellEnd"/>
            <w:r w:rsidRPr="000D2343">
              <w:t xml:space="preserve"> Hydro </w:t>
            </w:r>
            <w:r w:rsidRPr="004D742F">
              <w:t>[FTAA-2505-1069</w:t>
            </w:r>
            <w:r w:rsidRPr="004D742F" w:rsidR="004D742F">
              <w:t>]</w:t>
            </w:r>
            <w:r w:rsidRPr="000D2343">
              <w:t xml:space="preserve"> Expert Panel under the Fast-track Approvals Act 2024</w:t>
            </w:r>
            <w:r w:rsidRPr="000D2343" w:rsidR="00B70650">
              <w:t xml:space="preserve"> (the </w:t>
            </w:r>
            <w:r w:rsidRPr="000D2343">
              <w:rPr>
                <w:b/>
                <w:bCs/>
              </w:rPr>
              <w:t>Grantor</w:t>
            </w:r>
            <w:r w:rsidRPr="000D2343" w:rsidR="00B70650">
              <w:t>)</w:t>
            </w:r>
          </w:p>
          <w:p w:rsidRPr="000D2343" w:rsidR="00B70650" w:rsidP="00B70650" w:rsidRDefault="0031353E" w14:paraId="241EB016" w14:textId="63A1B927">
            <w:pPr>
              <w:pStyle w:val="Paragraph"/>
            </w:pPr>
            <w:proofErr w:type="spellStart"/>
            <w:r w:rsidRPr="00267D84">
              <w:t>Westpower</w:t>
            </w:r>
            <w:proofErr w:type="spellEnd"/>
            <w:r w:rsidRPr="00267D84" w:rsidR="0077746F">
              <w:t xml:space="preserve"> Limited </w:t>
            </w:r>
            <w:r w:rsidRPr="00267D84" w:rsidR="00B70650">
              <w:t>(the</w:t>
            </w:r>
            <w:r w:rsidRPr="00267D84" w:rsidR="00EE41BC">
              <w:t xml:space="preserve"> </w:t>
            </w:r>
            <w:r w:rsidRPr="00267D84" w:rsidR="00EE41BC">
              <w:rPr>
                <w:b/>
                <w:bCs/>
              </w:rPr>
              <w:t>Wildlife Approval Holder</w:t>
            </w:r>
            <w:r w:rsidRPr="00267D84" w:rsidR="00B70650">
              <w:t>)</w:t>
            </w:r>
          </w:p>
          <w:p w:rsidRPr="000D2343" w:rsidR="00B70650" w:rsidP="00B70650" w:rsidRDefault="00B70650" w14:paraId="2532305C" w14:textId="14DF000A">
            <w:pPr>
              <w:pStyle w:val="Paragraph"/>
              <w:rPr>
                <w:b/>
                <w:bCs/>
              </w:rPr>
            </w:pPr>
            <w:r w:rsidRPr="000D2343">
              <w:rPr>
                <w:b/>
                <w:bCs/>
              </w:rPr>
              <w:t>BACKGROUND</w:t>
            </w:r>
          </w:p>
          <w:p w:rsidRPr="000D2343" w:rsidR="00EE41BC" w:rsidP="00EE41BC" w:rsidRDefault="00EE41BC" w14:paraId="118B65BD" w14:textId="2285BD1E">
            <w:pPr>
              <w:pStyle w:val="Paragraph"/>
              <w:numPr>
                <w:ilvl w:val="0"/>
                <w:numId w:val="4"/>
              </w:numPr>
              <w:ind w:left="600" w:hanging="567"/>
            </w:pPr>
            <w:r w:rsidRPr="000D2343">
              <w:t xml:space="preserve">The Wildlife Approval Holder proposes to construct the </w:t>
            </w:r>
            <w:proofErr w:type="spellStart"/>
            <w:r w:rsidRPr="000D2343">
              <w:t>Waitaha</w:t>
            </w:r>
            <w:proofErr w:type="spellEnd"/>
            <w:r w:rsidRPr="000D2343">
              <w:t xml:space="preserve"> Hydro Scheme (</w:t>
            </w:r>
            <w:r w:rsidRPr="000D2343">
              <w:rPr>
                <w:b/>
                <w:bCs/>
              </w:rPr>
              <w:t>Scheme</w:t>
            </w:r>
            <w:r w:rsidRPr="000D2343">
              <w:t>).</w:t>
            </w:r>
          </w:p>
          <w:p w:rsidRPr="000D2343" w:rsidR="00AA2D18" w:rsidP="00AA2D18" w:rsidRDefault="00AA2D18" w14:paraId="6CFB642A" w14:textId="584A5DD1">
            <w:pPr>
              <w:pStyle w:val="Paragraph"/>
              <w:numPr>
                <w:ilvl w:val="0"/>
                <w:numId w:val="4"/>
              </w:numPr>
              <w:ind w:left="600" w:hanging="567"/>
            </w:pPr>
            <w:r w:rsidRPr="000D2343">
              <w:t xml:space="preserve">The Wildlife Approval Holder has applied for </w:t>
            </w:r>
            <w:r w:rsidRPr="000D2343" w:rsidR="00473CAC">
              <w:t xml:space="preserve">a </w:t>
            </w:r>
            <w:r w:rsidRPr="000D2343">
              <w:t>wildlife approval under the Fast-track Approvals Act 2024</w:t>
            </w:r>
            <w:r w:rsidRPr="000D2343" w:rsidR="00BA1B27">
              <w:t xml:space="preserve"> in relation to the Scheme</w:t>
            </w:r>
            <w:r w:rsidRPr="000D2343">
              <w:t>.</w:t>
            </w:r>
          </w:p>
          <w:p w:rsidRPr="000D2343" w:rsidR="00B70650" w:rsidP="00B70650" w:rsidRDefault="00AA2D18" w14:paraId="7E82551A" w14:textId="13215ED9">
            <w:pPr>
              <w:pStyle w:val="Paragraph"/>
              <w:numPr>
                <w:ilvl w:val="0"/>
                <w:numId w:val="4"/>
              </w:numPr>
              <w:ind w:left="600" w:hanging="567"/>
            </w:pPr>
            <w:r w:rsidRPr="000D2343">
              <w:t>A wildlife approval granted under the Fast-track Approvals Act 2024 has force and effect for its duration, and according to its terms and conditions, as a lawful authority for the purposes of Part 5 of the Wildlife Act 1953 for the act or omission for which the approval was granted and is treated as if it were granted under that Act.</w:t>
            </w:r>
          </w:p>
          <w:p w:rsidRPr="000D2343" w:rsidR="00473CAC" w:rsidP="00B70650" w:rsidRDefault="00473CAC" w14:paraId="67D401CA" w14:textId="3AD25C0D">
            <w:pPr>
              <w:pStyle w:val="Paragraph"/>
              <w:numPr>
                <w:ilvl w:val="0"/>
                <w:numId w:val="4"/>
              </w:numPr>
              <w:ind w:left="600" w:hanging="567"/>
            </w:pPr>
            <w:r w:rsidRPr="000D2343">
              <w:t>This wildlife approval under the Fast-track Approvals Act 2024 in relation to the Scheme was granted by an expert panel on [add date].</w:t>
            </w:r>
          </w:p>
          <w:p w:rsidRPr="000D2343" w:rsidR="00B70650" w:rsidP="00B70650" w:rsidRDefault="00B70650" w14:paraId="6907B8A2" w14:textId="77777777">
            <w:pPr>
              <w:pStyle w:val="Paragraph"/>
              <w:rPr>
                <w:b/>
                <w:bCs/>
              </w:rPr>
            </w:pPr>
            <w:r w:rsidRPr="000D2343">
              <w:rPr>
                <w:b/>
                <w:bCs/>
              </w:rPr>
              <w:t>OPERATIVE PARTS</w:t>
            </w:r>
          </w:p>
          <w:p w:rsidRPr="000D2343" w:rsidR="00B70650" w:rsidP="00B70650" w:rsidRDefault="00A148CC" w14:paraId="40CC7127" w14:textId="54663E77">
            <w:pPr>
              <w:pStyle w:val="Paragraph"/>
              <w:rPr>
                <w:b/>
                <w:bCs/>
              </w:rPr>
            </w:pPr>
            <w:r w:rsidRPr="000D2343">
              <w:t>The</w:t>
            </w:r>
            <w:r w:rsidRPr="000D2343" w:rsidR="00AA2D18">
              <w:t xml:space="preserve"> Wildlife Approval Holder has been authorised by </w:t>
            </w:r>
            <w:r w:rsidRPr="000D2343" w:rsidR="00400B58">
              <w:t>an</w:t>
            </w:r>
            <w:r w:rsidRPr="000D2343" w:rsidR="00AA2D18">
              <w:t xml:space="preserve"> expert panel under the Fast-track Approvals Act 2024 to undertake the activities specified in this approval, subject to the terms and conditions contained in this </w:t>
            </w:r>
            <w:r w:rsidRPr="000D2343" w:rsidR="00213F62">
              <w:t xml:space="preserve">wildlife </w:t>
            </w:r>
            <w:r w:rsidRPr="000D2343" w:rsidR="00AA2D18">
              <w:t>approval and its schedules.</w:t>
            </w:r>
          </w:p>
        </w:tc>
      </w:tr>
    </w:tbl>
    <w:p w:rsidRPr="000D2343" w:rsidR="00AA2D18" w:rsidP="00306CB4" w:rsidRDefault="00AA2D18" w14:paraId="6FFDA997" w14:textId="78CAD94F">
      <w:pPr>
        <w:pStyle w:val="Paragraph"/>
      </w:pPr>
    </w:p>
    <w:p w:rsidRPr="000D2343" w:rsidR="00AA2D18" w:rsidRDefault="00AA2D18" w14:paraId="18FFAF04" w14:textId="77777777">
      <w:r w:rsidRPr="000D2343">
        <w:br w:type="page"/>
      </w:r>
    </w:p>
    <w:p w:rsidRPr="000D2343" w:rsidR="00B70650" w:rsidP="00AA2D18" w:rsidRDefault="00AA2D18" w14:paraId="173C2101" w14:textId="4D7DDC25">
      <w:pPr>
        <w:pStyle w:val="BFTOC1"/>
      </w:pPr>
      <w:r w:rsidRPr="000D2343">
        <w:lastRenderedPageBreak/>
        <w:t>Schedule 1</w:t>
      </w:r>
      <w:r w:rsidRPr="000D2343" w:rsidR="009B1AAE">
        <w:t>: authorised activity</w:t>
      </w:r>
    </w:p>
    <w:tbl>
      <w:tblPr>
        <w:tblStyle w:val="TableGrid"/>
        <w:tblW w:w="0" w:type="auto"/>
        <w:tblLook w:val="04A0" w:firstRow="1" w:lastRow="0" w:firstColumn="1" w:lastColumn="0" w:noHBand="0" w:noVBand="1"/>
      </w:tblPr>
      <w:tblGrid>
        <w:gridCol w:w="562"/>
        <w:gridCol w:w="2410"/>
        <w:gridCol w:w="6430"/>
      </w:tblGrid>
      <w:tr w:rsidRPr="000D2343" w:rsidR="00AA2D18" w:rsidTr="00AA2D18" w14:paraId="768100AD" w14:textId="77777777">
        <w:tc>
          <w:tcPr>
            <w:tcW w:w="562" w:type="dxa"/>
          </w:tcPr>
          <w:p w:rsidRPr="000D2343" w:rsidR="00AA2D18" w:rsidP="00AA2D18" w:rsidRDefault="00AA2D18" w14:paraId="2E67647B" w14:textId="77777777">
            <w:pPr>
              <w:pStyle w:val="Paragraph"/>
              <w:numPr>
                <w:ilvl w:val="0"/>
                <w:numId w:val="6"/>
              </w:numPr>
              <w:ind w:left="317" w:hanging="284"/>
            </w:pPr>
          </w:p>
        </w:tc>
        <w:tc>
          <w:tcPr>
            <w:tcW w:w="2410" w:type="dxa"/>
          </w:tcPr>
          <w:p w:rsidRPr="000D2343" w:rsidR="00AA2D18" w:rsidP="00AA2D18" w:rsidRDefault="004C1CFB" w14:paraId="4F869960" w14:textId="4C00039C">
            <w:pPr>
              <w:pStyle w:val="Paragraph"/>
            </w:pPr>
            <w:r w:rsidRPr="000D2343">
              <w:rPr>
                <w:b/>
                <w:bCs/>
              </w:rPr>
              <w:t xml:space="preserve">Approved </w:t>
            </w:r>
            <w:r w:rsidRPr="000D2343" w:rsidR="00AA2D18">
              <w:rPr>
                <w:b/>
                <w:bCs/>
              </w:rPr>
              <w:t>activity</w:t>
            </w:r>
            <w:r w:rsidRPr="000D2343" w:rsidR="00AA2D18">
              <w:t xml:space="preserve"> (Schedule 2, clause 2)</w:t>
            </w:r>
          </w:p>
        </w:tc>
        <w:tc>
          <w:tcPr>
            <w:tcW w:w="6430" w:type="dxa"/>
          </w:tcPr>
          <w:p w:rsidRPr="000D2343" w:rsidR="00AA2D18" w:rsidP="00AA2D18" w:rsidRDefault="009B1AAE" w14:paraId="4F0B94ED" w14:textId="267C507F">
            <w:pPr>
              <w:pStyle w:val="Paragraph"/>
              <w:rPr>
                <w:u w:val="single"/>
              </w:rPr>
            </w:pPr>
            <w:r w:rsidRPr="000D2343">
              <w:rPr>
                <w:u w:val="single"/>
              </w:rPr>
              <w:t xml:space="preserve">The activities </w:t>
            </w:r>
            <w:r w:rsidRPr="000D2343" w:rsidR="004C1CFB">
              <w:rPr>
                <w:u w:val="single"/>
              </w:rPr>
              <w:t xml:space="preserve">approved </w:t>
            </w:r>
            <w:r w:rsidRPr="000D2343">
              <w:rPr>
                <w:u w:val="single"/>
              </w:rPr>
              <w:t>are:</w:t>
            </w:r>
          </w:p>
          <w:p w:rsidRPr="000D2343" w:rsidR="00E84690" w:rsidP="00E84690" w:rsidRDefault="00E84690" w14:paraId="49E44B94" w14:textId="0A47CFEF">
            <w:pPr>
              <w:pStyle w:val="Paragraph"/>
              <w:numPr>
                <w:ilvl w:val="0"/>
                <w:numId w:val="8"/>
              </w:numPr>
            </w:pPr>
            <w:r w:rsidRPr="000D2343">
              <w:t>To catch, salvage and relocate native lizards listed in Schedule 4 from the Scheme footprint.</w:t>
            </w:r>
          </w:p>
          <w:p w:rsidRPr="000D2343" w:rsidR="00E84690" w:rsidP="00E84690" w:rsidRDefault="00E84690" w14:paraId="5634543E" w14:textId="5C1118C1">
            <w:pPr>
              <w:pStyle w:val="Paragraph"/>
              <w:numPr>
                <w:ilvl w:val="0"/>
                <w:numId w:val="8"/>
              </w:numPr>
            </w:pPr>
            <w:r w:rsidRPr="000D2343">
              <w:t xml:space="preserve">To </w:t>
            </w:r>
            <w:r w:rsidRPr="000D2343" w:rsidR="00EF4A90">
              <w:t xml:space="preserve">disturb </w:t>
            </w:r>
            <w:proofErr w:type="spellStart"/>
            <w:r w:rsidRPr="000D2343">
              <w:t>whio</w:t>
            </w:r>
            <w:proofErr w:type="spellEnd"/>
            <w:r w:rsidRPr="000D2343">
              <w:t xml:space="preserve"> / blue duck </w:t>
            </w:r>
            <w:r w:rsidRPr="000D2343" w:rsidR="00E543A0">
              <w:t xml:space="preserve">by gently guiding (without catching) them </w:t>
            </w:r>
            <w:r w:rsidRPr="000D2343">
              <w:t>away from blasting and helicopter use areas.</w:t>
            </w:r>
          </w:p>
          <w:p w:rsidRPr="000D2343" w:rsidR="00E543A0" w:rsidP="00E84690" w:rsidRDefault="00E543A0" w14:paraId="571B932D" w14:textId="22010B14">
            <w:pPr>
              <w:pStyle w:val="Paragraph"/>
              <w:numPr>
                <w:ilvl w:val="0"/>
                <w:numId w:val="8"/>
              </w:numPr>
            </w:pPr>
            <w:r w:rsidRPr="000D2343">
              <w:t xml:space="preserve">To disturb, catch and liberate </w:t>
            </w:r>
            <w:proofErr w:type="spellStart"/>
            <w:r w:rsidRPr="000D2343">
              <w:t>whio</w:t>
            </w:r>
            <w:proofErr w:type="spellEnd"/>
            <w:r w:rsidRPr="000D2343">
              <w:t xml:space="preserve"> / blue duck if required to protect their safety.</w:t>
            </w:r>
          </w:p>
          <w:p w:rsidRPr="000D2343" w:rsidR="4E34FF3D" w:rsidP="1EE3B170" w:rsidRDefault="4E34FF3D" w14:paraId="639D4D37" w14:textId="00C4DD05">
            <w:pPr>
              <w:pStyle w:val="Paragraph"/>
              <w:numPr>
                <w:ilvl w:val="0"/>
                <w:numId w:val="8"/>
              </w:numPr>
            </w:pPr>
            <w:r w:rsidRPr="000D2343">
              <w:t>I</w:t>
            </w:r>
            <w:r w:rsidRPr="000D2343" w:rsidR="379796A0">
              <w:t>n the unlikely event it is</w:t>
            </w:r>
            <w:r w:rsidRPr="000D2343">
              <w:t xml:space="preserve"> required, to </w:t>
            </w:r>
            <w:r w:rsidRPr="000D2343" w:rsidR="1E739EA5">
              <w:t xml:space="preserve">capture and relocate avifauna and long-tailed bats listed in Schedule 5 in accordance with the </w:t>
            </w:r>
            <w:r w:rsidRPr="000D2343" w:rsidR="00EF4A90">
              <w:t>Avifauna Management Plan (</w:t>
            </w:r>
            <w:r w:rsidRPr="00884143" w:rsidR="00EF4A90">
              <w:rPr>
                <w:b/>
                <w:bCs/>
              </w:rPr>
              <w:t>AMP</w:t>
            </w:r>
            <w:r w:rsidRPr="000D2343" w:rsidR="00EF4A90">
              <w:t xml:space="preserve">) </w:t>
            </w:r>
            <w:r w:rsidRPr="000D2343" w:rsidR="1E739EA5">
              <w:t xml:space="preserve">and </w:t>
            </w:r>
            <w:r w:rsidRPr="000D2343" w:rsidR="00EF4A90">
              <w:t>Bat Management Plan (</w:t>
            </w:r>
            <w:r w:rsidRPr="00884143" w:rsidR="1E739EA5">
              <w:rPr>
                <w:b/>
                <w:bCs/>
              </w:rPr>
              <w:t>BMP</w:t>
            </w:r>
            <w:r w:rsidRPr="000D2343" w:rsidR="00EF4A90">
              <w:t>)</w:t>
            </w:r>
            <w:r w:rsidRPr="000D2343" w:rsidR="1E739EA5">
              <w:t>.</w:t>
            </w:r>
          </w:p>
          <w:p w:rsidRPr="005957A8" w:rsidR="00A852E9" w:rsidP="005957A8" w:rsidRDefault="00E84690" w14:paraId="79B6D7C8" w14:textId="0477695C">
            <w:pPr>
              <w:pStyle w:val="Paragraph"/>
              <w:numPr>
                <w:ilvl w:val="0"/>
                <w:numId w:val="8"/>
              </w:numPr>
            </w:pPr>
            <w:r w:rsidRPr="000D2343">
              <w:t xml:space="preserve">To incidentally </w:t>
            </w:r>
            <w:r w:rsidRPr="000D2343" w:rsidR="00BA1B27">
              <w:t xml:space="preserve">harm or </w:t>
            </w:r>
            <w:r w:rsidRPr="000D2343">
              <w:t xml:space="preserve">kill wildlife listed in Schedule 5 if </w:t>
            </w:r>
            <w:r w:rsidRPr="000D2343" w:rsidR="00BA1B27">
              <w:t>the harm or death is</w:t>
            </w:r>
            <w:r w:rsidRPr="000D2343">
              <w:t xml:space="preserve"> not directly intended but is unavoidable and foreseeable.</w:t>
            </w:r>
          </w:p>
        </w:tc>
      </w:tr>
      <w:tr w:rsidRPr="000D2343" w:rsidR="00AA2D18" w:rsidTr="00AA2D18" w14:paraId="28EE64F1" w14:textId="77777777">
        <w:tc>
          <w:tcPr>
            <w:tcW w:w="562" w:type="dxa"/>
          </w:tcPr>
          <w:p w:rsidRPr="000D2343" w:rsidR="00AA2D18" w:rsidP="00AA2D18" w:rsidRDefault="00AA2D18" w14:paraId="4E03D1C7" w14:textId="77777777">
            <w:pPr>
              <w:pStyle w:val="Paragraph"/>
              <w:numPr>
                <w:ilvl w:val="0"/>
                <w:numId w:val="6"/>
              </w:numPr>
              <w:ind w:left="317" w:hanging="284"/>
            </w:pPr>
          </w:p>
        </w:tc>
        <w:tc>
          <w:tcPr>
            <w:tcW w:w="2410" w:type="dxa"/>
          </w:tcPr>
          <w:p w:rsidRPr="000D2343" w:rsidR="00AA2D18" w:rsidP="00AA2D18" w:rsidRDefault="009B1AAE" w14:paraId="11AFF8EE" w14:textId="77777777">
            <w:pPr>
              <w:pStyle w:val="Paragraph"/>
              <w:rPr>
                <w:b/>
                <w:bCs/>
              </w:rPr>
            </w:pPr>
            <w:r w:rsidRPr="000D2343">
              <w:rPr>
                <w:b/>
                <w:bCs/>
              </w:rPr>
              <w:t>The Land</w:t>
            </w:r>
          </w:p>
          <w:p w:rsidRPr="000D2343" w:rsidR="009B1AAE" w:rsidP="00AA2D18" w:rsidRDefault="009B1AAE" w14:paraId="03938C8C" w14:textId="4B58B773">
            <w:pPr>
              <w:pStyle w:val="Paragraph"/>
            </w:pPr>
            <w:r w:rsidRPr="000D2343">
              <w:t>(Schedule 2, clause 2)</w:t>
            </w:r>
          </w:p>
        </w:tc>
        <w:tc>
          <w:tcPr>
            <w:tcW w:w="6430" w:type="dxa"/>
          </w:tcPr>
          <w:p w:rsidRPr="000D2343" w:rsidR="00AA2D18" w:rsidP="00AA2D18" w:rsidRDefault="004C1CFB" w14:paraId="4E8394C0" w14:textId="52B9FD89">
            <w:pPr>
              <w:pStyle w:val="Paragraph"/>
            </w:pPr>
            <w:r w:rsidRPr="000D2343">
              <w:t xml:space="preserve">The </w:t>
            </w:r>
            <w:proofErr w:type="spellStart"/>
            <w:r w:rsidRPr="000D2343">
              <w:t>Waitaha</w:t>
            </w:r>
            <w:proofErr w:type="spellEnd"/>
            <w:r w:rsidRPr="000D2343">
              <w:t xml:space="preserve"> Hydro Site,</w:t>
            </w:r>
            <w:r w:rsidRPr="000D2343" w:rsidR="00A535CF">
              <w:t xml:space="preserve"> identified in</w:t>
            </w:r>
            <w:r w:rsidRPr="000D2343" w:rsidR="00D90BBB">
              <w:t xml:space="preserve"> the map</w:t>
            </w:r>
            <w:r w:rsidRPr="000D2343" w:rsidR="00A535CF">
              <w:t xml:space="preserve"> included</w:t>
            </w:r>
            <w:r w:rsidRPr="000D2343" w:rsidR="00D90BBB">
              <w:t xml:space="preserve"> in </w:t>
            </w:r>
            <w:r w:rsidRPr="000D2343" w:rsidR="009B1AAE">
              <w:t xml:space="preserve">Schedule </w:t>
            </w:r>
            <w:r w:rsidRPr="000D2343" w:rsidR="00400B58">
              <w:t>6</w:t>
            </w:r>
            <w:r w:rsidRPr="000D2343" w:rsidR="009B1AAE">
              <w:t>.</w:t>
            </w:r>
          </w:p>
        </w:tc>
      </w:tr>
      <w:tr w:rsidRPr="000D2343" w:rsidR="00AA2D18" w:rsidTr="00584E25" w14:paraId="52B482C4" w14:textId="77777777">
        <w:tc>
          <w:tcPr>
            <w:tcW w:w="562" w:type="dxa"/>
          </w:tcPr>
          <w:p w:rsidRPr="000D2343" w:rsidR="00AA2D18" w:rsidP="00AA2D18" w:rsidRDefault="00AA2D18" w14:paraId="5CA32733" w14:textId="77777777">
            <w:pPr>
              <w:pStyle w:val="Paragraph"/>
              <w:numPr>
                <w:ilvl w:val="0"/>
                <w:numId w:val="6"/>
              </w:numPr>
              <w:ind w:left="317" w:hanging="284"/>
            </w:pPr>
          </w:p>
        </w:tc>
        <w:tc>
          <w:tcPr>
            <w:tcW w:w="2410" w:type="dxa"/>
          </w:tcPr>
          <w:p w:rsidRPr="000D2343" w:rsidR="00AA2D18" w:rsidP="00AA2D18" w:rsidRDefault="009B1AAE" w14:paraId="0BD0B8FA" w14:textId="3C54CA43">
            <w:pPr>
              <w:pStyle w:val="Paragraph"/>
              <w:rPr>
                <w:b/>
                <w:bCs/>
              </w:rPr>
            </w:pPr>
            <w:r w:rsidRPr="000D2343">
              <w:rPr>
                <w:b/>
                <w:bCs/>
              </w:rPr>
              <w:t xml:space="preserve">Personnel </w:t>
            </w:r>
            <w:r w:rsidRPr="000D2343" w:rsidR="00A535CF">
              <w:rPr>
                <w:b/>
                <w:bCs/>
              </w:rPr>
              <w:t xml:space="preserve">approved </w:t>
            </w:r>
            <w:r w:rsidRPr="000D2343">
              <w:rPr>
                <w:b/>
                <w:bCs/>
              </w:rPr>
              <w:t xml:space="preserve">to undertake the </w:t>
            </w:r>
            <w:r w:rsidRPr="000D2343" w:rsidR="00A535CF">
              <w:rPr>
                <w:b/>
                <w:bCs/>
              </w:rPr>
              <w:t xml:space="preserve">Approved </w:t>
            </w:r>
            <w:r w:rsidRPr="000D2343">
              <w:rPr>
                <w:b/>
                <w:bCs/>
              </w:rPr>
              <w:t>Activity</w:t>
            </w:r>
          </w:p>
          <w:p w:rsidRPr="000D2343" w:rsidR="009B1AAE" w:rsidP="00AA2D18" w:rsidRDefault="009B1AAE" w14:paraId="7A23AB76" w14:textId="76611292">
            <w:pPr>
              <w:pStyle w:val="Paragraph"/>
            </w:pPr>
            <w:r w:rsidRPr="000D2343">
              <w:t>(Schedule 2, clause 3)</w:t>
            </w:r>
          </w:p>
        </w:tc>
        <w:tc>
          <w:tcPr>
            <w:tcW w:w="6430" w:type="dxa"/>
          </w:tcPr>
          <w:p w:rsidRPr="00584E25" w:rsidR="000E4A74" w:rsidP="007D31DF" w:rsidRDefault="007D31DF" w14:paraId="030C0226" w14:textId="77777777">
            <w:pPr>
              <w:pStyle w:val="Paragraph"/>
            </w:pPr>
            <w:r w:rsidRPr="00584E25">
              <w:t>For lizards</w:t>
            </w:r>
            <w:r w:rsidRPr="00584E25" w:rsidR="000E4A74">
              <w:t xml:space="preserve">: </w:t>
            </w:r>
          </w:p>
          <w:p w:rsidRPr="00584E25" w:rsidR="001522AC" w:rsidP="00FF0E99" w:rsidRDefault="007D31DF" w14:paraId="534C5870" w14:textId="77777777">
            <w:pPr>
              <w:pStyle w:val="Paragraph"/>
              <w:numPr>
                <w:ilvl w:val="0"/>
                <w:numId w:val="43"/>
              </w:numPr>
            </w:pPr>
            <w:r w:rsidRPr="00584E25">
              <w:t>Dr Graham Ussher or others under his direct supervisio</w:t>
            </w:r>
            <w:r w:rsidRPr="00584E25" w:rsidR="001522AC">
              <w:t>n, and/or</w:t>
            </w:r>
          </w:p>
          <w:p w:rsidRPr="00584E25" w:rsidR="00F86FF5" w:rsidP="00FF0E99" w:rsidRDefault="00584E25" w14:paraId="04121FDF" w14:textId="493E0951">
            <w:pPr>
              <w:pStyle w:val="Paragraph"/>
              <w:numPr>
                <w:ilvl w:val="0"/>
                <w:numId w:val="43"/>
              </w:numPr>
            </w:pPr>
            <w:r>
              <w:t>a</w:t>
            </w:r>
            <w:r w:rsidRPr="00584E25" w:rsidR="001522AC">
              <w:t xml:space="preserve"> s</w:t>
            </w:r>
            <w:r w:rsidRPr="00584E25" w:rsidR="00BB6909">
              <w:t xml:space="preserve">uitably qualified and experienced expert with </w:t>
            </w:r>
            <w:r w:rsidRPr="00584E25" w:rsidR="00355497">
              <w:t xml:space="preserve">subject matter </w:t>
            </w:r>
            <w:r w:rsidRPr="00584E25" w:rsidR="00BB6909">
              <w:t>expertise relevant to the protected wildlife species concerned, as authorised in writing by the Department, and others under the direct supervision of the suitably qualified and experienced expert.</w:t>
            </w:r>
          </w:p>
          <w:p w:rsidRPr="00355497" w:rsidR="006835B7" w:rsidP="00584E25" w:rsidRDefault="007C1C4F" w14:paraId="4575C933" w14:textId="60442396">
            <w:pPr>
              <w:pStyle w:val="Paragraph"/>
            </w:pPr>
            <w:r w:rsidRPr="00584E25">
              <w:t>For avifauna and long-tailed bats,</w:t>
            </w:r>
            <w:r w:rsidRPr="00584E25" w:rsidR="00584E25">
              <w:t xml:space="preserve"> a suitably qualified and experienced expert with subject matter expertise relevant to the protected wildlife species concerned, as authorised in writing by the Department, and others under the direct supervision of the suitably qualified and experienced expert.</w:t>
            </w:r>
          </w:p>
        </w:tc>
      </w:tr>
      <w:tr w:rsidRPr="000D2343" w:rsidR="00AA2D18" w:rsidTr="00AA2D18" w14:paraId="7C4A856E" w14:textId="77777777">
        <w:tc>
          <w:tcPr>
            <w:tcW w:w="562" w:type="dxa"/>
          </w:tcPr>
          <w:p w:rsidRPr="000D2343" w:rsidR="00AA2D18" w:rsidP="00AA2D18" w:rsidRDefault="00AA2D18" w14:paraId="72097FDA" w14:textId="77777777">
            <w:pPr>
              <w:pStyle w:val="Paragraph"/>
              <w:numPr>
                <w:ilvl w:val="0"/>
                <w:numId w:val="6"/>
              </w:numPr>
              <w:ind w:left="317" w:hanging="284"/>
            </w:pPr>
          </w:p>
        </w:tc>
        <w:tc>
          <w:tcPr>
            <w:tcW w:w="2410" w:type="dxa"/>
          </w:tcPr>
          <w:p w:rsidRPr="000D2343" w:rsidR="00AA2D18" w:rsidP="00AA2D18" w:rsidRDefault="009B1AAE" w14:paraId="66E1BD71" w14:textId="77777777">
            <w:pPr>
              <w:pStyle w:val="Paragraph"/>
              <w:rPr>
                <w:b/>
                <w:bCs/>
              </w:rPr>
            </w:pPr>
            <w:r w:rsidRPr="000D2343">
              <w:rPr>
                <w:b/>
                <w:bCs/>
              </w:rPr>
              <w:t>Term</w:t>
            </w:r>
          </w:p>
          <w:p w:rsidRPr="000D2343" w:rsidR="009B1AAE" w:rsidP="00AA2D18" w:rsidRDefault="009B1AAE" w14:paraId="717AC88D" w14:textId="486D6816">
            <w:pPr>
              <w:pStyle w:val="Paragraph"/>
            </w:pPr>
            <w:r w:rsidRPr="000D2343">
              <w:t>(Schedule 2, clause 4)</w:t>
            </w:r>
          </w:p>
        </w:tc>
        <w:tc>
          <w:tcPr>
            <w:tcW w:w="6430" w:type="dxa"/>
          </w:tcPr>
          <w:p w:rsidR="00AA2D18" w:rsidP="00AA2D18" w:rsidRDefault="00213F62" w14:paraId="38344AB2" w14:textId="77777777">
            <w:pPr>
              <w:pStyle w:val="Paragraph"/>
            </w:pPr>
            <w:r w:rsidRPr="000D2343">
              <w:t xml:space="preserve">Commencing on </w:t>
            </w:r>
            <w:r w:rsidRPr="000D2343" w:rsidR="009B1AAE">
              <w:t>[</w:t>
            </w:r>
            <w:r w:rsidRPr="005D7559" w:rsidR="009B1AAE">
              <w:rPr>
                <w:highlight w:val="yellow"/>
              </w:rPr>
              <w:t>insert date of approval</w:t>
            </w:r>
            <w:r w:rsidRPr="000D2343" w:rsidR="009B1AAE">
              <w:t xml:space="preserve">] </w:t>
            </w:r>
            <w:r w:rsidRPr="000D2343">
              <w:t xml:space="preserve">and expiring on </w:t>
            </w:r>
            <w:r w:rsidRPr="000D2343" w:rsidR="009B1AAE">
              <w:t>[</w:t>
            </w:r>
            <w:r w:rsidRPr="00B638BF" w:rsidR="009B1AAE">
              <w:rPr>
                <w:highlight w:val="yellow"/>
              </w:rPr>
              <w:t>insert date 1</w:t>
            </w:r>
            <w:r w:rsidRPr="00B638BF" w:rsidR="008225CD">
              <w:rPr>
                <w:highlight w:val="yellow"/>
              </w:rPr>
              <w:t>5</w:t>
            </w:r>
            <w:r w:rsidRPr="00B638BF" w:rsidR="009B1AAE">
              <w:rPr>
                <w:highlight w:val="yellow"/>
              </w:rPr>
              <w:t xml:space="preserve"> years from date of approval</w:t>
            </w:r>
            <w:r w:rsidRPr="000D2343" w:rsidR="009B1AAE">
              <w:t>]</w:t>
            </w:r>
          </w:p>
          <w:p w:rsidRPr="000D2343" w:rsidR="005D3663" w:rsidP="00AA2D18" w:rsidRDefault="005D3663" w14:paraId="0E6CBAE4" w14:textId="060BE466">
            <w:pPr>
              <w:pStyle w:val="Paragraph"/>
            </w:pPr>
          </w:p>
        </w:tc>
      </w:tr>
      <w:tr w:rsidRPr="000D2343" w:rsidR="00AA2D18" w:rsidTr="00AA2D18" w14:paraId="5A369E6F" w14:textId="77777777">
        <w:tc>
          <w:tcPr>
            <w:tcW w:w="562" w:type="dxa"/>
          </w:tcPr>
          <w:p w:rsidRPr="000D2343" w:rsidR="00AA2D18" w:rsidP="00AA2D18" w:rsidRDefault="00AA2D18" w14:paraId="51EDCD8A" w14:textId="77777777">
            <w:pPr>
              <w:pStyle w:val="Paragraph"/>
              <w:numPr>
                <w:ilvl w:val="0"/>
                <w:numId w:val="6"/>
              </w:numPr>
              <w:ind w:left="317" w:hanging="284"/>
            </w:pPr>
          </w:p>
        </w:tc>
        <w:tc>
          <w:tcPr>
            <w:tcW w:w="2410" w:type="dxa"/>
          </w:tcPr>
          <w:p w:rsidRPr="000D2343" w:rsidR="00AA2D18" w:rsidP="00AA2D18" w:rsidRDefault="00736771" w14:paraId="34EA41D0" w14:textId="40E35F62">
            <w:pPr>
              <w:pStyle w:val="Paragraph"/>
              <w:rPr>
                <w:b/>
                <w:bCs/>
              </w:rPr>
            </w:pPr>
            <w:r w:rsidRPr="000D2343">
              <w:rPr>
                <w:b/>
                <w:bCs/>
              </w:rPr>
              <w:t>Wildlife Approval</w:t>
            </w:r>
            <w:r w:rsidRPr="000D2343" w:rsidR="009B1AAE">
              <w:rPr>
                <w:b/>
                <w:bCs/>
              </w:rPr>
              <w:t xml:space="preserve"> Holder's address for notices</w:t>
            </w:r>
          </w:p>
          <w:p w:rsidRPr="000D2343" w:rsidR="009B1AAE" w:rsidP="00AA2D18" w:rsidRDefault="009B1AAE" w14:paraId="2AF2F549" w14:textId="45F276D6">
            <w:pPr>
              <w:pStyle w:val="Paragraph"/>
            </w:pPr>
            <w:r w:rsidRPr="000D2343">
              <w:t>(Schedule 2, clause 8)</w:t>
            </w:r>
          </w:p>
        </w:tc>
        <w:tc>
          <w:tcPr>
            <w:tcW w:w="6430" w:type="dxa"/>
          </w:tcPr>
          <w:p w:rsidRPr="000D2343" w:rsidR="00AA2D18" w:rsidP="00AA2D18" w:rsidRDefault="009B1AAE" w14:paraId="643F24CB" w14:textId="77777777">
            <w:pPr>
              <w:pStyle w:val="Paragraph"/>
            </w:pPr>
            <w:r w:rsidRPr="000D2343">
              <w:t>The Wildlife Approval Holder's address for notices is:</w:t>
            </w:r>
          </w:p>
          <w:p w:rsidRPr="000D2343" w:rsidR="009B1AAE" w:rsidP="009B1AAE" w:rsidRDefault="009B1AAE" w14:paraId="2F381F5B" w14:textId="77777777">
            <w:pPr>
              <w:pStyle w:val="Paragraph"/>
            </w:pPr>
            <w:r w:rsidRPr="000D2343">
              <w:t>146 Tainui Street</w:t>
            </w:r>
          </w:p>
          <w:p w:rsidRPr="000D2343" w:rsidR="009B1AAE" w:rsidP="009B1AAE" w:rsidRDefault="009B1AAE" w14:paraId="1717B988" w14:textId="77777777">
            <w:pPr>
              <w:pStyle w:val="Paragraph"/>
            </w:pPr>
            <w:r w:rsidRPr="000D2343">
              <w:t>PO Box 375</w:t>
            </w:r>
          </w:p>
          <w:p w:rsidRPr="000D2343" w:rsidR="009B1AAE" w:rsidP="009B1AAE" w:rsidRDefault="009B1AAE" w14:paraId="45B8B64E" w14:textId="04355739">
            <w:pPr>
              <w:pStyle w:val="Paragraph"/>
            </w:pPr>
            <w:r w:rsidRPr="000D2343">
              <w:lastRenderedPageBreak/>
              <w:t>Greymouth</w:t>
            </w:r>
          </w:p>
        </w:tc>
      </w:tr>
      <w:tr w:rsidRPr="000D2343" w:rsidR="00AA2D18" w:rsidTr="00AA2D18" w14:paraId="3B133857" w14:textId="77777777">
        <w:tc>
          <w:tcPr>
            <w:tcW w:w="562" w:type="dxa"/>
          </w:tcPr>
          <w:p w:rsidRPr="000D2343" w:rsidR="00AA2D18" w:rsidP="00AA2D18" w:rsidRDefault="00AA2D18" w14:paraId="7C68E8D4" w14:textId="77777777">
            <w:pPr>
              <w:pStyle w:val="Paragraph"/>
              <w:numPr>
                <w:ilvl w:val="0"/>
                <w:numId w:val="6"/>
              </w:numPr>
              <w:ind w:left="317" w:hanging="284"/>
            </w:pPr>
          </w:p>
        </w:tc>
        <w:tc>
          <w:tcPr>
            <w:tcW w:w="2410" w:type="dxa"/>
          </w:tcPr>
          <w:p w:rsidRPr="000D2343" w:rsidR="00AA2D18" w:rsidP="00AA2D18" w:rsidRDefault="00A148CC" w14:paraId="5FB90B6B" w14:textId="1C162D44">
            <w:pPr>
              <w:pStyle w:val="Paragraph"/>
              <w:rPr>
                <w:b/>
                <w:bCs/>
              </w:rPr>
            </w:pPr>
            <w:r w:rsidRPr="000D2343">
              <w:rPr>
                <w:b/>
                <w:bCs/>
              </w:rPr>
              <w:t>Department</w:t>
            </w:r>
            <w:r w:rsidRPr="000D2343" w:rsidR="009B1AAE">
              <w:rPr>
                <w:b/>
                <w:bCs/>
              </w:rPr>
              <w:t>'s address for notices</w:t>
            </w:r>
          </w:p>
        </w:tc>
        <w:tc>
          <w:tcPr>
            <w:tcW w:w="6430" w:type="dxa"/>
          </w:tcPr>
          <w:p w:rsidRPr="000D2343" w:rsidR="00AA2D18" w:rsidP="00AA2D18" w:rsidRDefault="009B1AAE" w14:paraId="250492EB" w14:textId="5D627DFC">
            <w:pPr>
              <w:pStyle w:val="Paragraph"/>
            </w:pPr>
            <w:r w:rsidRPr="000D2343">
              <w:t xml:space="preserve">The </w:t>
            </w:r>
            <w:r w:rsidRPr="000D2343" w:rsidR="00A148CC">
              <w:t>Department</w:t>
            </w:r>
            <w:r w:rsidRPr="000D2343">
              <w:t>'s address for all correspondence is:</w:t>
            </w:r>
          </w:p>
          <w:p w:rsidRPr="000D2343" w:rsidR="00AD4672" w:rsidP="00AA2D18" w:rsidRDefault="00AD4672" w14:paraId="53374BAD" w14:textId="77777777">
            <w:pPr>
              <w:pStyle w:val="Paragraph"/>
            </w:pPr>
            <w:r w:rsidRPr="000D2343">
              <w:t xml:space="preserve">Permissions Team </w:t>
            </w:r>
          </w:p>
          <w:p w:rsidRPr="000D2343" w:rsidR="00AD4672" w:rsidP="00AA2D18" w:rsidRDefault="00AD4672" w14:paraId="722352A3" w14:textId="77777777">
            <w:pPr>
              <w:pStyle w:val="Paragraph"/>
            </w:pPr>
            <w:r w:rsidRPr="000D2343">
              <w:t xml:space="preserve">Level 4 </w:t>
            </w:r>
          </w:p>
          <w:p w:rsidRPr="000D2343" w:rsidR="00AD4672" w:rsidP="00AA2D18" w:rsidRDefault="00AD4672" w14:paraId="3694B6DF" w14:textId="77777777">
            <w:pPr>
              <w:pStyle w:val="Paragraph"/>
            </w:pPr>
            <w:r w:rsidRPr="000D2343">
              <w:t xml:space="preserve">73 Rostrevor Street </w:t>
            </w:r>
          </w:p>
          <w:p w:rsidRPr="000D2343" w:rsidR="00AD4672" w:rsidP="00AA2D18" w:rsidRDefault="00AD4672" w14:paraId="173B45FB" w14:textId="77777777">
            <w:pPr>
              <w:pStyle w:val="Paragraph"/>
            </w:pPr>
            <w:r w:rsidRPr="000D2343">
              <w:t xml:space="preserve">Hamilton, 3204 </w:t>
            </w:r>
          </w:p>
          <w:p w:rsidRPr="000D2343" w:rsidR="009B1AAE" w:rsidP="00AA2D18" w:rsidRDefault="00AD4672" w14:paraId="58F7F231" w14:textId="602744A6">
            <w:pPr>
              <w:pStyle w:val="Paragraph"/>
            </w:pPr>
            <w:r w:rsidRPr="000D2343">
              <w:t xml:space="preserve">Email: </w:t>
            </w:r>
            <w:hyperlink w:history="1" r:id="rId13">
              <w:r w:rsidRPr="006B467A" w:rsidR="00884143">
                <w:rPr>
                  <w:rStyle w:val="Hyperlink"/>
                </w:rPr>
                <w:t>permissionshamilton@doc.govt.nz</w:t>
              </w:r>
            </w:hyperlink>
          </w:p>
        </w:tc>
      </w:tr>
    </w:tbl>
    <w:p w:rsidRPr="000D2343" w:rsidR="00AA2D18" w:rsidRDefault="00AA2D18" w14:paraId="67A949D7" w14:textId="6482A7E0">
      <w:r w:rsidRPr="000D2343">
        <w:br w:type="page"/>
      </w:r>
    </w:p>
    <w:p w:rsidRPr="000D2343" w:rsidR="00AA2D18" w:rsidP="00AA2D18" w:rsidRDefault="00AA2D18" w14:paraId="036F365D" w14:textId="74B84000">
      <w:pPr>
        <w:pStyle w:val="BFTOC1"/>
      </w:pPr>
      <w:r w:rsidRPr="000D2343">
        <w:lastRenderedPageBreak/>
        <w:t>schedule 2</w:t>
      </w:r>
      <w:r w:rsidRPr="000D2343" w:rsidR="009B1AAE">
        <w:t>: standard terms and conditions of the approval</w:t>
      </w:r>
    </w:p>
    <w:p w:rsidRPr="000D2343" w:rsidR="009B1AAE" w:rsidP="009B1AAE" w:rsidRDefault="009B1AAE" w14:paraId="20DAF5C8" w14:textId="15F92187">
      <w:pPr>
        <w:pStyle w:val="Heading1"/>
      </w:pPr>
      <w:r w:rsidRPr="000D2343">
        <w:rPr>
          <w:caps w:val="0"/>
        </w:rPr>
        <w:t>Interpretation</w:t>
      </w:r>
    </w:p>
    <w:p w:rsidRPr="000D2343" w:rsidR="009B1AAE" w:rsidP="009B1AAE" w:rsidRDefault="009B1AAE" w14:paraId="32F4FBEC" w14:textId="46A71D44">
      <w:pPr>
        <w:pStyle w:val="Heading2"/>
      </w:pPr>
      <w:r w:rsidRPr="000D2343">
        <w:t xml:space="preserve">The </w:t>
      </w:r>
      <w:r w:rsidRPr="000D2343" w:rsidR="00736771">
        <w:t xml:space="preserve">Wildlife Approval Holder </w:t>
      </w:r>
      <w:r w:rsidRPr="000D2343" w:rsidR="00D71E95">
        <w:t xml:space="preserve">must provide a copy of these conditions to its employees, contractors or agents </w:t>
      </w:r>
      <w:r w:rsidRPr="000D2343" w:rsidR="00CD770D">
        <w:t>and explain the obligations under the conditions.</w:t>
      </w:r>
      <w:r w:rsidRPr="000D2343">
        <w:t xml:space="preserve"> </w:t>
      </w:r>
    </w:p>
    <w:p w:rsidRPr="000D2343" w:rsidR="009B1AAE" w:rsidP="009B1AAE" w:rsidRDefault="009B1AAE" w14:paraId="44430313" w14:textId="446D582A">
      <w:pPr>
        <w:pStyle w:val="Heading2"/>
      </w:pPr>
      <w:r w:rsidRPr="000D2343">
        <w:t>Where obligations bind more than one person, those obligations bind those persons jointly and separately.</w:t>
      </w:r>
    </w:p>
    <w:p w:rsidRPr="000D2343" w:rsidR="009B1AAE" w:rsidP="009B1AAE" w:rsidRDefault="009B1AAE" w14:paraId="59D9BC8E" w14:textId="401B7D16">
      <w:pPr>
        <w:pStyle w:val="Heading1"/>
        <w:rPr>
          <w:caps w:val="0"/>
        </w:rPr>
      </w:pPr>
      <w:r w:rsidRPr="000D2343">
        <w:rPr>
          <w:caps w:val="0"/>
        </w:rPr>
        <w:t xml:space="preserve">What is being authorised? </w:t>
      </w:r>
    </w:p>
    <w:p w:rsidRPr="000D2343" w:rsidR="009B1AAE" w:rsidP="009B1AAE" w:rsidRDefault="009B1AAE" w14:paraId="161E6C4D" w14:textId="26E3AF7B">
      <w:pPr>
        <w:pStyle w:val="Heading2"/>
      </w:pPr>
      <w:r w:rsidRPr="000D2343">
        <w:t xml:space="preserve">The </w:t>
      </w:r>
      <w:r w:rsidRPr="000D2343" w:rsidR="00736771">
        <w:t xml:space="preserve">Wildlife Approval Holder </w:t>
      </w:r>
      <w:r w:rsidRPr="000D2343">
        <w:t xml:space="preserve">is only allowed to carry out the </w:t>
      </w:r>
      <w:r w:rsidRPr="000D2343" w:rsidR="00726EBE">
        <w:t xml:space="preserve">Approved </w:t>
      </w:r>
      <w:r w:rsidRPr="000D2343">
        <w:t>Activity on the Land described in Schedule 1, Item 2.</w:t>
      </w:r>
    </w:p>
    <w:p w:rsidRPr="000D2343" w:rsidR="009B1AAE" w:rsidP="009B1AAE" w:rsidRDefault="009B1AAE" w14:paraId="12F9425F" w14:textId="141AA754">
      <w:pPr>
        <w:pStyle w:val="Heading2"/>
      </w:pPr>
      <w:r w:rsidRPr="000D2343">
        <w:t xml:space="preserve">Any arrangements necessary for access over private land or leased land are the responsibility of the </w:t>
      </w:r>
      <w:r w:rsidRPr="000D2343" w:rsidR="00736771">
        <w:t>Wildlife Approval Holder</w:t>
      </w:r>
      <w:r w:rsidRPr="000D2343">
        <w:t>.</w:t>
      </w:r>
    </w:p>
    <w:p w:rsidRPr="000D2343" w:rsidR="009B1AAE" w:rsidP="009B1AAE" w:rsidRDefault="009B1AAE" w14:paraId="73F7CC6D" w14:textId="14610B4E">
      <w:pPr>
        <w:pStyle w:val="Heading2"/>
      </w:pPr>
      <w:r w:rsidRPr="000D2343">
        <w:t xml:space="preserve">The </w:t>
      </w:r>
      <w:r w:rsidRPr="000D2343" w:rsidR="00736771">
        <w:t xml:space="preserve">Wildlife Approval Holder </w:t>
      </w:r>
      <w:r w:rsidRPr="000D2343">
        <w:t xml:space="preserve">must advise the Department’s local Operations Manager(s) prior to carrying out the </w:t>
      </w:r>
      <w:r w:rsidRPr="000D2343" w:rsidR="00726EBE">
        <w:t xml:space="preserve">Approved </w:t>
      </w:r>
      <w:r w:rsidRPr="000D2343">
        <w:t xml:space="preserve">Activity in the District (where possible, one week prior), when the </w:t>
      </w:r>
      <w:r w:rsidRPr="000D2343" w:rsidR="00736771">
        <w:t xml:space="preserve">Wildlife Approval Holder </w:t>
      </w:r>
      <w:r w:rsidRPr="000D2343">
        <w:t xml:space="preserve">intends to carry out the </w:t>
      </w:r>
      <w:r w:rsidRPr="000D2343" w:rsidR="00726EBE">
        <w:t xml:space="preserve">Approved </w:t>
      </w:r>
      <w:r w:rsidRPr="000D2343">
        <w:t xml:space="preserve">Activity. </w:t>
      </w:r>
    </w:p>
    <w:p w:rsidRPr="000D2343" w:rsidR="009B1AAE" w:rsidP="009B1AAE" w:rsidRDefault="009B1AAE" w14:paraId="02C7B55C" w14:textId="047464C5">
      <w:pPr>
        <w:pStyle w:val="Heading2"/>
      </w:pPr>
      <w:r w:rsidRPr="000D2343">
        <w:t xml:space="preserve">The </w:t>
      </w:r>
      <w:r w:rsidRPr="000D2343" w:rsidR="00736771">
        <w:t>Wildlife Approval Holder</w:t>
      </w:r>
      <w:r w:rsidRPr="000D2343">
        <w:t xml:space="preserve"> and </w:t>
      </w:r>
      <w:r w:rsidRPr="000D2343" w:rsidR="00726EBE">
        <w:t xml:space="preserve">Approved </w:t>
      </w:r>
      <w:r w:rsidRPr="000D2343">
        <w:t xml:space="preserve">Personnel must </w:t>
      </w:r>
      <w:proofErr w:type="gramStart"/>
      <w:r w:rsidRPr="000D2343">
        <w:t xml:space="preserve">carry a copy of this </w:t>
      </w:r>
      <w:r w:rsidRPr="000D2343" w:rsidR="00736771">
        <w:t xml:space="preserve">approval </w:t>
      </w:r>
      <w:r w:rsidRPr="000D2343">
        <w:t>with them at all times</w:t>
      </w:r>
      <w:proofErr w:type="gramEnd"/>
      <w:r w:rsidRPr="000D2343">
        <w:t xml:space="preserve"> while carrying out the </w:t>
      </w:r>
      <w:r w:rsidRPr="000D2343" w:rsidR="00726EBE">
        <w:t xml:space="preserve">Approved </w:t>
      </w:r>
      <w:r w:rsidRPr="000D2343">
        <w:t>Activity.</w:t>
      </w:r>
    </w:p>
    <w:p w:rsidRPr="000D2343" w:rsidR="009B1AAE" w:rsidP="009B1AAE" w:rsidRDefault="009B1AAE" w14:paraId="0B26236F" w14:textId="69A1F060">
      <w:pPr>
        <w:pStyle w:val="Heading2"/>
      </w:pPr>
      <w:r w:rsidRPr="000D2343">
        <w:t xml:space="preserve">The </w:t>
      </w:r>
      <w:r w:rsidRPr="000D2343" w:rsidR="00736771">
        <w:t xml:space="preserve">Wildlife Approval Holder </w:t>
      </w:r>
      <w:r w:rsidRPr="000D2343">
        <w:t xml:space="preserve">must comply with any reasonable request from the </w:t>
      </w:r>
      <w:r w:rsidRPr="000D2343" w:rsidR="00A148CC">
        <w:t>Department</w:t>
      </w:r>
      <w:r w:rsidRPr="000D2343">
        <w:t xml:space="preserve"> for access to any wildlife.</w:t>
      </w:r>
    </w:p>
    <w:p w:rsidRPr="000D2343" w:rsidR="009B1AAE" w:rsidP="009B1AAE" w:rsidRDefault="009B1AAE" w14:paraId="512A0801" w14:textId="786C8995">
      <w:pPr>
        <w:pStyle w:val="Heading2"/>
      </w:pPr>
      <w:r w:rsidRPr="000D2343">
        <w:t xml:space="preserve">The </w:t>
      </w:r>
      <w:r w:rsidRPr="000D2343" w:rsidR="00736771">
        <w:t xml:space="preserve">Wildlife Approval Holder </w:t>
      </w:r>
      <w:r w:rsidRPr="000D2343">
        <w:t>may publish authorised research results.</w:t>
      </w:r>
    </w:p>
    <w:p w:rsidR="009B1AAE" w:rsidP="009B1AAE" w:rsidRDefault="009B1AAE" w14:paraId="1BE296A1" w14:textId="5E1B49C0">
      <w:pPr>
        <w:pStyle w:val="Heading2"/>
      </w:pPr>
      <w:r w:rsidRPr="000D2343">
        <w:t xml:space="preserve">The </w:t>
      </w:r>
      <w:r w:rsidRPr="000D2343" w:rsidR="00736771">
        <w:t xml:space="preserve">Wildlife Approval Holder </w:t>
      </w:r>
      <w:r w:rsidRPr="000D2343">
        <w:t xml:space="preserve">must immediately notify the </w:t>
      </w:r>
      <w:r w:rsidRPr="000D2343" w:rsidR="00A148CC">
        <w:t>Department</w:t>
      </w:r>
      <w:r w:rsidRPr="000D2343">
        <w:t xml:space="preserve"> of any taxa found which are new to science. </w:t>
      </w:r>
    </w:p>
    <w:p w:rsidRPr="00DE6E97" w:rsidR="00BC52EA" w:rsidP="00DE6E97" w:rsidRDefault="00A915F6" w14:paraId="7507D958" w14:textId="056B258D">
      <w:pPr>
        <w:pStyle w:val="Heading2"/>
      </w:pPr>
      <w:r w:rsidRPr="00DE6E97">
        <w:t xml:space="preserve">The Wildlife Approval Holder must immediately </w:t>
      </w:r>
      <w:r w:rsidRPr="00DE6E97" w:rsidR="002D1A21">
        <w:t>notify</w:t>
      </w:r>
      <w:r w:rsidRPr="00DE6E97">
        <w:t xml:space="preserve"> the Department </w:t>
      </w:r>
      <w:r w:rsidRPr="00DE6E97" w:rsidR="00DE6E97">
        <w:t>i</w:t>
      </w:r>
      <w:r w:rsidRPr="00DE6E97" w:rsidR="006B58E7">
        <w:t xml:space="preserve">f any Threatened, At Risk or Data Deficient species </w:t>
      </w:r>
      <w:r w:rsidRPr="00DE6E97" w:rsidR="00924049">
        <w:t xml:space="preserve">not covered by this approval are </w:t>
      </w:r>
      <w:r w:rsidRPr="00DE6E97" w:rsidR="00DE6E97">
        <w:t>incidentally discovered.</w:t>
      </w:r>
      <w:r w:rsidRPr="00DE6E97" w:rsidR="00924049">
        <w:t xml:space="preserve"> </w:t>
      </w:r>
    </w:p>
    <w:p w:rsidRPr="000D2343" w:rsidR="009B1AAE" w:rsidP="009B1AAE" w:rsidRDefault="009B1AAE" w14:paraId="5EB96572" w14:textId="1384BA2A">
      <w:pPr>
        <w:pStyle w:val="Heading1"/>
        <w:rPr>
          <w:caps w:val="0"/>
        </w:rPr>
      </w:pPr>
      <w:r w:rsidRPr="000D2343">
        <w:rPr>
          <w:caps w:val="0"/>
        </w:rPr>
        <w:t xml:space="preserve">Who is </w:t>
      </w:r>
      <w:r w:rsidR="00356056">
        <w:rPr>
          <w:caps w:val="0"/>
        </w:rPr>
        <w:t>approved</w:t>
      </w:r>
      <w:r w:rsidRPr="000D2343">
        <w:rPr>
          <w:caps w:val="0"/>
        </w:rPr>
        <w:t>?</w:t>
      </w:r>
    </w:p>
    <w:p w:rsidRPr="00992BC6" w:rsidR="00BB6909" w:rsidP="00BB6909" w:rsidRDefault="00BB6909" w14:paraId="7A54BD64" w14:textId="7356B2CE">
      <w:pPr>
        <w:pStyle w:val="Heading2"/>
      </w:pPr>
      <w:r w:rsidRPr="00992BC6">
        <w:t>Only the Wildlife Approval Holder and the Approved Personnel described in Schedule 1, Item 3 are approved to carry out the Approved Activity, unless otherwise agreed in writing by the Department.</w:t>
      </w:r>
    </w:p>
    <w:p w:rsidRPr="000D2343" w:rsidR="00AF1040" w:rsidP="00AF1040" w:rsidRDefault="00AF1040" w14:paraId="2ACF45D7" w14:textId="68C2C2EA">
      <w:pPr>
        <w:pStyle w:val="Heading1"/>
        <w:rPr>
          <w:caps w:val="0"/>
        </w:rPr>
      </w:pPr>
      <w:r w:rsidRPr="000D2343">
        <w:rPr>
          <w:caps w:val="0"/>
        </w:rPr>
        <w:t xml:space="preserve">How long is the </w:t>
      </w:r>
      <w:r w:rsidRPr="000D2343" w:rsidR="00736771">
        <w:rPr>
          <w:caps w:val="0"/>
        </w:rPr>
        <w:t>approval</w:t>
      </w:r>
      <w:r w:rsidRPr="000D2343">
        <w:rPr>
          <w:caps w:val="0"/>
        </w:rPr>
        <w:t xml:space="preserve"> for </w:t>
      </w:r>
      <w:r w:rsidRPr="000D2343" w:rsidR="00736771">
        <w:rPr>
          <w:caps w:val="0"/>
        </w:rPr>
        <w:t>–</w:t>
      </w:r>
      <w:r w:rsidRPr="000D2343">
        <w:rPr>
          <w:caps w:val="0"/>
        </w:rPr>
        <w:t xml:space="preserve"> the Term?</w:t>
      </w:r>
    </w:p>
    <w:p w:rsidRPr="000D2343" w:rsidR="00AF1040" w:rsidP="00AF1040" w:rsidRDefault="00AF1040" w14:paraId="6CB70B1D" w14:textId="63EB4E5E">
      <w:pPr>
        <w:pStyle w:val="Heading2"/>
      </w:pPr>
      <w:r w:rsidRPr="000D2343">
        <w:t xml:space="preserve">This </w:t>
      </w:r>
      <w:r w:rsidRPr="000D2343" w:rsidR="00736771">
        <w:t>approval</w:t>
      </w:r>
      <w:r w:rsidRPr="000D2343">
        <w:t xml:space="preserve"> commences and ends on the dates set out in Schedule 1, Item 4. </w:t>
      </w:r>
    </w:p>
    <w:p w:rsidRPr="000D2343" w:rsidR="00AF1040" w:rsidP="00AF1040" w:rsidRDefault="00AF1040" w14:paraId="63B14CDF" w14:textId="1E989F2F">
      <w:pPr>
        <w:pStyle w:val="Heading1"/>
        <w:rPr>
          <w:caps w:val="0"/>
        </w:rPr>
      </w:pPr>
      <w:r w:rsidRPr="000D2343">
        <w:rPr>
          <w:caps w:val="0"/>
        </w:rPr>
        <w:t>What are the liabilities?</w:t>
      </w:r>
    </w:p>
    <w:p w:rsidRPr="000D2343" w:rsidR="00AF1040" w:rsidP="00AF1040" w:rsidRDefault="00AF1040" w14:paraId="4DED25FE" w14:textId="1C9005CC">
      <w:pPr>
        <w:pStyle w:val="Heading2"/>
      </w:pPr>
      <w:r w:rsidRPr="000D2343">
        <w:t xml:space="preserve">The </w:t>
      </w:r>
      <w:r w:rsidRPr="000D2343" w:rsidR="00736771">
        <w:t xml:space="preserve">Wildlife Approval Holder </w:t>
      </w:r>
      <w:r w:rsidRPr="000D2343">
        <w:t xml:space="preserve">agrees to exercise the </w:t>
      </w:r>
      <w:r w:rsidRPr="000D2343" w:rsidR="00736771">
        <w:t>approval</w:t>
      </w:r>
      <w:r w:rsidRPr="000D2343">
        <w:t xml:space="preserve"> at the </w:t>
      </w:r>
      <w:r w:rsidRPr="000D2343" w:rsidR="00736771">
        <w:t xml:space="preserve">Wildlife Approval Holder's </w:t>
      </w:r>
      <w:r w:rsidRPr="000D2343">
        <w:t xml:space="preserve">own risk and releases to the full extent permitted by law the </w:t>
      </w:r>
      <w:r w:rsidRPr="000D2343" w:rsidR="00A148CC">
        <w:t>Department</w:t>
      </w:r>
      <w:r w:rsidRPr="000D2343">
        <w:t xml:space="preserve"> and the </w:t>
      </w:r>
      <w:r w:rsidRPr="000D2343" w:rsidR="00A148CC">
        <w:t>Department</w:t>
      </w:r>
      <w:r w:rsidRPr="000D2343">
        <w:t xml:space="preserve">'s employees and agents from all claims and demands of any kind and from all liability which may arise in respect of any accident, damage or injury occurring to any person or property arising from the </w:t>
      </w:r>
      <w:r w:rsidRPr="000D2343" w:rsidR="00736771">
        <w:t>Wildlife Approval Holder'</w:t>
      </w:r>
      <w:r w:rsidRPr="000D2343">
        <w:t xml:space="preserve">s exercise of the </w:t>
      </w:r>
      <w:r w:rsidR="00356056">
        <w:t>Approved</w:t>
      </w:r>
      <w:r w:rsidRPr="000D2343" w:rsidR="00356056">
        <w:t xml:space="preserve"> </w:t>
      </w:r>
      <w:r w:rsidRPr="000D2343">
        <w:t>Activity.</w:t>
      </w:r>
    </w:p>
    <w:p w:rsidRPr="000D2343" w:rsidR="00AF1040" w:rsidP="00AF1040" w:rsidRDefault="00AF1040" w14:paraId="16B9343E" w14:textId="7B59B195">
      <w:pPr>
        <w:pStyle w:val="Heading2"/>
      </w:pPr>
      <w:r w:rsidRPr="000D2343">
        <w:lastRenderedPageBreak/>
        <w:t xml:space="preserve">This indemnity is to continue after the expiry or termination of this </w:t>
      </w:r>
      <w:r w:rsidRPr="000D2343" w:rsidR="00736771">
        <w:t>approval</w:t>
      </w:r>
      <w:r w:rsidRPr="000D2343">
        <w:t xml:space="preserve"> in respect of any acts or omissions occurring or arising before its expiry or termination.</w:t>
      </w:r>
    </w:p>
    <w:p w:rsidRPr="000D2343" w:rsidR="00AF1040" w:rsidP="00AF1040" w:rsidRDefault="00AF1040" w14:paraId="5A15E2F9" w14:textId="5FB7CA5E">
      <w:pPr>
        <w:pStyle w:val="Heading1"/>
        <w:rPr>
          <w:caps w:val="0"/>
        </w:rPr>
      </w:pPr>
      <w:r w:rsidRPr="000D2343">
        <w:rPr>
          <w:caps w:val="0"/>
        </w:rPr>
        <w:t>What about compliance with legislation and notices and directions?</w:t>
      </w:r>
    </w:p>
    <w:p w:rsidRPr="000D2343" w:rsidR="00AF1040" w:rsidP="00AF1040" w:rsidRDefault="00AF1040" w14:paraId="799C3E53" w14:textId="06D41D82">
      <w:pPr>
        <w:pStyle w:val="Heading2"/>
      </w:pPr>
      <w:r w:rsidRPr="000D2343">
        <w:t xml:space="preserve">The </w:t>
      </w:r>
      <w:r w:rsidRPr="000D2343" w:rsidR="00736771">
        <w:t xml:space="preserve">Wildlife Approval Holder </w:t>
      </w:r>
      <w:r w:rsidRPr="000D2343">
        <w:t>must comply with all statutes, bylaws and regulations, a</w:t>
      </w:r>
      <w:r w:rsidRPr="000D2343" w:rsidR="00736771">
        <w:t>nd other statutory instruments associated with the Land.</w:t>
      </w:r>
      <w:r w:rsidRPr="000D2343">
        <w:t xml:space="preserve"> Without limitation, this includes the Conservation Act 1987 and the Acts listed in the First Schedule of that Act and all applicable health and safety legislation and regulation.</w:t>
      </w:r>
    </w:p>
    <w:p w:rsidRPr="000D2343" w:rsidR="00736771" w:rsidP="00AF1040" w:rsidRDefault="00E21F4B" w14:paraId="23C50A22" w14:textId="4C4C02BA">
      <w:pPr>
        <w:pStyle w:val="Heading2"/>
      </w:pPr>
      <w:r w:rsidRPr="000D2343">
        <w:t xml:space="preserve">The Wildlife Approval Holder will comply with </w:t>
      </w:r>
      <w:r w:rsidRPr="000D2343" w:rsidR="00736771">
        <w:t xml:space="preserve">all notices, directions and requisitions of the </w:t>
      </w:r>
      <w:r w:rsidRPr="000D2343" w:rsidR="00A148CC">
        <w:t>Department</w:t>
      </w:r>
      <w:r w:rsidRPr="000D2343" w:rsidR="00736771">
        <w:t xml:space="preserve"> and any competent authority relating to the conduct of the </w:t>
      </w:r>
      <w:r w:rsidR="00976149">
        <w:t>Approved</w:t>
      </w:r>
      <w:r w:rsidRPr="000D2343" w:rsidR="00976149">
        <w:t xml:space="preserve"> </w:t>
      </w:r>
      <w:r w:rsidRPr="000D2343" w:rsidR="00736771">
        <w:t>Activity.</w:t>
      </w:r>
    </w:p>
    <w:p w:rsidRPr="000D2343" w:rsidR="00AF1040" w:rsidP="00AF1040" w:rsidRDefault="00AF1040" w14:paraId="7700270E" w14:textId="77777777">
      <w:pPr>
        <w:pStyle w:val="Heading1"/>
        <w:rPr>
          <w:caps w:val="0"/>
        </w:rPr>
      </w:pPr>
      <w:r w:rsidRPr="000D2343">
        <w:rPr>
          <w:caps w:val="0"/>
        </w:rPr>
        <w:t>Are there limitations on public access and closure?</w:t>
      </w:r>
    </w:p>
    <w:p w:rsidRPr="000D2343" w:rsidR="00AF1040" w:rsidP="00AF1040" w:rsidRDefault="00AF1040" w14:paraId="4AF6702C" w14:textId="2058B102">
      <w:pPr>
        <w:pStyle w:val="Heading2"/>
      </w:pPr>
      <w:r w:rsidRPr="000D2343">
        <w:t xml:space="preserve">The </w:t>
      </w:r>
      <w:r w:rsidRPr="000D2343" w:rsidR="00E21F4B">
        <w:t xml:space="preserve">Wildlife Approval Holder </w:t>
      </w:r>
      <w:r w:rsidRPr="000D2343">
        <w:t xml:space="preserve">acknowledges that the public conservation land being part of the Land is open to the public for access and that the </w:t>
      </w:r>
      <w:r w:rsidRPr="000D2343" w:rsidR="00A148CC">
        <w:t>Department</w:t>
      </w:r>
      <w:r w:rsidRPr="000D2343">
        <w:t xml:space="preserve"> may close public access to that public conservation land during periods of high fire hazard or for reasons of public safety or emergency.</w:t>
      </w:r>
    </w:p>
    <w:p w:rsidRPr="000D2343" w:rsidR="00AF1040" w:rsidP="00AF1040" w:rsidRDefault="00AF1040" w14:paraId="6B614EE4" w14:textId="20630CC7">
      <w:pPr>
        <w:pStyle w:val="Heading1"/>
        <w:rPr>
          <w:caps w:val="0"/>
        </w:rPr>
      </w:pPr>
      <w:r w:rsidRPr="000D2343">
        <w:rPr>
          <w:caps w:val="0"/>
        </w:rPr>
        <w:t>How are notices sent and when are they received?</w:t>
      </w:r>
    </w:p>
    <w:p w:rsidRPr="000D2343" w:rsidR="00AF1040" w:rsidP="00AF1040" w:rsidRDefault="00AF1040" w14:paraId="6D6D489E" w14:textId="21A75935">
      <w:pPr>
        <w:pStyle w:val="Heading2"/>
      </w:pPr>
      <w:r w:rsidRPr="000D2343">
        <w:t xml:space="preserve">Any notice to be given under this </w:t>
      </w:r>
      <w:r w:rsidRPr="000D2343" w:rsidR="00E21F4B">
        <w:t>approval</w:t>
      </w:r>
      <w:r w:rsidRPr="000D2343">
        <w:t xml:space="preserve"> by the </w:t>
      </w:r>
      <w:r w:rsidRPr="000D2343" w:rsidR="00A148CC">
        <w:t>Department</w:t>
      </w:r>
      <w:r w:rsidRPr="000D2343">
        <w:t xml:space="preserve"> is to be in writing and made by personal delivery, by pre-paid post or email to the </w:t>
      </w:r>
      <w:r w:rsidRPr="000D2343" w:rsidR="00E21F4B">
        <w:t xml:space="preserve">Wildlife Approval Holder </w:t>
      </w:r>
      <w:r w:rsidRPr="000D2343">
        <w:t>at the address or email address specified in Schedule 1, Item 5. Any such notice is to be deemed to have been received:</w:t>
      </w:r>
    </w:p>
    <w:p w:rsidRPr="000D2343" w:rsidR="00AF1040" w:rsidP="00AF1040" w:rsidRDefault="00AF1040" w14:paraId="1487C4BF" w14:textId="7B93FF00">
      <w:pPr>
        <w:pStyle w:val="Heading3"/>
      </w:pPr>
      <w:r w:rsidRPr="000D2343">
        <w:t xml:space="preserve">in the case of personal delivery, on the date of </w:t>
      </w:r>
      <w:proofErr w:type="gramStart"/>
      <w:r w:rsidRPr="000D2343">
        <w:t>delivery;</w:t>
      </w:r>
      <w:proofErr w:type="gramEnd"/>
    </w:p>
    <w:p w:rsidRPr="000D2343" w:rsidR="00AF1040" w:rsidP="00AF1040" w:rsidRDefault="00AF1040" w14:paraId="379383DE" w14:textId="28DB525D">
      <w:pPr>
        <w:pStyle w:val="Heading3"/>
      </w:pPr>
      <w:r w:rsidRPr="000D2343">
        <w:t xml:space="preserve">in the case of post, on the </w:t>
      </w:r>
      <w:r w:rsidRPr="000D2343" w:rsidR="00C4320E">
        <w:t xml:space="preserve">third </w:t>
      </w:r>
      <w:r w:rsidRPr="000D2343">
        <w:t xml:space="preserve">working day after </w:t>
      </w:r>
      <w:proofErr w:type="gramStart"/>
      <w:r w:rsidRPr="000D2343">
        <w:t>posting;</w:t>
      </w:r>
      <w:proofErr w:type="gramEnd"/>
    </w:p>
    <w:p w:rsidRPr="000D2343" w:rsidR="00AF1040" w:rsidP="00AF1040" w:rsidRDefault="00AF1040" w14:paraId="181D0DC5" w14:textId="4AB7DAEE">
      <w:pPr>
        <w:pStyle w:val="Heading3"/>
      </w:pPr>
      <w:r w:rsidRPr="000D2343">
        <w:t>in the case of email, on the date receipt of the email is acknowledged by the addressee by return email or otherwise in writing</w:t>
      </w:r>
      <w:r w:rsidRPr="00015086" w:rsidR="00015086">
        <w:t>, except that return emails generated automatically shall not constitute an acknowledgement of receipt of the email</w:t>
      </w:r>
      <w:r w:rsidRPr="000D2343">
        <w:t>.</w:t>
      </w:r>
    </w:p>
    <w:p w:rsidRPr="000D2343" w:rsidR="00AF1040" w:rsidP="00AF1040" w:rsidRDefault="00AF1040" w14:paraId="5406AD5D" w14:textId="00F387F1">
      <w:pPr>
        <w:pStyle w:val="Heading2"/>
      </w:pPr>
      <w:r w:rsidRPr="000D2343">
        <w:t xml:space="preserve">If the </w:t>
      </w:r>
      <w:r w:rsidRPr="000D2343" w:rsidR="00E21F4B">
        <w:t xml:space="preserve">Wildlife Approval Holder's </w:t>
      </w:r>
      <w:r w:rsidRPr="000D2343">
        <w:t xml:space="preserve">details specified in Schedule 1, Item 5 change then the </w:t>
      </w:r>
      <w:r w:rsidRPr="000D2343" w:rsidR="00E21F4B">
        <w:t>Wildlife Approval Holder</w:t>
      </w:r>
      <w:r w:rsidRPr="000D2343">
        <w:t xml:space="preserve"> must notify the </w:t>
      </w:r>
      <w:r w:rsidRPr="000D2343" w:rsidR="00A148CC">
        <w:t>Department</w:t>
      </w:r>
      <w:r w:rsidRPr="000D2343">
        <w:t xml:space="preserve"> within </w:t>
      </w:r>
      <w:r w:rsidRPr="000D2343" w:rsidR="00C4320E">
        <w:t xml:space="preserve">five </w:t>
      </w:r>
      <w:r w:rsidRPr="000D2343">
        <w:t>working days of such change.</w:t>
      </w:r>
    </w:p>
    <w:p w:rsidRPr="000D2343" w:rsidR="00AF1040" w:rsidP="00AF1040" w:rsidRDefault="00AF1040" w14:paraId="1F35A759" w14:textId="0E87FCCD">
      <w:pPr>
        <w:pStyle w:val="Heading1"/>
        <w:rPr>
          <w:caps w:val="0"/>
        </w:rPr>
      </w:pPr>
      <w:r w:rsidRPr="000D2343">
        <w:rPr>
          <w:caps w:val="0"/>
        </w:rPr>
        <w:t>What about the payment of costs?</w:t>
      </w:r>
    </w:p>
    <w:p w:rsidRPr="000D2343" w:rsidR="00AF1040" w:rsidP="00AF1040" w:rsidRDefault="00AF1040" w14:paraId="32EE2580" w14:textId="19B2C6F9">
      <w:pPr>
        <w:pStyle w:val="Heading2"/>
      </w:pPr>
      <w:r w:rsidRPr="000D2343">
        <w:t xml:space="preserve">The </w:t>
      </w:r>
      <w:r w:rsidRPr="000D2343" w:rsidR="00E21F4B">
        <w:t xml:space="preserve">Wildlife Approval Holder </w:t>
      </w:r>
      <w:r w:rsidRPr="000D2343">
        <w:t xml:space="preserve">must pay the standard Department charge-out rates for any staff time and mileage required to monitor compliance with this </w:t>
      </w:r>
      <w:r w:rsidRPr="000D2343" w:rsidR="00E21F4B">
        <w:t>approval</w:t>
      </w:r>
      <w:r w:rsidRPr="000D2343">
        <w:t xml:space="preserve"> and to investigate any alleged breaches of the terms and conditions of it.</w:t>
      </w:r>
    </w:p>
    <w:p w:rsidRPr="000D2343" w:rsidR="00AF1040" w:rsidP="00AF1040" w:rsidRDefault="00AF1040" w14:paraId="75217391" w14:textId="602BD7C7">
      <w:pPr>
        <w:pStyle w:val="Heading1"/>
        <w:rPr>
          <w:caps w:val="0"/>
        </w:rPr>
      </w:pPr>
      <w:r w:rsidRPr="000D2343">
        <w:rPr>
          <w:caps w:val="0"/>
        </w:rPr>
        <w:t>Biosecurity</w:t>
      </w:r>
    </w:p>
    <w:p w:rsidRPr="000D2343" w:rsidR="00AF1040" w:rsidP="00AF1040" w:rsidRDefault="00AF1040" w14:paraId="680752B8" w14:textId="5740049A">
      <w:pPr>
        <w:pStyle w:val="Heading2"/>
      </w:pPr>
      <w:r w:rsidRPr="000D2343">
        <w:t xml:space="preserve">The </w:t>
      </w:r>
      <w:r w:rsidRPr="000D2343" w:rsidR="00E21F4B">
        <w:t xml:space="preserve">Wildlife Approval Holder </w:t>
      </w:r>
      <w:r w:rsidRPr="000D2343">
        <w:t>must take all precautions to ensure weeds and non-target species are not introduced to the Land; this includes ensuring that all tyres, footwear, gaiters, packs</w:t>
      </w:r>
      <w:r w:rsidRPr="000D2343" w:rsidR="002B169B">
        <w:t xml:space="preserve"> </w:t>
      </w:r>
      <w:r w:rsidRPr="000D2343">
        <w:t xml:space="preserve">and equipment used by the </w:t>
      </w:r>
      <w:r w:rsidRPr="000D2343" w:rsidR="00E21F4B">
        <w:t>Wildlife Approval Holder</w:t>
      </w:r>
      <w:r w:rsidRPr="000D2343">
        <w:t>, its staff and clients are cleaned and checked for pests before entering the Land.</w:t>
      </w:r>
    </w:p>
    <w:p w:rsidRPr="000D2343" w:rsidR="00AF1040" w:rsidP="00AF1040" w:rsidRDefault="00AF1040" w14:paraId="7BFD4B6F" w14:textId="11335004">
      <w:pPr>
        <w:pStyle w:val="Heading1"/>
        <w:rPr>
          <w:caps w:val="0"/>
        </w:rPr>
      </w:pPr>
      <w:r w:rsidRPr="000D2343">
        <w:rPr>
          <w:caps w:val="0"/>
        </w:rPr>
        <w:lastRenderedPageBreak/>
        <w:t>Are there any Special Conditions?</w:t>
      </w:r>
    </w:p>
    <w:p w:rsidRPr="000D2343" w:rsidR="00AF1040" w:rsidP="00AF1040" w:rsidRDefault="00AF1040" w14:paraId="2AC54311" w14:textId="1BFA63A0">
      <w:pPr>
        <w:pStyle w:val="Heading2"/>
      </w:pPr>
      <w:r w:rsidRPr="000D2343">
        <w:t>Special conditions are specified in Schedule 3</w:t>
      </w:r>
      <w:r w:rsidRPr="000D2343" w:rsidR="00E21F4B">
        <w:t>. In the event of inconsistency or conflict, the Special Conditions will prevail over this Schedule 2</w:t>
      </w:r>
      <w:r w:rsidRPr="000D2343">
        <w:t>.</w:t>
      </w:r>
    </w:p>
    <w:p w:rsidRPr="000D2343" w:rsidR="00AF1040" w:rsidP="00AF1040" w:rsidRDefault="00AF1040" w14:paraId="6CAAAD0D" w14:textId="332F6B0C">
      <w:pPr>
        <w:pStyle w:val="Heading1"/>
        <w:rPr>
          <w:caps w:val="0"/>
        </w:rPr>
      </w:pPr>
      <w:r w:rsidRPr="000D2343">
        <w:rPr>
          <w:caps w:val="0"/>
        </w:rPr>
        <w:t xml:space="preserve">Can the </w:t>
      </w:r>
      <w:r w:rsidRPr="000D2343" w:rsidR="003440BB">
        <w:rPr>
          <w:caps w:val="0"/>
        </w:rPr>
        <w:t>approval</w:t>
      </w:r>
      <w:r w:rsidRPr="000D2343">
        <w:rPr>
          <w:caps w:val="0"/>
        </w:rPr>
        <w:t xml:space="preserve"> be varied?</w:t>
      </w:r>
    </w:p>
    <w:p w:rsidRPr="000D2343" w:rsidR="00AF1040" w:rsidP="00AF1040" w:rsidRDefault="00AF1040" w14:paraId="42260310" w14:textId="081BEC4C">
      <w:pPr>
        <w:pStyle w:val="Heading2"/>
      </w:pPr>
      <w:r w:rsidRPr="000D2343">
        <w:t xml:space="preserve">The </w:t>
      </w:r>
      <w:r w:rsidRPr="000D2343" w:rsidR="003440BB">
        <w:t xml:space="preserve">Wildlife Approval Holder </w:t>
      </w:r>
      <w:r w:rsidRPr="000D2343">
        <w:t xml:space="preserve">may apply to the </w:t>
      </w:r>
      <w:r w:rsidRPr="000D2343" w:rsidR="00A148CC">
        <w:t>Department</w:t>
      </w:r>
      <w:r w:rsidRPr="000D2343">
        <w:t xml:space="preserve"> for variations to this </w:t>
      </w:r>
      <w:r w:rsidRPr="000D2343" w:rsidR="003440BB">
        <w:t>approval in accordance with clauses 7(2) and (3) of Schedule 7 of the Fast-track Approvals Act 2024</w:t>
      </w:r>
      <w:r w:rsidRPr="000D2343">
        <w:t>.</w:t>
      </w:r>
    </w:p>
    <w:p w:rsidRPr="000D2343" w:rsidR="00AA2D18" w:rsidRDefault="00AA2D18" w14:paraId="273D9768" w14:textId="1364356C">
      <w:r w:rsidRPr="000D2343">
        <w:br w:type="page"/>
      </w:r>
    </w:p>
    <w:p w:rsidRPr="000D2343" w:rsidR="00AA2D18" w:rsidP="00AA2D18" w:rsidRDefault="00AA2D18" w14:paraId="06622AE8" w14:textId="078AE430">
      <w:pPr>
        <w:pStyle w:val="BFTOC1"/>
      </w:pPr>
      <w:r w:rsidRPr="000D2343">
        <w:lastRenderedPageBreak/>
        <w:t>schedule 3</w:t>
      </w:r>
      <w:r w:rsidRPr="000D2343" w:rsidR="00E84690">
        <w:t>: Special conditions</w:t>
      </w:r>
    </w:p>
    <w:p w:rsidRPr="000D2343" w:rsidR="00E84690" w:rsidP="00E84690" w:rsidRDefault="00400B58" w14:paraId="2FC31220" w14:textId="772D3A99">
      <w:pPr>
        <w:pStyle w:val="Heading1"/>
        <w:numPr>
          <w:ilvl w:val="0"/>
          <w:numId w:val="25"/>
        </w:numPr>
        <w:rPr>
          <w:caps w:val="0"/>
        </w:rPr>
      </w:pPr>
      <w:r w:rsidRPr="000D2343">
        <w:rPr>
          <w:caps w:val="0"/>
        </w:rPr>
        <w:t>General</w:t>
      </w:r>
    </w:p>
    <w:p w:rsidRPr="0049642F" w:rsidR="00666FFA" w:rsidP="00E84690" w:rsidRDefault="00AB4515" w14:paraId="606557F0" w14:textId="09D48079">
      <w:pPr>
        <w:pStyle w:val="Heading2"/>
      </w:pPr>
      <w:r w:rsidRPr="0049642F">
        <w:t xml:space="preserve">The Special Conditions in the following documents apply within their respective areas of effect: </w:t>
      </w:r>
    </w:p>
    <w:p w:rsidRPr="0049642F" w:rsidR="00AB4515" w:rsidP="00AB4515" w:rsidRDefault="007761A5" w14:paraId="2DEBADA2" w14:textId="28B39536">
      <w:pPr>
        <w:pStyle w:val="Heading3"/>
      </w:pPr>
      <w:r w:rsidRPr="0049642F">
        <w:t>Lease</w:t>
      </w:r>
      <w:r w:rsidR="00F636CF">
        <w:t xml:space="preserve"> and Licence </w:t>
      </w:r>
      <w:r w:rsidRPr="0049642F" w:rsidR="00AB4515">
        <w:t>Concession</w:t>
      </w:r>
    </w:p>
    <w:p w:rsidRPr="0049642F" w:rsidR="00C917E7" w:rsidP="00AB4515" w:rsidRDefault="00C917E7" w14:paraId="36505854" w14:textId="79E82E80">
      <w:pPr>
        <w:pStyle w:val="Heading3"/>
      </w:pPr>
      <w:r w:rsidRPr="0049642F">
        <w:t>Easement</w:t>
      </w:r>
      <w:r w:rsidR="007A2B94">
        <w:t xml:space="preserve"> Concession </w:t>
      </w:r>
    </w:p>
    <w:p w:rsidR="00A81FFB" w:rsidP="009C3EC8" w:rsidRDefault="00651C5D" w14:paraId="237C69D3" w14:textId="71A7D791">
      <w:pPr>
        <w:pStyle w:val="Heading3"/>
      </w:pPr>
      <w:r w:rsidRPr="0049642F">
        <w:t>WDC Consents</w:t>
      </w:r>
    </w:p>
    <w:p w:rsidRPr="0049642F" w:rsidR="009C3EC8" w:rsidP="009C3EC8" w:rsidRDefault="009C3EC8" w14:paraId="6D3E9B63" w14:textId="5B7D5161">
      <w:pPr>
        <w:pStyle w:val="Heading3"/>
      </w:pPr>
      <w:r>
        <w:t>WCRC Consents</w:t>
      </w:r>
    </w:p>
    <w:p w:rsidRPr="0049642F" w:rsidR="00496FF8" w:rsidP="00496FF8" w:rsidRDefault="00496FF8" w14:paraId="1E213FD1" w14:textId="6AF800F6">
      <w:pPr>
        <w:pStyle w:val="Heading2"/>
        <w:numPr>
          <w:ilvl w:val="0"/>
          <w:numId w:val="0"/>
        </w:numPr>
        <w:ind w:left="567" w:hanging="567"/>
        <w:rPr>
          <w:b/>
          <w:bCs/>
        </w:rPr>
      </w:pPr>
      <w:r w:rsidRPr="0049642F">
        <w:rPr>
          <w:b/>
          <w:bCs/>
        </w:rPr>
        <w:t>Management and Monitoring Plans</w:t>
      </w:r>
    </w:p>
    <w:p w:rsidRPr="00D05984" w:rsidR="00202CC4" w:rsidP="00E84690" w:rsidRDefault="00202CC4" w14:paraId="54372F96" w14:textId="58D77D1B">
      <w:pPr>
        <w:pStyle w:val="Heading2"/>
        <w:rPr>
          <w:strike/>
        </w:rPr>
      </w:pPr>
      <w:r w:rsidRPr="0049642F">
        <w:t>All Activities authorised by this Approval must be undertaken in accordance with the relevant conditions of the Concessions and Consents listed in clause 1 and with the relevant management and monitoring plan</w:t>
      </w:r>
      <w:r w:rsidR="007A2B94">
        <w:t>s</w:t>
      </w:r>
      <w:r w:rsidRPr="00D05984">
        <w:t>:</w:t>
      </w:r>
    </w:p>
    <w:p w:rsidRPr="00D05984" w:rsidR="00202CC4" w:rsidP="00202CC4" w:rsidRDefault="00202CC4" w14:paraId="000CA71C" w14:textId="664DEA47">
      <w:pPr>
        <w:pStyle w:val="Heading3"/>
      </w:pPr>
      <w:r w:rsidRPr="00D05984">
        <w:t>Avifauna Mangement Plan</w:t>
      </w:r>
      <w:r w:rsidRPr="00D05984" w:rsidR="00393597">
        <w:t xml:space="preserve"> that has been certified under </w:t>
      </w:r>
      <w:r w:rsidRPr="00D05984" w:rsidR="007761A5">
        <w:t>C</w:t>
      </w:r>
      <w:r w:rsidRPr="00D05984" w:rsidR="00393597">
        <w:t>ondition XX of Appendix / Schedule XX: Conditions Common the West Coast Regional Council and Westland District Council</w:t>
      </w:r>
      <w:r w:rsidRPr="00D05984" w:rsidR="000D663B">
        <w:t xml:space="preserve"> Resource Consents. </w:t>
      </w:r>
    </w:p>
    <w:p w:rsidRPr="00D05984" w:rsidR="00202CC4" w:rsidP="00202CC4" w:rsidRDefault="00202CC4" w14:paraId="6FAC9D3F" w14:textId="0C73BB2E">
      <w:pPr>
        <w:pStyle w:val="Heading3"/>
      </w:pPr>
      <w:r w:rsidRPr="00D05984">
        <w:t xml:space="preserve">Bat Management Plan </w:t>
      </w:r>
      <w:r w:rsidRPr="00D05984" w:rsidR="000D663B">
        <w:t xml:space="preserve">that has been certified under </w:t>
      </w:r>
      <w:r w:rsidRPr="00D05984" w:rsidR="007761A5">
        <w:t>Condition XX of Appendix / Schedule XX</w:t>
      </w:r>
      <w:r w:rsidRPr="00D05984" w:rsidR="000D663B">
        <w:t>: Conditions Common the West Coast Regional Council and Westland District Council Resource Consents.</w:t>
      </w:r>
    </w:p>
    <w:p w:rsidRPr="00D05984" w:rsidR="00E84690" w:rsidP="00202CC4" w:rsidRDefault="00202CC4" w14:paraId="699B1277" w14:textId="485EA59A">
      <w:pPr>
        <w:pStyle w:val="Heading3"/>
      </w:pPr>
      <w:r w:rsidRPr="00D05984">
        <w:t xml:space="preserve">Lizard Management Plan </w:t>
      </w:r>
      <w:r w:rsidRPr="00D05984" w:rsidR="000D663B">
        <w:t xml:space="preserve">that has been certified under </w:t>
      </w:r>
      <w:r w:rsidRPr="00D05984" w:rsidR="007761A5">
        <w:t>Condition XX of Appendix / Schedule XX</w:t>
      </w:r>
      <w:r w:rsidRPr="00D05984" w:rsidR="000D663B">
        <w:t>: Conditions Common the West Coast Regional Council and Westland District Council Resource Consents.</w:t>
      </w:r>
    </w:p>
    <w:p w:rsidR="00B82235" w:rsidP="002621C2" w:rsidRDefault="00B82235" w14:paraId="1A5EB60B" w14:textId="63CB4E19">
      <w:pPr>
        <w:pStyle w:val="Heading2"/>
        <w:numPr>
          <w:ilvl w:val="0"/>
          <w:numId w:val="0"/>
        </w:numPr>
        <w:ind w:left="567"/>
        <w:rPr>
          <w:i/>
          <w:iCs/>
          <w:lang w:val="en-US"/>
        </w:rPr>
      </w:pPr>
      <w:r w:rsidRPr="00D05984">
        <w:rPr>
          <w:i/>
          <w:iCs/>
          <w:lang w:val="en-US"/>
        </w:rPr>
        <w:t>NOTE: Any change to the Concessions</w:t>
      </w:r>
      <w:r w:rsidRPr="00D05984" w:rsidR="00586201">
        <w:rPr>
          <w:i/>
          <w:iCs/>
          <w:lang w:val="en-US"/>
        </w:rPr>
        <w:t xml:space="preserve">, </w:t>
      </w:r>
      <w:r w:rsidRPr="00D05984">
        <w:rPr>
          <w:i/>
          <w:iCs/>
          <w:lang w:val="en-US"/>
        </w:rPr>
        <w:t>Consents and their conditions</w:t>
      </w:r>
      <w:r w:rsidRPr="00D05984" w:rsidR="00586201">
        <w:rPr>
          <w:i/>
          <w:iCs/>
          <w:lang w:val="en-US"/>
        </w:rPr>
        <w:t>, and</w:t>
      </w:r>
      <w:r w:rsidRPr="00D05984" w:rsidR="00823DC8">
        <w:rPr>
          <w:i/>
          <w:iCs/>
          <w:lang w:val="en-US"/>
        </w:rPr>
        <w:t xml:space="preserve"> the</w:t>
      </w:r>
      <w:r w:rsidRPr="00D05984" w:rsidR="00586201">
        <w:rPr>
          <w:i/>
          <w:iCs/>
          <w:lang w:val="en-US"/>
        </w:rPr>
        <w:t xml:space="preserve"> relevant management and monitoring </w:t>
      </w:r>
      <w:r w:rsidRPr="00D05984" w:rsidR="00823DC8">
        <w:rPr>
          <w:i/>
          <w:iCs/>
          <w:lang w:val="en-US"/>
        </w:rPr>
        <w:t>plans</w:t>
      </w:r>
      <w:r w:rsidRPr="00D05984">
        <w:rPr>
          <w:i/>
          <w:iCs/>
          <w:lang w:val="en-US"/>
        </w:rPr>
        <w:t xml:space="preserve"> will</w:t>
      </w:r>
      <w:r w:rsidRPr="0049642F">
        <w:rPr>
          <w:i/>
          <w:iCs/>
          <w:lang w:val="en-US"/>
        </w:rPr>
        <w:t xml:space="preserve"> not constitute a change to the conditions of this Approval, unless or until this Approval is varied in accordance with requirements of the conditions of this Approval and/or the Fast-track Approvals Act 2024 as appropriate.</w:t>
      </w:r>
    </w:p>
    <w:p w:rsidR="00127862" w:rsidP="00884A2B" w:rsidRDefault="00884A2B" w14:paraId="62A3F617" w14:textId="77777777">
      <w:pPr>
        <w:pStyle w:val="Heading2"/>
      </w:pPr>
      <w:r w:rsidRPr="00884A2B">
        <w:t xml:space="preserve">Any references to wildlife in conditions of the Access Arrangements, Concessions, and Consents shall apply to this Approval as if they are references to all species of absolutely protected wildlife, with any necessary modifications.  </w:t>
      </w:r>
    </w:p>
    <w:p w:rsidRPr="000D2343" w:rsidR="00A10863" w:rsidP="00A10863" w:rsidRDefault="00A10863" w14:paraId="01BC8A64" w14:textId="521E6BDC">
      <w:pPr>
        <w:pStyle w:val="Heading1"/>
      </w:pPr>
      <w:proofErr w:type="spellStart"/>
      <w:r w:rsidRPr="000D2343">
        <w:t>W</w:t>
      </w:r>
      <w:r w:rsidRPr="000D2343">
        <w:rPr>
          <w:caps w:val="0"/>
        </w:rPr>
        <w:t>hio</w:t>
      </w:r>
      <w:proofErr w:type="spellEnd"/>
      <w:r w:rsidRPr="000D2343">
        <w:rPr>
          <w:caps w:val="0"/>
        </w:rPr>
        <w:t xml:space="preserve"> handling</w:t>
      </w:r>
    </w:p>
    <w:p w:rsidRPr="000D2343" w:rsidR="00C4320E" w:rsidP="00A10863" w:rsidRDefault="00C4320E" w14:paraId="19EA88BE" w14:textId="1F089E1E">
      <w:pPr>
        <w:pStyle w:val="Heading2"/>
      </w:pPr>
      <w:proofErr w:type="spellStart"/>
      <w:r w:rsidRPr="000D2343">
        <w:t>Whio</w:t>
      </w:r>
      <w:proofErr w:type="spellEnd"/>
      <w:r w:rsidRPr="000D2343">
        <w:t xml:space="preserve"> will only be handled</w:t>
      </w:r>
      <w:r w:rsidRPr="000D2343" w:rsidR="001F7369">
        <w:t xml:space="preserve"> (caught and liberated)</w:t>
      </w:r>
      <w:r w:rsidRPr="000D2343">
        <w:t>:</w:t>
      </w:r>
    </w:p>
    <w:p w:rsidRPr="002523AA" w:rsidR="00C4320E" w:rsidP="00C4320E" w:rsidRDefault="00A10863" w14:paraId="10F6EBFC" w14:textId="77777777">
      <w:pPr>
        <w:pStyle w:val="Heading3"/>
      </w:pPr>
      <w:r w:rsidRPr="002523AA">
        <w:t>if required to protect their safety</w:t>
      </w:r>
      <w:r w:rsidRPr="002523AA" w:rsidR="00C4320E">
        <w:t>;</w:t>
      </w:r>
      <w:r w:rsidRPr="002523AA">
        <w:t xml:space="preserve"> and </w:t>
      </w:r>
    </w:p>
    <w:p w:rsidRPr="002523AA" w:rsidR="00A10863" w:rsidP="00FB3703" w:rsidRDefault="00A10863" w14:paraId="63DF686B" w14:textId="5904D2BD">
      <w:pPr>
        <w:pStyle w:val="Heading3"/>
      </w:pPr>
      <w:r w:rsidRPr="002523AA">
        <w:t xml:space="preserve">a </w:t>
      </w:r>
      <w:proofErr w:type="spellStart"/>
      <w:r w:rsidRPr="002523AA">
        <w:t>whio</w:t>
      </w:r>
      <w:proofErr w:type="spellEnd"/>
      <w:r w:rsidRPr="002523AA">
        <w:t xml:space="preserve"> specialist or the </w:t>
      </w:r>
      <w:r w:rsidRPr="002523AA" w:rsidR="003E4EE6">
        <w:t>p</w:t>
      </w:r>
      <w:r w:rsidRPr="002523AA">
        <w:t xml:space="preserve">roject </w:t>
      </w:r>
      <w:r w:rsidRPr="002523AA" w:rsidR="003E4EE6">
        <w:t>e</w:t>
      </w:r>
      <w:r w:rsidRPr="002523AA">
        <w:t xml:space="preserve">cologist </w:t>
      </w:r>
      <w:r w:rsidRPr="002523AA" w:rsidR="008E06D0">
        <w:t xml:space="preserve">(as Approved by DOC in Schedule 1) </w:t>
      </w:r>
      <w:r w:rsidRPr="002523AA">
        <w:t xml:space="preserve">following instructions of a </w:t>
      </w:r>
      <w:proofErr w:type="spellStart"/>
      <w:r w:rsidRPr="002523AA">
        <w:t>whio</w:t>
      </w:r>
      <w:proofErr w:type="spellEnd"/>
      <w:r w:rsidRPr="002523AA">
        <w:t xml:space="preserve"> specialist.</w:t>
      </w:r>
    </w:p>
    <w:p w:rsidRPr="002523AA" w:rsidR="00400B58" w:rsidP="00400B58" w:rsidRDefault="00400B58" w14:paraId="7D8F8DB3" w14:textId="6C51C704">
      <w:pPr>
        <w:pStyle w:val="Heading1"/>
        <w:numPr>
          <w:ilvl w:val="0"/>
          <w:numId w:val="25"/>
        </w:numPr>
        <w:rPr>
          <w:caps w:val="0"/>
        </w:rPr>
      </w:pPr>
      <w:r w:rsidRPr="002523AA">
        <w:rPr>
          <w:caps w:val="0"/>
        </w:rPr>
        <w:t xml:space="preserve">Lizard </w:t>
      </w:r>
      <w:r w:rsidRPr="002523AA" w:rsidR="00575D7F">
        <w:rPr>
          <w:caps w:val="0"/>
        </w:rPr>
        <w:t xml:space="preserve">capture, </w:t>
      </w:r>
      <w:r w:rsidRPr="002523AA">
        <w:rPr>
          <w:caps w:val="0"/>
        </w:rPr>
        <w:t>salvage</w:t>
      </w:r>
      <w:r w:rsidRPr="002523AA" w:rsidR="00575D7F">
        <w:rPr>
          <w:caps w:val="0"/>
        </w:rPr>
        <w:t xml:space="preserve"> and relocation</w:t>
      </w:r>
    </w:p>
    <w:p w:rsidRPr="002523AA" w:rsidR="00CA64CD" w:rsidP="00CA64CD" w:rsidRDefault="00CA64CD" w14:paraId="17491C16" w14:textId="1185EFCC">
      <w:pPr>
        <w:pStyle w:val="Heading2"/>
      </w:pPr>
      <w:r w:rsidRPr="002523AA">
        <w:t xml:space="preserve">The </w:t>
      </w:r>
      <w:r w:rsidRPr="002523AA" w:rsidR="00D968BB">
        <w:t xml:space="preserve">Approved personnel listed in Schedule 1 </w:t>
      </w:r>
      <w:r w:rsidRPr="002523AA">
        <w:t xml:space="preserve">must undertake lizard capture, salvage and relocation as set out in the </w:t>
      </w:r>
      <w:proofErr w:type="spellStart"/>
      <w:r w:rsidRPr="002523AA">
        <w:t>LizMP</w:t>
      </w:r>
      <w:proofErr w:type="spellEnd"/>
      <w:r w:rsidRPr="002523AA">
        <w:t>.</w:t>
      </w:r>
    </w:p>
    <w:p w:rsidRPr="000D2343" w:rsidR="00575D7F" w:rsidP="00575D7F" w:rsidRDefault="00575D7F" w14:paraId="5676786A" w14:textId="5C376C44">
      <w:pPr>
        <w:pStyle w:val="Heading2"/>
      </w:pPr>
      <w:r w:rsidRPr="000D2343">
        <w:lastRenderedPageBreak/>
        <w:t xml:space="preserve">The </w:t>
      </w:r>
      <w:r w:rsidRPr="000D2343" w:rsidR="00B020E5">
        <w:t xml:space="preserve">Wildlife Approval Holder </w:t>
      </w:r>
      <w:r w:rsidRPr="000D2343">
        <w:t xml:space="preserve">must sterilise any instruments that </w:t>
      </w:r>
      <w:proofErr w:type="gramStart"/>
      <w:r w:rsidRPr="000D2343">
        <w:t>come in contact with</w:t>
      </w:r>
      <w:proofErr w:type="gramEnd"/>
      <w:r w:rsidRPr="000D2343">
        <w:t xml:space="preserve"> the lizards and/or are used to collect or measure lizards between each location. A separate holding bag must be used for each animal. All equipment should be thoroughly cleaned and dried between sites.</w:t>
      </w:r>
    </w:p>
    <w:p w:rsidRPr="007761A5" w:rsidR="00575D7F" w:rsidP="00575D7F" w:rsidRDefault="00575D7F" w14:paraId="695A58AC" w14:textId="43FC8A7E">
      <w:pPr>
        <w:pStyle w:val="Heading2"/>
      </w:pPr>
      <w:r w:rsidRPr="000D2343">
        <w:t xml:space="preserve">The </w:t>
      </w:r>
      <w:r w:rsidR="00F0759C">
        <w:t>Approval</w:t>
      </w:r>
      <w:r w:rsidRPr="000D2343" w:rsidR="00F0759C">
        <w:t xml:space="preserve"> </w:t>
      </w:r>
      <w:r w:rsidRPr="000D2343">
        <w:t xml:space="preserve">Holder must ensure lizards are held </w:t>
      </w:r>
      <w:r w:rsidRPr="000D2343" w:rsidR="00B020E5">
        <w:t>temporarily</w:t>
      </w:r>
      <w:r w:rsidRPr="000D2343">
        <w:t xml:space="preserve"> in a suitable container (e.g. breathable cloth bag) and placed out of direct sunlight to minimise the risk of overheating, stress </w:t>
      </w:r>
      <w:r w:rsidRPr="007761A5">
        <w:t xml:space="preserve">and death </w:t>
      </w:r>
      <w:r w:rsidRPr="007761A5" w:rsidR="00B020E5">
        <w:t>between capture and salvage, and relocation to the adjoining receiving site.</w:t>
      </w:r>
    </w:p>
    <w:p w:rsidRPr="007761A5" w:rsidR="004A3F86" w:rsidP="004A3F86" w:rsidRDefault="004A3F86" w14:paraId="746610E8" w14:textId="25923969">
      <w:pPr>
        <w:pStyle w:val="Heading1"/>
        <w:numPr>
          <w:ilvl w:val="0"/>
          <w:numId w:val="25"/>
        </w:numPr>
        <w:rPr>
          <w:caps w:val="0"/>
        </w:rPr>
      </w:pPr>
      <w:r w:rsidRPr="007761A5">
        <w:rPr>
          <w:caps w:val="0"/>
        </w:rPr>
        <w:t>Incidental death of protected wildlife</w:t>
      </w:r>
    </w:p>
    <w:p w:rsidRPr="007761A5" w:rsidR="00290EFE" w:rsidP="00290EFE" w:rsidRDefault="00290EFE" w14:paraId="336C2E51" w14:textId="77777777">
      <w:pPr>
        <w:pStyle w:val="Heading2"/>
      </w:pPr>
      <w:r w:rsidRPr="007761A5">
        <w:t>If any Threatened, At Risk or Data Deficient species should be incidentally killed in the construction of the Scheme, the Wildlife Approval Holder must:</w:t>
      </w:r>
    </w:p>
    <w:p w:rsidRPr="007761A5" w:rsidR="00290EFE" w:rsidP="00290EFE" w:rsidRDefault="00290EFE" w14:paraId="58399FDB" w14:textId="77777777">
      <w:pPr>
        <w:pStyle w:val="Heading3"/>
      </w:pPr>
      <w:r w:rsidRPr="007761A5">
        <w:t xml:space="preserve">inform the Department within twenty-four (24) hours of the </w:t>
      </w:r>
      <w:proofErr w:type="gramStart"/>
      <w:r w:rsidRPr="007761A5">
        <w:t>death;</w:t>
      </w:r>
      <w:proofErr w:type="gramEnd"/>
    </w:p>
    <w:p w:rsidRPr="007761A5" w:rsidR="00290EFE" w:rsidP="00290EFE" w:rsidRDefault="00290EFE" w14:paraId="35B68ADF" w14:textId="77777777">
      <w:pPr>
        <w:pStyle w:val="Heading3"/>
      </w:pPr>
      <w:r w:rsidRPr="007761A5">
        <w:t xml:space="preserve">chill the body if it can be delivered within seventy-two (72) hours of the death, or freeze the body if delivery will take longer than seventy-two (72) </w:t>
      </w:r>
      <w:proofErr w:type="gramStart"/>
      <w:r w:rsidRPr="007761A5">
        <w:t>hours;</w:t>
      </w:r>
      <w:proofErr w:type="gramEnd"/>
    </w:p>
    <w:p w:rsidRPr="007761A5" w:rsidR="00290EFE" w:rsidP="00290EFE" w:rsidRDefault="00290EFE" w14:paraId="36FA5F95" w14:textId="77777777">
      <w:pPr>
        <w:pStyle w:val="Heading3"/>
      </w:pPr>
      <w:r w:rsidRPr="007761A5">
        <w:t>send the body to [</w:t>
      </w:r>
      <w:r w:rsidRPr="00D32596">
        <w:rPr>
          <w:highlight w:val="yellow"/>
        </w:rPr>
        <w:t>add</w:t>
      </w:r>
      <w:r w:rsidRPr="007761A5">
        <w:t xml:space="preserve">] for necropsy along with details of the animal's </w:t>
      </w:r>
      <w:proofErr w:type="gramStart"/>
      <w:r w:rsidRPr="007761A5">
        <w:t>history;</w:t>
      </w:r>
      <w:proofErr w:type="gramEnd"/>
    </w:p>
    <w:p w:rsidRPr="007761A5" w:rsidR="00290EFE" w:rsidP="00290EFE" w:rsidRDefault="00290EFE" w14:paraId="3E31B76A" w14:textId="446B7299">
      <w:pPr>
        <w:pStyle w:val="Heading3"/>
      </w:pPr>
      <w:r w:rsidRPr="007761A5">
        <w:t xml:space="preserve">pay </w:t>
      </w:r>
      <w:r w:rsidRPr="00D32596" w:rsidR="00517267">
        <w:t xml:space="preserve">all reasonable </w:t>
      </w:r>
      <w:r w:rsidRPr="00D32596">
        <w:t xml:space="preserve">costs </w:t>
      </w:r>
      <w:r w:rsidRPr="007761A5">
        <w:t>incurred in investigation of the death of any Threatened, At Risk or Data Deficient species; and</w:t>
      </w:r>
    </w:p>
    <w:p w:rsidRPr="007761A5" w:rsidR="00290EFE" w:rsidP="00290EFE" w:rsidRDefault="00290EFE" w14:paraId="145620A6" w14:textId="77777777">
      <w:pPr>
        <w:pStyle w:val="Heading3"/>
      </w:pPr>
      <w:r w:rsidRPr="007761A5">
        <w:t xml:space="preserve">if required by the Department, cease the Approved Activity for a period determined by the Department. </w:t>
      </w:r>
    </w:p>
    <w:p w:rsidRPr="002523AA" w:rsidR="004A3F86" w:rsidP="004A3F86" w:rsidRDefault="004A3F86" w14:paraId="11279B44" w14:textId="6608BE52">
      <w:pPr>
        <w:pStyle w:val="Heading1"/>
        <w:numPr>
          <w:ilvl w:val="0"/>
          <w:numId w:val="25"/>
        </w:numPr>
        <w:rPr>
          <w:caps w:val="0"/>
        </w:rPr>
      </w:pPr>
      <w:r w:rsidRPr="002523AA">
        <w:rPr>
          <w:caps w:val="0"/>
        </w:rPr>
        <w:t>Injured protected wildlife and euthanasia</w:t>
      </w:r>
    </w:p>
    <w:p w:rsidRPr="002523AA" w:rsidR="00290EFE" w:rsidP="00290EFE" w:rsidRDefault="00290EFE" w14:paraId="075EBA0F" w14:textId="774AD41E">
      <w:pPr>
        <w:pStyle w:val="Heading2"/>
      </w:pPr>
      <w:r w:rsidRPr="002523AA">
        <w:t xml:space="preserve">If any protected wildlife </w:t>
      </w:r>
      <w:r w:rsidRPr="002523AA" w:rsidR="009D7CEE">
        <w:t>is</w:t>
      </w:r>
      <w:r w:rsidRPr="002523AA">
        <w:t xml:space="preserve"> incidentally injured as part of the Approved Activity or </w:t>
      </w:r>
      <w:proofErr w:type="gramStart"/>
      <w:r w:rsidRPr="002523AA">
        <w:t>in the course of</w:t>
      </w:r>
      <w:proofErr w:type="gramEnd"/>
      <w:r w:rsidRPr="002523AA">
        <w:t xml:space="preserve"> undertaking activities associated with the Scheme, the Wildlife Approval Holder must contact a suitably qualified person to get advice on management of the protected wildlife, including how to best address the injury.</w:t>
      </w:r>
    </w:p>
    <w:p w:rsidRPr="002523AA" w:rsidR="00290EFE" w:rsidP="00290EFE" w:rsidRDefault="00290EFE" w14:paraId="6F9A406B" w14:textId="4DD77303">
      <w:pPr>
        <w:pStyle w:val="Heading2"/>
      </w:pPr>
      <w:r w:rsidRPr="002523AA">
        <w:t>If protected wildlife is</w:t>
      </w:r>
      <w:r w:rsidRPr="002523AA" w:rsidR="00FC6767">
        <w:t xml:space="preserve"> </w:t>
      </w:r>
      <w:r w:rsidRPr="002523AA">
        <w:t>incidentally harmed by the Wildlife Approval Holder, the Wildlife Approval Holder will take all reasonable steps to rehabilitate protected wildlife, in line with the advice of a suitably qualified person.</w:t>
      </w:r>
    </w:p>
    <w:p w:rsidRPr="000D2343" w:rsidR="004A3F86" w:rsidP="004A3F86" w:rsidRDefault="004A3F86" w14:paraId="01DFA594" w14:textId="415BAFBB">
      <w:pPr>
        <w:pStyle w:val="Heading2"/>
      </w:pPr>
      <w:r w:rsidRPr="000D2343">
        <w:t xml:space="preserve">The Wildlife Approval Holder is authorised to appoint a qualified veterinarian to </w:t>
      </w:r>
      <w:r w:rsidRPr="000D2343" w:rsidR="00EF580E">
        <w:t>euthani</w:t>
      </w:r>
      <w:r w:rsidR="00EF580E">
        <w:t>s</w:t>
      </w:r>
      <w:r w:rsidRPr="000D2343" w:rsidR="00EF580E">
        <w:t xml:space="preserve">e </w:t>
      </w:r>
      <w:r w:rsidRPr="000D2343">
        <w:t xml:space="preserve">injured animal(s) on the recommendation of the suitably qualified person. Once euthanised, the Wildlife Approval Holder will deal with the protected wildlife in accordance with condition </w:t>
      </w:r>
      <w:r w:rsidRPr="000D2343" w:rsidR="0093024A">
        <w:t>4</w:t>
      </w:r>
      <w:r w:rsidRPr="000D2343">
        <w:t>.</w:t>
      </w:r>
    </w:p>
    <w:p w:rsidRPr="000D2343" w:rsidR="004A3F86" w:rsidP="004A3F86" w:rsidRDefault="005C619E" w14:paraId="5948E6CA" w14:textId="7EDBEFCA">
      <w:pPr>
        <w:pStyle w:val="Heading2"/>
      </w:pPr>
      <w:r w:rsidRPr="000D2343">
        <w:t xml:space="preserve">The Wildlife Approval Holder must </w:t>
      </w:r>
      <w:r w:rsidRPr="000D2343" w:rsidR="0093024A">
        <w:t xml:space="preserve">notify </w:t>
      </w:r>
      <w:r w:rsidRPr="000D2343">
        <w:t xml:space="preserve">the Department's [West Coast Operations Manager(s)] within twelve (12) hours of </w:t>
      </w:r>
      <w:r w:rsidRPr="000D2343" w:rsidR="00EF580E">
        <w:t>euthani</w:t>
      </w:r>
      <w:r w:rsidR="00EF580E">
        <w:t>s</w:t>
      </w:r>
      <w:r w:rsidRPr="000D2343" w:rsidR="00EF580E">
        <w:t xml:space="preserve">ing </w:t>
      </w:r>
      <w:r w:rsidRPr="000D2343">
        <w:t xml:space="preserve">protected wildlife. The notification will include details of the species of wildlife euthanised and personnel involved in the </w:t>
      </w:r>
      <w:r w:rsidR="00EF580E">
        <w:t xml:space="preserve">euthanasia </w:t>
      </w:r>
      <w:r w:rsidRPr="000D2343">
        <w:t>of the wildlife.</w:t>
      </w:r>
    </w:p>
    <w:p w:rsidRPr="000D2343" w:rsidR="00A9302B" w:rsidP="00A9302B" w:rsidRDefault="00A9302B" w14:paraId="278327E1" w14:textId="68078DC2">
      <w:pPr>
        <w:pStyle w:val="Heading1"/>
        <w:numPr>
          <w:ilvl w:val="0"/>
          <w:numId w:val="25"/>
        </w:numPr>
        <w:rPr>
          <w:caps w:val="0"/>
        </w:rPr>
      </w:pPr>
      <w:r w:rsidRPr="000D2343">
        <w:rPr>
          <w:caps w:val="0"/>
        </w:rPr>
        <w:t>Reporting</w:t>
      </w:r>
    </w:p>
    <w:p w:rsidRPr="000D2343" w:rsidR="00A9302B" w:rsidP="00A9302B" w:rsidRDefault="00A9302B" w14:paraId="6D9D9829" w14:textId="53FDF132">
      <w:pPr>
        <w:pStyle w:val="Heading2"/>
      </w:pPr>
      <w:r w:rsidRPr="000D2343">
        <w:t xml:space="preserve">The Wildlife Approval Holder must undertake reporting as set out in the </w:t>
      </w:r>
      <w:r w:rsidRPr="000D2343" w:rsidR="0093024A">
        <w:t>AMP</w:t>
      </w:r>
      <w:r w:rsidRPr="000D2343" w:rsidR="004A3F86">
        <w:t xml:space="preserve">, </w:t>
      </w:r>
      <w:r w:rsidRPr="000D2343" w:rsidR="0093024A">
        <w:t>BMP</w:t>
      </w:r>
      <w:r w:rsidRPr="000D2343" w:rsidR="004A3F86">
        <w:t xml:space="preserve"> and </w:t>
      </w:r>
      <w:proofErr w:type="spellStart"/>
      <w:r w:rsidRPr="000D2343" w:rsidR="0093024A">
        <w:t>LizMP</w:t>
      </w:r>
      <w:proofErr w:type="spellEnd"/>
      <w:r w:rsidRPr="000D2343" w:rsidR="004A3F86">
        <w:t>.</w:t>
      </w:r>
    </w:p>
    <w:p w:rsidRPr="000D2343" w:rsidR="00400B58" w:rsidP="00400B58" w:rsidRDefault="00400B58" w14:paraId="2FC7AE56" w14:textId="06AF923D">
      <w:pPr>
        <w:pStyle w:val="Heading1"/>
        <w:numPr>
          <w:ilvl w:val="0"/>
          <w:numId w:val="25"/>
        </w:numPr>
        <w:rPr>
          <w:caps w:val="0"/>
        </w:rPr>
      </w:pPr>
      <w:r w:rsidRPr="000D2343">
        <w:rPr>
          <w:caps w:val="0"/>
        </w:rPr>
        <w:lastRenderedPageBreak/>
        <w:t>Ownership of protect</w:t>
      </w:r>
      <w:r w:rsidRPr="000D2343" w:rsidR="004A3F86">
        <w:rPr>
          <w:caps w:val="0"/>
        </w:rPr>
        <w:t>ed</w:t>
      </w:r>
      <w:r w:rsidRPr="000D2343">
        <w:rPr>
          <w:caps w:val="0"/>
        </w:rPr>
        <w:t xml:space="preserve"> wildlife</w:t>
      </w:r>
    </w:p>
    <w:p w:rsidRPr="000D2343" w:rsidR="00400B58" w:rsidP="00400B58" w:rsidRDefault="00400B58" w14:paraId="1A77D676" w14:textId="24F3BBA4">
      <w:pPr>
        <w:pStyle w:val="Heading2"/>
      </w:pPr>
      <w:r w:rsidRPr="000D2343">
        <w:t>All wildlife remains the property of the Crown. This includes any dead wildlife, live wildlife, any parts thereof, any eggs or progeny of the wildlife, genetic material and any replicated genetic material.</w:t>
      </w:r>
    </w:p>
    <w:p w:rsidRPr="000D2343" w:rsidR="00400B58" w:rsidP="00E84690" w:rsidRDefault="00F62C9D" w14:paraId="445388D4" w14:textId="4020A91E">
      <w:pPr>
        <w:pStyle w:val="Heading2"/>
      </w:pPr>
      <w:r w:rsidRPr="000D2343">
        <w:t xml:space="preserve">Unless expressly authorised by the </w:t>
      </w:r>
      <w:r w:rsidRPr="000D2343" w:rsidR="00E86E82">
        <w:t>Department</w:t>
      </w:r>
      <w:r w:rsidRPr="000D2343">
        <w:t xml:space="preserve"> in writing, the Wildlife Approval Holder must not donate, sell or otherwise transfer to any third party any wildlife collected or otherwise obtained under this approval.</w:t>
      </w:r>
    </w:p>
    <w:p w:rsidRPr="002523AA" w:rsidR="00EF580E" w:rsidP="00EF580E" w:rsidRDefault="00EF580E" w14:paraId="2B762028" w14:textId="73C5FA85">
      <w:pPr>
        <w:pStyle w:val="Heading1"/>
        <w:numPr>
          <w:ilvl w:val="0"/>
          <w:numId w:val="25"/>
        </w:numPr>
        <w:rPr>
          <w:caps w:val="0"/>
        </w:rPr>
      </w:pPr>
      <w:r w:rsidRPr="002523AA">
        <w:rPr>
          <w:caps w:val="0"/>
        </w:rPr>
        <w:t>Cancellation</w:t>
      </w:r>
    </w:p>
    <w:p w:rsidRPr="002523AA" w:rsidR="00EF580E" w:rsidP="00EF580E" w:rsidRDefault="00EF580E" w14:paraId="2018ECB1" w14:textId="6529E560">
      <w:pPr>
        <w:pStyle w:val="Heading2"/>
      </w:pPr>
      <w:r w:rsidRPr="002523AA">
        <w:t xml:space="preserve">The Department may revoke this Approval in whole or any part at any time (pursuant to clause 7(4) of Schedule 7 of the Fast-track Approvals Act 2024) if: </w:t>
      </w:r>
    </w:p>
    <w:p w:rsidRPr="002523AA" w:rsidR="00EF580E" w:rsidP="005A3DA2" w:rsidRDefault="00EF580E" w14:paraId="773D15FE" w14:textId="50218FD0">
      <w:pPr>
        <w:pStyle w:val="Heading3"/>
      </w:pPr>
      <w:r w:rsidRPr="002523AA">
        <w:t xml:space="preserve">The Wildlife Approval Holder breaches any of the conditions of this Approval. </w:t>
      </w:r>
    </w:p>
    <w:p w:rsidRPr="002523AA" w:rsidR="00EF580E" w:rsidP="005A3DA2" w:rsidRDefault="00EF580E" w14:paraId="72E44E1A" w14:textId="278AA4FA">
      <w:pPr>
        <w:pStyle w:val="Heading3"/>
      </w:pPr>
      <w:r w:rsidRPr="002523AA">
        <w:t xml:space="preserve">In the Department's opinion, the exercise of this Approval has caused, or is likely to cause, any unforeseen adverse effects on wildlife. </w:t>
      </w:r>
    </w:p>
    <w:p w:rsidRPr="002523AA" w:rsidR="005A3DA2" w:rsidP="005A3DA2" w:rsidRDefault="005A3DA2" w14:paraId="7E6E0141" w14:textId="187F007D">
      <w:pPr>
        <w:pStyle w:val="Heading2"/>
      </w:pPr>
      <w:r w:rsidRPr="002523AA">
        <w:t xml:space="preserve">If the Department intends to revoke this Approval in whole or in part, the Department must give </w:t>
      </w:r>
      <w:r w:rsidRPr="002523AA" w:rsidR="002523AA">
        <w:t xml:space="preserve">the Wildlife Approval Holder </w:t>
      </w:r>
      <w:r w:rsidR="00954B5D">
        <w:t xml:space="preserve">at least thirty (30) </w:t>
      </w:r>
      <w:r w:rsidR="009B68EB">
        <w:t xml:space="preserve">days </w:t>
      </w:r>
      <w:r w:rsidRPr="002523AA">
        <w:t xml:space="preserve">advance notice and either party may invoke the dispute resolution process in clause </w:t>
      </w:r>
      <w:r w:rsidR="00171F9E">
        <w:t>9</w:t>
      </w:r>
      <w:r w:rsidRPr="002523AA" w:rsidR="002523AA">
        <w:t xml:space="preserve"> </w:t>
      </w:r>
      <w:r w:rsidRPr="002523AA">
        <w:t>below before the Department initiates the cancellation process.</w:t>
      </w:r>
    </w:p>
    <w:p w:rsidRPr="002523AA" w:rsidR="00AA5B62" w:rsidP="00290EFE" w:rsidRDefault="00AA5B62" w14:paraId="79E624B7" w14:textId="77777777">
      <w:pPr>
        <w:pStyle w:val="Heading1"/>
        <w:numPr>
          <w:ilvl w:val="0"/>
          <w:numId w:val="25"/>
        </w:numPr>
        <w:rPr>
          <w:caps w:val="0"/>
        </w:rPr>
      </w:pPr>
      <w:bookmarkStart w:name="_Ref219799079" w:id="0"/>
      <w:r w:rsidRPr="002523AA">
        <w:rPr>
          <w:caps w:val="0"/>
        </w:rPr>
        <w:t>How will disputes be resolved?</w:t>
      </w:r>
      <w:bookmarkEnd w:id="0"/>
    </w:p>
    <w:p w:rsidRPr="002523AA" w:rsidR="00AA5B62" w:rsidP="00290EFE" w:rsidRDefault="00AA5B62" w14:paraId="0D1B687C" w14:textId="34B31945">
      <w:pPr>
        <w:pStyle w:val="Heading2"/>
        <w:rPr>
          <w:rFonts w:cs="Arial"/>
        </w:rPr>
      </w:pPr>
      <w:r w:rsidRPr="002523AA">
        <w:rPr>
          <w:rFonts w:cs="Arial"/>
        </w:rPr>
        <w:t>If a dispute arises between the parties in connection with this Approval the parties must, without prejudice to any other rights or entitlements they may have, attempt to resolve the dispute by agreement using informal dispute resolution techniques such as negotiation, mediation, independent expert appraisal or any other alternative dispute resolution technique. The rules governing any such technique adopted are to be agreed between the parties.</w:t>
      </w:r>
    </w:p>
    <w:p w:rsidRPr="002523AA" w:rsidR="00AA5B62" w:rsidP="00290EFE" w:rsidRDefault="00AA5B62" w14:paraId="6F841504" w14:textId="77777777">
      <w:pPr>
        <w:pStyle w:val="Heading2"/>
        <w:rPr>
          <w:rFonts w:cs="Arial"/>
        </w:rPr>
      </w:pPr>
      <w:r w:rsidRPr="002523AA">
        <w:rPr>
          <w:rFonts w:cs="Arial"/>
        </w:rPr>
        <w:t>If the dispute cannot be resolved by agreement within 30 working days of written notice by one party to the other (or such further period as the parties may agree to in writing) either party may refer the dispute to mediation, where relevant, or to arbitration, which arbitration is to be carried out in accordance with the provisions of the Arbitration Act 1996.</w:t>
      </w:r>
    </w:p>
    <w:p w:rsidRPr="002523AA" w:rsidR="00AA5B62" w:rsidP="00290EFE" w:rsidRDefault="00AA5B62" w14:paraId="39272E98" w14:textId="77777777">
      <w:pPr>
        <w:pStyle w:val="Heading2"/>
        <w:rPr>
          <w:rFonts w:cs="Arial"/>
        </w:rPr>
      </w:pPr>
      <w:r w:rsidRPr="002523AA">
        <w:rPr>
          <w:rFonts w:cs="Arial"/>
        </w:rPr>
        <w:t xml:space="preserve">If the parties do not agree on an arbitrator within 10 working days of a party giving written notice of the requirement to appoint an </w:t>
      </w:r>
      <w:proofErr w:type="gramStart"/>
      <w:r w:rsidRPr="002523AA">
        <w:rPr>
          <w:rFonts w:cs="Arial"/>
        </w:rPr>
        <w:t>arbitrator</w:t>
      </w:r>
      <w:proofErr w:type="gramEnd"/>
      <w:r w:rsidRPr="002523AA">
        <w:rPr>
          <w:rFonts w:cs="Arial"/>
        </w:rPr>
        <w:t xml:space="preserve"> the President of the New Zealand Law Society is to appoint the arbitrator. In either case the arbitrator must not be a person who has participated in an informal dispute resolution procedure in respect of the dispute.</w:t>
      </w:r>
    </w:p>
    <w:p w:rsidRPr="002523AA" w:rsidR="00AA5B62" w:rsidP="00290EFE" w:rsidRDefault="00AA5B62" w14:paraId="2F3345AD" w14:textId="77777777">
      <w:pPr>
        <w:pStyle w:val="Heading2"/>
        <w:rPr>
          <w:rFonts w:cs="Arial"/>
        </w:rPr>
      </w:pPr>
      <w:r w:rsidRPr="002523AA">
        <w:rPr>
          <w:rFonts w:cs="Arial"/>
        </w:rPr>
        <w:t>The arbitrator must include in the arbitration award reasons for the determination.</w:t>
      </w:r>
    </w:p>
    <w:p w:rsidRPr="002523AA" w:rsidR="00190E1A" w:rsidP="00E46E0D" w:rsidRDefault="00AA5B62" w14:paraId="625320A4" w14:textId="782A5C59">
      <w:pPr>
        <w:pStyle w:val="Heading2"/>
        <w:rPr>
          <w:rFonts w:cs="Arial"/>
        </w:rPr>
      </w:pPr>
      <w:r w:rsidRPr="002523AA">
        <w:rPr>
          <w:rFonts w:cs="Arial"/>
        </w:rPr>
        <w:t>Despite the existence of a dispute, each party must continue to perform its obligations under this Approval.</w:t>
      </w:r>
    </w:p>
    <w:p w:rsidRPr="002523AA" w:rsidR="00E27B8A" w:rsidP="00E27B8A" w:rsidRDefault="00E27B8A" w14:paraId="09E7E27E" w14:textId="77777777">
      <w:pPr>
        <w:pStyle w:val="Heading1"/>
        <w:numPr>
          <w:ilvl w:val="0"/>
          <w:numId w:val="25"/>
        </w:numPr>
        <w:rPr>
          <w:caps w:val="0"/>
        </w:rPr>
      </w:pPr>
      <w:r w:rsidRPr="002523AA">
        <w:rPr>
          <w:caps w:val="0"/>
        </w:rPr>
        <w:t>Bat Protocols</w:t>
      </w:r>
    </w:p>
    <w:p w:rsidRPr="002523AA" w:rsidR="00E27B8A" w:rsidP="00E27B8A" w:rsidRDefault="00E27B8A" w14:paraId="4B36F3D2" w14:textId="77777777">
      <w:pPr>
        <w:pStyle w:val="Heading2"/>
      </w:pPr>
      <w:r w:rsidRPr="002523AA">
        <w:t>The Wildlife Approval Holder shall follow the Bat Roost Protocols, as attached at Schedule 7 of this Wildlife Approval when felling occupied bat roost trees during vegetation clearance.</w:t>
      </w:r>
    </w:p>
    <w:p w:rsidRPr="000D2343" w:rsidR="00E84690" w:rsidRDefault="00E84690" w14:paraId="76BFA4E5" w14:textId="521C7F42">
      <w:r w:rsidRPr="000D2343">
        <w:lastRenderedPageBreak/>
        <w:br w:type="page"/>
      </w:r>
    </w:p>
    <w:p w:rsidRPr="000D2343" w:rsidR="00E84690" w:rsidP="00E84690" w:rsidRDefault="00E84690" w14:paraId="2A4AF1AD" w14:textId="44649C54">
      <w:pPr>
        <w:pStyle w:val="BFTOC1"/>
      </w:pPr>
      <w:r w:rsidRPr="000D2343">
        <w:lastRenderedPageBreak/>
        <w:t xml:space="preserve">schedule 4: LIZArds </w:t>
      </w:r>
      <w:r w:rsidRPr="000D2343" w:rsidR="005C619E">
        <w:t xml:space="preserve">that the Wildlife Approval Holder is </w:t>
      </w:r>
      <w:r w:rsidR="00600ED6">
        <w:t>APPROVED</w:t>
      </w:r>
      <w:r w:rsidRPr="000D2343" w:rsidR="00600ED6">
        <w:t xml:space="preserve"> </w:t>
      </w:r>
      <w:r w:rsidRPr="000D2343">
        <w:t>to catch, salvage and relocate</w:t>
      </w:r>
    </w:p>
    <w:tbl>
      <w:tblPr>
        <w:tblStyle w:val="TableGrid"/>
        <w:tblW w:w="0" w:type="auto"/>
        <w:tblLook w:val="04A0" w:firstRow="1" w:lastRow="0" w:firstColumn="1" w:lastColumn="0" w:noHBand="0" w:noVBand="1"/>
      </w:tblPr>
      <w:tblGrid>
        <w:gridCol w:w="3134"/>
        <w:gridCol w:w="3134"/>
        <w:gridCol w:w="3134"/>
      </w:tblGrid>
      <w:tr w:rsidRPr="000D2343" w:rsidR="00D90BBB" w:rsidTr="00D90BBB" w14:paraId="04BCF7EA" w14:textId="77777777">
        <w:tc>
          <w:tcPr>
            <w:tcW w:w="3134" w:type="dxa"/>
            <w:shd w:val="clear" w:color="auto" w:fill="E4E9EF" w:themeFill="accent2" w:themeFillTint="1A"/>
          </w:tcPr>
          <w:p w:rsidRPr="000D2343" w:rsidR="00D90BBB" w:rsidP="00D90BBB" w:rsidRDefault="00D90BBB" w14:paraId="286E2E0D" w14:textId="2B014D7C">
            <w:pPr>
              <w:spacing w:before="120" w:after="120" w:line="240" w:lineRule="atLeast"/>
              <w:rPr>
                <w:b/>
                <w:bCs/>
              </w:rPr>
            </w:pPr>
            <w:r w:rsidRPr="000D2343">
              <w:rPr>
                <w:b/>
                <w:bCs/>
              </w:rPr>
              <w:t>Common name</w:t>
            </w:r>
          </w:p>
        </w:tc>
        <w:tc>
          <w:tcPr>
            <w:tcW w:w="3134" w:type="dxa"/>
            <w:shd w:val="clear" w:color="auto" w:fill="E4E9EF" w:themeFill="accent2" w:themeFillTint="1A"/>
          </w:tcPr>
          <w:p w:rsidRPr="000D2343" w:rsidR="00D90BBB" w:rsidP="00D90BBB" w:rsidRDefault="00D90BBB" w14:paraId="25E95E43" w14:textId="198C1B7B">
            <w:pPr>
              <w:spacing w:before="120" w:after="120" w:line="240" w:lineRule="atLeast"/>
              <w:rPr>
                <w:b/>
                <w:bCs/>
              </w:rPr>
            </w:pPr>
            <w:r w:rsidRPr="000D2343">
              <w:rPr>
                <w:b/>
                <w:bCs/>
              </w:rPr>
              <w:t>Scientific name</w:t>
            </w:r>
          </w:p>
        </w:tc>
        <w:tc>
          <w:tcPr>
            <w:tcW w:w="3134" w:type="dxa"/>
            <w:shd w:val="clear" w:color="auto" w:fill="E4E9EF" w:themeFill="accent2" w:themeFillTint="1A"/>
          </w:tcPr>
          <w:p w:rsidRPr="000D2343" w:rsidR="00D90BBB" w:rsidP="00D90BBB" w:rsidRDefault="00D90BBB" w14:paraId="04D1EEA6" w14:textId="74C3F467">
            <w:pPr>
              <w:spacing w:before="120" w:after="120" w:line="240" w:lineRule="atLeast"/>
              <w:rPr>
                <w:b/>
                <w:bCs/>
              </w:rPr>
            </w:pPr>
            <w:r w:rsidRPr="000D2343">
              <w:rPr>
                <w:b/>
                <w:bCs/>
              </w:rPr>
              <w:t>NZ threat classification</w:t>
            </w:r>
          </w:p>
        </w:tc>
      </w:tr>
      <w:tr w:rsidRPr="000D2343" w:rsidR="00D90BBB" w:rsidTr="00D90BBB" w14:paraId="3DC18D69" w14:textId="77777777">
        <w:tc>
          <w:tcPr>
            <w:tcW w:w="3134" w:type="dxa"/>
          </w:tcPr>
          <w:p w:rsidRPr="000D2343" w:rsidR="00D90BBB" w:rsidP="00D90BBB" w:rsidRDefault="00D90BBB" w14:paraId="607F7E2C" w14:textId="229DEAC4">
            <w:pPr>
              <w:spacing w:before="120" w:after="120" w:line="240" w:lineRule="atLeast"/>
            </w:pPr>
            <w:r w:rsidRPr="000D2343">
              <w:t>Northern grass skink</w:t>
            </w:r>
          </w:p>
        </w:tc>
        <w:tc>
          <w:tcPr>
            <w:tcW w:w="3134" w:type="dxa"/>
          </w:tcPr>
          <w:p w:rsidRPr="000D2343" w:rsidR="00D90BBB" w:rsidP="00D90BBB" w:rsidRDefault="00D90BBB" w14:paraId="16183BFC" w14:textId="14CB4701">
            <w:pPr>
              <w:spacing w:before="120" w:after="120" w:line="240" w:lineRule="atLeast"/>
            </w:pPr>
            <w:proofErr w:type="spellStart"/>
            <w:r w:rsidRPr="000D2343">
              <w:rPr>
                <w:i/>
                <w:iCs/>
              </w:rPr>
              <w:t>Oligosoma</w:t>
            </w:r>
            <w:proofErr w:type="spellEnd"/>
            <w:r w:rsidRPr="000D2343">
              <w:rPr>
                <w:i/>
                <w:iCs/>
              </w:rPr>
              <w:t xml:space="preserve"> </w:t>
            </w:r>
            <w:proofErr w:type="spellStart"/>
            <w:r w:rsidRPr="000D2343">
              <w:rPr>
                <w:i/>
                <w:iCs/>
              </w:rPr>
              <w:t>polychroma</w:t>
            </w:r>
            <w:proofErr w:type="spellEnd"/>
          </w:p>
        </w:tc>
        <w:tc>
          <w:tcPr>
            <w:tcW w:w="3134" w:type="dxa"/>
          </w:tcPr>
          <w:p w:rsidRPr="000D2343" w:rsidR="00D90BBB" w:rsidP="00D90BBB" w:rsidRDefault="00D90BBB" w14:paraId="3AC1F42F" w14:textId="556F9ED8">
            <w:pPr>
              <w:spacing w:before="120" w:after="120" w:line="240" w:lineRule="atLeast"/>
            </w:pPr>
            <w:r w:rsidRPr="000D2343">
              <w:t>Not Threatened</w:t>
            </w:r>
          </w:p>
        </w:tc>
      </w:tr>
      <w:tr w:rsidRPr="000D2343" w:rsidR="00D90BBB" w:rsidTr="00D90BBB" w14:paraId="795DB5E0" w14:textId="77777777">
        <w:tc>
          <w:tcPr>
            <w:tcW w:w="3134" w:type="dxa"/>
          </w:tcPr>
          <w:p w:rsidRPr="000D2343" w:rsidR="00D90BBB" w:rsidP="00D90BBB" w:rsidRDefault="00D90BBB" w14:paraId="455AC2EC" w14:textId="362DA820">
            <w:pPr>
              <w:spacing w:before="120" w:after="120" w:line="240" w:lineRule="atLeast"/>
            </w:pPr>
            <w:r w:rsidRPr="000D2343">
              <w:t>Forest gecko</w:t>
            </w:r>
          </w:p>
        </w:tc>
        <w:tc>
          <w:tcPr>
            <w:tcW w:w="3134" w:type="dxa"/>
          </w:tcPr>
          <w:p w:rsidRPr="000D2343" w:rsidR="00D90BBB" w:rsidP="00D90BBB" w:rsidRDefault="00D90BBB" w14:paraId="45F4A00A" w14:textId="10979D6F">
            <w:pPr>
              <w:spacing w:before="120" w:after="120" w:line="240" w:lineRule="atLeast"/>
            </w:pPr>
            <w:proofErr w:type="spellStart"/>
            <w:r w:rsidRPr="000D2343">
              <w:rPr>
                <w:i/>
                <w:iCs/>
              </w:rPr>
              <w:t>Mokopirirakau</w:t>
            </w:r>
            <w:proofErr w:type="spellEnd"/>
            <w:r w:rsidRPr="000D2343">
              <w:rPr>
                <w:i/>
                <w:iCs/>
              </w:rPr>
              <w:t xml:space="preserve"> granulatus</w:t>
            </w:r>
          </w:p>
        </w:tc>
        <w:tc>
          <w:tcPr>
            <w:tcW w:w="3134" w:type="dxa"/>
          </w:tcPr>
          <w:p w:rsidRPr="000D2343" w:rsidR="00D90BBB" w:rsidP="00D90BBB" w:rsidRDefault="00D90BBB" w14:paraId="54AC8456" w14:textId="237F5B95">
            <w:pPr>
              <w:spacing w:before="120" w:after="120" w:line="240" w:lineRule="atLeast"/>
            </w:pPr>
            <w:r w:rsidRPr="000D2343">
              <w:t>At Risk – Declining</w:t>
            </w:r>
          </w:p>
        </w:tc>
      </w:tr>
      <w:tr w:rsidRPr="000D2343" w:rsidR="0067549B" w:rsidTr="00D90BBB" w14:paraId="2ABFEF82" w14:textId="77777777">
        <w:tc>
          <w:tcPr>
            <w:tcW w:w="3134" w:type="dxa"/>
          </w:tcPr>
          <w:p w:rsidRPr="000D2343" w:rsidR="0067549B" w:rsidP="00D90BBB" w:rsidRDefault="0067549B" w14:paraId="74E5DC44" w14:textId="25220BA8">
            <w:pPr>
              <w:spacing w:before="120" w:after="120" w:line="240" w:lineRule="atLeast"/>
            </w:pPr>
            <w:r w:rsidRPr="000D2343">
              <w:t>Newman's speckled skink</w:t>
            </w:r>
          </w:p>
        </w:tc>
        <w:tc>
          <w:tcPr>
            <w:tcW w:w="3134" w:type="dxa"/>
          </w:tcPr>
          <w:p w:rsidRPr="000D2343" w:rsidR="0067549B" w:rsidP="00D90BBB" w:rsidRDefault="0067549B" w14:paraId="31401B09" w14:textId="43FC4709">
            <w:pPr>
              <w:spacing w:before="120" w:after="120" w:line="240" w:lineRule="atLeast"/>
              <w:rPr>
                <w:i/>
                <w:iCs/>
              </w:rPr>
            </w:pPr>
            <w:proofErr w:type="spellStart"/>
            <w:r w:rsidRPr="000D2343">
              <w:rPr>
                <w:i/>
                <w:iCs/>
              </w:rPr>
              <w:t>Oligosoma</w:t>
            </w:r>
            <w:proofErr w:type="spellEnd"/>
            <w:r w:rsidRPr="000D2343">
              <w:rPr>
                <w:i/>
                <w:iCs/>
              </w:rPr>
              <w:t xml:space="preserve"> </w:t>
            </w:r>
            <w:proofErr w:type="spellStart"/>
            <w:r w:rsidRPr="000D2343">
              <w:rPr>
                <w:i/>
                <w:iCs/>
              </w:rPr>
              <w:t>newmani</w:t>
            </w:r>
            <w:proofErr w:type="spellEnd"/>
          </w:p>
        </w:tc>
        <w:tc>
          <w:tcPr>
            <w:tcW w:w="3134" w:type="dxa"/>
          </w:tcPr>
          <w:p w:rsidRPr="000D2343" w:rsidR="0067549B" w:rsidP="00D90BBB" w:rsidRDefault="0067549B" w14:paraId="0359E557" w14:textId="088D8E8E">
            <w:pPr>
              <w:spacing w:before="120" w:after="120" w:line="240" w:lineRule="atLeast"/>
            </w:pPr>
            <w:r w:rsidRPr="000D2343">
              <w:t>At Risk – Declining</w:t>
            </w:r>
          </w:p>
        </w:tc>
      </w:tr>
      <w:tr w:rsidRPr="000D2343" w:rsidR="00D90BBB" w:rsidTr="00D90BBB" w14:paraId="11F3FF3E" w14:textId="77777777">
        <w:trPr>
          <w:trHeight w:val="53"/>
        </w:trPr>
        <w:tc>
          <w:tcPr>
            <w:tcW w:w="3134" w:type="dxa"/>
          </w:tcPr>
          <w:p w:rsidRPr="000D2343" w:rsidR="00D90BBB" w:rsidP="00D90BBB" w:rsidRDefault="00D90BBB" w14:paraId="1B173C07" w14:textId="67E915B4">
            <w:pPr>
              <w:spacing w:before="120" w:after="120" w:line="240" w:lineRule="atLeast"/>
            </w:pPr>
            <w:r w:rsidRPr="000D2343">
              <w:t>West Coast green gecko</w:t>
            </w:r>
          </w:p>
        </w:tc>
        <w:tc>
          <w:tcPr>
            <w:tcW w:w="3134" w:type="dxa"/>
          </w:tcPr>
          <w:p w:rsidRPr="000D2343" w:rsidR="00D90BBB" w:rsidP="00D90BBB" w:rsidRDefault="00D90BBB" w14:paraId="65669083" w14:textId="73F28B88">
            <w:pPr>
              <w:spacing w:before="120" w:after="120" w:line="240" w:lineRule="atLeast"/>
            </w:pPr>
            <w:proofErr w:type="spellStart"/>
            <w:r w:rsidRPr="000D2343">
              <w:rPr>
                <w:i/>
                <w:iCs/>
              </w:rPr>
              <w:t>Naultinus</w:t>
            </w:r>
            <w:proofErr w:type="spellEnd"/>
            <w:r w:rsidRPr="000D2343">
              <w:rPr>
                <w:i/>
                <w:iCs/>
              </w:rPr>
              <w:t xml:space="preserve"> tuberculatus</w:t>
            </w:r>
          </w:p>
        </w:tc>
        <w:tc>
          <w:tcPr>
            <w:tcW w:w="3134" w:type="dxa"/>
          </w:tcPr>
          <w:p w:rsidRPr="000D2343" w:rsidR="00D90BBB" w:rsidP="00D90BBB" w:rsidRDefault="00D90BBB" w14:paraId="2AC2E5BB" w14:textId="3ADFC4E3">
            <w:pPr>
              <w:spacing w:before="120" w:after="120" w:line="240" w:lineRule="atLeast"/>
            </w:pPr>
            <w:r w:rsidRPr="000D2343">
              <w:t>Threatened – Nationally Vulnerable</w:t>
            </w:r>
          </w:p>
        </w:tc>
      </w:tr>
    </w:tbl>
    <w:p w:rsidRPr="000D2343" w:rsidR="00D90BBB" w:rsidRDefault="00D90BBB" w14:paraId="51C12BD8" w14:textId="77777777"/>
    <w:p w:rsidRPr="000D2343" w:rsidR="00E84690" w:rsidRDefault="00E84690" w14:paraId="457C753D" w14:textId="35A338A7">
      <w:r w:rsidRPr="000D2343">
        <w:br w:type="page"/>
      </w:r>
    </w:p>
    <w:p w:rsidRPr="000D2343" w:rsidR="00E84690" w:rsidP="00E84690" w:rsidRDefault="00E84690" w14:paraId="745517F5" w14:textId="60F7951F">
      <w:pPr>
        <w:pStyle w:val="BFTOC1"/>
        <w:rPr>
          <w:bCs/>
        </w:rPr>
      </w:pPr>
      <w:r w:rsidRPr="000D2343">
        <w:lastRenderedPageBreak/>
        <w:t xml:space="preserve">schedule 5: wildlife </w:t>
      </w:r>
      <w:r w:rsidRPr="000D2343">
        <w:rPr>
          <w:bCs/>
        </w:rPr>
        <w:t>known or predicted to be in the scheme area</w:t>
      </w:r>
    </w:p>
    <w:tbl>
      <w:tblPr>
        <w:tblStyle w:val="TableGrid"/>
        <w:tblW w:w="0" w:type="auto"/>
        <w:tblLook w:val="04A0" w:firstRow="1" w:lastRow="0" w:firstColumn="1" w:lastColumn="0" w:noHBand="0" w:noVBand="1"/>
      </w:tblPr>
      <w:tblGrid>
        <w:gridCol w:w="3134"/>
        <w:gridCol w:w="3134"/>
        <w:gridCol w:w="3134"/>
      </w:tblGrid>
      <w:tr w:rsidRPr="000D2343" w:rsidR="00BA1B27" w:rsidTr="00BA1B27" w14:paraId="1513D31B" w14:textId="77777777">
        <w:trPr>
          <w:tblHeader/>
        </w:trPr>
        <w:tc>
          <w:tcPr>
            <w:tcW w:w="3134" w:type="dxa"/>
            <w:shd w:val="clear" w:color="auto" w:fill="E4E9EF" w:themeFill="accent2" w:themeFillTint="1A"/>
          </w:tcPr>
          <w:p w:rsidRPr="000D2343" w:rsidR="00BA1B27" w:rsidRDefault="00BA1B27" w14:paraId="15B929B5" w14:textId="77777777">
            <w:pPr>
              <w:spacing w:before="120" w:after="120" w:line="240" w:lineRule="atLeast"/>
              <w:rPr>
                <w:b/>
                <w:bCs/>
              </w:rPr>
            </w:pPr>
            <w:r w:rsidRPr="000D2343">
              <w:rPr>
                <w:b/>
                <w:bCs/>
              </w:rPr>
              <w:t>Common name</w:t>
            </w:r>
          </w:p>
        </w:tc>
        <w:tc>
          <w:tcPr>
            <w:tcW w:w="3134" w:type="dxa"/>
            <w:shd w:val="clear" w:color="auto" w:fill="E4E9EF" w:themeFill="accent2" w:themeFillTint="1A"/>
          </w:tcPr>
          <w:p w:rsidRPr="000D2343" w:rsidR="00BA1B27" w:rsidRDefault="00BA1B27" w14:paraId="7B81B9B0" w14:textId="77777777">
            <w:pPr>
              <w:spacing w:before="120" w:after="120" w:line="240" w:lineRule="atLeast"/>
              <w:rPr>
                <w:b/>
                <w:bCs/>
              </w:rPr>
            </w:pPr>
            <w:r w:rsidRPr="000D2343">
              <w:rPr>
                <w:b/>
                <w:bCs/>
              </w:rPr>
              <w:t>Scientific name</w:t>
            </w:r>
          </w:p>
        </w:tc>
        <w:tc>
          <w:tcPr>
            <w:tcW w:w="3134" w:type="dxa"/>
            <w:shd w:val="clear" w:color="auto" w:fill="E4E9EF" w:themeFill="accent2" w:themeFillTint="1A"/>
          </w:tcPr>
          <w:p w:rsidRPr="000D2343" w:rsidR="00BA1B27" w:rsidRDefault="00BA1B27" w14:paraId="3ABD8E96" w14:textId="77777777">
            <w:pPr>
              <w:spacing w:before="120" w:after="120" w:line="240" w:lineRule="atLeast"/>
              <w:rPr>
                <w:b/>
                <w:bCs/>
              </w:rPr>
            </w:pPr>
            <w:r w:rsidRPr="000D2343">
              <w:rPr>
                <w:b/>
                <w:bCs/>
              </w:rPr>
              <w:t>NZ threat classification</w:t>
            </w:r>
          </w:p>
        </w:tc>
      </w:tr>
      <w:tr w:rsidRPr="000D2343" w:rsidR="00BA1B27" w14:paraId="3F3A04B4" w14:textId="77777777">
        <w:tc>
          <w:tcPr>
            <w:tcW w:w="3134" w:type="dxa"/>
          </w:tcPr>
          <w:p w:rsidRPr="000D2343" w:rsidR="00BA1B27" w:rsidP="00BA1B27" w:rsidRDefault="00BA1B27" w14:paraId="349678A5" w14:textId="4550A162">
            <w:pPr>
              <w:spacing w:before="120" w:after="120" w:line="240" w:lineRule="atLeast"/>
            </w:pPr>
            <w:r w:rsidRPr="000D2343">
              <w:t>Long-tailed bat</w:t>
            </w:r>
          </w:p>
        </w:tc>
        <w:tc>
          <w:tcPr>
            <w:tcW w:w="3134" w:type="dxa"/>
          </w:tcPr>
          <w:p w:rsidRPr="000D2343" w:rsidR="00BA1B27" w:rsidP="00BA1B27" w:rsidRDefault="00BA1B27" w14:paraId="0B9F1083" w14:textId="414BFF8C">
            <w:pPr>
              <w:spacing w:before="120" w:after="120" w:line="240" w:lineRule="atLeast"/>
            </w:pPr>
            <w:proofErr w:type="spellStart"/>
            <w:r w:rsidRPr="000D2343">
              <w:rPr>
                <w:i/>
                <w:iCs/>
              </w:rPr>
              <w:t>Chalinolobus</w:t>
            </w:r>
            <w:proofErr w:type="spellEnd"/>
            <w:r w:rsidRPr="000D2343">
              <w:rPr>
                <w:i/>
                <w:iCs/>
              </w:rPr>
              <w:t xml:space="preserve"> tuberculatus</w:t>
            </w:r>
          </w:p>
        </w:tc>
        <w:tc>
          <w:tcPr>
            <w:tcW w:w="3134" w:type="dxa"/>
          </w:tcPr>
          <w:p w:rsidRPr="000D2343" w:rsidR="00BA1B27" w:rsidP="00BA1B27" w:rsidRDefault="00BA1B27" w14:paraId="70491866" w14:textId="1B977AA0">
            <w:pPr>
              <w:spacing w:before="120" w:after="120" w:line="240" w:lineRule="atLeast"/>
            </w:pPr>
            <w:r w:rsidRPr="000D2343">
              <w:t>Threatened – Nationally Critical</w:t>
            </w:r>
          </w:p>
        </w:tc>
      </w:tr>
      <w:tr w:rsidRPr="000D2343" w:rsidR="00BA1B27" w14:paraId="226557AA" w14:textId="77777777">
        <w:trPr>
          <w:trHeight w:val="53"/>
        </w:trPr>
        <w:tc>
          <w:tcPr>
            <w:tcW w:w="3134" w:type="dxa"/>
          </w:tcPr>
          <w:p w:rsidRPr="000D2343" w:rsidR="00BA1B27" w:rsidP="00BA1B27" w:rsidRDefault="00BA1B27" w14:paraId="03685FBA" w14:textId="2B19ACBA">
            <w:pPr>
              <w:spacing w:before="120" w:after="120" w:line="240" w:lineRule="atLeast"/>
            </w:pPr>
            <w:r w:rsidRPr="000D2343">
              <w:t>West Coast green gecko</w:t>
            </w:r>
          </w:p>
        </w:tc>
        <w:tc>
          <w:tcPr>
            <w:tcW w:w="3134" w:type="dxa"/>
          </w:tcPr>
          <w:p w:rsidRPr="000D2343" w:rsidR="00BA1B27" w:rsidP="00BA1B27" w:rsidRDefault="00BA1B27" w14:paraId="562D258E" w14:textId="13042321">
            <w:pPr>
              <w:spacing w:before="120" w:after="120" w:line="240" w:lineRule="atLeast"/>
            </w:pPr>
            <w:proofErr w:type="spellStart"/>
            <w:r w:rsidRPr="000D2343">
              <w:rPr>
                <w:i/>
                <w:iCs/>
              </w:rPr>
              <w:t>Naultinus</w:t>
            </w:r>
            <w:proofErr w:type="spellEnd"/>
            <w:r w:rsidRPr="000D2343">
              <w:rPr>
                <w:i/>
                <w:iCs/>
              </w:rPr>
              <w:t xml:space="preserve"> tuberculatus</w:t>
            </w:r>
          </w:p>
        </w:tc>
        <w:tc>
          <w:tcPr>
            <w:tcW w:w="3134" w:type="dxa"/>
          </w:tcPr>
          <w:p w:rsidRPr="000D2343" w:rsidR="00BA1B27" w:rsidP="00BA1B27" w:rsidRDefault="00BA1B27" w14:paraId="1D06A143" w14:textId="20C46E60">
            <w:pPr>
              <w:spacing w:before="120" w:after="120" w:line="240" w:lineRule="atLeast"/>
            </w:pPr>
            <w:r w:rsidRPr="000D2343">
              <w:t>Threatened – Nationally Vulnerable</w:t>
            </w:r>
          </w:p>
        </w:tc>
      </w:tr>
      <w:tr w:rsidRPr="000D2343" w:rsidR="00BA1B27" w14:paraId="2D778F19" w14:textId="77777777">
        <w:trPr>
          <w:trHeight w:val="53"/>
        </w:trPr>
        <w:tc>
          <w:tcPr>
            <w:tcW w:w="3134" w:type="dxa"/>
          </w:tcPr>
          <w:p w:rsidRPr="000D2343" w:rsidR="00BA1B27" w:rsidP="00BA1B27" w:rsidRDefault="00BA1B27" w14:paraId="42274F64" w14:textId="197D6A7E">
            <w:pPr>
              <w:spacing w:before="120" w:after="120" w:line="240" w:lineRule="atLeast"/>
            </w:pPr>
            <w:bookmarkStart w:name="_Hlk184051419" w:id="1"/>
            <w:r w:rsidRPr="000D2343">
              <w:rPr>
                <w:lang w:val="en-GB"/>
              </w:rPr>
              <w:t>Kea</w:t>
            </w:r>
            <w:bookmarkEnd w:id="1"/>
          </w:p>
        </w:tc>
        <w:tc>
          <w:tcPr>
            <w:tcW w:w="3134" w:type="dxa"/>
          </w:tcPr>
          <w:p w:rsidRPr="000D2343" w:rsidR="00BA1B27" w:rsidP="00BA1B27" w:rsidRDefault="00BA1B27" w14:paraId="791D8378" w14:textId="7B6B30DF">
            <w:pPr>
              <w:spacing w:before="120" w:after="120" w:line="240" w:lineRule="atLeast"/>
            </w:pPr>
            <w:r w:rsidRPr="000D2343">
              <w:rPr>
                <w:i/>
                <w:iCs/>
                <w:lang w:val="en-GB"/>
              </w:rPr>
              <w:t>Nestor notabilis</w:t>
            </w:r>
          </w:p>
        </w:tc>
        <w:tc>
          <w:tcPr>
            <w:tcW w:w="3134" w:type="dxa"/>
          </w:tcPr>
          <w:p w:rsidRPr="000D2343" w:rsidR="00BA1B27" w:rsidP="00BA1B27" w:rsidRDefault="00BA1B27" w14:paraId="7C49921E" w14:textId="5A3ED7B1">
            <w:pPr>
              <w:spacing w:before="120" w:after="120" w:line="240" w:lineRule="atLeast"/>
            </w:pPr>
            <w:r w:rsidRPr="000D2343">
              <w:t>Threatened – Nationally Endangered</w:t>
            </w:r>
          </w:p>
        </w:tc>
      </w:tr>
      <w:tr w:rsidRPr="000D2343" w:rsidR="00BA1B27" w14:paraId="1F083C8B" w14:textId="77777777">
        <w:trPr>
          <w:trHeight w:val="53"/>
        </w:trPr>
        <w:tc>
          <w:tcPr>
            <w:tcW w:w="3134" w:type="dxa"/>
          </w:tcPr>
          <w:p w:rsidRPr="000D2343" w:rsidR="00BA1B27" w:rsidP="00BA1B27" w:rsidRDefault="00BA1B27" w14:paraId="0CE450A6" w14:textId="37E584BB">
            <w:pPr>
              <w:spacing w:before="120" w:after="120" w:line="240" w:lineRule="atLeast"/>
            </w:pPr>
            <w:bookmarkStart w:name="_Hlk184051426" w:id="2"/>
            <w:r w:rsidRPr="000D2343">
              <w:rPr>
                <w:lang w:val="en-GB"/>
              </w:rPr>
              <w:t xml:space="preserve">Blue duck / </w:t>
            </w:r>
            <w:proofErr w:type="spellStart"/>
            <w:r w:rsidRPr="000D2343">
              <w:rPr>
                <w:lang w:val="en-GB"/>
              </w:rPr>
              <w:t>Whio</w:t>
            </w:r>
            <w:bookmarkEnd w:id="2"/>
            <w:proofErr w:type="spellEnd"/>
          </w:p>
        </w:tc>
        <w:tc>
          <w:tcPr>
            <w:tcW w:w="3134" w:type="dxa"/>
          </w:tcPr>
          <w:p w:rsidRPr="000D2343" w:rsidR="00BA1B27" w:rsidP="00BA1B27" w:rsidRDefault="00BA1B27" w14:paraId="2DF6B9F6" w14:textId="7B21D531">
            <w:pPr>
              <w:spacing w:before="120" w:after="120" w:line="240" w:lineRule="atLeast"/>
            </w:pPr>
            <w:proofErr w:type="spellStart"/>
            <w:r w:rsidRPr="000D2343">
              <w:rPr>
                <w:i/>
                <w:iCs/>
                <w:lang w:val="en-GB"/>
              </w:rPr>
              <w:t>Hymenolaimus</w:t>
            </w:r>
            <w:proofErr w:type="spellEnd"/>
            <w:r w:rsidRPr="000D2343">
              <w:rPr>
                <w:i/>
                <w:iCs/>
                <w:lang w:val="en-GB"/>
              </w:rPr>
              <w:t xml:space="preserve"> </w:t>
            </w:r>
            <w:proofErr w:type="spellStart"/>
            <w:r w:rsidRPr="000D2343">
              <w:rPr>
                <w:i/>
                <w:iCs/>
                <w:lang w:val="en-GB"/>
              </w:rPr>
              <w:t>malacorhynchos</w:t>
            </w:r>
            <w:proofErr w:type="spellEnd"/>
          </w:p>
        </w:tc>
        <w:tc>
          <w:tcPr>
            <w:tcW w:w="3134" w:type="dxa"/>
          </w:tcPr>
          <w:p w:rsidRPr="000D2343" w:rsidR="00BA1B27" w:rsidP="00BA1B27" w:rsidRDefault="00BA1B27" w14:paraId="6D48DB0C" w14:textId="5BFCC225">
            <w:pPr>
              <w:spacing w:before="120" w:after="120" w:line="240" w:lineRule="atLeast"/>
            </w:pPr>
            <w:r w:rsidRPr="000D2343">
              <w:t xml:space="preserve">Threatened – Nationally Vulnerable </w:t>
            </w:r>
          </w:p>
        </w:tc>
      </w:tr>
      <w:tr w:rsidRPr="000D2343" w:rsidR="00BA1B27" w14:paraId="699C3A35" w14:textId="77777777">
        <w:trPr>
          <w:trHeight w:val="53"/>
        </w:trPr>
        <w:tc>
          <w:tcPr>
            <w:tcW w:w="3134" w:type="dxa"/>
          </w:tcPr>
          <w:p w:rsidRPr="000D2343" w:rsidR="00BA1B27" w:rsidP="00BA1B27" w:rsidRDefault="00BA1B27" w14:paraId="582E04B3" w14:textId="0AB0DD56">
            <w:pPr>
              <w:spacing w:before="120" w:after="120" w:line="240" w:lineRule="atLeast"/>
            </w:pPr>
            <w:bookmarkStart w:name="_Hlk184051436" w:id="3"/>
            <w:r w:rsidRPr="000D2343">
              <w:rPr>
                <w:lang w:val="en-GB"/>
              </w:rPr>
              <w:t>South Island kākā</w:t>
            </w:r>
            <w:bookmarkEnd w:id="3"/>
          </w:p>
        </w:tc>
        <w:tc>
          <w:tcPr>
            <w:tcW w:w="3134" w:type="dxa"/>
          </w:tcPr>
          <w:p w:rsidRPr="000D2343" w:rsidR="00BA1B27" w:rsidP="00BA1B27" w:rsidRDefault="00BA1B27" w14:paraId="78771D6B" w14:textId="3E27E231">
            <w:pPr>
              <w:spacing w:before="120" w:after="120" w:line="240" w:lineRule="atLeast"/>
            </w:pPr>
            <w:r w:rsidRPr="000D2343">
              <w:rPr>
                <w:i/>
                <w:iCs/>
                <w:lang w:val="en-GB"/>
              </w:rPr>
              <w:t>Nestor m. meridionalis</w:t>
            </w:r>
          </w:p>
        </w:tc>
        <w:tc>
          <w:tcPr>
            <w:tcW w:w="3134" w:type="dxa"/>
          </w:tcPr>
          <w:p w:rsidRPr="000D2343" w:rsidR="00BA1B27" w:rsidP="00BA1B27" w:rsidRDefault="00BA1B27" w14:paraId="0CB07C46" w14:textId="1B1D4340">
            <w:pPr>
              <w:spacing w:before="120" w:after="120" w:line="240" w:lineRule="atLeast"/>
            </w:pPr>
            <w:r w:rsidRPr="000D2343">
              <w:t>Threatened – Nationally Vulnerable</w:t>
            </w:r>
          </w:p>
        </w:tc>
      </w:tr>
      <w:tr w:rsidRPr="000D2343" w:rsidR="00BA1B27" w14:paraId="48587348" w14:textId="77777777">
        <w:trPr>
          <w:trHeight w:val="53"/>
        </w:trPr>
        <w:tc>
          <w:tcPr>
            <w:tcW w:w="3134" w:type="dxa"/>
          </w:tcPr>
          <w:p w:rsidRPr="000D2343" w:rsidR="00BA1B27" w:rsidP="00BA1B27" w:rsidRDefault="00BA1B27" w14:paraId="17C516D3" w14:textId="4CA9B2BC">
            <w:pPr>
              <w:spacing w:before="120" w:after="120" w:line="240" w:lineRule="atLeast"/>
            </w:pPr>
            <w:r w:rsidRPr="000D2343">
              <w:rPr>
                <w:lang w:val="en-GB"/>
              </w:rPr>
              <w:t>Long-tailed cuckoo</w:t>
            </w:r>
          </w:p>
        </w:tc>
        <w:tc>
          <w:tcPr>
            <w:tcW w:w="3134" w:type="dxa"/>
          </w:tcPr>
          <w:p w:rsidRPr="000D2343" w:rsidR="00BA1B27" w:rsidP="00BA1B27" w:rsidRDefault="00BA1B27" w14:paraId="7F094F27" w14:textId="253AB0E3">
            <w:pPr>
              <w:spacing w:before="120" w:after="120" w:line="240" w:lineRule="atLeast"/>
            </w:pPr>
            <w:proofErr w:type="spellStart"/>
            <w:r w:rsidRPr="000D2343">
              <w:rPr>
                <w:i/>
                <w:iCs/>
                <w:lang w:val="en-US"/>
              </w:rPr>
              <w:t>Eudynamys</w:t>
            </w:r>
            <w:proofErr w:type="spellEnd"/>
            <w:r w:rsidRPr="000D2343">
              <w:rPr>
                <w:i/>
                <w:iCs/>
                <w:lang w:val="en-US"/>
              </w:rPr>
              <w:t xml:space="preserve"> </w:t>
            </w:r>
            <w:proofErr w:type="spellStart"/>
            <w:r w:rsidRPr="000D2343">
              <w:rPr>
                <w:i/>
                <w:iCs/>
                <w:lang w:val="en-US"/>
              </w:rPr>
              <w:t>taitensis</w:t>
            </w:r>
            <w:proofErr w:type="spellEnd"/>
          </w:p>
        </w:tc>
        <w:tc>
          <w:tcPr>
            <w:tcW w:w="3134" w:type="dxa"/>
          </w:tcPr>
          <w:p w:rsidRPr="000D2343" w:rsidR="00BA1B27" w:rsidP="00BA1B27" w:rsidRDefault="00BA1B27" w14:paraId="232E7558" w14:textId="57A0BF18">
            <w:pPr>
              <w:spacing w:before="120" w:after="120" w:line="240" w:lineRule="atLeast"/>
            </w:pPr>
            <w:r w:rsidRPr="000D2343">
              <w:t>Threatened – Nationally Vulnerable</w:t>
            </w:r>
          </w:p>
        </w:tc>
      </w:tr>
      <w:tr w:rsidRPr="000D2343" w:rsidR="00BA1B27" w14:paraId="0795C16D" w14:textId="77777777">
        <w:trPr>
          <w:trHeight w:val="53"/>
        </w:trPr>
        <w:tc>
          <w:tcPr>
            <w:tcW w:w="3134" w:type="dxa"/>
          </w:tcPr>
          <w:p w:rsidRPr="000D2343" w:rsidR="00BA1B27" w:rsidP="00BA1B27" w:rsidRDefault="00BA1B27" w14:paraId="588EC0D4" w14:textId="4CCFD243">
            <w:pPr>
              <w:spacing w:before="120" w:after="120" w:line="240" w:lineRule="atLeast"/>
            </w:pPr>
            <w:r w:rsidRPr="000D2343">
              <w:rPr>
                <w:lang w:val="en-GB"/>
              </w:rPr>
              <w:t xml:space="preserve">Bush falcon / </w:t>
            </w:r>
            <w:bookmarkStart w:name="_Hlk184051443" w:id="4"/>
            <w:r w:rsidRPr="000D2343">
              <w:rPr>
                <w:lang w:val="en-GB"/>
              </w:rPr>
              <w:t>Karearea</w:t>
            </w:r>
            <w:bookmarkEnd w:id="4"/>
          </w:p>
        </w:tc>
        <w:tc>
          <w:tcPr>
            <w:tcW w:w="3134" w:type="dxa"/>
          </w:tcPr>
          <w:p w:rsidRPr="000D2343" w:rsidR="00BA1B27" w:rsidP="00BA1B27" w:rsidRDefault="00BA1B27" w14:paraId="77886A17" w14:textId="5BC2264F">
            <w:pPr>
              <w:spacing w:before="120" w:after="120" w:line="240" w:lineRule="atLeast"/>
            </w:pPr>
            <w:r w:rsidRPr="000D2343">
              <w:rPr>
                <w:i/>
                <w:iCs/>
                <w:lang w:val="en-GB"/>
              </w:rPr>
              <w:t xml:space="preserve">Falco </w:t>
            </w:r>
            <w:proofErr w:type="spellStart"/>
            <w:r w:rsidRPr="000D2343">
              <w:rPr>
                <w:i/>
                <w:iCs/>
                <w:lang w:val="en-GB"/>
              </w:rPr>
              <w:t>novaeseelandiae</w:t>
            </w:r>
            <w:proofErr w:type="spellEnd"/>
          </w:p>
        </w:tc>
        <w:tc>
          <w:tcPr>
            <w:tcW w:w="3134" w:type="dxa"/>
          </w:tcPr>
          <w:p w:rsidRPr="000D2343" w:rsidR="00BA1B27" w:rsidP="00BA1B27" w:rsidRDefault="00BA1B27" w14:paraId="475AF5D5" w14:textId="424499F6">
            <w:pPr>
              <w:spacing w:before="120" w:after="120" w:line="240" w:lineRule="atLeast"/>
            </w:pPr>
            <w:r w:rsidRPr="000D2343">
              <w:t>Threatened – Nationally Increasing</w:t>
            </w:r>
          </w:p>
        </w:tc>
      </w:tr>
      <w:tr w:rsidRPr="000D2343" w:rsidR="00BA1B27" w14:paraId="01797CED" w14:textId="77777777">
        <w:trPr>
          <w:trHeight w:val="53"/>
        </w:trPr>
        <w:tc>
          <w:tcPr>
            <w:tcW w:w="3134" w:type="dxa"/>
          </w:tcPr>
          <w:p w:rsidRPr="000D2343" w:rsidR="00BA1B27" w:rsidP="00BA1B27" w:rsidRDefault="00BA1B27" w14:paraId="0F25D2CE" w14:textId="32A92D36">
            <w:pPr>
              <w:spacing w:before="120" w:after="120" w:line="240" w:lineRule="atLeast"/>
            </w:pPr>
            <w:bookmarkStart w:name="_Hlk184051454" w:id="5"/>
            <w:r w:rsidRPr="000D2343">
              <w:rPr>
                <w:lang w:val="en-GB"/>
              </w:rPr>
              <w:t>Grey duck</w:t>
            </w:r>
            <w:bookmarkEnd w:id="5"/>
          </w:p>
        </w:tc>
        <w:tc>
          <w:tcPr>
            <w:tcW w:w="3134" w:type="dxa"/>
          </w:tcPr>
          <w:p w:rsidRPr="000D2343" w:rsidR="00BA1B27" w:rsidP="00BA1B27" w:rsidRDefault="00BA1B27" w14:paraId="3914DCD6" w14:textId="495D0C6A">
            <w:pPr>
              <w:spacing w:before="120" w:after="120" w:line="240" w:lineRule="atLeast"/>
            </w:pPr>
            <w:r w:rsidRPr="000D2343">
              <w:rPr>
                <w:i/>
                <w:iCs/>
                <w:lang w:val="en-GB"/>
              </w:rPr>
              <w:t xml:space="preserve">Anas </w:t>
            </w:r>
            <w:proofErr w:type="spellStart"/>
            <w:r w:rsidRPr="000D2343">
              <w:rPr>
                <w:i/>
                <w:iCs/>
                <w:lang w:val="en-GB"/>
              </w:rPr>
              <w:t>superciliosa</w:t>
            </w:r>
            <w:proofErr w:type="spellEnd"/>
          </w:p>
        </w:tc>
        <w:tc>
          <w:tcPr>
            <w:tcW w:w="3134" w:type="dxa"/>
          </w:tcPr>
          <w:p w:rsidRPr="000D2343" w:rsidR="00BA1B27" w:rsidP="00BA1B27" w:rsidRDefault="00BA1B27" w14:paraId="11B21A86" w14:textId="77777777">
            <w:pPr>
              <w:pStyle w:val="Paragraph"/>
            </w:pPr>
            <w:r w:rsidRPr="000D2343">
              <w:t>Threatened – Nationally Vulnerable.</w:t>
            </w:r>
          </w:p>
          <w:p w:rsidRPr="000D2343" w:rsidR="00BA1B27" w:rsidP="00BA1B27" w:rsidRDefault="00BA1B27" w14:paraId="7068D9D4" w14:textId="501AE2D4">
            <w:pPr>
              <w:spacing w:before="120" w:after="120" w:line="240" w:lineRule="atLeast"/>
            </w:pPr>
          </w:p>
        </w:tc>
      </w:tr>
      <w:tr w:rsidRPr="000D2343" w:rsidR="00BA1B27" w14:paraId="2CF39A83" w14:textId="77777777">
        <w:trPr>
          <w:trHeight w:val="53"/>
        </w:trPr>
        <w:tc>
          <w:tcPr>
            <w:tcW w:w="3134" w:type="dxa"/>
          </w:tcPr>
          <w:p w:rsidRPr="000D2343" w:rsidR="00BA1B27" w:rsidP="00BA1B27" w:rsidRDefault="00BA1B27" w14:paraId="46B80966" w14:textId="1C045E96">
            <w:pPr>
              <w:spacing w:before="120" w:after="120" w:line="240" w:lineRule="atLeast"/>
            </w:pPr>
            <w:bookmarkStart w:name="_Hlk184051470" w:id="6"/>
            <w:r w:rsidRPr="000D2343">
              <w:rPr>
                <w:lang w:val="en-GB"/>
              </w:rPr>
              <w:t xml:space="preserve">Yellow-crowned parakeet </w:t>
            </w:r>
            <w:bookmarkEnd w:id="6"/>
            <w:r w:rsidRPr="000D2343">
              <w:rPr>
                <w:lang w:val="en-GB"/>
              </w:rPr>
              <w:t xml:space="preserve">/ </w:t>
            </w:r>
            <w:bookmarkStart w:name="_Hlk184051462" w:id="7"/>
            <w:r w:rsidRPr="000D2343">
              <w:rPr>
                <w:lang w:val="en-GB"/>
              </w:rPr>
              <w:t>Kākāriki</w:t>
            </w:r>
            <w:bookmarkEnd w:id="7"/>
          </w:p>
        </w:tc>
        <w:tc>
          <w:tcPr>
            <w:tcW w:w="3134" w:type="dxa"/>
          </w:tcPr>
          <w:p w:rsidRPr="000D2343" w:rsidR="00BA1B27" w:rsidP="00BA1B27" w:rsidRDefault="00BA1B27" w14:paraId="1D4D7875" w14:textId="6EAD535E">
            <w:pPr>
              <w:spacing w:before="120" w:after="120" w:line="240" w:lineRule="atLeast"/>
            </w:pPr>
            <w:proofErr w:type="spellStart"/>
            <w:r w:rsidRPr="000D2343">
              <w:rPr>
                <w:i/>
                <w:iCs/>
                <w:lang w:val="en-GB"/>
              </w:rPr>
              <w:t>Cyanoramphus</w:t>
            </w:r>
            <w:proofErr w:type="spellEnd"/>
            <w:r w:rsidRPr="000D2343">
              <w:rPr>
                <w:i/>
                <w:iCs/>
                <w:lang w:val="en-GB"/>
              </w:rPr>
              <w:t xml:space="preserve"> </w:t>
            </w:r>
            <w:proofErr w:type="spellStart"/>
            <w:r w:rsidRPr="000D2343">
              <w:rPr>
                <w:i/>
                <w:iCs/>
                <w:lang w:val="en-GB"/>
              </w:rPr>
              <w:t>auriceps</w:t>
            </w:r>
            <w:proofErr w:type="spellEnd"/>
          </w:p>
        </w:tc>
        <w:tc>
          <w:tcPr>
            <w:tcW w:w="3134" w:type="dxa"/>
          </w:tcPr>
          <w:p w:rsidRPr="000D2343" w:rsidR="00BA1B27" w:rsidP="00BA1B27" w:rsidRDefault="00BA1B27" w14:paraId="4012D148" w14:textId="0A6423CE">
            <w:pPr>
              <w:spacing w:before="120" w:after="120" w:line="240" w:lineRule="atLeast"/>
            </w:pPr>
            <w:r w:rsidRPr="000D2343">
              <w:t>At Risk – Declining</w:t>
            </w:r>
          </w:p>
        </w:tc>
      </w:tr>
      <w:tr w:rsidRPr="000D2343" w:rsidR="00BA1B27" w14:paraId="46F08C8F" w14:textId="77777777">
        <w:trPr>
          <w:trHeight w:val="53"/>
        </w:trPr>
        <w:tc>
          <w:tcPr>
            <w:tcW w:w="3134" w:type="dxa"/>
          </w:tcPr>
          <w:p w:rsidRPr="000D2343" w:rsidR="00BA1B27" w:rsidP="00BA1B27" w:rsidRDefault="00BA1B27" w14:paraId="23AF1FBF" w14:textId="3EBE439E">
            <w:pPr>
              <w:spacing w:before="120" w:after="120" w:line="240" w:lineRule="atLeast"/>
            </w:pPr>
            <w:r w:rsidRPr="000D2343">
              <w:rPr>
                <w:lang w:val="en-GB"/>
              </w:rPr>
              <w:t>South Island pied oystercatcher</w:t>
            </w:r>
          </w:p>
        </w:tc>
        <w:tc>
          <w:tcPr>
            <w:tcW w:w="3134" w:type="dxa"/>
          </w:tcPr>
          <w:p w:rsidRPr="000D2343" w:rsidR="00BA1B27" w:rsidP="00BA1B27" w:rsidRDefault="00BA1B27" w14:paraId="1061A633" w14:textId="2434DD91">
            <w:pPr>
              <w:spacing w:before="120" w:after="120" w:line="240" w:lineRule="atLeast"/>
            </w:pPr>
            <w:proofErr w:type="spellStart"/>
            <w:r w:rsidRPr="000D2343">
              <w:rPr>
                <w:i/>
                <w:iCs/>
                <w:lang w:val="en-GB"/>
              </w:rPr>
              <w:t>Haematopus</w:t>
            </w:r>
            <w:proofErr w:type="spellEnd"/>
            <w:r w:rsidRPr="000D2343">
              <w:rPr>
                <w:i/>
                <w:iCs/>
                <w:lang w:val="en-GB"/>
              </w:rPr>
              <w:t xml:space="preserve"> </w:t>
            </w:r>
            <w:proofErr w:type="spellStart"/>
            <w:r w:rsidRPr="000D2343">
              <w:rPr>
                <w:i/>
                <w:iCs/>
                <w:lang w:val="en-GB"/>
              </w:rPr>
              <w:t>finschi</w:t>
            </w:r>
            <w:proofErr w:type="spellEnd"/>
          </w:p>
        </w:tc>
        <w:tc>
          <w:tcPr>
            <w:tcW w:w="3134" w:type="dxa"/>
          </w:tcPr>
          <w:p w:rsidRPr="000D2343" w:rsidR="00BA1B27" w:rsidP="00BA1B27" w:rsidRDefault="00BA1B27" w14:paraId="0D31B4C4" w14:textId="1B24BD00">
            <w:pPr>
              <w:spacing w:before="120" w:after="120" w:line="240" w:lineRule="atLeast"/>
            </w:pPr>
            <w:r w:rsidRPr="000D2343">
              <w:t xml:space="preserve">At Risk – Declining </w:t>
            </w:r>
          </w:p>
        </w:tc>
      </w:tr>
      <w:tr w:rsidRPr="000D2343" w:rsidR="00BA1B27" w14:paraId="332AD93A" w14:textId="77777777">
        <w:trPr>
          <w:trHeight w:val="53"/>
        </w:trPr>
        <w:tc>
          <w:tcPr>
            <w:tcW w:w="3134" w:type="dxa"/>
          </w:tcPr>
          <w:p w:rsidRPr="000D2343" w:rsidR="00BA1B27" w:rsidP="00BA1B27" w:rsidRDefault="00BA1B27" w14:paraId="569ADC80" w14:textId="6B735AC0">
            <w:pPr>
              <w:spacing w:before="120" w:after="120" w:line="240" w:lineRule="atLeast"/>
            </w:pPr>
            <w:bookmarkStart w:name="_Hlk184051475" w:id="8"/>
            <w:r w:rsidRPr="000D2343">
              <w:rPr>
                <w:lang w:val="en-GB"/>
              </w:rPr>
              <w:t>South Island robin</w:t>
            </w:r>
            <w:bookmarkEnd w:id="8"/>
          </w:p>
        </w:tc>
        <w:tc>
          <w:tcPr>
            <w:tcW w:w="3134" w:type="dxa"/>
          </w:tcPr>
          <w:p w:rsidRPr="000D2343" w:rsidR="00BA1B27" w:rsidP="00BA1B27" w:rsidRDefault="00BA1B27" w14:paraId="0E09ECC6" w14:textId="436D68F7">
            <w:pPr>
              <w:spacing w:before="120" w:after="120" w:line="240" w:lineRule="atLeast"/>
            </w:pPr>
            <w:proofErr w:type="spellStart"/>
            <w:r w:rsidRPr="000D2343">
              <w:rPr>
                <w:i/>
                <w:iCs/>
                <w:lang w:val="en-GB"/>
              </w:rPr>
              <w:t>Petroica</w:t>
            </w:r>
            <w:proofErr w:type="spellEnd"/>
            <w:r w:rsidRPr="000D2343">
              <w:rPr>
                <w:i/>
                <w:iCs/>
                <w:lang w:val="en-GB"/>
              </w:rPr>
              <w:t xml:space="preserve"> a. australis</w:t>
            </w:r>
          </w:p>
        </w:tc>
        <w:tc>
          <w:tcPr>
            <w:tcW w:w="3134" w:type="dxa"/>
          </w:tcPr>
          <w:p w:rsidRPr="000D2343" w:rsidR="00BA1B27" w:rsidP="00BA1B27" w:rsidRDefault="00BA1B27" w14:paraId="2DCD2C57" w14:textId="5760B740">
            <w:pPr>
              <w:spacing w:before="120" w:after="120" w:line="240" w:lineRule="atLeast"/>
            </w:pPr>
            <w:r w:rsidRPr="000D2343">
              <w:t>At Risk – Declining</w:t>
            </w:r>
          </w:p>
        </w:tc>
      </w:tr>
      <w:tr w:rsidRPr="000D2343" w:rsidR="00BA1B27" w14:paraId="6C539F23" w14:textId="77777777">
        <w:trPr>
          <w:trHeight w:val="53"/>
        </w:trPr>
        <w:tc>
          <w:tcPr>
            <w:tcW w:w="3134" w:type="dxa"/>
          </w:tcPr>
          <w:p w:rsidRPr="000D2343" w:rsidR="00BA1B27" w:rsidP="00BA1B27" w:rsidRDefault="00BA1B27" w14:paraId="5755C524" w14:textId="34630531">
            <w:pPr>
              <w:spacing w:before="120" w:after="120" w:line="240" w:lineRule="atLeast"/>
            </w:pPr>
            <w:bookmarkStart w:name="_Hlk184051481" w:id="9"/>
            <w:r w:rsidRPr="000D2343">
              <w:rPr>
                <w:lang w:val="en-GB"/>
              </w:rPr>
              <w:t>South Island fernbird</w:t>
            </w:r>
            <w:bookmarkEnd w:id="9"/>
          </w:p>
        </w:tc>
        <w:tc>
          <w:tcPr>
            <w:tcW w:w="3134" w:type="dxa"/>
          </w:tcPr>
          <w:p w:rsidRPr="000D2343" w:rsidR="00BA1B27" w:rsidP="00BA1B27" w:rsidRDefault="00BA1B27" w14:paraId="1078D850" w14:textId="55CAF4B4">
            <w:pPr>
              <w:spacing w:before="120" w:after="120" w:line="240" w:lineRule="atLeast"/>
            </w:pPr>
            <w:proofErr w:type="spellStart"/>
            <w:r w:rsidRPr="000D2343">
              <w:rPr>
                <w:i/>
                <w:iCs/>
                <w:lang w:val="en-GB"/>
              </w:rPr>
              <w:t>Bowdleria</w:t>
            </w:r>
            <w:proofErr w:type="spellEnd"/>
            <w:r w:rsidRPr="000D2343">
              <w:rPr>
                <w:i/>
                <w:iCs/>
                <w:lang w:val="en-GB"/>
              </w:rPr>
              <w:t xml:space="preserve"> p. punctata</w:t>
            </w:r>
          </w:p>
        </w:tc>
        <w:tc>
          <w:tcPr>
            <w:tcW w:w="3134" w:type="dxa"/>
          </w:tcPr>
          <w:p w:rsidRPr="000D2343" w:rsidR="00BA1B27" w:rsidP="00BA1B27" w:rsidRDefault="00BA1B27" w14:paraId="070F2D90" w14:textId="661A774D">
            <w:pPr>
              <w:spacing w:before="120" w:after="120" w:line="240" w:lineRule="atLeast"/>
            </w:pPr>
            <w:r w:rsidRPr="000D2343">
              <w:t>At Risk – Declining</w:t>
            </w:r>
          </w:p>
        </w:tc>
      </w:tr>
      <w:tr w:rsidRPr="000D2343" w:rsidR="00BA1B27" w14:paraId="4558418F" w14:textId="77777777">
        <w:trPr>
          <w:trHeight w:val="53"/>
        </w:trPr>
        <w:tc>
          <w:tcPr>
            <w:tcW w:w="3134" w:type="dxa"/>
          </w:tcPr>
          <w:p w:rsidRPr="000D2343" w:rsidR="00BA1B27" w:rsidP="00BA1B27" w:rsidRDefault="00BA1B27" w14:paraId="12B9577F" w14:textId="2B6F7F1B">
            <w:pPr>
              <w:spacing w:before="120" w:after="120" w:line="240" w:lineRule="atLeast"/>
            </w:pPr>
            <w:bookmarkStart w:name="_Hlk184051485" w:id="10"/>
            <w:r w:rsidRPr="000D2343">
              <w:rPr>
                <w:lang w:val="en-GB"/>
              </w:rPr>
              <w:t>New Zealand pipit</w:t>
            </w:r>
            <w:bookmarkEnd w:id="10"/>
          </w:p>
        </w:tc>
        <w:tc>
          <w:tcPr>
            <w:tcW w:w="3134" w:type="dxa"/>
          </w:tcPr>
          <w:p w:rsidRPr="000D2343" w:rsidR="00BA1B27" w:rsidP="00BA1B27" w:rsidRDefault="00BA1B27" w14:paraId="6B5E6825" w14:textId="6F6BF3F7">
            <w:pPr>
              <w:spacing w:before="120" w:after="120" w:line="240" w:lineRule="atLeast"/>
            </w:pPr>
            <w:proofErr w:type="spellStart"/>
            <w:r w:rsidRPr="000D2343">
              <w:rPr>
                <w:i/>
                <w:iCs/>
                <w:lang w:val="en-GB"/>
              </w:rPr>
              <w:t>Anthus</w:t>
            </w:r>
            <w:proofErr w:type="spellEnd"/>
            <w:r w:rsidRPr="000D2343">
              <w:rPr>
                <w:i/>
                <w:iCs/>
                <w:lang w:val="en-GB"/>
              </w:rPr>
              <w:t xml:space="preserve"> n. </w:t>
            </w:r>
            <w:proofErr w:type="spellStart"/>
            <w:r w:rsidRPr="000D2343">
              <w:rPr>
                <w:i/>
                <w:iCs/>
                <w:lang w:val="en-GB"/>
              </w:rPr>
              <w:t>novaeseelandiae</w:t>
            </w:r>
            <w:proofErr w:type="spellEnd"/>
          </w:p>
        </w:tc>
        <w:tc>
          <w:tcPr>
            <w:tcW w:w="3134" w:type="dxa"/>
          </w:tcPr>
          <w:p w:rsidRPr="000D2343" w:rsidR="00BA1B27" w:rsidP="00BA1B27" w:rsidRDefault="00BA1B27" w14:paraId="1FCE3872" w14:textId="1B7B3DAC">
            <w:pPr>
              <w:spacing w:before="120" w:after="120" w:line="240" w:lineRule="atLeast"/>
            </w:pPr>
            <w:r w:rsidRPr="000D2343">
              <w:t>At Risk – Declining</w:t>
            </w:r>
          </w:p>
        </w:tc>
      </w:tr>
      <w:tr w:rsidRPr="000D2343" w:rsidR="00BA1B27" w14:paraId="774D0857" w14:textId="77777777">
        <w:trPr>
          <w:trHeight w:val="53"/>
        </w:trPr>
        <w:tc>
          <w:tcPr>
            <w:tcW w:w="3134" w:type="dxa"/>
          </w:tcPr>
          <w:p w:rsidRPr="000D2343" w:rsidR="00BA1B27" w:rsidP="00BA1B27" w:rsidRDefault="00BA1B27" w14:paraId="6AF1B1B8" w14:textId="449C5E9F">
            <w:pPr>
              <w:spacing w:before="120" w:after="120" w:line="240" w:lineRule="atLeast"/>
            </w:pPr>
            <w:bookmarkStart w:name="_Hlk184051490" w:id="11"/>
            <w:r w:rsidRPr="000D2343">
              <w:rPr>
                <w:lang w:val="en-GB"/>
              </w:rPr>
              <w:t>Black shag</w:t>
            </w:r>
            <w:bookmarkEnd w:id="11"/>
          </w:p>
        </w:tc>
        <w:tc>
          <w:tcPr>
            <w:tcW w:w="3134" w:type="dxa"/>
          </w:tcPr>
          <w:p w:rsidRPr="000D2343" w:rsidR="00BA1B27" w:rsidP="00BA1B27" w:rsidRDefault="00BA1B27" w14:paraId="553BCB5D" w14:textId="59E65CE9">
            <w:pPr>
              <w:spacing w:before="120" w:after="120" w:line="240" w:lineRule="atLeast"/>
            </w:pPr>
            <w:r w:rsidRPr="000D2343">
              <w:rPr>
                <w:i/>
                <w:iCs/>
                <w:lang w:val="en-GB"/>
              </w:rPr>
              <w:t>Phalacrocorax carbo novaehollandiae</w:t>
            </w:r>
          </w:p>
        </w:tc>
        <w:tc>
          <w:tcPr>
            <w:tcW w:w="3134" w:type="dxa"/>
          </w:tcPr>
          <w:p w:rsidRPr="000D2343" w:rsidR="00BA1B27" w:rsidP="00BA1B27" w:rsidRDefault="00BA1B27" w14:paraId="71F5A1CC" w14:textId="75874490">
            <w:pPr>
              <w:spacing w:before="120" w:after="120" w:line="240" w:lineRule="atLeast"/>
            </w:pPr>
            <w:r w:rsidRPr="000D2343">
              <w:t xml:space="preserve">At Risk – Relict </w:t>
            </w:r>
          </w:p>
        </w:tc>
      </w:tr>
      <w:tr w:rsidRPr="000D2343" w:rsidR="00BA1B27" w14:paraId="5CDA1055" w14:textId="77777777">
        <w:trPr>
          <w:trHeight w:val="53"/>
        </w:trPr>
        <w:tc>
          <w:tcPr>
            <w:tcW w:w="3134" w:type="dxa"/>
          </w:tcPr>
          <w:p w:rsidRPr="000D2343" w:rsidR="00BA1B27" w:rsidP="00BA1B27" w:rsidRDefault="00BA1B27" w14:paraId="25D7CBFE" w14:textId="615E340F">
            <w:pPr>
              <w:spacing w:before="120" w:after="120" w:line="240" w:lineRule="atLeast"/>
            </w:pPr>
            <w:bookmarkStart w:name="_Hlk184051497" w:id="12"/>
            <w:r w:rsidRPr="000D2343">
              <w:rPr>
                <w:lang w:val="en-GB"/>
              </w:rPr>
              <w:t>Little shag</w:t>
            </w:r>
            <w:bookmarkEnd w:id="12"/>
          </w:p>
        </w:tc>
        <w:tc>
          <w:tcPr>
            <w:tcW w:w="3134" w:type="dxa"/>
          </w:tcPr>
          <w:p w:rsidRPr="000D2343" w:rsidR="00BA1B27" w:rsidP="00BA1B27" w:rsidRDefault="00BA1B27" w14:paraId="62B992B5" w14:textId="76000514">
            <w:pPr>
              <w:spacing w:before="120" w:after="120" w:line="240" w:lineRule="atLeast"/>
            </w:pPr>
            <w:r w:rsidRPr="000D2343">
              <w:rPr>
                <w:rFonts w:cs="Arial" w:eastAsiaTheme="majorEastAsia"/>
                <w:i/>
                <w:iCs/>
                <w:lang w:val="en-GB"/>
              </w:rPr>
              <w:t xml:space="preserve">Phalacrocorax </w:t>
            </w:r>
            <w:proofErr w:type="spellStart"/>
            <w:r w:rsidRPr="000D2343">
              <w:rPr>
                <w:rFonts w:cs="Arial" w:eastAsiaTheme="majorEastAsia"/>
                <w:i/>
                <w:iCs/>
                <w:lang w:val="en-GB"/>
              </w:rPr>
              <w:t>melanoleucos</w:t>
            </w:r>
            <w:proofErr w:type="spellEnd"/>
            <w:r w:rsidRPr="000D2343">
              <w:rPr>
                <w:rFonts w:cs="Arial" w:eastAsiaTheme="majorEastAsia"/>
                <w:i/>
                <w:iCs/>
                <w:lang w:val="en-GB"/>
              </w:rPr>
              <w:t xml:space="preserve"> brevirostris</w:t>
            </w:r>
          </w:p>
        </w:tc>
        <w:tc>
          <w:tcPr>
            <w:tcW w:w="3134" w:type="dxa"/>
          </w:tcPr>
          <w:p w:rsidRPr="000D2343" w:rsidR="00BA1B27" w:rsidP="00BA1B27" w:rsidRDefault="00BA1B27" w14:paraId="043E15E1" w14:textId="79CFC41A">
            <w:pPr>
              <w:spacing w:before="120" w:after="120" w:line="240" w:lineRule="atLeast"/>
            </w:pPr>
            <w:r w:rsidRPr="000D2343">
              <w:t>At Risk – Relict</w:t>
            </w:r>
          </w:p>
        </w:tc>
      </w:tr>
      <w:tr w:rsidRPr="000D2343" w:rsidR="0003417C" w14:paraId="263AA1D3" w14:textId="77777777">
        <w:trPr>
          <w:trHeight w:val="53"/>
        </w:trPr>
        <w:tc>
          <w:tcPr>
            <w:tcW w:w="3134" w:type="dxa"/>
          </w:tcPr>
          <w:p w:rsidRPr="000D2343" w:rsidR="0003417C" w:rsidP="0003417C" w:rsidRDefault="0003417C" w14:paraId="558F0859" w14:textId="5FC28095">
            <w:pPr>
              <w:spacing w:before="120" w:after="120" w:line="240" w:lineRule="atLeast"/>
              <w:rPr>
                <w:lang w:val="en-GB"/>
              </w:rPr>
            </w:pPr>
            <w:r w:rsidRPr="000D2343">
              <w:t>Forest gecko</w:t>
            </w:r>
          </w:p>
        </w:tc>
        <w:tc>
          <w:tcPr>
            <w:tcW w:w="3134" w:type="dxa"/>
          </w:tcPr>
          <w:p w:rsidRPr="000D2343" w:rsidR="0003417C" w:rsidP="0003417C" w:rsidRDefault="0003417C" w14:paraId="6B40195E" w14:textId="43CBC126">
            <w:pPr>
              <w:spacing w:before="120" w:after="120" w:line="240" w:lineRule="atLeast"/>
              <w:rPr>
                <w:i/>
                <w:iCs/>
                <w:lang w:val="en-GB"/>
              </w:rPr>
            </w:pPr>
            <w:proofErr w:type="spellStart"/>
            <w:r w:rsidRPr="000D2343">
              <w:rPr>
                <w:i/>
                <w:iCs/>
              </w:rPr>
              <w:t>Mokopirirakau</w:t>
            </w:r>
            <w:proofErr w:type="spellEnd"/>
            <w:r w:rsidRPr="000D2343">
              <w:rPr>
                <w:i/>
                <w:iCs/>
              </w:rPr>
              <w:t xml:space="preserve"> granulatus</w:t>
            </w:r>
          </w:p>
        </w:tc>
        <w:tc>
          <w:tcPr>
            <w:tcW w:w="3134" w:type="dxa"/>
          </w:tcPr>
          <w:p w:rsidRPr="000D2343" w:rsidR="0003417C" w:rsidP="0003417C" w:rsidRDefault="0003417C" w14:paraId="151A1F97" w14:textId="7ABDB3A8">
            <w:pPr>
              <w:spacing w:before="120" w:after="120" w:line="240" w:lineRule="atLeast"/>
            </w:pPr>
            <w:r w:rsidRPr="000D2343">
              <w:t>At Risk – Declining</w:t>
            </w:r>
          </w:p>
        </w:tc>
      </w:tr>
      <w:tr w:rsidRPr="000D2343" w:rsidR="0003417C" w14:paraId="66313455" w14:textId="77777777">
        <w:trPr>
          <w:trHeight w:val="53"/>
        </w:trPr>
        <w:tc>
          <w:tcPr>
            <w:tcW w:w="3134" w:type="dxa"/>
          </w:tcPr>
          <w:p w:rsidRPr="000D2343" w:rsidR="0003417C" w:rsidP="0003417C" w:rsidRDefault="0003417C" w14:paraId="46C5BF8E" w14:textId="5AA2209A">
            <w:pPr>
              <w:spacing w:before="120" w:after="120" w:line="240" w:lineRule="atLeast"/>
              <w:rPr>
                <w:lang w:val="en-GB"/>
              </w:rPr>
            </w:pPr>
            <w:r w:rsidRPr="000D2343">
              <w:t>Newman's speckled skink</w:t>
            </w:r>
          </w:p>
        </w:tc>
        <w:tc>
          <w:tcPr>
            <w:tcW w:w="3134" w:type="dxa"/>
          </w:tcPr>
          <w:p w:rsidRPr="000D2343" w:rsidR="0003417C" w:rsidP="0003417C" w:rsidRDefault="0003417C" w14:paraId="2B529729" w14:textId="18C9956E">
            <w:pPr>
              <w:spacing w:before="120" w:after="120" w:line="240" w:lineRule="atLeast"/>
              <w:rPr>
                <w:i/>
                <w:iCs/>
                <w:lang w:val="en-GB"/>
              </w:rPr>
            </w:pPr>
            <w:proofErr w:type="spellStart"/>
            <w:r w:rsidRPr="000D2343">
              <w:rPr>
                <w:i/>
                <w:iCs/>
              </w:rPr>
              <w:t>Oligosoma</w:t>
            </w:r>
            <w:proofErr w:type="spellEnd"/>
            <w:r w:rsidRPr="000D2343">
              <w:rPr>
                <w:i/>
                <w:iCs/>
              </w:rPr>
              <w:t xml:space="preserve"> </w:t>
            </w:r>
            <w:proofErr w:type="spellStart"/>
            <w:r w:rsidRPr="000D2343">
              <w:rPr>
                <w:i/>
                <w:iCs/>
              </w:rPr>
              <w:t>newmani</w:t>
            </w:r>
            <w:proofErr w:type="spellEnd"/>
          </w:p>
        </w:tc>
        <w:tc>
          <w:tcPr>
            <w:tcW w:w="3134" w:type="dxa"/>
          </w:tcPr>
          <w:p w:rsidRPr="000D2343" w:rsidR="0003417C" w:rsidP="0003417C" w:rsidRDefault="0003417C" w14:paraId="1A7DC668" w14:textId="08765C81">
            <w:pPr>
              <w:spacing w:before="120" w:after="120" w:line="240" w:lineRule="atLeast"/>
            </w:pPr>
            <w:r w:rsidRPr="000D2343">
              <w:t>At Risk – Declining</w:t>
            </w:r>
          </w:p>
        </w:tc>
      </w:tr>
      <w:tr w:rsidRPr="000D2343" w:rsidR="0003417C" w14:paraId="29DB1BFA" w14:textId="77777777">
        <w:trPr>
          <w:trHeight w:val="53"/>
        </w:trPr>
        <w:tc>
          <w:tcPr>
            <w:tcW w:w="3134" w:type="dxa"/>
          </w:tcPr>
          <w:p w:rsidRPr="000D2343" w:rsidR="0003417C" w:rsidP="0003417C" w:rsidRDefault="0003417C" w14:paraId="75FDCE00" w14:textId="32090986">
            <w:pPr>
              <w:spacing w:before="120" w:after="120" w:line="240" w:lineRule="atLeast"/>
              <w:rPr>
                <w:lang w:val="en-GB"/>
              </w:rPr>
            </w:pPr>
            <w:r w:rsidRPr="000D2343">
              <w:t>Northern grass skink</w:t>
            </w:r>
          </w:p>
        </w:tc>
        <w:tc>
          <w:tcPr>
            <w:tcW w:w="3134" w:type="dxa"/>
          </w:tcPr>
          <w:p w:rsidRPr="000D2343" w:rsidR="0003417C" w:rsidP="0003417C" w:rsidRDefault="0003417C" w14:paraId="24D4CC8A" w14:textId="1FBF2489">
            <w:pPr>
              <w:spacing w:before="120" w:after="120" w:line="240" w:lineRule="atLeast"/>
              <w:rPr>
                <w:i/>
                <w:iCs/>
                <w:lang w:val="en-GB"/>
              </w:rPr>
            </w:pPr>
            <w:proofErr w:type="spellStart"/>
            <w:r w:rsidRPr="000D2343">
              <w:rPr>
                <w:i/>
                <w:iCs/>
              </w:rPr>
              <w:t>Oligosoma</w:t>
            </w:r>
            <w:proofErr w:type="spellEnd"/>
            <w:r w:rsidRPr="000D2343">
              <w:rPr>
                <w:i/>
                <w:iCs/>
              </w:rPr>
              <w:t xml:space="preserve"> </w:t>
            </w:r>
            <w:proofErr w:type="spellStart"/>
            <w:r w:rsidRPr="000D2343">
              <w:rPr>
                <w:i/>
                <w:iCs/>
              </w:rPr>
              <w:t>polychroma</w:t>
            </w:r>
            <w:proofErr w:type="spellEnd"/>
          </w:p>
        </w:tc>
        <w:tc>
          <w:tcPr>
            <w:tcW w:w="3134" w:type="dxa"/>
          </w:tcPr>
          <w:p w:rsidRPr="000D2343" w:rsidR="0003417C" w:rsidP="0003417C" w:rsidRDefault="0003417C" w14:paraId="12B7A254" w14:textId="02E960DC">
            <w:pPr>
              <w:spacing w:before="120" w:after="120" w:line="240" w:lineRule="atLeast"/>
            </w:pPr>
            <w:r w:rsidRPr="000D2343">
              <w:t>Not Threatened</w:t>
            </w:r>
          </w:p>
        </w:tc>
      </w:tr>
      <w:tr w:rsidRPr="000D2343" w:rsidR="00BA1B27" w14:paraId="4C764DB0" w14:textId="77777777">
        <w:trPr>
          <w:trHeight w:val="53"/>
        </w:trPr>
        <w:tc>
          <w:tcPr>
            <w:tcW w:w="3134" w:type="dxa"/>
          </w:tcPr>
          <w:p w:rsidRPr="000D2343" w:rsidR="00BA1B27" w:rsidP="00BA1B27" w:rsidRDefault="00BA1B27" w14:paraId="6030ADE5" w14:textId="32A312C1">
            <w:pPr>
              <w:spacing w:before="120" w:after="120" w:line="240" w:lineRule="atLeast"/>
            </w:pPr>
            <w:bookmarkStart w:name="_Hlk184051503" w:id="13"/>
            <w:r w:rsidRPr="000D2343">
              <w:rPr>
                <w:lang w:val="en-GB"/>
              </w:rPr>
              <w:t xml:space="preserve">Western </w:t>
            </w:r>
            <w:proofErr w:type="spellStart"/>
            <w:r w:rsidRPr="000D2343">
              <w:rPr>
                <w:lang w:val="en-GB"/>
              </w:rPr>
              <w:t>weka</w:t>
            </w:r>
            <w:bookmarkEnd w:id="13"/>
            <w:proofErr w:type="spellEnd"/>
          </w:p>
        </w:tc>
        <w:tc>
          <w:tcPr>
            <w:tcW w:w="3134" w:type="dxa"/>
          </w:tcPr>
          <w:p w:rsidRPr="000D2343" w:rsidR="00BA1B27" w:rsidP="00BA1B27" w:rsidRDefault="00BA1B27" w14:paraId="468C07C7" w14:textId="351352F3">
            <w:pPr>
              <w:spacing w:before="120" w:after="120" w:line="240" w:lineRule="atLeast"/>
            </w:pPr>
            <w:proofErr w:type="spellStart"/>
            <w:r w:rsidRPr="000D2343">
              <w:rPr>
                <w:i/>
                <w:iCs/>
                <w:lang w:val="en-GB"/>
              </w:rPr>
              <w:t>Gallirallus</w:t>
            </w:r>
            <w:proofErr w:type="spellEnd"/>
            <w:r w:rsidRPr="000D2343">
              <w:rPr>
                <w:i/>
                <w:iCs/>
                <w:lang w:val="en-GB"/>
              </w:rPr>
              <w:t xml:space="preserve"> a. australis</w:t>
            </w:r>
          </w:p>
        </w:tc>
        <w:tc>
          <w:tcPr>
            <w:tcW w:w="3134" w:type="dxa"/>
          </w:tcPr>
          <w:p w:rsidRPr="000D2343" w:rsidR="00BA1B27" w:rsidP="00BA1B27" w:rsidRDefault="00BA1B27" w14:paraId="0513321E" w14:textId="41621024">
            <w:pPr>
              <w:spacing w:before="120" w:after="120" w:line="240" w:lineRule="atLeast"/>
            </w:pPr>
            <w:r w:rsidRPr="000D2343">
              <w:t>Not Threatened</w:t>
            </w:r>
          </w:p>
        </w:tc>
      </w:tr>
      <w:tr w:rsidRPr="000D2343" w:rsidR="00BA1B27" w14:paraId="44C7D3B9" w14:textId="77777777">
        <w:trPr>
          <w:trHeight w:val="53"/>
        </w:trPr>
        <w:tc>
          <w:tcPr>
            <w:tcW w:w="3134" w:type="dxa"/>
          </w:tcPr>
          <w:p w:rsidRPr="000D2343" w:rsidR="00BA1B27" w:rsidP="00BA1B27" w:rsidRDefault="00BA1B27" w14:paraId="54FE549F" w14:textId="6A120314">
            <w:pPr>
              <w:spacing w:before="120" w:after="120" w:line="240" w:lineRule="atLeast"/>
            </w:pPr>
            <w:r w:rsidRPr="000D2343">
              <w:rPr>
                <w:lang w:val="en-GB"/>
              </w:rPr>
              <w:t>Welcome swallow</w:t>
            </w:r>
          </w:p>
        </w:tc>
        <w:tc>
          <w:tcPr>
            <w:tcW w:w="3134" w:type="dxa"/>
          </w:tcPr>
          <w:p w:rsidRPr="000D2343" w:rsidR="00BA1B27" w:rsidP="00BA1B27" w:rsidRDefault="00BA1B27" w14:paraId="3C012A1C" w14:textId="500CF37A">
            <w:pPr>
              <w:spacing w:before="120" w:after="120" w:line="240" w:lineRule="atLeast"/>
            </w:pPr>
            <w:r w:rsidRPr="000D2343">
              <w:rPr>
                <w:i/>
                <w:iCs/>
                <w:lang w:val="en-GB"/>
              </w:rPr>
              <w:t xml:space="preserve">Hirundo n. </w:t>
            </w:r>
            <w:proofErr w:type="spellStart"/>
            <w:r w:rsidRPr="000D2343">
              <w:rPr>
                <w:i/>
                <w:iCs/>
                <w:lang w:val="en-GB"/>
              </w:rPr>
              <w:t>neoxena</w:t>
            </w:r>
            <w:proofErr w:type="spellEnd"/>
          </w:p>
        </w:tc>
        <w:tc>
          <w:tcPr>
            <w:tcW w:w="3134" w:type="dxa"/>
          </w:tcPr>
          <w:p w:rsidRPr="000D2343" w:rsidR="00BA1B27" w:rsidP="00BA1B27" w:rsidRDefault="00BA1B27" w14:paraId="13B93F8E" w14:textId="1BE567AA">
            <w:pPr>
              <w:spacing w:before="120" w:after="120" w:line="240" w:lineRule="atLeast"/>
            </w:pPr>
            <w:r w:rsidRPr="000D2343">
              <w:t>Not Threatened</w:t>
            </w:r>
          </w:p>
        </w:tc>
      </w:tr>
      <w:tr w:rsidRPr="000D2343" w:rsidR="00BA1B27" w14:paraId="5401BDBC" w14:textId="77777777">
        <w:trPr>
          <w:trHeight w:val="53"/>
        </w:trPr>
        <w:tc>
          <w:tcPr>
            <w:tcW w:w="3134" w:type="dxa"/>
          </w:tcPr>
          <w:p w:rsidRPr="000D2343" w:rsidR="00BA1B27" w:rsidP="00BA1B27" w:rsidRDefault="00BA1B27" w14:paraId="6924F0FD" w14:textId="4AC69E27">
            <w:pPr>
              <w:spacing w:before="120" w:after="120" w:line="240" w:lineRule="atLeast"/>
            </w:pPr>
            <w:bookmarkStart w:name="_Hlk184051508" w:id="14"/>
            <w:r w:rsidRPr="000D2343">
              <w:rPr>
                <w:lang w:val="en-GB"/>
              </w:rPr>
              <w:t>South Island tomtit</w:t>
            </w:r>
            <w:bookmarkEnd w:id="14"/>
          </w:p>
        </w:tc>
        <w:tc>
          <w:tcPr>
            <w:tcW w:w="3134" w:type="dxa"/>
          </w:tcPr>
          <w:p w:rsidRPr="000D2343" w:rsidR="00BA1B27" w:rsidP="00BA1B27" w:rsidRDefault="00BA1B27" w14:paraId="493DF878" w14:textId="40AE1D41">
            <w:pPr>
              <w:spacing w:before="120" w:after="120" w:line="240" w:lineRule="atLeast"/>
            </w:pPr>
            <w:proofErr w:type="spellStart"/>
            <w:r w:rsidRPr="000D2343">
              <w:rPr>
                <w:i/>
                <w:iCs/>
                <w:lang w:val="en-GB"/>
              </w:rPr>
              <w:t>Petroica</w:t>
            </w:r>
            <w:proofErr w:type="spellEnd"/>
            <w:r w:rsidRPr="000D2343">
              <w:rPr>
                <w:i/>
                <w:iCs/>
                <w:lang w:val="en-GB"/>
              </w:rPr>
              <w:t xml:space="preserve"> m. </w:t>
            </w:r>
            <w:proofErr w:type="spellStart"/>
            <w:r w:rsidRPr="000D2343">
              <w:rPr>
                <w:i/>
                <w:iCs/>
                <w:lang w:val="en-GB"/>
              </w:rPr>
              <w:t>macrocephala</w:t>
            </w:r>
            <w:proofErr w:type="spellEnd"/>
          </w:p>
        </w:tc>
        <w:tc>
          <w:tcPr>
            <w:tcW w:w="3134" w:type="dxa"/>
          </w:tcPr>
          <w:p w:rsidRPr="000D2343" w:rsidR="00BA1B27" w:rsidP="00BA1B27" w:rsidRDefault="00BA1B27" w14:paraId="6971F646" w14:textId="72A50D58">
            <w:pPr>
              <w:spacing w:before="120" w:after="120" w:line="240" w:lineRule="atLeast"/>
            </w:pPr>
            <w:r w:rsidRPr="000D2343">
              <w:t>Not Threatened</w:t>
            </w:r>
          </w:p>
        </w:tc>
      </w:tr>
      <w:tr w:rsidRPr="000D2343" w:rsidR="00BA1B27" w14:paraId="166FAB61" w14:textId="77777777">
        <w:trPr>
          <w:trHeight w:val="53"/>
        </w:trPr>
        <w:tc>
          <w:tcPr>
            <w:tcW w:w="3134" w:type="dxa"/>
          </w:tcPr>
          <w:p w:rsidRPr="000D2343" w:rsidR="00BA1B27" w:rsidP="00BA1B27" w:rsidRDefault="00BA1B27" w14:paraId="15C71FBB" w14:textId="40FDD4CA">
            <w:pPr>
              <w:spacing w:before="120" w:after="120" w:line="240" w:lineRule="atLeast"/>
            </w:pPr>
            <w:bookmarkStart w:name="_Hlk184051513" w:id="15"/>
            <w:r w:rsidRPr="000D2343">
              <w:rPr>
                <w:lang w:val="en-GB"/>
              </w:rPr>
              <w:lastRenderedPageBreak/>
              <w:t>South Island fantail</w:t>
            </w:r>
            <w:bookmarkEnd w:id="15"/>
          </w:p>
        </w:tc>
        <w:tc>
          <w:tcPr>
            <w:tcW w:w="3134" w:type="dxa"/>
          </w:tcPr>
          <w:p w:rsidRPr="000D2343" w:rsidR="00BA1B27" w:rsidP="00BA1B27" w:rsidRDefault="00BA1B27" w14:paraId="1318FA50" w14:textId="64D931E8">
            <w:pPr>
              <w:spacing w:before="120" w:after="120" w:line="240" w:lineRule="atLeast"/>
            </w:pPr>
            <w:r w:rsidRPr="000D2343">
              <w:rPr>
                <w:i/>
                <w:iCs/>
                <w:lang w:val="en-GB"/>
              </w:rPr>
              <w:t>Rhipidura f. fuliginosa</w:t>
            </w:r>
          </w:p>
        </w:tc>
        <w:tc>
          <w:tcPr>
            <w:tcW w:w="3134" w:type="dxa"/>
          </w:tcPr>
          <w:p w:rsidRPr="000D2343" w:rsidR="00BA1B27" w:rsidP="00BA1B27" w:rsidRDefault="00BA1B27" w14:paraId="40479D70" w14:textId="7B5C7A07">
            <w:pPr>
              <w:spacing w:before="120" w:after="120" w:line="240" w:lineRule="atLeast"/>
            </w:pPr>
            <w:r w:rsidRPr="000D2343">
              <w:t>Not Threatened</w:t>
            </w:r>
          </w:p>
        </w:tc>
      </w:tr>
      <w:tr w:rsidRPr="000D2343" w:rsidR="00BA1B27" w14:paraId="73688EB5" w14:textId="77777777">
        <w:trPr>
          <w:trHeight w:val="53"/>
        </w:trPr>
        <w:tc>
          <w:tcPr>
            <w:tcW w:w="3134" w:type="dxa"/>
          </w:tcPr>
          <w:p w:rsidRPr="000D2343" w:rsidR="00BA1B27" w:rsidP="00BA1B27" w:rsidRDefault="00BA1B27" w14:paraId="2EA0FA2D" w14:textId="25C25C33">
            <w:pPr>
              <w:spacing w:before="120" w:after="120" w:line="240" w:lineRule="atLeast"/>
            </w:pPr>
            <w:r w:rsidRPr="000D2343">
              <w:rPr>
                <w:lang w:val="en-GB"/>
              </w:rPr>
              <w:t>Brown creeper</w:t>
            </w:r>
          </w:p>
        </w:tc>
        <w:tc>
          <w:tcPr>
            <w:tcW w:w="3134" w:type="dxa"/>
          </w:tcPr>
          <w:p w:rsidRPr="000D2343" w:rsidR="00BA1B27" w:rsidP="00BA1B27" w:rsidRDefault="00BA1B27" w14:paraId="70AA5F2B" w14:textId="2C57DB88">
            <w:pPr>
              <w:spacing w:before="120" w:after="120" w:line="240" w:lineRule="atLeast"/>
            </w:pPr>
            <w:proofErr w:type="spellStart"/>
            <w:r w:rsidRPr="000D2343">
              <w:rPr>
                <w:i/>
                <w:iCs/>
                <w:lang w:val="en-US"/>
              </w:rPr>
              <w:t>Mohoua</w:t>
            </w:r>
            <w:proofErr w:type="spellEnd"/>
            <w:r w:rsidRPr="000D2343">
              <w:rPr>
                <w:i/>
                <w:iCs/>
                <w:lang w:val="en-US"/>
              </w:rPr>
              <w:t xml:space="preserve"> </w:t>
            </w:r>
            <w:proofErr w:type="spellStart"/>
            <w:r w:rsidRPr="000D2343">
              <w:rPr>
                <w:i/>
                <w:iCs/>
                <w:lang w:val="en-US"/>
              </w:rPr>
              <w:t>novaeseelandiae</w:t>
            </w:r>
            <w:proofErr w:type="spellEnd"/>
          </w:p>
        </w:tc>
        <w:tc>
          <w:tcPr>
            <w:tcW w:w="3134" w:type="dxa"/>
          </w:tcPr>
          <w:p w:rsidRPr="000D2343" w:rsidR="00BA1B27" w:rsidP="00BA1B27" w:rsidRDefault="00BA1B27" w14:paraId="5311F81F" w14:textId="418DC36D">
            <w:pPr>
              <w:spacing w:before="120" w:after="120" w:line="240" w:lineRule="atLeast"/>
            </w:pPr>
            <w:r w:rsidRPr="000D2343">
              <w:t>Not Threatened</w:t>
            </w:r>
          </w:p>
        </w:tc>
      </w:tr>
      <w:tr w:rsidRPr="000D2343" w:rsidR="00BA1B27" w14:paraId="091676F8" w14:textId="77777777">
        <w:trPr>
          <w:trHeight w:val="53"/>
        </w:trPr>
        <w:tc>
          <w:tcPr>
            <w:tcW w:w="3134" w:type="dxa"/>
          </w:tcPr>
          <w:p w:rsidRPr="000D2343" w:rsidR="00BA1B27" w:rsidP="00BA1B27" w:rsidRDefault="00BA1B27" w14:paraId="43F1BB61" w14:textId="768F1053">
            <w:pPr>
              <w:spacing w:before="120" w:after="120" w:line="240" w:lineRule="atLeast"/>
            </w:pPr>
            <w:bookmarkStart w:name="_Hlk184051521" w:id="16"/>
            <w:r w:rsidRPr="000D2343">
              <w:rPr>
                <w:lang w:val="en-GB"/>
              </w:rPr>
              <w:t>Tui</w:t>
            </w:r>
            <w:bookmarkEnd w:id="16"/>
          </w:p>
        </w:tc>
        <w:tc>
          <w:tcPr>
            <w:tcW w:w="3134" w:type="dxa"/>
          </w:tcPr>
          <w:p w:rsidRPr="000D2343" w:rsidR="00BA1B27" w:rsidP="00BA1B27" w:rsidRDefault="00BA1B27" w14:paraId="2BAE4AF6" w14:textId="69723749">
            <w:pPr>
              <w:spacing w:before="120" w:after="120" w:line="240" w:lineRule="atLeast"/>
            </w:pPr>
            <w:proofErr w:type="spellStart"/>
            <w:r w:rsidRPr="000D2343">
              <w:rPr>
                <w:i/>
                <w:iCs/>
                <w:lang w:val="en-GB"/>
              </w:rPr>
              <w:t>Prosthemadera</w:t>
            </w:r>
            <w:proofErr w:type="spellEnd"/>
            <w:r w:rsidRPr="000D2343">
              <w:rPr>
                <w:i/>
                <w:iCs/>
                <w:lang w:val="en-GB"/>
              </w:rPr>
              <w:t xml:space="preserve"> n. </w:t>
            </w:r>
            <w:proofErr w:type="spellStart"/>
            <w:r w:rsidRPr="000D2343">
              <w:rPr>
                <w:i/>
                <w:iCs/>
                <w:lang w:val="en-GB"/>
              </w:rPr>
              <w:t>novaeseelandiae</w:t>
            </w:r>
            <w:proofErr w:type="spellEnd"/>
          </w:p>
        </w:tc>
        <w:tc>
          <w:tcPr>
            <w:tcW w:w="3134" w:type="dxa"/>
          </w:tcPr>
          <w:p w:rsidRPr="000D2343" w:rsidR="00BA1B27" w:rsidP="00BA1B27" w:rsidRDefault="00BA1B27" w14:paraId="587E8739" w14:textId="5DBFE487">
            <w:pPr>
              <w:spacing w:before="120" w:after="120" w:line="240" w:lineRule="atLeast"/>
            </w:pPr>
            <w:r w:rsidRPr="000D2343">
              <w:t>Not Threatened</w:t>
            </w:r>
          </w:p>
        </w:tc>
      </w:tr>
      <w:tr w:rsidRPr="000D2343" w:rsidR="00BA1B27" w14:paraId="3E464726" w14:textId="77777777">
        <w:trPr>
          <w:trHeight w:val="53"/>
        </w:trPr>
        <w:tc>
          <w:tcPr>
            <w:tcW w:w="3134" w:type="dxa"/>
          </w:tcPr>
          <w:p w:rsidRPr="000D2343" w:rsidR="00BA1B27" w:rsidP="00BA1B27" w:rsidRDefault="00BA1B27" w14:paraId="7A39FD86" w14:textId="25AEF64C">
            <w:pPr>
              <w:spacing w:before="120" w:after="120" w:line="240" w:lineRule="atLeast"/>
            </w:pPr>
            <w:bookmarkStart w:name="_Hlk184051525" w:id="17"/>
            <w:r w:rsidRPr="000D2343">
              <w:rPr>
                <w:lang w:val="en-GB"/>
              </w:rPr>
              <w:t>Bellbird</w:t>
            </w:r>
            <w:bookmarkEnd w:id="17"/>
          </w:p>
        </w:tc>
        <w:tc>
          <w:tcPr>
            <w:tcW w:w="3134" w:type="dxa"/>
          </w:tcPr>
          <w:p w:rsidRPr="000D2343" w:rsidR="00BA1B27" w:rsidP="00BA1B27" w:rsidRDefault="00BA1B27" w14:paraId="1DBFE95B" w14:textId="442B80A0">
            <w:pPr>
              <w:spacing w:before="120" w:after="120" w:line="240" w:lineRule="atLeast"/>
            </w:pPr>
            <w:proofErr w:type="spellStart"/>
            <w:r w:rsidRPr="000D2343">
              <w:rPr>
                <w:i/>
                <w:iCs/>
                <w:lang w:val="en-GB"/>
              </w:rPr>
              <w:t>Anthornis</w:t>
            </w:r>
            <w:proofErr w:type="spellEnd"/>
            <w:r w:rsidRPr="000D2343">
              <w:rPr>
                <w:i/>
                <w:iCs/>
                <w:lang w:val="en-GB"/>
              </w:rPr>
              <w:t xml:space="preserve"> m. melanura</w:t>
            </w:r>
          </w:p>
        </w:tc>
        <w:tc>
          <w:tcPr>
            <w:tcW w:w="3134" w:type="dxa"/>
          </w:tcPr>
          <w:p w:rsidRPr="000D2343" w:rsidR="00BA1B27" w:rsidP="00BA1B27" w:rsidRDefault="00BA1B27" w14:paraId="6667FC48" w14:textId="53F24ABF">
            <w:pPr>
              <w:spacing w:before="120" w:after="120" w:line="240" w:lineRule="atLeast"/>
            </w:pPr>
            <w:r w:rsidRPr="000D2343">
              <w:t>Not Threatened</w:t>
            </w:r>
          </w:p>
        </w:tc>
      </w:tr>
      <w:tr w:rsidRPr="000D2343" w:rsidR="00BA1B27" w14:paraId="1239D7C5" w14:textId="77777777">
        <w:trPr>
          <w:trHeight w:val="53"/>
        </w:trPr>
        <w:tc>
          <w:tcPr>
            <w:tcW w:w="3134" w:type="dxa"/>
          </w:tcPr>
          <w:p w:rsidRPr="000D2343" w:rsidR="00BA1B27" w:rsidP="00BA1B27" w:rsidRDefault="00BA1B27" w14:paraId="1C750BFA" w14:textId="58A67FEF">
            <w:pPr>
              <w:spacing w:before="120" w:after="120" w:line="240" w:lineRule="atLeast"/>
            </w:pPr>
            <w:bookmarkStart w:name="_Hlk184051533" w:id="18"/>
            <w:r w:rsidRPr="000D2343">
              <w:rPr>
                <w:lang w:val="en-GB"/>
              </w:rPr>
              <w:t>Grey warbler</w:t>
            </w:r>
            <w:bookmarkEnd w:id="18"/>
          </w:p>
        </w:tc>
        <w:tc>
          <w:tcPr>
            <w:tcW w:w="3134" w:type="dxa"/>
          </w:tcPr>
          <w:p w:rsidRPr="000D2343" w:rsidR="00BA1B27" w:rsidP="00BA1B27" w:rsidRDefault="00BA1B27" w14:paraId="51594A0A" w14:textId="0686D0F7">
            <w:pPr>
              <w:spacing w:before="120" w:after="120" w:line="240" w:lineRule="atLeast"/>
            </w:pPr>
            <w:r w:rsidRPr="000D2343">
              <w:rPr>
                <w:i/>
                <w:iCs/>
                <w:lang w:val="en-GB"/>
              </w:rPr>
              <w:t xml:space="preserve">Gerygone </w:t>
            </w:r>
            <w:proofErr w:type="spellStart"/>
            <w:r w:rsidRPr="000D2343">
              <w:rPr>
                <w:i/>
                <w:iCs/>
                <w:lang w:val="en-GB"/>
              </w:rPr>
              <w:t>igata</w:t>
            </w:r>
            <w:proofErr w:type="spellEnd"/>
          </w:p>
        </w:tc>
        <w:tc>
          <w:tcPr>
            <w:tcW w:w="3134" w:type="dxa"/>
          </w:tcPr>
          <w:p w:rsidRPr="000D2343" w:rsidR="00BA1B27" w:rsidP="00BA1B27" w:rsidRDefault="00BA1B27" w14:paraId="697A41C3" w14:textId="7D0B3EBC">
            <w:pPr>
              <w:spacing w:before="120" w:after="120" w:line="240" w:lineRule="atLeast"/>
            </w:pPr>
            <w:r w:rsidRPr="000D2343">
              <w:t>Not Threatened</w:t>
            </w:r>
          </w:p>
        </w:tc>
      </w:tr>
      <w:tr w:rsidRPr="000D2343" w:rsidR="00BA1B27" w14:paraId="38A4AA8A" w14:textId="77777777">
        <w:trPr>
          <w:trHeight w:val="53"/>
        </w:trPr>
        <w:tc>
          <w:tcPr>
            <w:tcW w:w="3134" w:type="dxa"/>
          </w:tcPr>
          <w:p w:rsidRPr="000D2343" w:rsidR="00BA1B27" w:rsidP="00BA1B27" w:rsidRDefault="00BA1B27" w14:paraId="2DFDD42B" w14:textId="3372BC8A">
            <w:pPr>
              <w:spacing w:before="120" w:after="120" w:line="240" w:lineRule="atLeast"/>
            </w:pPr>
            <w:bookmarkStart w:name="_Hlk184051538" w:id="19"/>
            <w:r w:rsidRPr="000D2343">
              <w:rPr>
                <w:lang w:val="en-GB"/>
              </w:rPr>
              <w:t>South Island rifleman</w:t>
            </w:r>
            <w:bookmarkEnd w:id="19"/>
          </w:p>
        </w:tc>
        <w:tc>
          <w:tcPr>
            <w:tcW w:w="3134" w:type="dxa"/>
          </w:tcPr>
          <w:p w:rsidRPr="000D2343" w:rsidR="00BA1B27" w:rsidP="00BA1B27" w:rsidRDefault="00BA1B27" w14:paraId="7DC13408" w14:textId="53B7D8EB">
            <w:pPr>
              <w:spacing w:before="120" w:after="120" w:line="240" w:lineRule="atLeast"/>
            </w:pPr>
            <w:r w:rsidRPr="000D2343">
              <w:rPr>
                <w:i/>
                <w:iCs/>
                <w:lang w:val="en-GB"/>
              </w:rPr>
              <w:t xml:space="preserve">Acanthisitta </w:t>
            </w:r>
            <w:proofErr w:type="spellStart"/>
            <w:r w:rsidRPr="000D2343">
              <w:rPr>
                <w:i/>
                <w:iCs/>
                <w:lang w:val="en-GB"/>
              </w:rPr>
              <w:t>chloris</w:t>
            </w:r>
            <w:proofErr w:type="spellEnd"/>
            <w:r w:rsidRPr="000D2343">
              <w:rPr>
                <w:i/>
                <w:iCs/>
                <w:lang w:val="en-GB"/>
              </w:rPr>
              <w:t xml:space="preserve"> </w:t>
            </w:r>
            <w:proofErr w:type="spellStart"/>
            <w:r w:rsidRPr="000D2343">
              <w:rPr>
                <w:i/>
                <w:iCs/>
                <w:lang w:val="en-GB"/>
              </w:rPr>
              <w:t>chloris</w:t>
            </w:r>
            <w:proofErr w:type="spellEnd"/>
          </w:p>
        </w:tc>
        <w:tc>
          <w:tcPr>
            <w:tcW w:w="3134" w:type="dxa"/>
          </w:tcPr>
          <w:p w:rsidRPr="000D2343" w:rsidR="00BA1B27" w:rsidP="00BA1B27" w:rsidRDefault="00BA1B27" w14:paraId="77F622DF" w14:textId="4F098098">
            <w:pPr>
              <w:spacing w:before="120" w:after="120" w:line="240" w:lineRule="atLeast"/>
            </w:pPr>
            <w:r w:rsidRPr="000D2343">
              <w:t>Not Threatened</w:t>
            </w:r>
          </w:p>
        </w:tc>
      </w:tr>
      <w:tr w:rsidRPr="000D2343" w:rsidR="00BA1B27" w14:paraId="5C189B72" w14:textId="77777777">
        <w:trPr>
          <w:trHeight w:val="53"/>
        </w:trPr>
        <w:tc>
          <w:tcPr>
            <w:tcW w:w="3134" w:type="dxa"/>
          </w:tcPr>
          <w:p w:rsidRPr="000D2343" w:rsidR="00BA1B27" w:rsidP="00BA1B27" w:rsidRDefault="00BA1B27" w14:paraId="60334270" w14:textId="3A971D2A">
            <w:pPr>
              <w:spacing w:before="120" w:after="120" w:line="240" w:lineRule="atLeast"/>
            </w:pPr>
            <w:bookmarkStart w:name="_Hlk184051545" w:id="20"/>
            <w:r w:rsidRPr="000D2343">
              <w:rPr>
                <w:lang w:val="en-GB"/>
              </w:rPr>
              <w:t>New Zealand kingfisher</w:t>
            </w:r>
            <w:bookmarkEnd w:id="20"/>
          </w:p>
        </w:tc>
        <w:tc>
          <w:tcPr>
            <w:tcW w:w="3134" w:type="dxa"/>
          </w:tcPr>
          <w:p w:rsidRPr="000D2343" w:rsidR="00BA1B27" w:rsidP="00BA1B27" w:rsidRDefault="00BA1B27" w14:paraId="2988B99A" w14:textId="524694D8">
            <w:pPr>
              <w:spacing w:before="120" w:after="120" w:line="240" w:lineRule="atLeast"/>
            </w:pPr>
            <w:proofErr w:type="spellStart"/>
            <w:r w:rsidRPr="000D2343">
              <w:rPr>
                <w:i/>
                <w:iCs/>
                <w:lang w:val="en-GB"/>
              </w:rPr>
              <w:t>Todiramphus</w:t>
            </w:r>
            <w:proofErr w:type="spellEnd"/>
            <w:r w:rsidRPr="000D2343">
              <w:rPr>
                <w:i/>
                <w:iCs/>
                <w:lang w:val="en-GB"/>
              </w:rPr>
              <w:t xml:space="preserve"> </w:t>
            </w:r>
            <w:proofErr w:type="spellStart"/>
            <w:r w:rsidRPr="000D2343">
              <w:rPr>
                <w:i/>
                <w:iCs/>
                <w:lang w:val="en-GB"/>
              </w:rPr>
              <w:t>sanctus</w:t>
            </w:r>
            <w:proofErr w:type="spellEnd"/>
            <w:r w:rsidRPr="000D2343">
              <w:rPr>
                <w:i/>
                <w:iCs/>
                <w:lang w:val="en-GB"/>
              </w:rPr>
              <w:t xml:space="preserve"> </w:t>
            </w:r>
            <w:proofErr w:type="spellStart"/>
            <w:r w:rsidRPr="000D2343">
              <w:rPr>
                <w:i/>
                <w:iCs/>
                <w:lang w:val="en-GB"/>
              </w:rPr>
              <w:t>vagans</w:t>
            </w:r>
            <w:proofErr w:type="spellEnd"/>
          </w:p>
        </w:tc>
        <w:tc>
          <w:tcPr>
            <w:tcW w:w="3134" w:type="dxa"/>
          </w:tcPr>
          <w:p w:rsidRPr="000D2343" w:rsidR="00BA1B27" w:rsidP="00BA1B27" w:rsidRDefault="00BA1B27" w14:paraId="7D450688" w14:textId="78C91255">
            <w:pPr>
              <w:spacing w:before="120" w:after="120" w:line="240" w:lineRule="atLeast"/>
            </w:pPr>
            <w:r w:rsidRPr="000D2343">
              <w:t>Not Threatened</w:t>
            </w:r>
          </w:p>
        </w:tc>
      </w:tr>
      <w:tr w:rsidRPr="000D2343" w:rsidR="00BA1B27" w14:paraId="719366FC" w14:textId="77777777">
        <w:trPr>
          <w:trHeight w:val="53"/>
        </w:trPr>
        <w:tc>
          <w:tcPr>
            <w:tcW w:w="3134" w:type="dxa"/>
          </w:tcPr>
          <w:p w:rsidRPr="000D2343" w:rsidR="00BA1B27" w:rsidP="00BA1B27" w:rsidRDefault="00BA1B27" w14:paraId="2E3A8D90" w14:textId="54D14E59">
            <w:pPr>
              <w:spacing w:before="120" w:after="120" w:line="240" w:lineRule="atLeast"/>
            </w:pPr>
            <w:bookmarkStart w:name="_Hlk184051549" w:id="21"/>
            <w:r w:rsidRPr="000D2343">
              <w:rPr>
                <w:lang w:val="en-GB"/>
              </w:rPr>
              <w:t>Morepork</w:t>
            </w:r>
            <w:bookmarkEnd w:id="21"/>
          </w:p>
        </w:tc>
        <w:tc>
          <w:tcPr>
            <w:tcW w:w="3134" w:type="dxa"/>
          </w:tcPr>
          <w:p w:rsidRPr="000D2343" w:rsidR="00BA1B27" w:rsidP="00BA1B27" w:rsidRDefault="00BA1B27" w14:paraId="17559B2A" w14:textId="7CB795C1">
            <w:pPr>
              <w:spacing w:before="120" w:after="120" w:line="240" w:lineRule="atLeast"/>
            </w:pPr>
            <w:r w:rsidRPr="000D2343">
              <w:rPr>
                <w:i/>
                <w:iCs/>
                <w:lang w:val="en-GB"/>
              </w:rPr>
              <w:t xml:space="preserve">Ninox n. </w:t>
            </w:r>
            <w:proofErr w:type="spellStart"/>
            <w:r w:rsidRPr="000D2343">
              <w:rPr>
                <w:i/>
                <w:iCs/>
                <w:lang w:val="en-GB"/>
              </w:rPr>
              <w:t>novaeseelandiae</w:t>
            </w:r>
            <w:proofErr w:type="spellEnd"/>
          </w:p>
        </w:tc>
        <w:tc>
          <w:tcPr>
            <w:tcW w:w="3134" w:type="dxa"/>
          </w:tcPr>
          <w:p w:rsidRPr="000D2343" w:rsidR="00BA1B27" w:rsidP="00BA1B27" w:rsidRDefault="00BA1B27" w14:paraId="4A2E6988" w14:textId="29F8FCC2">
            <w:pPr>
              <w:spacing w:before="120" w:after="120" w:line="240" w:lineRule="atLeast"/>
            </w:pPr>
            <w:r w:rsidRPr="000D2343">
              <w:t>Not Threatened</w:t>
            </w:r>
          </w:p>
        </w:tc>
      </w:tr>
      <w:tr w:rsidRPr="000D2343" w:rsidR="00BA1B27" w14:paraId="3FBD4EA7" w14:textId="77777777">
        <w:trPr>
          <w:trHeight w:val="53"/>
        </w:trPr>
        <w:tc>
          <w:tcPr>
            <w:tcW w:w="3134" w:type="dxa"/>
          </w:tcPr>
          <w:p w:rsidRPr="000D2343" w:rsidR="00BA1B27" w:rsidP="00BA1B27" w:rsidRDefault="00BA1B27" w14:paraId="094AF258" w14:textId="50056AD4">
            <w:pPr>
              <w:spacing w:before="120" w:after="120" w:line="240" w:lineRule="atLeast"/>
            </w:pPr>
            <w:bookmarkStart w:name="_Hlk184051554" w:id="22"/>
            <w:r w:rsidRPr="000D2343">
              <w:rPr>
                <w:lang w:val="en-GB"/>
              </w:rPr>
              <w:t>Shining cuckoo</w:t>
            </w:r>
            <w:bookmarkEnd w:id="22"/>
          </w:p>
        </w:tc>
        <w:tc>
          <w:tcPr>
            <w:tcW w:w="3134" w:type="dxa"/>
          </w:tcPr>
          <w:p w:rsidRPr="000D2343" w:rsidR="00BA1B27" w:rsidP="00BA1B27" w:rsidRDefault="00BA1B27" w14:paraId="1B3FD8E9" w14:textId="7AE0245F">
            <w:pPr>
              <w:spacing w:before="120" w:after="120" w:line="240" w:lineRule="atLeast"/>
            </w:pPr>
            <w:proofErr w:type="spellStart"/>
            <w:r w:rsidRPr="000D2343">
              <w:rPr>
                <w:i/>
                <w:iCs/>
                <w:lang w:val="en-US"/>
              </w:rPr>
              <w:t>Chrysococcyx</w:t>
            </w:r>
            <w:proofErr w:type="spellEnd"/>
            <w:r w:rsidRPr="000D2343">
              <w:rPr>
                <w:i/>
                <w:iCs/>
                <w:lang w:val="en-US"/>
              </w:rPr>
              <w:t xml:space="preserve"> l. lucidus</w:t>
            </w:r>
          </w:p>
        </w:tc>
        <w:tc>
          <w:tcPr>
            <w:tcW w:w="3134" w:type="dxa"/>
          </w:tcPr>
          <w:p w:rsidRPr="000D2343" w:rsidR="00BA1B27" w:rsidP="00BA1B27" w:rsidRDefault="00BA1B27" w14:paraId="7B712C4C" w14:textId="03E05D28">
            <w:pPr>
              <w:spacing w:before="120" w:after="120" w:line="240" w:lineRule="atLeast"/>
            </w:pPr>
            <w:r w:rsidRPr="000D2343">
              <w:t>Not Threatened</w:t>
            </w:r>
          </w:p>
        </w:tc>
      </w:tr>
      <w:tr w:rsidRPr="000D2343" w:rsidR="00BA1B27" w14:paraId="0E2E0A64" w14:textId="77777777">
        <w:trPr>
          <w:trHeight w:val="53"/>
        </w:trPr>
        <w:tc>
          <w:tcPr>
            <w:tcW w:w="3134" w:type="dxa"/>
          </w:tcPr>
          <w:p w:rsidRPr="000D2343" w:rsidR="00BA1B27" w:rsidP="00BA1B27" w:rsidRDefault="00BA1B27" w14:paraId="5634306A" w14:textId="516278C2">
            <w:pPr>
              <w:spacing w:before="120" w:after="120" w:line="240" w:lineRule="atLeast"/>
            </w:pPr>
            <w:bookmarkStart w:name="_Hlk184051560" w:id="23"/>
            <w:r w:rsidRPr="000D2343">
              <w:rPr>
                <w:lang w:val="en-GB"/>
              </w:rPr>
              <w:t>New Zealand pigeon / Kererū</w:t>
            </w:r>
            <w:bookmarkEnd w:id="23"/>
          </w:p>
        </w:tc>
        <w:tc>
          <w:tcPr>
            <w:tcW w:w="3134" w:type="dxa"/>
          </w:tcPr>
          <w:p w:rsidRPr="000D2343" w:rsidR="00BA1B27" w:rsidP="00BA1B27" w:rsidRDefault="00BA1B27" w14:paraId="2B323DBB" w14:textId="49BF9147">
            <w:pPr>
              <w:spacing w:before="120" w:after="120" w:line="240" w:lineRule="atLeast"/>
            </w:pPr>
            <w:proofErr w:type="spellStart"/>
            <w:r w:rsidRPr="000D2343">
              <w:rPr>
                <w:i/>
                <w:iCs/>
                <w:lang w:val="en-US"/>
              </w:rPr>
              <w:t>Hemiphaga</w:t>
            </w:r>
            <w:proofErr w:type="spellEnd"/>
            <w:r w:rsidRPr="000D2343">
              <w:rPr>
                <w:i/>
                <w:iCs/>
                <w:lang w:val="en-US"/>
              </w:rPr>
              <w:t xml:space="preserve"> </w:t>
            </w:r>
            <w:proofErr w:type="spellStart"/>
            <w:r w:rsidRPr="000D2343">
              <w:rPr>
                <w:i/>
                <w:iCs/>
                <w:lang w:val="en-US"/>
              </w:rPr>
              <w:t>novaeseelandiae</w:t>
            </w:r>
            <w:proofErr w:type="spellEnd"/>
          </w:p>
        </w:tc>
        <w:tc>
          <w:tcPr>
            <w:tcW w:w="3134" w:type="dxa"/>
          </w:tcPr>
          <w:p w:rsidRPr="000D2343" w:rsidR="00BA1B27" w:rsidP="00BA1B27" w:rsidRDefault="00BA1B27" w14:paraId="41770600" w14:textId="553532B9">
            <w:pPr>
              <w:spacing w:before="120" w:after="120" w:line="240" w:lineRule="atLeast"/>
            </w:pPr>
            <w:r w:rsidRPr="000D2343">
              <w:t>Not Threatened</w:t>
            </w:r>
          </w:p>
        </w:tc>
      </w:tr>
      <w:tr w:rsidRPr="000D2343" w:rsidR="00BA1B27" w14:paraId="0AB7226F" w14:textId="77777777">
        <w:trPr>
          <w:trHeight w:val="53"/>
        </w:trPr>
        <w:tc>
          <w:tcPr>
            <w:tcW w:w="3134" w:type="dxa"/>
          </w:tcPr>
          <w:p w:rsidRPr="000D2343" w:rsidR="00BA1B27" w:rsidP="00BA1B27" w:rsidRDefault="00BA1B27" w14:paraId="28CCD0C6" w14:textId="74E7CC8E">
            <w:pPr>
              <w:spacing w:before="120" w:after="120" w:line="240" w:lineRule="atLeast"/>
            </w:pPr>
            <w:r w:rsidRPr="000D2343">
              <w:rPr>
                <w:lang w:val="en-GB"/>
              </w:rPr>
              <w:t>White-faced heron</w:t>
            </w:r>
          </w:p>
        </w:tc>
        <w:tc>
          <w:tcPr>
            <w:tcW w:w="3134" w:type="dxa"/>
          </w:tcPr>
          <w:p w:rsidRPr="000D2343" w:rsidR="00BA1B27" w:rsidP="00BA1B27" w:rsidRDefault="00BA1B27" w14:paraId="5471FDDE" w14:textId="7B9F4C42">
            <w:pPr>
              <w:spacing w:before="120" w:after="120" w:line="240" w:lineRule="atLeast"/>
            </w:pPr>
            <w:r w:rsidRPr="000D2343">
              <w:rPr>
                <w:i/>
                <w:lang w:val="en-GB"/>
              </w:rPr>
              <w:t>Egretta n</w:t>
            </w:r>
            <w:r w:rsidRPr="000D2343">
              <w:rPr>
                <w:lang w:val="en-GB"/>
              </w:rPr>
              <w:t xml:space="preserve">. </w:t>
            </w:r>
            <w:r w:rsidRPr="000D2343">
              <w:rPr>
                <w:i/>
                <w:lang w:val="en-GB"/>
              </w:rPr>
              <w:t>novaehollandiae</w:t>
            </w:r>
          </w:p>
        </w:tc>
        <w:tc>
          <w:tcPr>
            <w:tcW w:w="3134" w:type="dxa"/>
          </w:tcPr>
          <w:p w:rsidRPr="000D2343" w:rsidR="00BA1B27" w:rsidP="00BA1B27" w:rsidRDefault="00BA1B27" w14:paraId="3425017F" w14:textId="293D76BD">
            <w:pPr>
              <w:spacing w:before="120" w:after="120" w:line="240" w:lineRule="atLeast"/>
            </w:pPr>
            <w:r w:rsidRPr="000D2343">
              <w:t>Not Threatened</w:t>
            </w:r>
          </w:p>
        </w:tc>
      </w:tr>
      <w:tr w:rsidRPr="000D2343" w:rsidR="00BA1B27" w14:paraId="749FF5FD" w14:textId="77777777">
        <w:trPr>
          <w:trHeight w:val="53"/>
        </w:trPr>
        <w:tc>
          <w:tcPr>
            <w:tcW w:w="3134" w:type="dxa"/>
          </w:tcPr>
          <w:p w:rsidRPr="000D2343" w:rsidR="00BA1B27" w:rsidP="00BA1B27" w:rsidRDefault="00BA1B27" w14:paraId="0924C737" w14:textId="360106C1">
            <w:pPr>
              <w:spacing w:before="120" w:after="120" w:line="240" w:lineRule="atLeast"/>
            </w:pPr>
            <w:bookmarkStart w:name="_Hlk184051567" w:id="24"/>
            <w:r w:rsidRPr="000D2343">
              <w:rPr>
                <w:lang w:val="en-GB"/>
              </w:rPr>
              <w:t>Pied stilt</w:t>
            </w:r>
            <w:bookmarkEnd w:id="24"/>
          </w:p>
        </w:tc>
        <w:tc>
          <w:tcPr>
            <w:tcW w:w="3134" w:type="dxa"/>
          </w:tcPr>
          <w:p w:rsidRPr="000D2343" w:rsidR="00BA1B27" w:rsidP="00BA1B27" w:rsidRDefault="00BA1B27" w14:paraId="62FB473E" w14:textId="606CE8A3">
            <w:pPr>
              <w:spacing w:before="120" w:after="120" w:line="240" w:lineRule="atLeast"/>
            </w:pPr>
            <w:r w:rsidRPr="000D2343">
              <w:rPr>
                <w:rFonts w:cs="Arial" w:eastAsiaTheme="majorEastAsia"/>
                <w:i/>
                <w:iCs/>
                <w:lang w:val="en-GB"/>
              </w:rPr>
              <w:t xml:space="preserve">Himantopus </w:t>
            </w:r>
            <w:proofErr w:type="spellStart"/>
            <w:r w:rsidRPr="000D2343">
              <w:rPr>
                <w:rFonts w:cs="Arial" w:eastAsiaTheme="majorEastAsia"/>
                <w:i/>
                <w:iCs/>
                <w:lang w:val="en-GB"/>
              </w:rPr>
              <w:t>himantopus</w:t>
            </w:r>
            <w:proofErr w:type="spellEnd"/>
            <w:r w:rsidRPr="000D2343">
              <w:rPr>
                <w:rFonts w:cs="Arial" w:eastAsiaTheme="majorEastAsia"/>
                <w:i/>
                <w:iCs/>
                <w:lang w:val="en-GB"/>
              </w:rPr>
              <w:t xml:space="preserve"> leucocephalus</w:t>
            </w:r>
          </w:p>
        </w:tc>
        <w:tc>
          <w:tcPr>
            <w:tcW w:w="3134" w:type="dxa"/>
          </w:tcPr>
          <w:p w:rsidRPr="000D2343" w:rsidR="00BA1B27" w:rsidP="00BA1B27" w:rsidRDefault="00BA1B27" w14:paraId="5CE9138D" w14:textId="4D259CD7">
            <w:pPr>
              <w:spacing w:before="120" w:after="120" w:line="240" w:lineRule="atLeast"/>
            </w:pPr>
            <w:r w:rsidRPr="000D2343">
              <w:t>Not Threatened</w:t>
            </w:r>
          </w:p>
        </w:tc>
      </w:tr>
      <w:tr w:rsidRPr="000D2343" w:rsidR="00BA1B27" w14:paraId="783DCF5B" w14:textId="77777777">
        <w:trPr>
          <w:trHeight w:val="53"/>
        </w:trPr>
        <w:tc>
          <w:tcPr>
            <w:tcW w:w="3134" w:type="dxa"/>
          </w:tcPr>
          <w:p w:rsidRPr="000D2343" w:rsidR="00BA1B27" w:rsidP="00BA1B27" w:rsidRDefault="00BA1B27" w14:paraId="57F015EA" w14:textId="66FD50BF">
            <w:pPr>
              <w:spacing w:before="120" w:after="120" w:line="240" w:lineRule="atLeast"/>
            </w:pPr>
            <w:r w:rsidRPr="000D2343">
              <w:rPr>
                <w:lang w:val="en-GB"/>
              </w:rPr>
              <w:t>Silvereye</w:t>
            </w:r>
          </w:p>
        </w:tc>
        <w:tc>
          <w:tcPr>
            <w:tcW w:w="3134" w:type="dxa"/>
          </w:tcPr>
          <w:p w:rsidRPr="000D2343" w:rsidR="00BA1B27" w:rsidP="00BA1B27" w:rsidRDefault="00BA1B27" w14:paraId="3085914E" w14:textId="34E78706">
            <w:pPr>
              <w:spacing w:before="120" w:after="120" w:line="240" w:lineRule="atLeast"/>
            </w:pPr>
            <w:r w:rsidRPr="000D2343">
              <w:rPr>
                <w:i/>
                <w:iCs/>
                <w:lang w:val="en-GB"/>
              </w:rPr>
              <w:t>Zosterops l. lateralis</w:t>
            </w:r>
          </w:p>
        </w:tc>
        <w:tc>
          <w:tcPr>
            <w:tcW w:w="3134" w:type="dxa"/>
          </w:tcPr>
          <w:p w:rsidRPr="000D2343" w:rsidR="00BA1B27" w:rsidP="00BA1B27" w:rsidRDefault="00BA1B27" w14:paraId="0F242220" w14:textId="3133C3C0">
            <w:pPr>
              <w:spacing w:before="120" w:after="120" w:line="240" w:lineRule="atLeast"/>
            </w:pPr>
            <w:r w:rsidRPr="000D2343">
              <w:t>Not Threatened</w:t>
            </w:r>
          </w:p>
        </w:tc>
      </w:tr>
      <w:tr w:rsidRPr="000D2343" w:rsidR="00BA1B27" w14:paraId="493CBDA2" w14:textId="77777777">
        <w:trPr>
          <w:trHeight w:val="53"/>
        </w:trPr>
        <w:tc>
          <w:tcPr>
            <w:tcW w:w="3134" w:type="dxa"/>
          </w:tcPr>
          <w:p w:rsidRPr="000D2343" w:rsidR="00BA1B27" w:rsidP="00BA1B27" w:rsidRDefault="00BA1B27" w14:paraId="6FC184D3" w14:textId="29E97D09">
            <w:pPr>
              <w:spacing w:before="120" w:after="120" w:line="240" w:lineRule="atLeast"/>
            </w:pPr>
            <w:r w:rsidRPr="000D2343">
              <w:rPr>
                <w:lang w:val="en-GB"/>
              </w:rPr>
              <w:t>Little owl</w:t>
            </w:r>
          </w:p>
        </w:tc>
        <w:tc>
          <w:tcPr>
            <w:tcW w:w="3134" w:type="dxa"/>
          </w:tcPr>
          <w:p w:rsidRPr="000D2343" w:rsidR="00BA1B27" w:rsidP="00BA1B27" w:rsidRDefault="00BA1B27" w14:paraId="6E117A47" w14:textId="1400B708">
            <w:pPr>
              <w:spacing w:before="120" w:after="120" w:line="240" w:lineRule="atLeast"/>
            </w:pPr>
            <w:r w:rsidRPr="000D2343">
              <w:rPr>
                <w:i/>
                <w:lang w:val="en-US"/>
              </w:rPr>
              <w:t xml:space="preserve">Athene </w:t>
            </w:r>
            <w:proofErr w:type="spellStart"/>
            <w:r w:rsidRPr="000D2343">
              <w:rPr>
                <w:i/>
                <w:lang w:val="en-US"/>
              </w:rPr>
              <w:t>noctua</w:t>
            </w:r>
            <w:proofErr w:type="spellEnd"/>
          </w:p>
        </w:tc>
        <w:tc>
          <w:tcPr>
            <w:tcW w:w="3134" w:type="dxa"/>
          </w:tcPr>
          <w:p w:rsidRPr="000D2343" w:rsidR="00BA1B27" w:rsidP="00BA1B27" w:rsidRDefault="00BA1B27" w14:paraId="2F8CD7BA" w14:textId="7A7A760F">
            <w:pPr>
              <w:spacing w:before="120" w:after="120" w:line="240" w:lineRule="atLeast"/>
            </w:pPr>
            <w:r w:rsidRPr="000D2343">
              <w:t>Introduced and naturalised</w:t>
            </w:r>
          </w:p>
        </w:tc>
      </w:tr>
      <w:tr w:rsidRPr="000D2343" w:rsidR="00BA1B27" w14:paraId="045CA866" w14:textId="77777777">
        <w:trPr>
          <w:trHeight w:val="53"/>
        </w:trPr>
        <w:tc>
          <w:tcPr>
            <w:tcW w:w="3134" w:type="dxa"/>
          </w:tcPr>
          <w:p w:rsidRPr="000D2343" w:rsidR="00BA1B27" w:rsidP="00BA1B27" w:rsidRDefault="00BA1B27" w14:paraId="1F143740" w14:textId="137A8568">
            <w:pPr>
              <w:spacing w:before="120" w:after="120" w:line="240" w:lineRule="atLeast"/>
            </w:pPr>
            <w:bookmarkStart w:name="_Hlk184051572" w:id="25"/>
            <w:proofErr w:type="spellStart"/>
            <w:r w:rsidRPr="000D2343">
              <w:rPr>
                <w:lang w:val="en-GB"/>
              </w:rPr>
              <w:t>Pukeko</w:t>
            </w:r>
            <w:bookmarkEnd w:id="25"/>
            <w:proofErr w:type="spellEnd"/>
          </w:p>
        </w:tc>
        <w:tc>
          <w:tcPr>
            <w:tcW w:w="3134" w:type="dxa"/>
          </w:tcPr>
          <w:p w:rsidRPr="000D2343" w:rsidR="00BA1B27" w:rsidP="00BA1B27" w:rsidRDefault="00BA1B27" w14:paraId="659842A7" w14:textId="23069719">
            <w:pPr>
              <w:spacing w:before="120" w:after="120" w:line="240" w:lineRule="atLeast"/>
            </w:pPr>
            <w:r w:rsidRPr="000D2343">
              <w:rPr>
                <w:i/>
                <w:iCs/>
                <w:lang w:val="en-GB"/>
              </w:rPr>
              <w:t xml:space="preserve">Porphyrio m. </w:t>
            </w:r>
            <w:proofErr w:type="spellStart"/>
            <w:r w:rsidRPr="000D2343">
              <w:rPr>
                <w:i/>
                <w:iCs/>
                <w:lang w:val="en-GB"/>
              </w:rPr>
              <w:t>melanotus</w:t>
            </w:r>
            <w:proofErr w:type="spellEnd"/>
          </w:p>
        </w:tc>
        <w:tc>
          <w:tcPr>
            <w:tcW w:w="3134" w:type="dxa"/>
          </w:tcPr>
          <w:p w:rsidRPr="000D2343" w:rsidR="00BA1B27" w:rsidP="00BA1B27" w:rsidRDefault="00BA1B27" w14:paraId="1D41E78C" w14:textId="4EDF56B3">
            <w:pPr>
              <w:spacing w:before="120" w:after="120" w:line="240" w:lineRule="atLeast"/>
            </w:pPr>
            <w:r w:rsidRPr="000D2343">
              <w:t>Not Threatened</w:t>
            </w:r>
          </w:p>
        </w:tc>
      </w:tr>
      <w:tr w:rsidRPr="000D2343" w:rsidR="00BA1B27" w14:paraId="366ABFBE" w14:textId="77777777">
        <w:trPr>
          <w:trHeight w:val="53"/>
        </w:trPr>
        <w:tc>
          <w:tcPr>
            <w:tcW w:w="3134" w:type="dxa"/>
          </w:tcPr>
          <w:p w:rsidRPr="000D2343" w:rsidR="00BA1B27" w:rsidP="00BA1B27" w:rsidRDefault="00BA1B27" w14:paraId="0BADF0D2" w14:textId="690DE8D7">
            <w:pPr>
              <w:spacing w:before="120" w:after="120" w:line="240" w:lineRule="atLeast"/>
            </w:pPr>
            <w:bookmarkStart w:name="_Hlk184051576" w:id="26"/>
            <w:r w:rsidRPr="000D2343">
              <w:rPr>
                <w:lang w:val="en-GB"/>
              </w:rPr>
              <w:t>Swamp harrier</w:t>
            </w:r>
            <w:bookmarkEnd w:id="26"/>
          </w:p>
        </w:tc>
        <w:tc>
          <w:tcPr>
            <w:tcW w:w="3134" w:type="dxa"/>
          </w:tcPr>
          <w:p w:rsidRPr="000D2343" w:rsidR="00BA1B27" w:rsidP="00BA1B27" w:rsidRDefault="00BA1B27" w14:paraId="2AFC6D99" w14:textId="085CB022">
            <w:pPr>
              <w:spacing w:before="120" w:after="120" w:line="240" w:lineRule="atLeast"/>
            </w:pPr>
            <w:r w:rsidRPr="000D2343">
              <w:rPr>
                <w:i/>
                <w:iCs/>
                <w:lang w:val="en-GB"/>
              </w:rPr>
              <w:t xml:space="preserve">Circus </w:t>
            </w:r>
            <w:proofErr w:type="spellStart"/>
            <w:r w:rsidRPr="000D2343">
              <w:rPr>
                <w:i/>
                <w:iCs/>
                <w:lang w:val="en-GB"/>
              </w:rPr>
              <w:t>approximans</w:t>
            </w:r>
            <w:proofErr w:type="spellEnd"/>
          </w:p>
        </w:tc>
        <w:tc>
          <w:tcPr>
            <w:tcW w:w="3134" w:type="dxa"/>
          </w:tcPr>
          <w:p w:rsidRPr="000D2343" w:rsidR="00BA1B27" w:rsidP="00BA1B27" w:rsidRDefault="00BA1B27" w14:paraId="31056119" w14:textId="66DDCC76">
            <w:pPr>
              <w:spacing w:before="120" w:after="120" w:line="240" w:lineRule="atLeast"/>
            </w:pPr>
            <w:r w:rsidRPr="000D2343">
              <w:t>Not Threatened</w:t>
            </w:r>
          </w:p>
        </w:tc>
      </w:tr>
      <w:tr w:rsidRPr="000D2343" w:rsidR="00BA1B27" w14:paraId="2EDE066B" w14:textId="77777777">
        <w:trPr>
          <w:trHeight w:val="53"/>
        </w:trPr>
        <w:tc>
          <w:tcPr>
            <w:tcW w:w="3134" w:type="dxa"/>
          </w:tcPr>
          <w:p w:rsidRPr="000D2343" w:rsidR="00BA1B27" w:rsidP="00BA1B27" w:rsidRDefault="00BA1B27" w14:paraId="3325E326" w14:textId="65F9A8FA">
            <w:pPr>
              <w:spacing w:before="120" w:after="120" w:line="240" w:lineRule="atLeast"/>
            </w:pPr>
            <w:bookmarkStart w:name="_Hlk184051582" w:id="27"/>
            <w:r w:rsidRPr="000D2343">
              <w:rPr>
                <w:lang w:val="en-GB"/>
              </w:rPr>
              <w:t>Paradise shelduck</w:t>
            </w:r>
            <w:bookmarkEnd w:id="27"/>
          </w:p>
        </w:tc>
        <w:tc>
          <w:tcPr>
            <w:tcW w:w="3134" w:type="dxa"/>
          </w:tcPr>
          <w:p w:rsidRPr="000D2343" w:rsidR="00BA1B27" w:rsidP="00BA1B27" w:rsidRDefault="00BA1B27" w14:paraId="4F87F442" w14:textId="2F2913C2">
            <w:pPr>
              <w:spacing w:before="120" w:after="120" w:line="240" w:lineRule="atLeast"/>
            </w:pPr>
            <w:proofErr w:type="spellStart"/>
            <w:r w:rsidRPr="000D2343">
              <w:rPr>
                <w:i/>
                <w:iCs/>
                <w:lang w:val="en-GB"/>
              </w:rPr>
              <w:t>Tadorna</w:t>
            </w:r>
            <w:proofErr w:type="spellEnd"/>
            <w:r w:rsidRPr="000D2343">
              <w:rPr>
                <w:i/>
                <w:iCs/>
                <w:lang w:val="en-GB"/>
              </w:rPr>
              <w:t xml:space="preserve"> variegata</w:t>
            </w:r>
          </w:p>
        </w:tc>
        <w:tc>
          <w:tcPr>
            <w:tcW w:w="3134" w:type="dxa"/>
          </w:tcPr>
          <w:p w:rsidRPr="000D2343" w:rsidR="00BA1B27" w:rsidP="00BA1B27" w:rsidRDefault="00BA1B27" w14:paraId="2DB25E72" w14:textId="55E7B6B1">
            <w:pPr>
              <w:spacing w:before="120" w:after="120" w:line="240" w:lineRule="atLeast"/>
            </w:pPr>
            <w:r w:rsidRPr="000D2343">
              <w:t>Not Threatened</w:t>
            </w:r>
          </w:p>
        </w:tc>
      </w:tr>
      <w:tr w:rsidRPr="000D2343" w:rsidR="00BA1B27" w14:paraId="3CB59C1C" w14:textId="77777777">
        <w:trPr>
          <w:trHeight w:val="53"/>
        </w:trPr>
        <w:tc>
          <w:tcPr>
            <w:tcW w:w="3134" w:type="dxa"/>
          </w:tcPr>
          <w:p w:rsidRPr="000D2343" w:rsidR="00BA1B27" w:rsidP="00BA1B27" w:rsidRDefault="00BA1B27" w14:paraId="7E6A3CD9" w14:textId="35588D80">
            <w:pPr>
              <w:spacing w:before="120" w:after="120" w:line="240" w:lineRule="atLeast"/>
            </w:pPr>
            <w:r w:rsidRPr="000D2343">
              <w:rPr>
                <w:lang w:val="en-GB"/>
              </w:rPr>
              <w:t>Common redpoll</w:t>
            </w:r>
          </w:p>
        </w:tc>
        <w:tc>
          <w:tcPr>
            <w:tcW w:w="3134" w:type="dxa"/>
          </w:tcPr>
          <w:p w:rsidRPr="000D2343" w:rsidR="00BA1B27" w:rsidP="00BA1B27" w:rsidRDefault="00BA1B27" w14:paraId="4CAD5E72" w14:textId="2139423E">
            <w:pPr>
              <w:spacing w:before="120" w:after="120" w:line="240" w:lineRule="atLeast"/>
            </w:pPr>
            <w:r w:rsidRPr="000D2343">
              <w:rPr>
                <w:i/>
                <w:iCs/>
                <w:lang w:val="en-US"/>
              </w:rPr>
              <w:t>Carduelis flammea</w:t>
            </w:r>
          </w:p>
        </w:tc>
        <w:tc>
          <w:tcPr>
            <w:tcW w:w="3134" w:type="dxa"/>
          </w:tcPr>
          <w:p w:rsidRPr="000D2343" w:rsidR="00BA1B27" w:rsidP="00BA1B27" w:rsidRDefault="00BA1B27" w14:paraId="320D20F1" w14:textId="2CAEF6BA">
            <w:pPr>
              <w:spacing w:before="120" w:after="120" w:line="240" w:lineRule="atLeast"/>
            </w:pPr>
            <w:r w:rsidRPr="000D2343">
              <w:t>Introduced and naturalised</w:t>
            </w:r>
          </w:p>
        </w:tc>
      </w:tr>
    </w:tbl>
    <w:p w:rsidRPr="000D2343" w:rsidR="00BA1B27" w:rsidP="00BA1B27" w:rsidRDefault="00BA1B27" w14:paraId="58DAFB79" w14:textId="77777777"/>
    <w:p w:rsidRPr="000D2343" w:rsidR="00BA1B27" w:rsidP="00BA1B27" w:rsidRDefault="00BA1B27" w14:paraId="63EE3FD9" w14:textId="77777777">
      <w:r w:rsidRPr="000D2343">
        <w:br w:type="page"/>
      </w:r>
    </w:p>
    <w:p w:rsidRPr="000D2343" w:rsidR="00BA1B27" w:rsidP="00BA1B27" w:rsidRDefault="00BA1B27" w14:paraId="26A4A776" w14:textId="56279126">
      <w:pPr>
        <w:pStyle w:val="BFTOC1"/>
      </w:pPr>
      <w:r w:rsidRPr="000D2343">
        <w:lastRenderedPageBreak/>
        <w:t>schedule 6: map of the land covered by the approval</w:t>
      </w:r>
    </w:p>
    <w:p w:rsidR="00E46E0D" w:rsidP="00841067" w:rsidRDefault="00EF0F8B" w14:paraId="0C766177" w14:textId="00252DFE">
      <w:pPr>
        <w:pStyle w:val="Paragraph"/>
      </w:pPr>
      <w:r w:rsidRPr="000D2343">
        <w:rPr>
          <w:noProof/>
        </w:rPr>
        <w:drawing>
          <wp:inline distT="0" distB="0" distL="0" distR="0" wp14:anchorId="36198595" wp14:editId="0CE98C26">
            <wp:extent cx="8464406" cy="5981382"/>
            <wp:effectExtent l="22225" t="15875" r="16510" b="16510"/>
            <wp:docPr id="2139465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65203" name=""/>
                    <pic:cNvPicPr/>
                  </pic:nvPicPr>
                  <pic:blipFill>
                    <a:blip r:embed="rId14"/>
                    <a:stretch>
                      <a:fillRect/>
                    </a:stretch>
                  </pic:blipFill>
                  <pic:spPr>
                    <a:xfrm rot="16200000">
                      <a:off x="0" y="0"/>
                      <a:ext cx="8476883" cy="5990199"/>
                    </a:xfrm>
                    <a:prstGeom prst="rect">
                      <a:avLst/>
                    </a:prstGeom>
                    <a:ln w="6350">
                      <a:solidFill>
                        <a:schemeClr val="tx1"/>
                      </a:solidFill>
                    </a:ln>
                  </pic:spPr>
                </pic:pic>
              </a:graphicData>
            </a:graphic>
          </wp:inline>
        </w:drawing>
      </w:r>
    </w:p>
    <w:p w:rsidR="00E46E0D" w:rsidRDefault="00E46E0D" w14:paraId="2D620DEA" w14:textId="77777777">
      <w:r>
        <w:br w:type="page"/>
      </w:r>
    </w:p>
    <w:p w:rsidRPr="007761A5" w:rsidR="00E46E0D" w:rsidP="00E46E0D" w:rsidRDefault="00E46E0D" w14:paraId="0EFA78F2" w14:textId="12555581">
      <w:pPr>
        <w:pStyle w:val="BFTOC1"/>
        <w:rPr>
          <w:highlight w:val="lightGray"/>
        </w:rPr>
      </w:pPr>
      <w:r w:rsidRPr="007761A5">
        <w:rPr>
          <w:highlight w:val="lightGray"/>
        </w:rPr>
        <w:lastRenderedPageBreak/>
        <w:t>schedule 7: doc bat roost protocols</w:t>
      </w:r>
    </w:p>
    <w:p w:rsidRPr="00841067" w:rsidR="00841067" w:rsidP="007761A5" w:rsidRDefault="00E46E0D" w14:paraId="3E035049" w14:textId="1B8996EB">
      <w:proofErr w:type="spellStart"/>
      <w:r w:rsidRPr="007761A5">
        <w:rPr>
          <w:highlight w:val="lightGray"/>
        </w:rPr>
        <w:t>docCM</w:t>
      </w:r>
      <w:proofErr w:type="spellEnd"/>
      <w:r w:rsidRPr="007761A5">
        <w:rPr>
          <w:highlight w:val="lightGray"/>
        </w:rPr>
        <w:t xml:space="preserve"> - Bat roost protocol 2024</w:t>
      </w:r>
      <w:r w:rsidRPr="00E46E0D">
        <w:t xml:space="preserve"> </w:t>
      </w:r>
    </w:p>
    <w:sectPr w:rsidRPr="00841067" w:rsidR="00841067" w:rsidSect="008E405A">
      <w:headerReference w:type="even" r:id="rId15"/>
      <w:headerReference w:type="default" r:id="rId16"/>
      <w:footerReference w:type="default" r:id="rId17"/>
      <w:headerReference w:type="first" r:id="rId18"/>
      <w:footerReference w:type="first" r:id="rId19"/>
      <w:pgSz w:w="11906" w:h="16838" w:orient="portrait" w:code="9"/>
      <w:pgMar w:top="1418" w:right="1247" w:bottom="1247" w:left="1247"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D56F2" w:rsidP="009917EB" w:rsidRDefault="003D56F2" w14:paraId="1DBAA378" w14:textId="77777777">
      <w:r>
        <w:separator/>
      </w:r>
    </w:p>
  </w:endnote>
  <w:endnote w:type="continuationSeparator" w:id="0">
    <w:p w:rsidR="003D56F2" w:rsidP="009917EB" w:rsidRDefault="003D56F2" w14:paraId="41B9D61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4317260"/>
      <w:docPartObj>
        <w:docPartGallery w:val="Page Numbers (Bottom of Page)"/>
        <w:docPartUnique/>
      </w:docPartObj>
    </w:sdtPr>
    <w:sdtEndPr>
      <w:rPr>
        <w:rFonts w:ascii="Verdana" w:hAnsi="Verdana"/>
        <w:sz w:val="16"/>
        <w:szCs w:val="16"/>
      </w:rPr>
    </w:sdtEndPr>
    <w:sdtContent>
      <w:p w:rsidRPr="009F73EF" w:rsidR="007357B7" w:rsidP="009F73EF" w:rsidRDefault="009F73EF" w14:paraId="0D8768EA" w14:textId="694AED16">
        <w:pPr>
          <w:pStyle w:val="Footer"/>
          <w:jc w:val="right"/>
          <w:rPr>
            <w:rStyle w:val="DocNumber"/>
            <w:rFonts w:ascii="Verdana" w:hAnsi="Verdana"/>
            <w:sz w:val="16"/>
            <w:szCs w:val="16"/>
          </w:rPr>
        </w:pPr>
        <w:r w:rsidRPr="0022513F">
          <w:rPr>
            <w:rFonts w:ascii="Verdana" w:hAnsi="Verdana"/>
            <w:sz w:val="16"/>
            <w:szCs w:val="16"/>
          </w:rPr>
          <w:fldChar w:fldCharType="begin"/>
        </w:r>
        <w:r w:rsidRPr="0022513F">
          <w:rPr>
            <w:rFonts w:ascii="Verdana" w:hAnsi="Verdana"/>
            <w:sz w:val="16"/>
            <w:szCs w:val="16"/>
          </w:rPr>
          <w:instrText>PAGE   \* MERGEFORMAT</w:instrText>
        </w:r>
        <w:r w:rsidRPr="0022513F">
          <w:rPr>
            <w:rFonts w:ascii="Verdana" w:hAnsi="Verdana"/>
            <w:sz w:val="16"/>
            <w:szCs w:val="16"/>
          </w:rPr>
          <w:fldChar w:fldCharType="separate"/>
        </w:r>
        <w:r>
          <w:rPr>
            <w:rFonts w:ascii="Verdana" w:hAnsi="Verdana"/>
            <w:sz w:val="16"/>
            <w:szCs w:val="16"/>
          </w:rPr>
          <w:t>1</w:t>
        </w:r>
        <w:r w:rsidRPr="0022513F">
          <w:rPr>
            <w:rFonts w:ascii="Verdana" w:hAnsi="Verdana"/>
            <w:sz w:val="16"/>
            <w:szCs w:val="16"/>
          </w:rPr>
          <w:fldChar w:fldCharType="end"/>
        </w:r>
        <w:r>
          <w:rPr>
            <w:rFonts w:ascii="Verdana" w:hAnsi="Verdana"/>
            <w:sz w:val="16"/>
            <w:szCs w:val="16"/>
          </w:rPr>
          <w:br/>
        </w:r>
        <w:sdt>
          <w:sdtPr>
            <w:id w:val="-1137409202"/>
            <w:docPartObj>
              <w:docPartGallery w:val="Page Numbers (Bottom of Page)"/>
              <w:docPartUnique/>
            </w:docPartObj>
          </w:sdtPr>
          <w:sdtContent>
            <w:r w:rsidRPr="0022513F">
              <w:rPr>
                <w:rFonts w:ascii="Verdana" w:hAnsi="Verdana"/>
                <w:color w:val="6C6C6C" w:themeColor="accent3" w:themeShade="80"/>
                <w:sz w:val="16"/>
                <w:szCs w:val="16"/>
              </w:rPr>
              <w:t xml:space="preserve">Draft 13 March 2026 | Te 13 o </w:t>
            </w:r>
            <w:proofErr w:type="spellStart"/>
            <w:r w:rsidRPr="0022513F">
              <w:rPr>
                <w:rFonts w:ascii="Verdana" w:hAnsi="Verdana"/>
                <w:color w:val="6C6C6C" w:themeColor="accent3" w:themeShade="80"/>
                <w:sz w:val="16"/>
                <w:szCs w:val="16"/>
              </w:rPr>
              <w:t>Māehe</w:t>
            </w:r>
            <w:proofErr w:type="spellEnd"/>
            <w:r w:rsidRPr="0022513F">
              <w:rPr>
                <w:rFonts w:ascii="Verdana" w:hAnsi="Verdana"/>
                <w:color w:val="6C6C6C" w:themeColor="accent3" w:themeShade="80"/>
                <w:sz w:val="16"/>
                <w:szCs w:val="16"/>
              </w:rPr>
              <w:t xml:space="preserve"> 2026</w:t>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57B7" w:rsidP="004F2565" w:rsidRDefault="007357B7" w14:paraId="57A60232" w14:textId="77777777">
    <w:pPr>
      <w:pStyle w:val="Footer"/>
      <w:tabs>
        <w:tab w:val="clear" w:pos="9026"/>
        <w:tab w:val="right" w:pos="9639"/>
      </w:tabs>
      <w:rPr>
        <w:rStyle w:val="Doc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D56F2" w:rsidP="009917EB" w:rsidRDefault="003D56F2" w14:paraId="5582BE98" w14:textId="77777777">
      <w:r>
        <w:separator/>
      </w:r>
    </w:p>
  </w:footnote>
  <w:footnote w:type="continuationSeparator" w:id="0">
    <w:p w:rsidR="003D56F2" w:rsidP="009917EB" w:rsidRDefault="003D56F2" w14:paraId="2D85F41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D742F" w:rsidRDefault="00000000" w14:paraId="2DB4069F" w14:textId="4692AE03">
    <w:pPr>
      <w:pStyle w:val="Header"/>
    </w:pPr>
    <w:r>
      <w:rPr>
        <w:noProof/>
      </w:rPr>
      <w:pict w14:anchorId="6F2DAE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222891" style="position:absolute;margin-left:0;margin-top:0;width:616.1pt;height:47.35pt;rotation:315;z-index:-251655168;mso-position-horizontal:center;mso-position-horizontal-relative:margin;mso-position-vertical:center;mso-position-vertical-relative:margin" o:spid="_x0000_s1026" o:allowincell="f" fillcolor="silver" stroked="f" type="#_x0000_t136">
          <v:fill opacity=".5"/>
          <v:textpath style="font-family:&quot;Calibri&quot;;font-size:1pt" string="Draft 13 March 2026 | Hukihukii Te 13 o Māehe 202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2513F" w:rsidR="00B043A7" w:rsidP="00B043A7" w:rsidRDefault="00000000" w14:paraId="0D76BAF0" w14:textId="2F7E6942">
    <w:pPr>
      <w:pStyle w:val="Header"/>
      <w:rPr>
        <w:rFonts w:ascii="Verdana" w:hAnsi="Verdana"/>
        <w:b/>
        <w:bCs/>
        <w:color w:val="6C6C6C" w:themeColor="accent3" w:themeShade="80"/>
        <w:sz w:val="16"/>
        <w:lang w:val="mi-NZ"/>
      </w:rPr>
    </w:pPr>
    <w:r>
      <w:rPr>
        <w:noProof/>
      </w:rPr>
      <w:pict w14:anchorId="46A127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222892" style="position:absolute;margin-left:0;margin-top:0;width:616.1pt;height:47.35pt;rotation:315;z-index:-251653120;mso-position-horizontal:center;mso-position-horizontal-relative:margin;mso-position-vertical:center;mso-position-vertical-relative:margin" o:spid="_x0000_s1027" o:allowincell="f" fillcolor="silver" stroked="f" type="#_x0000_t136">
          <v:fill opacity=".5"/>
          <v:textpath style="font-family:&quot;Calibri&quot;;font-size:1pt" string="Draft 13 March 2026 | Hukihukii Te 13 o Māehe 2026"/>
          <w10:wrap anchorx="margin" anchory="margin"/>
        </v:shape>
      </w:pict>
    </w:r>
    <w:r w:rsidRPr="0022513F" w:rsidR="00B043A7">
      <w:rPr>
        <w:rFonts w:ascii="Verdana" w:hAnsi="Verdana"/>
        <w:b/>
        <w:bCs/>
        <w:color w:val="6C6C6C" w:themeColor="accent3" w:themeShade="80"/>
        <w:sz w:val="16"/>
        <w:lang w:val="mi-NZ"/>
      </w:rPr>
      <w:t>WAITAHA HYDRO SCHEME – FTAA-2505-1069</w:t>
    </w:r>
  </w:p>
  <w:p w:rsidR="007D4F4F" w:rsidRDefault="007D4F4F" w14:paraId="79BD6B0E" w14:textId="5107B7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D742F" w:rsidRDefault="00000000" w14:paraId="06F709ED" w14:textId="7EA3ABCB">
    <w:pPr>
      <w:pStyle w:val="Header"/>
    </w:pPr>
    <w:r>
      <w:rPr>
        <w:noProof/>
      </w:rPr>
      <w:pict w14:anchorId="55216E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222890" style="position:absolute;margin-left:0;margin-top:0;width:616.1pt;height:47.35pt;rotation:315;z-index:-251657216;mso-position-horizontal:center;mso-position-horizontal-relative:margin;mso-position-vertical:center;mso-position-vertical-relative:margin" o:spid="_x0000_s1025" o:allowincell="f" fillcolor="silver" stroked="f" type="#_x0000_t136">
          <v:fill opacity=".5"/>
          <v:textpath style="font-family:&quot;Calibri&quot;;font-size:1pt" string="Draft 13 March 2026 | Hukihukii Te 13 o Māehe 202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7">
    <w:nsid w:val="451a84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63E1C3D"/>
    <w:multiLevelType w:val="hybridMultilevel"/>
    <w:tmpl w:val="1F4ADA16"/>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1576D59"/>
    <w:multiLevelType w:val="hybridMultilevel"/>
    <w:tmpl w:val="945AD984"/>
    <w:lvl w:ilvl="0" w:tplc="3F704184">
      <w:start w:val="1"/>
      <w:numFmt w:val="bullet"/>
      <w:lvlText w:val=""/>
      <w:lvlJc w:val="left"/>
      <w:pPr>
        <w:ind w:left="720" w:hanging="360"/>
      </w:pPr>
      <w:rPr>
        <w:rFonts w:ascii="Symbol" w:hAnsi="Symbol"/>
      </w:rPr>
    </w:lvl>
    <w:lvl w:ilvl="1" w:tplc="EF8A3156">
      <w:start w:val="1"/>
      <w:numFmt w:val="bullet"/>
      <w:lvlText w:val=""/>
      <w:lvlJc w:val="left"/>
      <w:pPr>
        <w:ind w:left="720" w:hanging="360"/>
      </w:pPr>
      <w:rPr>
        <w:rFonts w:ascii="Symbol" w:hAnsi="Symbol"/>
      </w:rPr>
    </w:lvl>
    <w:lvl w:ilvl="2" w:tplc="3906F1AE">
      <w:start w:val="1"/>
      <w:numFmt w:val="bullet"/>
      <w:lvlText w:val=""/>
      <w:lvlJc w:val="left"/>
      <w:pPr>
        <w:ind w:left="720" w:hanging="360"/>
      </w:pPr>
      <w:rPr>
        <w:rFonts w:ascii="Symbol" w:hAnsi="Symbol"/>
      </w:rPr>
    </w:lvl>
    <w:lvl w:ilvl="3" w:tplc="43AC92E2">
      <w:start w:val="1"/>
      <w:numFmt w:val="bullet"/>
      <w:lvlText w:val=""/>
      <w:lvlJc w:val="left"/>
      <w:pPr>
        <w:ind w:left="720" w:hanging="360"/>
      </w:pPr>
      <w:rPr>
        <w:rFonts w:ascii="Symbol" w:hAnsi="Symbol"/>
      </w:rPr>
    </w:lvl>
    <w:lvl w:ilvl="4" w:tplc="7AC8A85A">
      <w:start w:val="1"/>
      <w:numFmt w:val="bullet"/>
      <w:lvlText w:val=""/>
      <w:lvlJc w:val="left"/>
      <w:pPr>
        <w:ind w:left="720" w:hanging="360"/>
      </w:pPr>
      <w:rPr>
        <w:rFonts w:ascii="Symbol" w:hAnsi="Symbol"/>
      </w:rPr>
    </w:lvl>
    <w:lvl w:ilvl="5" w:tplc="1EBA36CA">
      <w:start w:val="1"/>
      <w:numFmt w:val="bullet"/>
      <w:lvlText w:val=""/>
      <w:lvlJc w:val="left"/>
      <w:pPr>
        <w:ind w:left="720" w:hanging="360"/>
      </w:pPr>
      <w:rPr>
        <w:rFonts w:ascii="Symbol" w:hAnsi="Symbol"/>
      </w:rPr>
    </w:lvl>
    <w:lvl w:ilvl="6" w:tplc="3C26EBA2">
      <w:start w:val="1"/>
      <w:numFmt w:val="bullet"/>
      <w:lvlText w:val=""/>
      <w:lvlJc w:val="left"/>
      <w:pPr>
        <w:ind w:left="720" w:hanging="360"/>
      </w:pPr>
      <w:rPr>
        <w:rFonts w:ascii="Symbol" w:hAnsi="Symbol"/>
      </w:rPr>
    </w:lvl>
    <w:lvl w:ilvl="7" w:tplc="3B4EB0F8">
      <w:start w:val="1"/>
      <w:numFmt w:val="bullet"/>
      <w:lvlText w:val=""/>
      <w:lvlJc w:val="left"/>
      <w:pPr>
        <w:ind w:left="720" w:hanging="360"/>
      </w:pPr>
      <w:rPr>
        <w:rFonts w:ascii="Symbol" w:hAnsi="Symbol"/>
      </w:rPr>
    </w:lvl>
    <w:lvl w:ilvl="8" w:tplc="CF3A666E">
      <w:start w:val="1"/>
      <w:numFmt w:val="bullet"/>
      <w:lvlText w:val=""/>
      <w:lvlJc w:val="left"/>
      <w:pPr>
        <w:ind w:left="720" w:hanging="360"/>
      </w:pPr>
      <w:rPr>
        <w:rFonts w:ascii="Symbol" w:hAnsi="Symbol"/>
      </w:rPr>
    </w:lvl>
  </w:abstractNum>
  <w:abstractNum w:abstractNumId="2" w15:restartNumberingAfterBreak="0">
    <w:nsid w:val="18757798"/>
    <w:multiLevelType w:val="hybridMultilevel"/>
    <w:tmpl w:val="8C32C676"/>
    <w:lvl w:ilvl="0" w:tplc="492EC42E">
      <w:start w:val="1"/>
      <w:numFmt w:val="bullet"/>
      <w:lvlText w:val=""/>
      <w:lvlJc w:val="left"/>
      <w:pPr>
        <w:ind w:left="720" w:hanging="360"/>
      </w:pPr>
      <w:rPr>
        <w:rFonts w:ascii="Symbol" w:hAnsi="Symbol"/>
      </w:rPr>
    </w:lvl>
    <w:lvl w:ilvl="1" w:tplc="A5D803E8">
      <w:start w:val="1"/>
      <w:numFmt w:val="bullet"/>
      <w:lvlText w:val=""/>
      <w:lvlJc w:val="left"/>
      <w:pPr>
        <w:ind w:left="720" w:hanging="360"/>
      </w:pPr>
      <w:rPr>
        <w:rFonts w:ascii="Symbol" w:hAnsi="Symbol"/>
      </w:rPr>
    </w:lvl>
    <w:lvl w:ilvl="2" w:tplc="2904C892">
      <w:start w:val="1"/>
      <w:numFmt w:val="bullet"/>
      <w:lvlText w:val=""/>
      <w:lvlJc w:val="left"/>
      <w:pPr>
        <w:ind w:left="720" w:hanging="360"/>
      </w:pPr>
      <w:rPr>
        <w:rFonts w:ascii="Symbol" w:hAnsi="Symbol"/>
      </w:rPr>
    </w:lvl>
    <w:lvl w:ilvl="3" w:tplc="0452FF1E">
      <w:start w:val="1"/>
      <w:numFmt w:val="bullet"/>
      <w:lvlText w:val=""/>
      <w:lvlJc w:val="left"/>
      <w:pPr>
        <w:ind w:left="720" w:hanging="360"/>
      </w:pPr>
      <w:rPr>
        <w:rFonts w:ascii="Symbol" w:hAnsi="Symbol"/>
      </w:rPr>
    </w:lvl>
    <w:lvl w:ilvl="4" w:tplc="EB6A0AA0">
      <w:start w:val="1"/>
      <w:numFmt w:val="bullet"/>
      <w:lvlText w:val=""/>
      <w:lvlJc w:val="left"/>
      <w:pPr>
        <w:ind w:left="720" w:hanging="360"/>
      </w:pPr>
      <w:rPr>
        <w:rFonts w:ascii="Symbol" w:hAnsi="Symbol"/>
      </w:rPr>
    </w:lvl>
    <w:lvl w:ilvl="5" w:tplc="FF7A7326">
      <w:start w:val="1"/>
      <w:numFmt w:val="bullet"/>
      <w:lvlText w:val=""/>
      <w:lvlJc w:val="left"/>
      <w:pPr>
        <w:ind w:left="720" w:hanging="360"/>
      </w:pPr>
      <w:rPr>
        <w:rFonts w:ascii="Symbol" w:hAnsi="Symbol"/>
      </w:rPr>
    </w:lvl>
    <w:lvl w:ilvl="6" w:tplc="D9D2EDAA">
      <w:start w:val="1"/>
      <w:numFmt w:val="bullet"/>
      <w:lvlText w:val=""/>
      <w:lvlJc w:val="left"/>
      <w:pPr>
        <w:ind w:left="720" w:hanging="360"/>
      </w:pPr>
      <w:rPr>
        <w:rFonts w:ascii="Symbol" w:hAnsi="Symbol"/>
      </w:rPr>
    </w:lvl>
    <w:lvl w:ilvl="7" w:tplc="553C575C">
      <w:start w:val="1"/>
      <w:numFmt w:val="bullet"/>
      <w:lvlText w:val=""/>
      <w:lvlJc w:val="left"/>
      <w:pPr>
        <w:ind w:left="720" w:hanging="360"/>
      </w:pPr>
      <w:rPr>
        <w:rFonts w:ascii="Symbol" w:hAnsi="Symbol"/>
      </w:rPr>
    </w:lvl>
    <w:lvl w:ilvl="8" w:tplc="BBD44F7E">
      <w:start w:val="1"/>
      <w:numFmt w:val="bullet"/>
      <w:lvlText w:val=""/>
      <w:lvlJc w:val="left"/>
      <w:pPr>
        <w:ind w:left="720" w:hanging="360"/>
      </w:pPr>
      <w:rPr>
        <w:rFonts w:ascii="Symbol" w:hAnsi="Symbol"/>
      </w:rPr>
    </w:lvl>
  </w:abstractNum>
  <w:abstractNum w:abstractNumId="3" w15:restartNumberingAfterBreak="0">
    <w:nsid w:val="22140A79"/>
    <w:multiLevelType w:val="hybridMultilevel"/>
    <w:tmpl w:val="E2EE438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A5C42B7"/>
    <w:multiLevelType w:val="hybridMultilevel"/>
    <w:tmpl w:val="4B429F78"/>
    <w:lvl w:ilvl="0" w:tplc="1409000F">
      <w:start w:val="1"/>
      <w:numFmt w:val="decimal"/>
      <w:lvlText w:val="%1."/>
      <w:lvlJc w:val="left"/>
      <w:pPr>
        <w:ind w:left="644" w:hanging="360"/>
      </w:p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5" w15:restartNumberingAfterBreak="0">
    <w:nsid w:val="42FF7F02"/>
    <w:multiLevelType w:val="multilevel"/>
    <w:tmpl w:val="5FBC2AA8"/>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strike w:val="0"/>
      </w:rPr>
    </w:lvl>
    <w:lvl w:ilvl="2">
      <w:start w:val="1"/>
      <w:numFmt w:val="lowerLetter"/>
      <w:pStyle w:val="Heading3"/>
      <w:lvlText w:val="(%3)"/>
      <w:lvlJc w:val="left"/>
      <w:pPr>
        <w:tabs>
          <w:tab w:val="num" w:pos="1134"/>
        </w:tabs>
        <w:ind w:left="1134" w:hanging="567"/>
      </w:pPr>
      <w:rPr>
        <w:rFonts w:hint="default"/>
      </w:rPr>
    </w:lvl>
    <w:lvl w:ilvl="3">
      <w:start w:val="1"/>
      <w:numFmt w:val="lowerRoman"/>
      <w:pStyle w:val="Heading4"/>
      <w:lvlText w:val="(%4)"/>
      <w:lvlJc w:val="left"/>
      <w:pPr>
        <w:tabs>
          <w:tab w:val="num" w:pos="1701"/>
        </w:tabs>
        <w:ind w:left="1701" w:hanging="567"/>
      </w:pPr>
      <w:rPr>
        <w:rFonts w:hint="default"/>
      </w:rPr>
    </w:lvl>
    <w:lvl w:ilvl="4">
      <w:start w:val="1"/>
      <w:numFmt w:val="decimal"/>
      <w:pStyle w:val="Heading5"/>
      <w:lvlText w:val="(%5)"/>
      <w:lvlJc w:val="left"/>
      <w:pPr>
        <w:tabs>
          <w:tab w:val="num" w:pos="2268"/>
        </w:tabs>
        <w:ind w:left="2268" w:hanging="567"/>
      </w:pPr>
      <w:rPr>
        <w:rFonts w:hint="default"/>
      </w:rPr>
    </w:lvl>
    <w:lvl w:ilvl="5">
      <w:start w:val="1"/>
      <w:numFmt w:val="upperLetter"/>
      <w:pStyle w:val="Heading6"/>
      <w:lvlText w:val="%6."/>
      <w:lvlJc w:val="left"/>
      <w:pPr>
        <w:tabs>
          <w:tab w:val="num" w:pos="2835"/>
        </w:tabs>
        <w:ind w:left="2835" w:hanging="567"/>
      </w:pPr>
      <w:rPr>
        <w:rFonts w:hint="default"/>
      </w:rPr>
    </w:lvl>
    <w:lvl w:ilvl="6">
      <w:start w:val="1"/>
      <w:numFmt w:val="bullet"/>
      <w:pStyle w:val="Heading7"/>
      <w:lvlText w:val=""/>
      <w:lvlJc w:val="left"/>
      <w:pPr>
        <w:tabs>
          <w:tab w:val="num" w:pos="3402"/>
        </w:tabs>
        <w:ind w:left="3402" w:hanging="567"/>
      </w:pPr>
      <w:rPr>
        <w:rFonts w:hint="default" w:ascii="Symbol" w:hAnsi="Symbol"/>
      </w:rPr>
    </w:lvl>
    <w:lvl w:ilvl="7">
      <w:start w:val="1"/>
      <w:numFmt w:val="bullet"/>
      <w:pStyle w:val="Heading8"/>
      <w:lvlText w:val=""/>
      <w:lvlJc w:val="left"/>
      <w:pPr>
        <w:tabs>
          <w:tab w:val="num" w:pos="3969"/>
        </w:tabs>
        <w:ind w:left="3969" w:hanging="567"/>
      </w:pPr>
      <w:rPr>
        <w:rFonts w:hint="default" w:ascii="Symbol" w:hAnsi="Symbol"/>
        <w:sz w:val="20"/>
      </w:rPr>
    </w:lvl>
    <w:lvl w:ilvl="8">
      <w:start w:val="1"/>
      <w:numFmt w:val="lowerLetter"/>
      <w:pStyle w:val="Heading9"/>
      <w:lvlText w:val="(%9)"/>
      <w:lvlJc w:val="left"/>
      <w:pPr>
        <w:tabs>
          <w:tab w:val="num" w:pos="4536"/>
        </w:tabs>
        <w:ind w:left="4536" w:hanging="567"/>
      </w:pPr>
      <w:rPr>
        <w:rFonts w:hint="default"/>
      </w:rPr>
    </w:lvl>
  </w:abstractNum>
  <w:abstractNum w:abstractNumId="6" w15:restartNumberingAfterBreak="0">
    <w:nsid w:val="4323520A"/>
    <w:multiLevelType w:val="hybridMultilevel"/>
    <w:tmpl w:val="FFF2984A"/>
    <w:lvl w:ilvl="0" w:tplc="CAE68758">
      <w:start w:val="1"/>
      <w:numFmt w:val="bullet"/>
      <w:lvlText w:val=""/>
      <w:lvlJc w:val="left"/>
      <w:pPr>
        <w:ind w:left="720" w:hanging="360"/>
      </w:pPr>
      <w:rPr>
        <w:rFonts w:ascii="Symbol" w:hAnsi="Symbol"/>
      </w:rPr>
    </w:lvl>
    <w:lvl w:ilvl="1" w:tplc="E33E3E4C">
      <w:start w:val="1"/>
      <w:numFmt w:val="bullet"/>
      <w:lvlText w:val=""/>
      <w:lvlJc w:val="left"/>
      <w:pPr>
        <w:ind w:left="720" w:hanging="360"/>
      </w:pPr>
      <w:rPr>
        <w:rFonts w:ascii="Symbol" w:hAnsi="Symbol"/>
      </w:rPr>
    </w:lvl>
    <w:lvl w:ilvl="2" w:tplc="4C02761A">
      <w:start w:val="1"/>
      <w:numFmt w:val="bullet"/>
      <w:lvlText w:val=""/>
      <w:lvlJc w:val="left"/>
      <w:pPr>
        <w:ind w:left="720" w:hanging="360"/>
      </w:pPr>
      <w:rPr>
        <w:rFonts w:ascii="Symbol" w:hAnsi="Symbol"/>
      </w:rPr>
    </w:lvl>
    <w:lvl w:ilvl="3" w:tplc="59E89A4A">
      <w:start w:val="1"/>
      <w:numFmt w:val="bullet"/>
      <w:lvlText w:val=""/>
      <w:lvlJc w:val="left"/>
      <w:pPr>
        <w:ind w:left="720" w:hanging="360"/>
      </w:pPr>
      <w:rPr>
        <w:rFonts w:ascii="Symbol" w:hAnsi="Symbol"/>
      </w:rPr>
    </w:lvl>
    <w:lvl w:ilvl="4" w:tplc="9EFEF7EE">
      <w:start w:val="1"/>
      <w:numFmt w:val="bullet"/>
      <w:lvlText w:val=""/>
      <w:lvlJc w:val="left"/>
      <w:pPr>
        <w:ind w:left="720" w:hanging="360"/>
      </w:pPr>
      <w:rPr>
        <w:rFonts w:ascii="Symbol" w:hAnsi="Symbol"/>
      </w:rPr>
    </w:lvl>
    <w:lvl w:ilvl="5" w:tplc="1AA810D2">
      <w:start w:val="1"/>
      <w:numFmt w:val="bullet"/>
      <w:lvlText w:val=""/>
      <w:lvlJc w:val="left"/>
      <w:pPr>
        <w:ind w:left="720" w:hanging="360"/>
      </w:pPr>
      <w:rPr>
        <w:rFonts w:ascii="Symbol" w:hAnsi="Symbol"/>
      </w:rPr>
    </w:lvl>
    <w:lvl w:ilvl="6" w:tplc="CD4C5E2A">
      <w:start w:val="1"/>
      <w:numFmt w:val="bullet"/>
      <w:lvlText w:val=""/>
      <w:lvlJc w:val="left"/>
      <w:pPr>
        <w:ind w:left="720" w:hanging="360"/>
      </w:pPr>
      <w:rPr>
        <w:rFonts w:ascii="Symbol" w:hAnsi="Symbol"/>
      </w:rPr>
    </w:lvl>
    <w:lvl w:ilvl="7" w:tplc="DFF42408">
      <w:start w:val="1"/>
      <w:numFmt w:val="bullet"/>
      <w:lvlText w:val=""/>
      <w:lvlJc w:val="left"/>
      <w:pPr>
        <w:ind w:left="720" w:hanging="360"/>
      </w:pPr>
      <w:rPr>
        <w:rFonts w:ascii="Symbol" w:hAnsi="Symbol"/>
      </w:rPr>
    </w:lvl>
    <w:lvl w:ilvl="8" w:tplc="AAC6178A">
      <w:start w:val="1"/>
      <w:numFmt w:val="bullet"/>
      <w:lvlText w:val=""/>
      <w:lvlJc w:val="left"/>
      <w:pPr>
        <w:ind w:left="720" w:hanging="360"/>
      </w:pPr>
      <w:rPr>
        <w:rFonts w:ascii="Symbol" w:hAnsi="Symbol"/>
      </w:rPr>
    </w:lvl>
  </w:abstractNum>
  <w:abstractNum w:abstractNumId="7" w15:restartNumberingAfterBreak="0">
    <w:nsid w:val="43D91B4D"/>
    <w:multiLevelType w:val="hybridMultilevel"/>
    <w:tmpl w:val="FC8E658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51847060"/>
    <w:multiLevelType w:val="hybridMultilevel"/>
    <w:tmpl w:val="A6F45F8E"/>
    <w:lvl w:ilvl="0" w:tplc="223A78F4">
      <w:start w:val="1"/>
      <w:numFmt w:val="bullet"/>
      <w:lvlText w:val=""/>
      <w:lvlJc w:val="left"/>
      <w:pPr>
        <w:ind w:left="720" w:hanging="360"/>
      </w:pPr>
      <w:rPr>
        <w:rFonts w:ascii="Symbol" w:hAnsi="Symbol"/>
      </w:rPr>
    </w:lvl>
    <w:lvl w:ilvl="1" w:tplc="C15212EE">
      <w:start w:val="1"/>
      <w:numFmt w:val="bullet"/>
      <w:lvlText w:val=""/>
      <w:lvlJc w:val="left"/>
      <w:pPr>
        <w:ind w:left="720" w:hanging="360"/>
      </w:pPr>
      <w:rPr>
        <w:rFonts w:ascii="Symbol" w:hAnsi="Symbol"/>
      </w:rPr>
    </w:lvl>
    <w:lvl w:ilvl="2" w:tplc="A2120016">
      <w:start w:val="1"/>
      <w:numFmt w:val="bullet"/>
      <w:lvlText w:val=""/>
      <w:lvlJc w:val="left"/>
      <w:pPr>
        <w:ind w:left="720" w:hanging="360"/>
      </w:pPr>
      <w:rPr>
        <w:rFonts w:ascii="Symbol" w:hAnsi="Symbol"/>
      </w:rPr>
    </w:lvl>
    <w:lvl w:ilvl="3" w:tplc="8E48C702">
      <w:start w:val="1"/>
      <w:numFmt w:val="bullet"/>
      <w:lvlText w:val=""/>
      <w:lvlJc w:val="left"/>
      <w:pPr>
        <w:ind w:left="720" w:hanging="360"/>
      </w:pPr>
      <w:rPr>
        <w:rFonts w:ascii="Symbol" w:hAnsi="Symbol"/>
      </w:rPr>
    </w:lvl>
    <w:lvl w:ilvl="4" w:tplc="0E264B44">
      <w:start w:val="1"/>
      <w:numFmt w:val="bullet"/>
      <w:lvlText w:val=""/>
      <w:lvlJc w:val="left"/>
      <w:pPr>
        <w:ind w:left="720" w:hanging="360"/>
      </w:pPr>
      <w:rPr>
        <w:rFonts w:ascii="Symbol" w:hAnsi="Symbol"/>
      </w:rPr>
    </w:lvl>
    <w:lvl w:ilvl="5" w:tplc="D5FCDEDA">
      <w:start w:val="1"/>
      <w:numFmt w:val="bullet"/>
      <w:lvlText w:val=""/>
      <w:lvlJc w:val="left"/>
      <w:pPr>
        <w:ind w:left="720" w:hanging="360"/>
      </w:pPr>
      <w:rPr>
        <w:rFonts w:ascii="Symbol" w:hAnsi="Symbol"/>
      </w:rPr>
    </w:lvl>
    <w:lvl w:ilvl="6" w:tplc="D7E6291A">
      <w:start w:val="1"/>
      <w:numFmt w:val="bullet"/>
      <w:lvlText w:val=""/>
      <w:lvlJc w:val="left"/>
      <w:pPr>
        <w:ind w:left="720" w:hanging="360"/>
      </w:pPr>
      <w:rPr>
        <w:rFonts w:ascii="Symbol" w:hAnsi="Symbol"/>
      </w:rPr>
    </w:lvl>
    <w:lvl w:ilvl="7" w:tplc="2E90C6AA">
      <w:start w:val="1"/>
      <w:numFmt w:val="bullet"/>
      <w:lvlText w:val=""/>
      <w:lvlJc w:val="left"/>
      <w:pPr>
        <w:ind w:left="720" w:hanging="360"/>
      </w:pPr>
      <w:rPr>
        <w:rFonts w:ascii="Symbol" w:hAnsi="Symbol"/>
      </w:rPr>
    </w:lvl>
    <w:lvl w:ilvl="8" w:tplc="F79E03AC">
      <w:start w:val="1"/>
      <w:numFmt w:val="bullet"/>
      <w:lvlText w:val=""/>
      <w:lvlJc w:val="left"/>
      <w:pPr>
        <w:ind w:left="720" w:hanging="360"/>
      </w:pPr>
      <w:rPr>
        <w:rFonts w:ascii="Symbol" w:hAnsi="Symbol"/>
      </w:rPr>
    </w:lvl>
  </w:abstractNum>
  <w:abstractNum w:abstractNumId="9" w15:restartNumberingAfterBreak="0">
    <w:nsid w:val="54FA4BDD"/>
    <w:multiLevelType w:val="hybridMultilevel"/>
    <w:tmpl w:val="932433C2"/>
    <w:lvl w:ilvl="0" w:tplc="1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9CF2BAB"/>
    <w:multiLevelType w:val="hybridMultilevel"/>
    <w:tmpl w:val="932433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586121E"/>
    <w:multiLevelType w:val="hybridMultilevel"/>
    <w:tmpl w:val="7360C9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6904007F"/>
    <w:multiLevelType w:val="hybridMultilevel"/>
    <w:tmpl w:val="71E4A75C"/>
    <w:lvl w:ilvl="0" w:tplc="02E697D4">
      <w:start w:val="1"/>
      <w:numFmt w:val="bullet"/>
      <w:lvlText w:val=""/>
      <w:lvlJc w:val="left"/>
      <w:pPr>
        <w:ind w:left="720" w:hanging="360"/>
      </w:pPr>
      <w:rPr>
        <w:rFonts w:ascii="Symbol" w:hAnsi="Symbol"/>
      </w:rPr>
    </w:lvl>
    <w:lvl w:ilvl="1" w:tplc="3B64D8DA">
      <w:start w:val="1"/>
      <w:numFmt w:val="bullet"/>
      <w:lvlText w:val=""/>
      <w:lvlJc w:val="left"/>
      <w:pPr>
        <w:ind w:left="720" w:hanging="360"/>
      </w:pPr>
      <w:rPr>
        <w:rFonts w:ascii="Symbol" w:hAnsi="Symbol"/>
      </w:rPr>
    </w:lvl>
    <w:lvl w:ilvl="2" w:tplc="BF98DB1E">
      <w:start w:val="1"/>
      <w:numFmt w:val="bullet"/>
      <w:lvlText w:val=""/>
      <w:lvlJc w:val="left"/>
      <w:pPr>
        <w:ind w:left="720" w:hanging="360"/>
      </w:pPr>
      <w:rPr>
        <w:rFonts w:ascii="Symbol" w:hAnsi="Symbol"/>
      </w:rPr>
    </w:lvl>
    <w:lvl w:ilvl="3" w:tplc="CD92F5AE">
      <w:start w:val="1"/>
      <w:numFmt w:val="bullet"/>
      <w:lvlText w:val=""/>
      <w:lvlJc w:val="left"/>
      <w:pPr>
        <w:ind w:left="720" w:hanging="360"/>
      </w:pPr>
      <w:rPr>
        <w:rFonts w:ascii="Symbol" w:hAnsi="Symbol"/>
      </w:rPr>
    </w:lvl>
    <w:lvl w:ilvl="4" w:tplc="DC46F17A">
      <w:start w:val="1"/>
      <w:numFmt w:val="bullet"/>
      <w:lvlText w:val=""/>
      <w:lvlJc w:val="left"/>
      <w:pPr>
        <w:ind w:left="720" w:hanging="360"/>
      </w:pPr>
      <w:rPr>
        <w:rFonts w:ascii="Symbol" w:hAnsi="Symbol"/>
      </w:rPr>
    </w:lvl>
    <w:lvl w:ilvl="5" w:tplc="61B00954">
      <w:start w:val="1"/>
      <w:numFmt w:val="bullet"/>
      <w:lvlText w:val=""/>
      <w:lvlJc w:val="left"/>
      <w:pPr>
        <w:ind w:left="720" w:hanging="360"/>
      </w:pPr>
      <w:rPr>
        <w:rFonts w:ascii="Symbol" w:hAnsi="Symbol"/>
      </w:rPr>
    </w:lvl>
    <w:lvl w:ilvl="6" w:tplc="34424284">
      <w:start w:val="1"/>
      <w:numFmt w:val="bullet"/>
      <w:lvlText w:val=""/>
      <w:lvlJc w:val="left"/>
      <w:pPr>
        <w:ind w:left="720" w:hanging="360"/>
      </w:pPr>
      <w:rPr>
        <w:rFonts w:ascii="Symbol" w:hAnsi="Symbol"/>
      </w:rPr>
    </w:lvl>
    <w:lvl w:ilvl="7" w:tplc="28C69410">
      <w:start w:val="1"/>
      <w:numFmt w:val="bullet"/>
      <w:lvlText w:val=""/>
      <w:lvlJc w:val="left"/>
      <w:pPr>
        <w:ind w:left="720" w:hanging="360"/>
      </w:pPr>
      <w:rPr>
        <w:rFonts w:ascii="Symbol" w:hAnsi="Symbol"/>
      </w:rPr>
    </w:lvl>
    <w:lvl w:ilvl="8" w:tplc="98569D32">
      <w:start w:val="1"/>
      <w:numFmt w:val="bullet"/>
      <w:lvlText w:val=""/>
      <w:lvlJc w:val="left"/>
      <w:pPr>
        <w:ind w:left="720" w:hanging="360"/>
      </w:pPr>
      <w:rPr>
        <w:rFonts w:ascii="Symbol" w:hAnsi="Symbol"/>
      </w:rPr>
    </w:lvl>
  </w:abstractNum>
  <w:abstractNum w:abstractNumId="13" w15:restartNumberingAfterBreak="0">
    <w:nsid w:val="705C488A"/>
    <w:multiLevelType w:val="hybridMultilevel"/>
    <w:tmpl w:val="40C4EE1A"/>
    <w:lvl w:ilvl="0" w:tplc="F962AE8A">
      <w:start w:val="1"/>
      <w:numFmt w:val="bullet"/>
      <w:lvlText w:val=""/>
      <w:lvlJc w:val="left"/>
      <w:pPr>
        <w:ind w:left="720" w:hanging="360"/>
      </w:pPr>
      <w:rPr>
        <w:rFonts w:ascii="Symbol" w:hAnsi="Symbol"/>
      </w:rPr>
    </w:lvl>
    <w:lvl w:ilvl="1" w:tplc="559214BA">
      <w:start w:val="1"/>
      <w:numFmt w:val="bullet"/>
      <w:lvlText w:val=""/>
      <w:lvlJc w:val="left"/>
      <w:pPr>
        <w:ind w:left="720" w:hanging="360"/>
      </w:pPr>
      <w:rPr>
        <w:rFonts w:ascii="Symbol" w:hAnsi="Symbol"/>
      </w:rPr>
    </w:lvl>
    <w:lvl w:ilvl="2" w:tplc="6F9049CC">
      <w:start w:val="1"/>
      <w:numFmt w:val="bullet"/>
      <w:lvlText w:val=""/>
      <w:lvlJc w:val="left"/>
      <w:pPr>
        <w:ind w:left="720" w:hanging="360"/>
      </w:pPr>
      <w:rPr>
        <w:rFonts w:ascii="Symbol" w:hAnsi="Symbol"/>
      </w:rPr>
    </w:lvl>
    <w:lvl w:ilvl="3" w:tplc="6A04AE68">
      <w:start w:val="1"/>
      <w:numFmt w:val="bullet"/>
      <w:lvlText w:val=""/>
      <w:lvlJc w:val="left"/>
      <w:pPr>
        <w:ind w:left="720" w:hanging="360"/>
      </w:pPr>
      <w:rPr>
        <w:rFonts w:ascii="Symbol" w:hAnsi="Symbol"/>
      </w:rPr>
    </w:lvl>
    <w:lvl w:ilvl="4" w:tplc="77348098">
      <w:start w:val="1"/>
      <w:numFmt w:val="bullet"/>
      <w:lvlText w:val=""/>
      <w:lvlJc w:val="left"/>
      <w:pPr>
        <w:ind w:left="720" w:hanging="360"/>
      </w:pPr>
      <w:rPr>
        <w:rFonts w:ascii="Symbol" w:hAnsi="Symbol"/>
      </w:rPr>
    </w:lvl>
    <w:lvl w:ilvl="5" w:tplc="E0E2E9D2">
      <w:start w:val="1"/>
      <w:numFmt w:val="bullet"/>
      <w:lvlText w:val=""/>
      <w:lvlJc w:val="left"/>
      <w:pPr>
        <w:ind w:left="720" w:hanging="360"/>
      </w:pPr>
      <w:rPr>
        <w:rFonts w:ascii="Symbol" w:hAnsi="Symbol"/>
      </w:rPr>
    </w:lvl>
    <w:lvl w:ilvl="6" w:tplc="AA48F5EE">
      <w:start w:val="1"/>
      <w:numFmt w:val="bullet"/>
      <w:lvlText w:val=""/>
      <w:lvlJc w:val="left"/>
      <w:pPr>
        <w:ind w:left="720" w:hanging="360"/>
      </w:pPr>
      <w:rPr>
        <w:rFonts w:ascii="Symbol" w:hAnsi="Symbol"/>
      </w:rPr>
    </w:lvl>
    <w:lvl w:ilvl="7" w:tplc="75AE1AB2">
      <w:start w:val="1"/>
      <w:numFmt w:val="bullet"/>
      <w:lvlText w:val=""/>
      <w:lvlJc w:val="left"/>
      <w:pPr>
        <w:ind w:left="720" w:hanging="360"/>
      </w:pPr>
      <w:rPr>
        <w:rFonts w:ascii="Symbol" w:hAnsi="Symbol"/>
      </w:rPr>
    </w:lvl>
    <w:lvl w:ilvl="8" w:tplc="90FA6F6A">
      <w:start w:val="1"/>
      <w:numFmt w:val="bullet"/>
      <w:lvlText w:val=""/>
      <w:lvlJc w:val="left"/>
      <w:pPr>
        <w:ind w:left="720" w:hanging="360"/>
      </w:pPr>
      <w:rPr>
        <w:rFonts w:ascii="Symbol" w:hAnsi="Symbol"/>
      </w:rPr>
    </w:lvl>
  </w:abstractNum>
  <w:abstractNum w:abstractNumId="14" w15:restartNumberingAfterBreak="0">
    <w:nsid w:val="7172692E"/>
    <w:multiLevelType w:val="multilevel"/>
    <w:tmpl w:val="B6A43156"/>
    <w:lvl w:ilvl="0">
      <w:start w:val="1"/>
      <w:numFmt w:val="decimal"/>
      <w:pStyle w:val="ListNumber"/>
      <w:lvlText w:val="%1."/>
      <w:lvlJc w:val="left"/>
      <w:pPr>
        <w:tabs>
          <w:tab w:val="num" w:pos="567"/>
        </w:tabs>
        <w:ind w:left="567" w:hanging="567"/>
      </w:pPr>
      <w:rPr>
        <w:rFonts w:hint="default"/>
      </w:rPr>
    </w:lvl>
    <w:lvl w:ilvl="1">
      <w:start w:val="1"/>
      <w:numFmt w:val="decimal"/>
      <w:pStyle w:val="ListNumber2"/>
      <w:lvlText w:val="%1.%2"/>
      <w:lvlJc w:val="left"/>
      <w:pPr>
        <w:tabs>
          <w:tab w:val="num" w:pos="567"/>
        </w:tabs>
        <w:ind w:left="567" w:hanging="567"/>
      </w:pPr>
      <w:rPr>
        <w:rFonts w:hint="default"/>
      </w:rPr>
    </w:lvl>
    <w:lvl w:ilvl="2">
      <w:start w:val="1"/>
      <w:numFmt w:val="lowerLetter"/>
      <w:pStyle w:val="ListNumber3"/>
      <w:lvlText w:val="(%3)"/>
      <w:lvlJc w:val="left"/>
      <w:pPr>
        <w:tabs>
          <w:tab w:val="num" w:pos="1134"/>
        </w:tabs>
        <w:ind w:left="1134" w:hanging="567"/>
      </w:pPr>
      <w:rPr>
        <w:rFonts w:hint="default"/>
      </w:rPr>
    </w:lvl>
    <w:lvl w:ilvl="3">
      <w:start w:val="1"/>
      <w:numFmt w:val="lowerRoman"/>
      <w:pStyle w:val="ListNumber4"/>
      <w:lvlText w:val="(%4)"/>
      <w:lvlJc w:val="left"/>
      <w:pPr>
        <w:tabs>
          <w:tab w:val="num" w:pos="1701"/>
        </w:tabs>
        <w:ind w:left="1701" w:hanging="567"/>
      </w:pPr>
      <w:rPr>
        <w:rFonts w:hint="default"/>
      </w:rPr>
    </w:lvl>
    <w:lvl w:ilvl="4">
      <w:start w:val="1"/>
      <w:numFmt w:val="decimal"/>
      <w:pStyle w:val="ListNumber5"/>
      <w:lvlText w:val="(%5)"/>
      <w:lvlJc w:val="left"/>
      <w:pPr>
        <w:tabs>
          <w:tab w:val="num" w:pos="2268"/>
        </w:tabs>
        <w:ind w:left="2268" w:hanging="567"/>
      </w:pPr>
      <w:rPr>
        <w:rFonts w:hint="default"/>
      </w:rPr>
    </w:lvl>
    <w:lvl w:ilvl="5">
      <w:start w:val="1"/>
      <w:numFmt w:val="upperLetter"/>
      <w:pStyle w:val="ListNumber6"/>
      <w:lvlText w:val="%6."/>
      <w:lvlJc w:val="left"/>
      <w:pPr>
        <w:tabs>
          <w:tab w:val="num" w:pos="2835"/>
        </w:tabs>
        <w:ind w:left="2835" w:hanging="567"/>
      </w:pPr>
      <w:rPr>
        <w:rFonts w:hint="default"/>
      </w:rPr>
    </w:lvl>
    <w:lvl w:ilvl="6">
      <w:start w:val="1"/>
      <w:numFmt w:val="bullet"/>
      <w:pStyle w:val="ListNumber7"/>
      <w:lvlText w:val=""/>
      <w:lvlJc w:val="left"/>
      <w:pPr>
        <w:tabs>
          <w:tab w:val="num" w:pos="3402"/>
        </w:tabs>
        <w:ind w:left="3402" w:hanging="567"/>
      </w:pPr>
      <w:rPr>
        <w:rFonts w:hint="default" w:ascii="Symbol" w:hAnsi="Symbol"/>
      </w:rPr>
    </w:lvl>
    <w:lvl w:ilvl="7">
      <w:start w:val="1"/>
      <w:numFmt w:val="bullet"/>
      <w:pStyle w:val="ListNumber8"/>
      <w:lvlText w:val=""/>
      <w:lvlJc w:val="left"/>
      <w:pPr>
        <w:tabs>
          <w:tab w:val="num" w:pos="3969"/>
        </w:tabs>
        <w:ind w:left="3969" w:hanging="567"/>
      </w:pPr>
      <w:rPr>
        <w:rFonts w:hint="default" w:ascii="Symbol" w:hAnsi="Symbol"/>
        <w:sz w:val="20"/>
      </w:rPr>
    </w:lvl>
    <w:lvl w:ilvl="8">
      <w:start w:val="1"/>
      <w:numFmt w:val="lowerLetter"/>
      <w:pStyle w:val="ListNumber9"/>
      <w:lvlText w:val="(%9)"/>
      <w:lvlJc w:val="left"/>
      <w:pPr>
        <w:tabs>
          <w:tab w:val="num" w:pos="4536"/>
        </w:tabs>
        <w:ind w:left="4536" w:hanging="567"/>
      </w:pPr>
      <w:rPr>
        <w:rFonts w:hint="default"/>
      </w:rPr>
    </w:lvl>
  </w:abstractNum>
  <w:abstractNum w:abstractNumId="15" w15:restartNumberingAfterBreak="0">
    <w:nsid w:val="792E2350"/>
    <w:multiLevelType w:val="multilevel"/>
    <w:tmpl w:val="6ACC6BFC"/>
    <w:lvl w:ilvl="0">
      <w:start w:val="1"/>
      <w:numFmt w:val="decimal"/>
      <w:pStyle w:val="Legal1"/>
      <w:lvlText w:val="%1."/>
      <w:lvlJc w:val="left"/>
      <w:pPr>
        <w:tabs>
          <w:tab w:val="num" w:pos="567"/>
        </w:tabs>
        <w:ind w:left="567" w:hanging="567"/>
      </w:pPr>
      <w:rPr>
        <w:sz w:val="20"/>
      </w:rPr>
    </w:lvl>
    <w:lvl w:ilvl="1">
      <w:start w:val="1"/>
      <w:numFmt w:val="decimal"/>
      <w:pStyle w:val="Legal2"/>
      <w:lvlText w:val="%1.%2"/>
      <w:lvlJc w:val="left"/>
      <w:pPr>
        <w:tabs>
          <w:tab w:val="num" w:pos="567"/>
        </w:tabs>
        <w:ind w:left="567" w:hanging="567"/>
      </w:pPr>
    </w:lvl>
    <w:lvl w:ilvl="2">
      <w:start w:val="1"/>
      <w:numFmt w:val="decimal"/>
      <w:pStyle w:val="Legal3"/>
      <w:lvlText w:val="%1.%2.%3"/>
      <w:lvlJc w:val="left"/>
      <w:pPr>
        <w:tabs>
          <w:tab w:val="num" w:pos="1276"/>
        </w:tabs>
        <w:ind w:left="1276" w:hanging="709"/>
      </w:pPr>
    </w:lvl>
    <w:lvl w:ilvl="3">
      <w:start w:val="1"/>
      <w:numFmt w:val="decimal"/>
      <w:pStyle w:val="Legal4"/>
      <w:lvlText w:val="%1.%2.%3.%4"/>
      <w:lvlJc w:val="left"/>
      <w:pPr>
        <w:tabs>
          <w:tab w:val="num" w:pos="2126"/>
        </w:tabs>
        <w:ind w:left="2126" w:hanging="850"/>
      </w:pPr>
    </w:lvl>
    <w:lvl w:ilvl="4">
      <w:start w:val="1"/>
      <w:numFmt w:val="lowerLetter"/>
      <w:pStyle w:val="Legal5"/>
      <w:lvlText w:val="(%5)"/>
      <w:lvlJc w:val="left"/>
      <w:pPr>
        <w:tabs>
          <w:tab w:val="num" w:pos="2693"/>
        </w:tabs>
        <w:ind w:left="2693" w:hanging="567"/>
      </w:pPr>
    </w:lvl>
    <w:lvl w:ilvl="5">
      <w:start w:val="1"/>
      <w:numFmt w:val="lowerRoman"/>
      <w:pStyle w:val="Legal6"/>
      <w:lvlText w:val="(%6)"/>
      <w:lvlJc w:val="left"/>
      <w:pPr>
        <w:tabs>
          <w:tab w:val="num" w:pos="3413"/>
        </w:tabs>
        <w:ind w:left="3260" w:hanging="567"/>
      </w:pPr>
    </w:lvl>
    <w:lvl w:ilvl="6">
      <w:start w:val="1"/>
      <w:numFmt w:val="bullet"/>
      <w:pStyle w:val="Legal7"/>
      <w:lvlText w:val=""/>
      <w:lvlJc w:val="left"/>
      <w:pPr>
        <w:tabs>
          <w:tab w:val="num" w:pos="3827"/>
        </w:tabs>
        <w:ind w:left="3827" w:hanging="567"/>
      </w:pPr>
      <w:rPr>
        <w:rFonts w:hint="default" w:ascii="Symbol" w:hAnsi="Symbol"/>
      </w:rPr>
    </w:lvl>
    <w:lvl w:ilvl="7">
      <w:start w:val="1"/>
      <w:numFmt w:val="bullet"/>
      <w:pStyle w:val="Legal8"/>
      <w:lvlText w:val=""/>
      <w:lvlJc w:val="left"/>
      <w:pPr>
        <w:tabs>
          <w:tab w:val="num" w:pos="4394"/>
        </w:tabs>
        <w:ind w:left="4394" w:hanging="567"/>
      </w:pPr>
      <w:rPr>
        <w:rFonts w:hint="default" w:ascii="Symbol" w:hAnsi="Symbol"/>
        <w:sz w:val="20"/>
      </w:rPr>
    </w:lvl>
    <w:lvl w:ilvl="8">
      <w:start w:val="1"/>
      <w:numFmt w:val="lowerLetter"/>
      <w:pStyle w:val="Legal9"/>
      <w:lvlText w:val="(%9)"/>
      <w:lvlJc w:val="left"/>
      <w:pPr>
        <w:tabs>
          <w:tab w:val="num" w:pos="4961"/>
        </w:tabs>
        <w:ind w:left="4961" w:hanging="567"/>
      </w:pPr>
    </w:lvl>
  </w:abstractNum>
  <w:abstractNum w:abstractNumId="16" w15:restartNumberingAfterBreak="0">
    <w:nsid w:val="7AC77C75"/>
    <w:multiLevelType w:val="hybridMultilevel"/>
    <w:tmpl w:val="E2EE4384"/>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44">
    <w:abstractNumId w:val="17"/>
  </w:num>
  <w:num w:numId="1" w16cid:durableId="1325402358">
    <w:abstractNumId w:val="5"/>
  </w:num>
  <w:num w:numId="2" w16cid:durableId="1486580110">
    <w:abstractNumId w:val="15"/>
  </w:num>
  <w:num w:numId="3" w16cid:durableId="1420101697">
    <w:abstractNumId w:val="14"/>
  </w:num>
  <w:num w:numId="4" w16cid:durableId="948010252">
    <w:abstractNumId w:val="16"/>
  </w:num>
  <w:num w:numId="5" w16cid:durableId="2033265052">
    <w:abstractNumId w:val="3"/>
  </w:num>
  <w:num w:numId="6" w16cid:durableId="247616027">
    <w:abstractNumId w:val="4"/>
  </w:num>
  <w:num w:numId="7" w16cid:durableId="1087338106">
    <w:abstractNumId w:val="0"/>
  </w:num>
  <w:num w:numId="8" w16cid:durableId="783111261">
    <w:abstractNumId w:val="9"/>
  </w:num>
  <w:num w:numId="9" w16cid:durableId="794325598">
    <w:abstractNumId w:val="7"/>
  </w:num>
  <w:num w:numId="10" w16cid:durableId="363097115">
    <w:abstractNumId w:val="5"/>
  </w:num>
  <w:num w:numId="11" w16cid:durableId="835876344">
    <w:abstractNumId w:val="5"/>
  </w:num>
  <w:num w:numId="12" w16cid:durableId="816217493">
    <w:abstractNumId w:val="5"/>
  </w:num>
  <w:num w:numId="13" w16cid:durableId="1088959486">
    <w:abstractNumId w:val="5"/>
  </w:num>
  <w:num w:numId="14" w16cid:durableId="383137740">
    <w:abstractNumId w:val="5"/>
  </w:num>
  <w:num w:numId="15" w16cid:durableId="1622346889">
    <w:abstractNumId w:val="5"/>
  </w:num>
  <w:num w:numId="16" w16cid:durableId="1291205853">
    <w:abstractNumId w:val="5"/>
  </w:num>
  <w:num w:numId="17" w16cid:durableId="641348327">
    <w:abstractNumId w:val="5"/>
  </w:num>
  <w:num w:numId="18" w16cid:durableId="1690912104">
    <w:abstractNumId w:val="5"/>
  </w:num>
  <w:num w:numId="19" w16cid:durableId="2016035778">
    <w:abstractNumId w:val="5"/>
  </w:num>
  <w:num w:numId="20" w16cid:durableId="677928861">
    <w:abstractNumId w:val="5"/>
  </w:num>
  <w:num w:numId="21" w16cid:durableId="878589258">
    <w:abstractNumId w:val="5"/>
  </w:num>
  <w:num w:numId="22" w16cid:durableId="1892036160">
    <w:abstractNumId w:val="5"/>
  </w:num>
  <w:num w:numId="23" w16cid:durableId="238486033">
    <w:abstractNumId w:val="5"/>
  </w:num>
  <w:num w:numId="24" w16cid:durableId="8920198">
    <w:abstractNumId w:val="5"/>
  </w:num>
  <w:num w:numId="25" w16cid:durableId="16516656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34587826">
    <w:abstractNumId w:val="10"/>
  </w:num>
  <w:num w:numId="27" w16cid:durableId="48042015">
    <w:abstractNumId w:val="5"/>
  </w:num>
  <w:num w:numId="28" w16cid:durableId="1335573286">
    <w:abstractNumId w:val="5"/>
  </w:num>
  <w:num w:numId="29" w16cid:durableId="875700557">
    <w:abstractNumId w:val="5"/>
  </w:num>
  <w:num w:numId="30" w16cid:durableId="780302260">
    <w:abstractNumId w:val="5"/>
  </w:num>
  <w:num w:numId="31" w16cid:durableId="1264532786">
    <w:abstractNumId w:val="5"/>
  </w:num>
  <w:num w:numId="32" w16cid:durableId="819543799">
    <w:abstractNumId w:val="5"/>
  </w:num>
  <w:num w:numId="33" w16cid:durableId="1754014028">
    <w:abstractNumId w:val="5"/>
  </w:num>
  <w:num w:numId="34" w16cid:durableId="583955205">
    <w:abstractNumId w:val="5"/>
  </w:num>
  <w:num w:numId="35" w16cid:durableId="1227839381">
    <w:abstractNumId w:val="5"/>
  </w:num>
  <w:num w:numId="36" w16cid:durableId="406733305">
    <w:abstractNumId w:val="8"/>
  </w:num>
  <w:num w:numId="37" w16cid:durableId="15084255">
    <w:abstractNumId w:val="12"/>
  </w:num>
  <w:num w:numId="38" w16cid:durableId="2048870570">
    <w:abstractNumId w:val="2"/>
  </w:num>
  <w:num w:numId="39" w16cid:durableId="1814102257">
    <w:abstractNumId w:val="13"/>
  </w:num>
  <w:num w:numId="40" w16cid:durableId="3287923">
    <w:abstractNumId w:val="1"/>
  </w:num>
  <w:num w:numId="41" w16cid:durableId="1099251255">
    <w:abstractNumId w:val="6"/>
  </w:num>
  <w:num w:numId="42" w16cid:durableId="1735734407">
    <w:abstractNumId w:val="5"/>
  </w:num>
  <w:num w:numId="43" w16cid:durableId="1129589871">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removeDateAndTime/>
  <w:displayBackgroundShape/>
  <w:proofState w:spelling="clean" w:grammar="dirty"/>
  <w:attachedTemplate r:id="rId1"/>
  <w:stylePaneFormatFilter w:val="1201" w:allStyles="1" w:customStyles="0" w:latentStyles="0" w:stylesInUse="0" w:headingStyles="0" w:numberingStyles="0" w:tableStyles="0" w:directFormattingOnRuns="0" w:directFormattingOnParagraphs="1" w:directFormattingOnNumbering="0" w:directFormattingOnTables="0" w:clearFormatting="1" w:top3HeadingStyles="0" w:visibleStyles="0" w:alternateStyleNames="0"/>
  <w:trackRevisions w:val="false"/>
  <w:defaultTabStop w:val="720"/>
  <w:drawingGridHorizontalSpacing w:val="100"/>
  <w:displayHorizontalDrawingGridEvery w:val="2"/>
  <w:characterSpacingControl w:val="doNotCompress"/>
  <w:hdrShapeDefaults>
    <o:shapedefaults v:ext="edit" spidmax="2050" style="mso-position-vertical-relative:page" fill="f" fillcolor="white" stroke="f">
      <v:fill on="f" color="white"/>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yMDCwNDQ1tDAyNrFU0lEKTi0uzszPAykwrAUAM4qILCwAAAA="/>
    <w:docVar w:name="prtType" w:val="HPU"/>
  </w:docVars>
  <w:rsids>
    <w:rsidRoot w:val="00B40489"/>
    <w:rsid w:val="00001D80"/>
    <w:rsid w:val="00002970"/>
    <w:rsid w:val="000046C9"/>
    <w:rsid w:val="000052DF"/>
    <w:rsid w:val="00005B4E"/>
    <w:rsid w:val="00006B90"/>
    <w:rsid w:val="00010676"/>
    <w:rsid w:val="0001128F"/>
    <w:rsid w:val="0001183E"/>
    <w:rsid w:val="00011B9E"/>
    <w:rsid w:val="0001261E"/>
    <w:rsid w:val="000130B2"/>
    <w:rsid w:val="00015086"/>
    <w:rsid w:val="000155E3"/>
    <w:rsid w:val="000157B6"/>
    <w:rsid w:val="00016BCE"/>
    <w:rsid w:val="00017055"/>
    <w:rsid w:val="0001788E"/>
    <w:rsid w:val="00020160"/>
    <w:rsid w:val="00020B06"/>
    <w:rsid w:val="00020B8C"/>
    <w:rsid w:val="00023D57"/>
    <w:rsid w:val="00023EA8"/>
    <w:rsid w:val="00024468"/>
    <w:rsid w:val="000245CB"/>
    <w:rsid w:val="000253F4"/>
    <w:rsid w:val="00025CD7"/>
    <w:rsid w:val="00027172"/>
    <w:rsid w:val="00031166"/>
    <w:rsid w:val="00031952"/>
    <w:rsid w:val="000319B0"/>
    <w:rsid w:val="00031DA5"/>
    <w:rsid w:val="00033843"/>
    <w:rsid w:val="0003417C"/>
    <w:rsid w:val="000343FB"/>
    <w:rsid w:val="00034532"/>
    <w:rsid w:val="000357AC"/>
    <w:rsid w:val="00036A09"/>
    <w:rsid w:val="00037B08"/>
    <w:rsid w:val="00040849"/>
    <w:rsid w:val="00042828"/>
    <w:rsid w:val="000430B9"/>
    <w:rsid w:val="0004314A"/>
    <w:rsid w:val="00045348"/>
    <w:rsid w:val="00045DE1"/>
    <w:rsid w:val="00046A93"/>
    <w:rsid w:val="00046E08"/>
    <w:rsid w:val="000525AD"/>
    <w:rsid w:val="00053044"/>
    <w:rsid w:val="00053F9C"/>
    <w:rsid w:val="0005434C"/>
    <w:rsid w:val="0005448B"/>
    <w:rsid w:val="00061D44"/>
    <w:rsid w:val="000622E5"/>
    <w:rsid w:val="00064382"/>
    <w:rsid w:val="000674CA"/>
    <w:rsid w:val="00067CB2"/>
    <w:rsid w:val="000709B7"/>
    <w:rsid w:val="00070EE2"/>
    <w:rsid w:val="000724A0"/>
    <w:rsid w:val="000748F2"/>
    <w:rsid w:val="00074F43"/>
    <w:rsid w:val="000765A0"/>
    <w:rsid w:val="00076D67"/>
    <w:rsid w:val="0007737E"/>
    <w:rsid w:val="00077AA0"/>
    <w:rsid w:val="00081748"/>
    <w:rsid w:val="0008189D"/>
    <w:rsid w:val="00081AD6"/>
    <w:rsid w:val="000825D6"/>
    <w:rsid w:val="000825F9"/>
    <w:rsid w:val="0008277F"/>
    <w:rsid w:val="00083B9F"/>
    <w:rsid w:val="00083ED8"/>
    <w:rsid w:val="00084B73"/>
    <w:rsid w:val="00084D75"/>
    <w:rsid w:val="00085A48"/>
    <w:rsid w:val="00085CF1"/>
    <w:rsid w:val="00086FD4"/>
    <w:rsid w:val="000904AE"/>
    <w:rsid w:val="00091436"/>
    <w:rsid w:val="00091B1D"/>
    <w:rsid w:val="0009335A"/>
    <w:rsid w:val="00093B46"/>
    <w:rsid w:val="00093D77"/>
    <w:rsid w:val="000942CA"/>
    <w:rsid w:val="000963C6"/>
    <w:rsid w:val="000964CF"/>
    <w:rsid w:val="0009652A"/>
    <w:rsid w:val="00096864"/>
    <w:rsid w:val="00097C0D"/>
    <w:rsid w:val="000A0323"/>
    <w:rsid w:val="000A069B"/>
    <w:rsid w:val="000A0CA0"/>
    <w:rsid w:val="000A13ED"/>
    <w:rsid w:val="000A163A"/>
    <w:rsid w:val="000A1C34"/>
    <w:rsid w:val="000A2871"/>
    <w:rsid w:val="000A29D1"/>
    <w:rsid w:val="000A3300"/>
    <w:rsid w:val="000A3DCF"/>
    <w:rsid w:val="000A4203"/>
    <w:rsid w:val="000A448E"/>
    <w:rsid w:val="000A44C2"/>
    <w:rsid w:val="000A4F07"/>
    <w:rsid w:val="000A701A"/>
    <w:rsid w:val="000B1834"/>
    <w:rsid w:val="000B1AD7"/>
    <w:rsid w:val="000B5A07"/>
    <w:rsid w:val="000B5FC9"/>
    <w:rsid w:val="000B65BB"/>
    <w:rsid w:val="000B70F9"/>
    <w:rsid w:val="000B71C4"/>
    <w:rsid w:val="000B74F9"/>
    <w:rsid w:val="000C0309"/>
    <w:rsid w:val="000C0549"/>
    <w:rsid w:val="000C061F"/>
    <w:rsid w:val="000C147A"/>
    <w:rsid w:val="000C2B84"/>
    <w:rsid w:val="000C36F1"/>
    <w:rsid w:val="000C4156"/>
    <w:rsid w:val="000C42D6"/>
    <w:rsid w:val="000C4E7F"/>
    <w:rsid w:val="000C51DE"/>
    <w:rsid w:val="000C5450"/>
    <w:rsid w:val="000C5C3B"/>
    <w:rsid w:val="000C698D"/>
    <w:rsid w:val="000C6CA2"/>
    <w:rsid w:val="000C6D48"/>
    <w:rsid w:val="000D1ACE"/>
    <w:rsid w:val="000D2343"/>
    <w:rsid w:val="000D2BDE"/>
    <w:rsid w:val="000D326F"/>
    <w:rsid w:val="000D3894"/>
    <w:rsid w:val="000D4295"/>
    <w:rsid w:val="000D4BFA"/>
    <w:rsid w:val="000D5B80"/>
    <w:rsid w:val="000D663B"/>
    <w:rsid w:val="000D7055"/>
    <w:rsid w:val="000D781F"/>
    <w:rsid w:val="000E0A3E"/>
    <w:rsid w:val="000E15BC"/>
    <w:rsid w:val="000E2103"/>
    <w:rsid w:val="000E2A29"/>
    <w:rsid w:val="000E2D51"/>
    <w:rsid w:val="000E4A74"/>
    <w:rsid w:val="000E59CE"/>
    <w:rsid w:val="000E6099"/>
    <w:rsid w:val="000E60C5"/>
    <w:rsid w:val="000E7E64"/>
    <w:rsid w:val="000F0081"/>
    <w:rsid w:val="000F0D12"/>
    <w:rsid w:val="000F1838"/>
    <w:rsid w:val="000F1EC3"/>
    <w:rsid w:val="000F2BCB"/>
    <w:rsid w:val="000F32DD"/>
    <w:rsid w:val="000F399E"/>
    <w:rsid w:val="000F3F91"/>
    <w:rsid w:val="000F4FBD"/>
    <w:rsid w:val="000F7236"/>
    <w:rsid w:val="000F7ACA"/>
    <w:rsid w:val="00100DBD"/>
    <w:rsid w:val="001039F0"/>
    <w:rsid w:val="001041CE"/>
    <w:rsid w:val="0010487B"/>
    <w:rsid w:val="00104A62"/>
    <w:rsid w:val="00105A92"/>
    <w:rsid w:val="00106B5A"/>
    <w:rsid w:val="00107140"/>
    <w:rsid w:val="00107944"/>
    <w:rsid w:val="00107FAC"/>
    <w:rsid w:val="001104AA"/>
    <w:rsid w:val="001104C3"/>
    <w:rsid w:val="00113978"/>
    <w:rsid w:val="00116341"/>
    <w:rsid w:val="00116932"/>
    <w:rsid w:val="00117ED1"/>
    <w:rsid w:val="001218ED"/>
    <w:rsid w:val="00122206"/>
    <w:rsid w:val="0012260F"/>
    <w:rsid w:val="001226E2"/>
    <w:rsid w:val="0012366E"/>
    <w:rsid w:val="0012429C"/>
    <w:rsid w:val="00124EE4"/>
    <w:rsid w:val="001253E5"/>
    <w:rsid w:val="001257D9"/>
    <w:rsid w:val="0012674A"/>
    <w:rsid w:val="00126EB6"/>
    <w:rsid w:val="001270C8"/>
    <w:rsid w:val="00127862"/>
    <w:rsid w:val="00127FD2"/>
    <w:rsid w:val="00130D9C"/>
    <w:rsid w:val="00131878"/>
    <w:rsid w:val="0013220B"/>
    <w:rsid w:val="00133111"/>
    <w:rsid w:val="00133456"/>
    <w:rsid w:val="00133A9D"/>
    <w:rsid w:val="00133CB3"/>
    <w:rsid w:val="00136310"/>
    <w:rsid w:val="00140018"/>
    <w:rsid w:val="00140A68"/>
    <w:rsid w:val="00142C54"/>
    <w:rsid w:val="00143BB3"/>
    <w:rsid w:val="001441A8"/>
    <w:rsid w:val="0014511F"/>
    <w:rsid w:val="00145A24"/>
    <w:rsid w:val="00146A89"/>
    <w:rsid w:val="00147001"/>
    <w:rsid w:val="00151547"/>
    <w:rsid w:val="001522AC"/>
    <w:rsid w:val="001529A1"/>
    <w:rsid w:val="00152D76"/>
    <w:rsid w:val="001539BD"/>
    <w:rsid w:val="00153A12"/>
    <w:rsid w:val="00153B0E"/>
    <w:rsid w:val="00153D48"/>
    <w:rsid w:val="00154172"/>
    <w:rsid w:val="00154E1C"/>
    <w:rsid w:val="00155929"/>
    <w:rsid w:val="00155D1E"/>
    <w:rsid w:val="00155F0B"/>
    <w:rsid w:val="001567F5"/>
    <w:rsid w:val="0015798F"/>
    <w:rsid w:val="00157DEC"/>
    <w:rsid w:val="0016086D"/>
    <w:rsid w:val="00160D1B"/>
    <w:rsid w:val="00162585"/>
    <w:rsid w:val="00162B6E"/>
    <w:rsid w:val="0016410F"/>
    <w:rsid w:val="001654D9"/>
    <w:rsid w:val="00166DBF"/>
    <w:rsid w:val="00171F9E"/>
    <w:rsid w:val="001720E5"/>
    <w:rsid w:val="00172669"/>
    <w:rsid w:val="00173425"/>
    <w:rsid w:val="001735FF"/>
    <w:rsid w:val="00173E72"/>
    <w:rsid w:val="00174BA0"/>
    <w:rsid w:val="00177F7C"/>
    <w:rsid w:val="00180037"/>
    <w:rsid w:val="00181905"/>
    <w:rsid w:val="00181C2F"/>
    <w:rsid w:val="00181C64"/>
    <w:rsid w:val="0018203B"/>
    <w:rsid w:val="00182497"/>
    <w:rsid w:val="00182813"/>
    <w:rsid w:val="00182CAD"/>
    <w:rsid w:val="00183789"/>
    <w:rsid w:val="001847A0"/>
    <w:rsid w:val="00185E49"/>
    <w:rsid w:val="00185E99"/>
    <w:rsid w:val="00190E1A"/>
    <w:rsid w:val="00191779"/>
    <w:rsid w:val="00191C8A"/>
    <w:rsid w:val="00193565"/>
    <w:rsid w:val="001967CA"/>
    <w:rsid w:val="001972C7"/>
    <w:rsid w:val="001A1000"/>
    <w:rsid w:val="001A24C4"/>
    <w:rsid w:val="001A2EB5"/>
    <w:rsid w:val="001A2F26"/>
    <w:rsid w:val="001A3031"/>
    <w:rsid w:val="001A454A"/>
    <w:rsid w:val="001A4D90"/>
    <w:rsid w:val="001A534E"/>
    <w:rsid w:val="001A61E0"/>
    <w:rsid w:val="001A6325"/>
    <w:rsid w:val="001A64BC"/>
    <w:rsid w:val="001A7BB4"/>
    <w:rsid w:val="001B1B31"/>
    <w:rsid w:val="001B1DD3"/>
    <w:rsid w:val="001B20A7"/>
    <w:rsid w:val="001B249D"/>
    <w:rsid w:val="001B2D78"/>
    <w:rsid w:val="001B61FB"/>
    <w:rsid w:val="001B7EEE"/>
    <w:rsid w:val="001C0685"/>
    <w:rsid w:val="001C1121"/>
    <w:rsid w:val="001C1190"/>
    <w:rsid w:val="001C2BFF"/>
    <w:rsid w:val="001C2CFE"/>
    <w:rsid w:val="001C31F5"/>
    <w:rsid w:val="001C3A27"/>
    <w:rsid w:val="001D0783"/>
    <w:rsid w:val="001D0DDC"/>
    <w:rsid w:val="001D155A"/>
    <w:rsid w:val="001D1822"/>
    <w:rsid w:val="001D220B"/>
    <w:rsid w:val="001D2706"/>
    <w:rsid w:val="001D50E1"/>
    <w:rsid w:val="001D58B7"/>
    <w:rsid w:val="001D60EF"/>
    <w:rsid w:val="001D6478"/>
    <w:rsid w:val="001D69F1"/>
    <w:rsid w:val="001D6A90"/>
    <w:rsid w:val="001D6F03"/>
    <w:rsid w:val="001D773E"/>
    <w:rsid w:val="001D77B8"/>
    <w:rsid w:val="001E117A"/>
    <w:rsid w:val="001E11D0"/>
    <w:rsid w:val="001E1319"/>
    <w:rsid w:val="001E22DE"/>
    <w:rsid w:val="001E243E"/>
    <w:rsid w:val="001E2C67"/>
    <w:rsid w:val="001E339C"/>
    <w:rsid w:val="001E342E"/>
    <w:rsid w:val="001E388B"/>
    <w:rsid w:val="001E3D8E"/>
    <w:rsid w:val="001E47CF"/>
    <w:rsid w:val="001E4CF6"/>
    <w:rsid w:val="001E53D2"/>
    <w:rsid w:val="001E5B72"/>
    <w:rsid w:val="001E5CE2"/>
    <w:rsid w:val="001E6D2C"/>
    <w:rsid w:val="001E77A5"/>
    <w:rsid w:val="001F2897"/>
    <w:rsid w:val="001F37FA"/>
    <w:rsid w:val="001F4038"/>
    <w:rsid w:val="001F52F3"/>
    <w:rsid w:val="001F5AAD"/>
    <w:rsid w:val="001F7369"/>
    <w:rsid w:val="001F7DBA"/>
    <w:rsid w:val="002027DF"/>
    <w:rsid w:val="00202CC4"/>
    <w:rsid w:val="00202FFA"/>
    <w:rsid w:val="002036E3"/>
    <w:rsid w:val="00203A3D"/>
    <w:rsid w:val="00204524"/>
    <w:rsid w:val="00204C6E"/>
    <w:rsid w:val="00205953"/>
    <w:rsid w:val="00205CF9"/>
    <w:rsid w:val="0020626B"/>
    <w:rsid w:val="00206588"/>
    <w:rsid w:val="00212D25"/>
    <w:rsid w:val="00213440"/>
    <w:rsid w:val="0021360E"/>
    <w:rsid w:val="00213F62"/>
    <w:rsid w:val="00214F95"/>
    <w:rsid w:val="002158C2"/>
    <w:rsid w:val="00216DDF"/>
    <w:rsid w:val="002171A2"/>
    <w:rsid w:val="00217478"/>
    <w:rsid w:val="0021784C"/>
    <w:rsid w:val="00220E8C"/>
    <w:rsid w:val="00222179"/>
    <w:rsid w:val="0022250C"/>
    <w:rsid w:val="00222923"/>
    <w:rsid w:val="00222A82"/>
    <w:rsid w:val="002233D3"/>
    <w:rsid w:val="00223B9E"/>
    <w:rsid w:val="00224AC8"/>
    <w:rsid w:val="002253E5"/>
    <w:rsid w:val="00227445"/>
    <w:rsid w:val="00230126"/>
    <w:rsid w:val="00231342"/>
    <w:rsid w:val="00231695"/>
    <w:rsid w:val="002321EE"/>
    <w:rsid w:val="00232F17"/>
    <w:rsid w:val="0023379F"/>
    <w:rsid w:val="00233F54"/>
    <w:rsid w:val="0023546B"/>
    <w:rsid w:val="00236A81"/>
    <w:rsid w:val="00237B96"/>
    <w:rsid w:val="00237E22"/>
    <w:rsid w:val="0024062E"/>
    <w:rsid w:val="00240702"/>
    <w:rsid w:val="00241AD2"/>
    <w:rsid w:val="002425A0"/>
    <w:rsid w:val="002435AF"/>
    <w:rsid w:val="002436CC"/>
    <w:rsid w:val="002447B8"/>
    <w:rsid w:val="00244DF6"/>
    <w:rsid w:val="00247C9F"/>
    <w:rsid w:val="00247E82"/>
    <w:rsid w:val="002523AA"/>
    <w:rsid w:val="00252EB2"/>
    <w:rsid w:val="00252FE1"/>
    <w:rsid w:val="00255086"/>
    <w:rsid w:val="002621C2"/>
    <w:rsid w:val="002629C1"/>
    <w:rsid w:val="0026324B"/>
    <w:rsid w:val="002633DF"/>
    <w:rsid w:val="0026564B"/>
    <w:rsid w:val="002663E2"/>
    <w:rsid w:val="002676A4"/>
    <w:rsid w:val="00267D84"/>
    <w:rsid w:val="002701AC"/>
    <w:rsid w:val="0027044A"/>
    <w:rsid w:val="00270B08"/>
    <w:rsid w:val="002710B5"/>
    <w:rsid w:val="00271181"/>
    <w:rsid w:val="002727F4"/>
    <w:rsid w:val="00272816"/>
    <w:rsid w:val="00276B34"/>
    <w:rsid w:val="00277613"/>
    <w:rsid w:val="00281629"/>
    <w:rsid w:val="0028467D"/>
    <w:rsid w:val="002846B7"/>
    <w:rsid w:val="00284C78"/>
    <w:rsid w:val="0028540F"/>
    <w:rsid w:val="00285E12"/>
    <w:rsid w:val="00286163"/>
    <w:rsid w:val="00287F50"/>
    <w:rsid w:val="00290EFE"/>
    <w:rsid w:val="00291007"/>
    <w:rsid w:val="00292916"/>
    <w:rsid w:val="00294057"/>
    <w:rsid w:val="0029509B"/>
    <w:rsid w:val="00295434"/>
    <w:rsid w:val="00295910"/>
    <w:rsid w:val="00295A4C"/>
    <w:rsid w:val="00295C99"/>
    <w:rsid w:val="00296068"/>
    <w:rsid w:val="00296D7B"/>
    <w:rsid w:val="002A0652"/>
    <w:rsid w:val="002A065F"/>
    <w:rsid w:val="002A2D70"/>
    <w:rsid w:val="002A2D74"/>
    <w:rsid w:val="002A3F09"/>
    <w:rsid w:val="002A4BDD"/>
    <w:rsid w:val="002A666B"/>
    <w:rsid w:val="002A6C14"/>
    <w:rsid w:val="002B1417"/>
    <w:rsid w:val="002B169B"/>
    <w:rsid w:val="002B262B"/>
    <w:rsid w:val="002B3429"/>
    <w:rsid w:val="002B4153"/>
    <w:rsid w:val="002B4790"/>
    <w:rsid w:val="002B4A7C"/>
    <w:rsid w:val="002B4D33"/>
    <w:rsid w:val="002B6C16"/>
    <w:rsid w:val="002B6C8D"/>
    <w:rsid w:val="002B7BFD"/>
    <w:rsid w:val="002B7CBF"/>
    <w:rsid w:val="002C0343"/>
    <w:rsid w:val="002C0899"/>
    <w:rsid w:val="002C0D62"/>
    <w:rsid w:val="002C2AE4"/>
    <w:rsid w:val="002C2CA3"/>
    <w:rsid w:val="002C3705"/>
    <w:rsid w:val="002C41DC"/>
    <w:rsid w:val="002C557E"/>
    <w:rsid w:val="002C5FD3"/>
    <w:rsid w:val="002C6659"/>
    <w:rsid w:val="002C730B"/>
    <w:rsid w:val="002D0076"/>
    <w:rsid w:val="002D04D4"/>
    <w:rsid w:val="002D0643"/>
    <w:rsid w:val="002D1A21"/>
    <w:rsid w:val="002D1A89"/>
    <w:rsid w:val="002D1A9E"/>
    <w:rsid w:val="002D256E"/>
    <w:rsid w:val="002D2CE4"/>
    <w:rsid w:val="002D3D5A"/>
    <w:rsid w:val="002D3DB2"/>
    <w:rsid w:val="002D4EF7"/>
    <w:rsid w:val="002D4F21"/>
    <w:rsid w:val="002D5CB9"/>
    <w:rsid w:val="002D6DE9"/>
    <w:rsid w:val="002D7543"/>
    <w:rsid w:val="002D77C7"/>
    <w:rsid w:val="002D79EB"/>
    <w:rsid w:val="002D7A49"/>
    <w:rsid w:val="002D7C52"/>
    <w:rsid w:val="002E0041"/>
    <w:rsid w:val="002E056B"/>
    <w:rsid w:val="002E1957"/>
    <w:rsid w:val="002E2059"/>
    <w:rsid w:val="002E206E"/>
    <w:rsid w:val="002E3CCE"/>
    <w:rsid w:val="002E4C78"/>
    <w:rsid w:val="002E5013"/>
    <w:rsid w:val="002E5AC8"/>
    <w:rsid w:val="002E6E09"/>
    <w:rsid w:val="002E781F"/>
    <w:rsid w:val="002F043E"/>
    <w:rsid w:val="002F081D"/>
    <w:rsid w:val="002F106F"/>
    <w:rsid w:val="002F1173"/>
    <w:rsid w:val="002F1A9A"/>
    <w:rsid w:val="002F1C8E"/>
    <w:rsid w:val="002F21DE"/>
    <w:rsid w:val="002F2470"/>
    <w:rsid w:val="002F427E"/>
    <w:rsid w:val="002F5130"/>
    <w:rsid w:val="002F5335"/>
    <w:rsid w:val="002F5F5B"/>
    <w:rsid w:val="002F755D"/>
    <w:rsid w:val="002F7ADC"/>
    <w:rsid w:val="002F7ECD"/>
    <w:rsid w:val="003004D5"/>
    <w:rsid w:val="00300BA3"/>
    <w:rsid w:val="00301471"/>
    <w:rsid w:val="00302C9A"/>
    <w:rsid w:val="00303624"/>
    <w:rsid w:val="003037F1"/>
    <w:rsid w:val="00303C5D"/>
    <w:rsid w:val="00303FEF"/>
    <w:rsid w:val="00305764"/>
    <w:rsid w:val="00305F0C"/>
    <w:rsid w:val="00306CB4"/>
    <w:rsid w:val="003070E7"/>
    <w:rsid w:val="003073BA"/>
    <w:rsid w:val="00311EB5"/>
    <w:rsid w:val="003123AF"/>
    <w:rsid w:val="00312893"/>
    <w:rsid w:val="00312CBE"/>
    <w:rsid w:val="0031353E"/>
    <w:rsid w:val="00315297"/>
    <w:rsid w:val="003154C2"/>
    <w:rsid w:val="0031646E"/>
    <w:rsid w:val="00316DB1"/>
    <w:rsid w:val="00317CA7"/>
    <w:rsid w:val="00317E85"/>
    <w:rsid w:val="0032153F"/>
    <w:rsid w:val="0032188A"/>
    <w:rsid w:val="00321FE4"/>
    <w:rsid w:val="003225DB"/>
    <w:rsid w:val="003227CB"/>
    <w:rsid w:val="003238FB"/>
    <w:rsid w:val="00324278"/>
    <w:rsid w:val="003250C3"/>
    <w:rsid w:val="003254EE"/>
    <w:rsid w:val="00325C27"/>
    <w:rsid w:val="00325FAE"/>
    <w:rsid w:val="00326288"/>
    <w:rsid w:val="00326E22"/>
    <w:rsid w:val="00327193"/>
    <w:rsid w:val="0032754E"/>
    <w:rsid w:val="003276FC"/>
    <w:rsid w:val="00327A9C"/>
    <w:rsid w:val="00330830"/>
    <w:rsid w:val="00331B0D"/>
    <w:rsid w:val="003322B0"/>
    <w:rsid w:val="00333188"/>
    <w:rsid w:val="00334237"/>
    <w:rsid w:val="003342C0"/>
    <w:rsid w:val="0033567A"/>
    <w:rsid w:val="00335EFA"/>
    <w:rsid w:val="003372AC"/>
    <w:rsid w:val="00340D03"/>
    <w:rsid w:val="00341DB6"/>
    <w:rsid w:val="00342682"/>
    <w:rsid w:val="00344021"/>
    <w:rsid w:val="003440BB"/>
    <w:rsid w:val="0034720A"/>
    <w:rsid w:val="00351127"/>
    <w:rsid w:val="0035269E"/>
    <w:rsid w:val="003530E4"/>
    <w:rsid w:val="00353C02"/>
    <w:rsid w:val="003545B0"/>
    <w:rsid w:val="0035487B"/>
    <w:rsid w:val="00354A4C"/>
    <w:rsid w:val="003551E0"/>
    <w:rsid w:val="0035525C"/>
    <w:rsid w:val="0035548E"/>
    <w:rsid w:val="00355497"/>
    <w:rsid w:val="00355708"/>
    <w:rsid w:val="00356056"/>
    <w:rsid w:val="0035630E"/>
    <w:rsid w:val="003567DB"/>
    <w:rsid w:val="00357671"/>
    <w:rsid w:val="003577D8"/>
    <w:rsid w:val="00360338"/>
    <w:rsid w:val="00360FB3"/>
    <w:rsid w:val="00362436"/>
    <w:rsid w:val="00362D08"/>
    <w:rsid w:val="0036387B"/>
    <w:rsid w:val="00363DC4"/>
    <w:rsid w:val="00363EE6"/>
    <w:rsid w:val="0036442E"/>
    <w:rsid w:val="00364D96"/>
    <w:rsid w:val="00364EC2"/>
    <w:rsid w:val="00365697"/>
    <w:rsid w:val="00365FC3"/>
    <w:rsid w:val="0036697F"/>
    <w:rsid w:val="00367570"/>
    <w:rsid w:val="00367C47"/>
    <w:rsid w:val="003701A6"/>
    <w:rsid w:val="003707EE"/>
    <w:rsid w:val="003716C6"/>
    <w:rsid w:val="00371EB4"/>
    <w:rsid w:val="00371FA3"/>
    <w:rsid w:val="0037273C"/>
    <w:rsid w:val="00373AAF"/>
    <w:rsid w:val="00375F9B"/>
    <w:rsid w:val="00377A39"/>
    <w:rsid w:val="00382A5B"/>
    <w:rsid w:val="00382E72"/>
    <w:rsid w:val="00384D49"/>
    <w:rsid w:val="00385772"/>
    <w:rsid w:val="00385F1E"/>
    <w:rsid w:val="0038730D"/>
    <w:rsid w:val="0038777F"/>
    <w:rsid w:val="00387B2A"/>
    <w:rsid w:val="00387C5B"/>
    <w:rsid w:val="00387F94"/>
    <w:rsid w:val="00390288"/>
    <w:rsid w:val="003910AF"/>
    <w:rsid w:val="003912AC"/>
    <w:rsid w:val="00391408"/>
    <w:rsid w:val="00391A08"/>
    <w:rsid w:val="00391BC7"/>
    <w:rsid w:val="00393597"/>
    <w:rsid w:val="003938C1"/>
    <w:rsid w:val="00393BF3"/>
    <w:rsid w:val="003946C7"/>
    <w:rsid w:val="00394BBB"/>
    <w:rsid w:val="00395A9C"/>
    <w:rsid w:val="003961E4"/>
    <w:rsid w:val="00396964"/>
    <w:rsid w:val="003969BA"/>
    <w:rsid w:val="003A01E0"/>
    <w:rsid w:val="003A115A"/>
    <w:rsid w:val="003A1E3C"/>
    <w:rsid w:val="003A285B"/>
    <w:rsid w:val="003A3AE3"/>
    <w:rsid w:val="003A3E4E"/>
    <w:rsid w:val="003A58E2"/>
    <w:rsid w:val="003A63C7"/>
    <w:rsid w:val="003A65F7"/>
    <w:rsid w:val="003B0347"/>
    <w:rsid w:val="003B0396"/>
    <w:rsid w:val="003B0EB9"/>
    <w:rsid w:val="003B1E45"/>
    <w:rsid w:val="003B1F53"/>
    <w:rsid w:val="003B2661"/>
    <w:rsid w:val="003B334A"/>
    <w:rsid w:val="003B522A"/>
    <w:rsid w:val="003B63C7"/>
    <w:rsid w:val="003C1CA9"/>
    <w:rsid w:val="003C3B1F"/>
    <w:rsid w:val="003C5F35"/>
    <w:rsid w:val="003C68C3"/>
    <w:rsid w:val="003C78BA"/>
    <w:rsid w:val="003C7B42"/>
    <w:rsid w:val="003C7B77"/>
    <w:rsid w:val="003C7C07"/>
    <w:rsid w:val="003D27A3"/>
    <w:rsid w:val="003D3C96"/>
    <w:rsid w:val="003D3E98"/>
    <w:rsid w:val="003D56F2"/>
    <w:rsid w:val="003D6784"/>
    <w:rsid w:val="003D703E"/>
    <w:rsid w:val="003D7457"/>
    <w:rsid w:val="003E0A20"/>
    <w:rsid w:val="003E254A"/>
    <w:rsid w:val="003E2C91"/>
    <w:rsid w:val="003E2E45"/>
    <w:rsid w:val="003E4314"/>
    <w:rsid w:val="003E45D0"/>
    <w:rsid w:val="003E4EE6"/>
    <w:rsid w:val="003E5814"/>
    <w:rsid w:val="003E602C"/>
    <w:rsid w:val="003E67FF"/>
    <w:rsid w:val="003E6898"/>
    <w:rsid w:val="003E7DFD"/>
    <w:rsid w:val="003F36D0"/>
    <w:rsid w:val="003F3731"/>
    <w:rsid w:val="003F53CD"/>
    <w:rsid w:val="003F58AD"/>
    <w:rsid w:val="003F6B05"/>
    <w:rsid w:val="003F7367"/>
    <w:rsid w:val="003F749F"/>
    <w:rsid w:val="003F754A"/>
    <w:rsid w:val="00400098"/>
    <w:rsid w:val="00400148"/>
    <w:rsid w:val="00400B58"/>
    <w:rsid w:val="00400E38"/>
    <w:rsid w:val="0040127A"/>
    <w:rsid w:val="00401BF3"/>
    <w:rsid w:val="0040247E"/>
    <w:rsid w:val="00404234"/>
    <w:rsid w:val="00405093"/>
    <w:rsid w:val="0040542F"/>
    <w:rsid w:val="004054C0"/>
    <w:rsid w:val="004059EB"/>
    <w:rsid w:val="00405E46"/>
    <w:rsid w:val="00406A57"/>
    <w:rsid w:val="004076EF"/>
    <w:rsid w:val="00407FB2"/>
    <w:rsid w:val="004132C9"/>
    <w:rsid w:val="004135AD"/>
    <w:rsid w:val="004159AF"/>
    <w:rsid w:val="004165AE"/>
    <w:rsid w:val="00416851"/>
    <w:rsid w:val="00420463"/>
    <w:rsid w:val="00420709"/>
    <w:rsid w:val="0042098E"/>
    <w:rsid w:val="00420FE3"/>
    <w:rsid w:val="004231C7"/>
    <w:rsid w:val="004231D3"/>
    <w:rsid w:val="004240A0"/>
    <w:rsid w:val="00424B09"/>
    <w:rsid w:val="00425494"/>
    <w:rsid w:val="004259FC"/>
    <w:rsid w:val="00425CF4"/>
    <w:rsid w:val="00425F36"/>
    <w:rsid w:val="00426525"/>
    <w:rsid w:val="00426741"/>
    <w:rsid w:val="004270CB"/>
    <w:rsid w:val="00427C0C"/>
    <w:rsid w:val="00427F44"/>
    <w:rsid w:val="00430024"/>
    <w:rsid w:val="00435360"/>
    <w:rsid w:val="004360E8"/>
    <w:rsid w:val="00436401"/>
    <w:rsid w:val="00436D27"/>
    <w:rsid w:val="00436EF0"/>
    <w:rsid w:val="004372FA"/>
    <w:rsid w:val="0044211F"/>
    <w:rsid w:val="00442CC8"/>
    <w:rsid w:val="0044491D"/>
    <w:rsid w:val="004517F5"/>
    <w:rsid w:val="00452553"/>
    <w:rsid w:val="004525B9"/>
    <w:rsid w:val="00452D89"/>
    <w:rsid w:val="00453254"/>
    <w:rsid w:val="00454118"/>
    <w:rsid w:val="00454367"/>
    <w:rsid w:val="004544E3"/>
    <w:rsid w:val="0045494B"/>
    <w:rsid w:val="00454EDE"/>
    <w:rsid w:val="004568ED"/>
    <w:rsid w:val="00456C71"/>
    <w:rsid w:val="00456F0A"/>
    <w:rsid w:val="004601F5"/>
    <w:rsid w:val="00460824"/>
    <w:rsid w:val="0046105F"/>
    <w:rsid w:val="00461A1B"/>
    <w:rsid w:val="00461CEF"/>
    <w:rsid w:val="00462023"/>
    <w:rsid w:val="0046223B"/>
    <w:rsid w:val="00462B43"/>
    <w:rsid w:val="00462BBE"/>
    <w:rsid w:val="004638C0"/>
    <w:rsid w:val="00464B00"/>
    <w:rsid w:val="00464E91"/>
    <w:rsid w:val="00465E4D"/>
    <w:rsid w:val="00466DF9"/>
    <w:rsid w:val="00466FD0"/>
    <w:rsid w:val="00467551"/>
    <w:rsid w:val="00467556"/>
    <w:rsid w:val="00467A9B"/>
    <w:rsid w:val="00467CAF"/>
    <w:rsid w:val="004704DD"/>
    <w:rsid w:val="00470B48"/>
    <w:rsid w:val="004713BF"/>
    <w:rsid w:val="0047181C"/>
    <w:rsid w:val="00471AAB"/>
    <w:rsid w:val="00473C1D"/>
    <w:rsid w:val="00473CAC"/>
    <w:rsid w:val="00474075"/>
    <w:rsid w:val="0047662C"/>
    <w:rsid w:val="00476742"/>
    <w:rsid w:val="00476F8A"/>
    <w:rsid w:val="00477A2A"/>
    <w:rsid w:val="00477D1B"/>
    <w:rsid w:val="0048091A"/>
    <w:rsid w:val="004816A5"/>
    <w:rsid w:val="004817E8"/>
    <w:rsid w:val="00483727"/>
    <w:rsid w:val="00483D02"/>
    <w:rsid w:val="00484535"/>
    <w:rsid w:val="00484AD3"/>
    <w:rsid w:val="00487A62"/>
    <w:rsid w:val="004903C8"/>
    <w:rsid w:val="0049127F"/>
    <w:rsid w:val="0049241A"/>
    <w:rsid w:val="00494A41"/>
    <w:rsid w:val="00494D24"/>
    <w:rsid w:val="00494F6D"/>
    <w:rsid w:val="0049642F"/>
    <w:rsid w:val="00496FF8"/>
    <w:rsid w:val="004970EB"/>
    <w:rsid w:val="004A0795"/>
    <w:rsid w:val="004A0F4F"/>
    <w:rsid w:val="004A1CC8"/>
    <w:rsid w:val="004A340D"/>
    <w:rsid w:val="004A3F86"/>
    <w:rsid w:val="004A4237"/>
    <w:rsid w:val="004A443A"/>
    <w:rsid w:val="004A4E97"/>
    <w:rsid w:val="004A66AB"/>
    <w:rsid w:val="004A6D08"/>
    <w:rsid w:val="004A6DF0"/>
    <w:rsid w:val="004A731E"/>
    <w:rsid w:val="004A7E2C"/>
    <w:rsid w:val="004B025A"/>
    <w:rsid w:val="004B027E"/>
    <w:rsid w:val="004B06F5"/>
    <w:rsid w:val="004B0C6A"/>
    <w:rsid w:val="004B11A7"/>
    <w:rsid w:val="004B3FB2"/>
    <w:rsid w:val="004B4E75"/>
    <w:rsid w:val="004B4F7B"/>
    <w:rsid w:val="004B5BFE"/>
    <w:rsid w:val="004B5F70"/>
    <w:rsid w:val="004B639B"/>
    <w:rsid w:val="004B6C96"/>
    <w:rsid w:val="004C001C"/>
    <w:rsid w:val="004C0A8A"/>
    <w:rsid w:val="004C0C33"/>
    <w:rsid w:val="004C1201"/>
    <w:rsid w:val="004C1CFB"/>
    <w:rsid w:val="004C3D7A"/>
    <w:rsid w:val="004C675E"/>
    <w:rsid w:val="004C6FAB"/>
    <w:rsid w:val="004D04F0"/>
    <w:rsid w:val="004D2CA6"/>
    <w:rsid w:val="004D40AA"/>
    <w:rsid w:val="004D556C"/>
    <w:rsid w:val="004D566C"/>
    <w:rsid w:val="004D6E83"/>
    <w:rsid w:val="004D742F"/>
    <w:rsid w:val="004D7C16"/>
    <w:rsid w:val="004E0652"/>
    <w:rsid w:val="004E0A52"/>
    <w:rsid w:val="004E0B5D"/>
    <w:rsid w:val="004E0BA4"/>
    <w:rsid w:val="004E3569"/>
    <w:rsid w:val="004E409A"/>
    <w:rsid w:val="004E68D0"/>
    <w:rsid w:val="004E75C6"/>
    <w:rsid w:val="004E7A47"/>
    <w:rsid w:val="004F06FE"/>
    <w:rsid w:val="004F13EF"/>
    <w:rsid w:val="004F2565"/>
    <w:rsid w:val="004F5176"/>
    <w:rsid w:val="004F5BE0"/>
    <w:rsid w:val="004F6C54"/>
    <w:rsid w:val="005000C1"/>
    <w:rsid w:val="00500650"/>
    <w:rsid w:val="00500840"/>
    <w:rsid w:val="00501530"/>
    <w:rsid w:val="0050697A"/>
    <w:rsid w:val="00507213"/>
    <w:rsid w:val="00507ED5"/>
    <w:rsid w:val="0051085F"/>
    <w:rsid w:val="005124DA"/>
    <w:rsid w:val="00512CC5"/>
    <w:rsid w:val="00512EB8"/>
    <w:rsid w:val="00514665"/>
    <w:rsid w:val="00515864"/>
    <w:rsid w:val="00515B83"/>
    <w:rsid w:val="00515E92"/>
    <w:rsid w:val="00516A22"/>
    <w:rsid w:val="00516CAB"/>
    <w:rsid w:val="0051703F"/>
    <w:rsid w:val="00517267"/>
    <w:rsid w:val="00517C50"/>
    <w:rsid w:val="0052018B"/>
    <w:rsid w:val="00520968"/>
    <w:rsid w:val="00521422"/>
    <w:rsid w:val="00521440"/>
    <w:rsid w:val="00522615"/>
    <w:rsid w:val="005230E7"/>
    <w:rsid w:val="0052314F"/>
    <w:rsid w:val="005235ED"/>
    <w:rsid w:val="00524550"/>
    <w:rsid w:val="00524B57"/>
    <w:rsid w:val="00524F12"/>
    <w:rsid w:val="00526251"/>
    <w:rsid w:val="00526395"/>
    <w:rsid w:val="00526E19"/>
    <w:rsid w:val="00526F59"/>
    <w:rsid w:val="00527E69"/>
    <w:rsid w:val="005310B8"/>
    <w:rsid w:val="0053176B"/>
    <w:rsid w:val="005318F8"/>
    <w:rsid w:val="005327C7"/>
    <w:rsid w:val="00532818"/>
    <w:rsid w:val="00532C1B"/>
    <w:rsid w:val="00533CC1"/>
    <w:rsid w:val="005343D3"/>
    <w:rsid w:val="00535A04"/>
    <w:rsid w:val="00541254"/>
    <w:rsid w:val="0054187B"/>
    <w:rsid w:val="0054363E"/>
    <w:rsid w:val="005441F9"/>
    <w:rsid w:val="005457FD"/>
    <w:rsid w:val="0054785D"/>
    <w:rsid w:val="005504B0"/>
    <w:rsid w:val="00550CF4"/>
    <w:rsid w:val="00551175"/>
    <w:rsid w:val="00551A85"/>
    <w:rsid w:val="00551FE4"/>
    <w:rsid w:val="00553407"/>
    <w:rsid w:val="0055405B"/>
    <w:rsid w:val="0055532F"/>
    <w:rsid w:val="005563E7"/>
    <w:rsid w:val="00556FE4"/>
    <w:rsid w:val="005600AA"/>
    <w:rsid w:val="00560512"/>
    <w:rsid w:val="005605AC"/>
    <w:rsid w:val="005610B3"/>
    <w:rsid w:val="00561F4A"/>
    <w:rsid w:val="00563299"/>
    <w:rsid w:val="005636F0"/>
    <w:rsid w:val="00566364"/>
    <w:rsid w:val="0056703A"/>
    <w:rsid w:val="005672D4"/>
    <w:rsid w:val="00570376"/>
    <w:rsid w:val="00571C23"/>
    <w:rsid w:val="00573862"/>
    <w:rsid w:val="00573AC9"/>
    <w:rsid w:val="00574CA4"/>
    <w:rsid w:val="00574DA5"/>
    <w:rsid w:val="00575D7F"/>
    <w:rsid w:val="005803C6"/>
    <w:rsid w:val="00581E2E"/>
    <w:rsid w:val="00583A05"/>
    <w:rsid w:val="0058427C"/>
    <w:rsid w:val="00584808"/>
    <w:rsid w:val="00584D41"/>
    <w:rsid w:val="00584E25"/>
    <w:rsid w:val="0058581C"/>
    <w:rsid w:val="00585CCB"/>
    <w:rsid w:val="00586201"/>
    <w:rsid w:val="00586DD6"/>
    <w:rsid w:val="00587C01"/>
    <w:rsid w:val="00590BF0"/>
    <w:rsid w:val="0059238F"/>
    <w:rsid w:val="00592A03"/>
    <w:rsid w:val="00595103"/>
    <w:rsid w:val="005957A8"/>
    <w:rsid w:val="00595812"/>
    <w:rsid w:val="00596630"/>
    <w:rsid w:val="00597156"/>
    <w:rsid w:val="0059761A"/>
    <w:rsid w:val="005A230F"/>
    <w:rsid w:val="005A23AD"/>
    <w:rsid w:val="005A24F5"/>
    <w:rsid w:val="005A2776"/>
    <w:rsid w:val="005A30DC"/>
    <w:rsid w:val="005A3872"/>
    <w:rsid w:val="005A3DA2"/>
    <w:rsid w:val="005A5251"/>
    <w:rsid w:val="005A58A4"/>
    <w:rsid w:val="005A750C"/>
    <w:rsid w:val="005B11B7"/>
    <w:rsid w:val="005B2C9F"/>
    <w:rsid w:val="005B4A52"/>
    <w:rsid w:val="005B4DB9"/>
    <w:rsid w:val="005B512C"/>
    <w:rsid w:val="005B54DA"/>
    <w:rsid w:val="005B5E53"/>
    <w:rsid w:val="005B64A0"/>
    <w:rsid w:val="005B7C43"/>
    <w:rsid w:val="005C09A4"/>
    <w:rsid w:val="005C28F5"/>
    <w:rsid w:val="005C28F6"/>
    <w:rsid w:val="005C2E44"/>
    <w:rsid w:val="005C30EE"/>
    <w:rsid w:val="005C41EA"/>
    <w:rsid w:val="005C437B"/>
    <w:rsid w:val="005C4ED8"/>
    <w:rsid w:val="005C4F8D"/>
    <w:rsid w:val="005C5A01"/>
    <w:rsid w:val="005C602E"/>
    <w:rsid w:val="005C619E"/>
    <w:rsid w:val="005C62B3"/>
    <w:rsid w:val="005C685A"/>
    <w:rsid w:val="005C6C90"/>
    <w:rsid w:val="005D0447"/>
    <w:rsid w:val="005D126E"/>
    <w:rsid w:val="005D13A8"/>
    <w:rsid w:val="005D1428"/>
    <w:rsid w:val="005D2F90"/>
    <w:rsid w:val="005D354F"/>
    <w:rsid w:val="005D3663"/>
    <w:rsid w:val="005D375D"/>
    <w:rsid w:val="005D532A"/>
    <w:rsid w:val="005D6B97"/>
    <w:rsid w:val="005D7559"/>
    <w:rsid w:val="005E112B"/>
    <w:rsid w:val="005E13B2"/>
    <w:rsid w:val="005E2636"/>
    <w:rsid w:val="005E287F"/>
    <w:rsid w:val="005E3540"/>
    <w:rsid w:val="005E3824"/>
    <w:rsid w:val="005E3EFD"/>
    <w:rsid w:val="005E5587"/>
    <w:rsid w:val="005E5B95"/>
    <w:rsid w:val="005E727A"/>
    <w:rsid w:val="005E748A"/>
    <w:rsid w:val="005E7AC5"/>
    <w:rsid w:val="005F06AB"/>
    <w:rsid w:val="005F0B90"/>
    <w:rsid w:val="005F3757"/>
    <w:rsid w:val="005F37FA"/>
    <w:rsid w:val="005F3894"/>
    <w:rsid w:val="005F3CBD"/>
    <w:rsid w:val="005F3FDE"/>
    <w:rsid w:val="005F4529"/>
    <w:rsid w:val="005F5379"/>
    <w:rsid w:val="005F54FE"/>
    <w:rsid w:val="005F6A0C"/>
    <w:rsid w:val="005F7CD0"/>
    <w:rsid w:val="00600ED6"/>
    <w:rsid w:val="00603F62"/>
    <w:rsid w:val="00604EA7"/>
    <w:rsid w:val="00604EB6"/>
    <w:rsid w:val="00605123"/>
    <w:rsid w:val="006058E1"/>
    <w:rsid w:val="0060635F"/>
    <w:rsid w:val="006076D5"/>
    <w:rsid w:val="006102C4"/>
    <w:rsid w:val="0061090B"/>
    <w:rsid w:val="00610D5E"/>
    <w:rsid w:val="0061207A"/>
    <w:rsid w:val="00613006"/>
    <w:rsid w:val="00614C2C"/>
    <w:rsid w:val="00615658"/>
    <w:rsid w:val="00616ED5"/>
    <w:rsid w:val="006173BF"/>
    <w:rsid w:val="0061751C"/>
    <w:rsid w:val="00622106"/>
    <w:rsid w:val="00622CF5"/>
    <w:rsid w:val="00624C0F"/>
    <w:rsid w:val="00626974"/>
    <w:rsid w:val="00626D45"/>
    <w:rsid w:val="006277FA"/>
    <w:rsid w:val="006278E8"/>
    <w:rsid w:val="00627D75"/>
    <w:rsid w:val="00627F6B"/>
    <w:rsid w:val="00627F92"/>
    <w:rsid w:val="00630AF9"/>
    <w:rsid w:val="0063178A"/>
    <w:rsid w:val="00631BAF"/>
    <w:rsid w:val="00631E24"/>
    <w:rsid w:val="00632F70"/>
    <w:rsid w:val="00632F8C"/>
    <w:rsid w:val="00635F00"/>
    <w:rsid w:val="00636201"/>
    <w:rsid w:val="0063673A"/>
    <w:rsid w:val="006377BA"/>
    <w:rsid w:val="0064029C"/>
    <w:rsid w:val="00641989"/>
    <w:rsid w:val="00641F26"/>
    <w:rsid w:val="00642876"/>
    <w:rsid w:val="00643A90"/>
    <w:rsid w:val="00644560"/>
    <w:rsid w:val="00645532"/>
    <w:rsid w:val="00645DD8"/>
    <w:rsid w:val="006463A2"/>
    <w:rsid w:val="0064648C"/>
    <w:rsid w:val="006475AB"/>
    <w:rsid w:val="0065074F"/>
    <w:rsid w:val="00650916"/>
    <w:rsid w:val="00651320"/>
    <w:rsid w:val="00651C5D"/>
    <w:rsid w:val="00651D81"/>
    <w:rsid w:val="0065385D"/>
    <w:rsid w:val="00655524"/>
    <w:rsid w:val="0065580B"/>
    <w:rsid w:val="00655AE0"/>
    <w:rsid w:val="00656C57"/>
    <w:rsid w:val="0066010B"/>
    <w:rsid w:val="00660C5A"/>
    <w:rsid w:val="00662CE9"/>
    <w:rsid w:val="006632AE"/>
    <w:rsid w:val="006632E5"/>
    <w:rsid w:val="006639BD"/>
    <w:rsid w:val="00663E1C"/>
    <w:rsid w:val="00663F8F"/>
    <w:rsid w:val="0066414A"/>
    <w:rsid w:val="00664C85"/>
    <w:rsid w:val="00665952"/>
    <w:rsid w:val="00665E0E"/>
    <w:rsid w:val="0066661E"/>
    <w:rsid w:val="00666FFA"/>
    <w:rsid w:val="00667379"/>
    <w:rsid w:val="00667892"/>
    <w:rsid w:val="006707DD"/>
    <w:rsid w:val="00670D9B"/>
    <w:rsid w:val="0067109B"/>
    <w:rsid w:val="00671309"/>
    <w:rsid w:val="0067135A"/>
    <w:rsid w:val="0067166E"/>
    <w:rsid w:val="006736D4"/>
    <w:rsid w:val="00673AC3"/>
    <w:rsid w:val="00673BC5"/>
    <w:rsid w:val="006741AB"/>
    <w:rsid w:val="006743D2"/>
    <w:rsid w:val="0067530C"/>
    <w:rsid w:val="0067549B"/>
    <w:rsid w:val="00675926"/>
    <w:rsid w:val="00675E21"/>
    <w:rsid w:val="0067667A"/>
    <w:rsid w:val="0067722B"/>
    <w:rsid w:val="00680499"/>
    <w:rsid w:val="0068052A"/>
    <w:rsid w:val="00681759"/>
    <w:rsid w:val="00681FEE"/>
    <w:rsid w:val="0068205B"/>
    <w:rsid w:val="006821E2"/>
    <w:rsid w:val="006823FA"/>
    <w:rsid w:val="0068246A"/>
    <w:rsid w:val="006825EC"/>
    <w:rsid w:val="006835B7"/>
    <w:rsid w:val="006848D2"/>
    <w:rsid w:val="0068557F"/>
    <w:rsid w:val="00690516"/>
    <w:rsid w:val="006915CD"/>
    <w:rsid w:val="006916AA"/>
    <w:rsid w:val="00691825"/>
    <w:rsid w:val="00692B91"/>
    <w:rsid w:val="00695539"/>
    <w:rsid w:val="00695B41"/>
    <w:rsid w:val="00695DEB"/>
    <w:rsid w:val="006A2494"/>
    <w:rsid w:val="006A260E"/>
    <w:rsid w:val="006A280D"/>
    <w:rsid w:val="006A3695"/>
    <w:rsid w:val="006A3A63"/>
    <w:rsid w:val="006A3C18"/>
    <w:rsid w:val="006A4BED"/>
    <w:rsid w:val="006A54EF"/>
    <w:rsid w:val="006A6104"/>
    <w:rsid w:val="006A750D"/>
    <w:rsid w:val="006B1340"/>
    <w:rsid w:val="006B27E6"/>
    <w:rsid w:val="006B2DE8"/>
    <w:rsid w:val="006B3297"/>
    <w:rsid w:val="006B34FB"/>
    <w:rsid w:val="006B37F0"/>
    <w:rsid w:val="006B58E7"/>
    <w:rsid w:val="006B61A5"/>
    <w:rsid w:val="006C04B4"/>
    <w:rsid w:val="006C1CEC"/>
    <w:rsid w:val="006C220C"/>
    <w:rsid w:val="006C23A2"/>
    <w:rsid w:val="006C2954"/>
    <w:rsid w:val="006C3E85"/>
    <w:rsid w:val="006C3F7E"/>
    <w:rsid w:val="006C4249"/>
    <w:rsid w:val="006C55CC"/>
    <w:rsid w:val="006C5CDE"/>
    <w:rsid w:val="006C5E70"/>
    <w:rsid w:val="006C6D3C"/>
    <w:rsid w:val="006C6FCD"/>
    <w:rsid w:val="006D03C0"/>
    <w:rsid w:val="006D1775"/>
    <w:rsid w:val="006D17B7"/>
    <w:rsid w:val="006D450E"/>
    <w:rsid w:val="006D50EC"/>
    <w:rsid w:val="006D5E1E"/>
    <w:rsid w:val="006E0BA6"/>
    <w:rsid w:val="006E2E9C"/>
    <w:rsid w:val="006E3767"/>
    <w:rsid w:val="006E3EF7"/>
    <w:rsid w:val="006E4781"/>
    <w:rsid w:val="006E4A40"/>
    <w:rsid w:val="006E55C3"/>
    <w:rsid w:val="006E5750"/>
    <w:rsid w:val="006E58BB"/>
    <w:rsid w:val="006E6500"/>
    <w:rsid w:val="006F0A7F"/>
    <w:rsid w:val="006F27C6"/>
    <w:rsid w:val="006F3397"/>
    <w:rsid w:val="006F485D"/>
    <w:rsid w:val="006F50A4"/>
    <w:rsid w:val="006F667B"/>
    <w:rsid w:val="006F68CB"/>
    <w:rsid w:val="006F7609"/>
    <w:rsid w:val="006F7ED7"/>
    <w:rsid w:val="00700E65"/>
    <w:rsid w:val="00701D45"/>
    <w:rsid w:val="00703A1C"/>
    <w:rsid w:val="00703C6A"/>
    <w:rsid w:val="00705DD8"/>
    <w:rsid w:val="00707EDF"/>
    <w:rsid w:val="00711236"/>
    <w:rsid w:val="0071259D"/>
    <w:rsid w:val="00714628"/>
    <w:rsid w:val="00715608"/>
    <w:rsid w:val="00715CC3"/>
    <w:rsid w:val="00716F42"/>
    <w:rsid w:val="00717708"/>
    <w:rsid w:val="00717D74"/>
    <w:rsid w:val="007210BA"/>
    <w:rsid w:val="00722AE7"/>
    <w:rsid w:val="00723B1B"/>
    <w:rsid w:val="00723F2D"/>
    <w:rsid w:val="00724CC5"/>
    <w:rsid w:val="007257F3"/>
    <w:rsid w:val="00725E1B"/>
    <w:rsid w:val="0072653B"/>
    <w:rsid w:val="00726EBE"/>
    <w:rsid w:val="007278F1"/>
    <w:rsid w:val="00730ADC"/>
    <w:rsid w:val="007317B1"/>
    <w:rsid w:val="00732193"/>
    <w:rsid w:val="00732546"/>
    <w:rsid w:val="00733050"/>
    <w:rsid w:val="00733BDF"/>
    <w:rsid w:val="007346C4"/>
    <w:rsid w:val="00734E4F"/>
    <w:rsid w:val="00734FA5"/>
    <w:rsid w:val="007357B7"/>
    <w:rsid w:val="0073638A"/>
    <w:rsid w:val="00736771"/>
    <w:rsid w:val="00736E23"/>
    <w:rsid w:val="00737724"/>
    <w:rsid w:val="00737999"/>
    <w:rsid w:val="007411E9"/>
    <w:rsid w:val="0074150D"/>
    <w:rsid w:val="00742586"/>
    <w:rsid w:val="00742906"/>
    <w:rsid w:val="00743137"/>
    <w:rsid w:val="007457F9"/>
    <w:rsid w:val="00745C42"/>
    <w:rsid w:val="00745FBF"/>
    <w:rsid w:val="007508D9"/>
    <w:rsid w:val="007512EC"/>
    <w:rsid w:val="00751D3D"/>
    <w:rsid w:val="00752CD1"/>
    <w:rsid w:val="00754177"/>
    <w:rsid w:val="0075446C"/>
    <w:rsid w:val="007544F0"/>
    <w:rsid w:val="007544F4"/>
    <w:rsid w:val="00754CC6"/>
    <w:rsid w:val="00755378"/>
    <w:rsid w:val="007556FD"/>
    <w:rsid w:val="00756AAD"/>
    <w:rsid w:val="00756F49"/>
    <w:rsid w:val="00757A3B"/>
    <w:rsid w:val="00761984"/>
    <w:rsid w:val="00761D03"/>
    <w:rsid w:val="007640F7"/>
    <w:rsid w:val="0076420C"/>
    <w:rsid w:val="00764493"/>
    <w:rsid w:val="00764A8E"/>
    <w:rsid w:val="00764F46"/>
    <w:rsid w:val="007654D9"/>
    <w:rsid w:val="0076623C"/>
    <w:rsid w:val="007675C4"/>
    <w:rsid w:val="00771718"/>
    <w:rsid w:val="00771927"/>
    <w:rsid w:val="00771C88"/>
    <w:rsid w:val="00771CD4"/>
    <w:rsid w:val="00772B7F"/>
    <w:rsid w:val="00775185"/>
    <w:rsid w:val="007761A5"/>
    <w:rsid w:val="00776B52"/>
    <w:rsid w:val="0077746F"/>
    <w:rsid w:val="00781F93"/>
    <w:rsid w:val="00782498"/>
    <w:rsid w:val="00782D5D"/>
    <w:rsid w:val="00782FA3"/>
    <w:rsid w:val="00783748"/>
    <w:rsid w:val="00783C6F"/>
    <w:rsid w:val="007841C2"/>
    <w:rsid w:val="00784262"/>
    <w:rsid w:val="00784821"/>
    <w:rsid w:val="00784EE1"/>
    <w:rsid w:val="00785C78"/>
    <w:rsid w:val="00785D74"/>
    <w:rsid w:val="00785F1D"/>
    <w:rsid w:val="0078633F"/>
    <w:rsid w:val="00787860"/>
    <w:rsid w:val="00790A1C"/>
    <w:rsid w:val="007916C7"/>
    <w:rsid w:val="00791C28"/>
    <w:rsid w:val="00792710"/>
    <w:rsid w:val="00792797"/>
    <w:rsid w:val="00792923"/>
    <w:rsid w:val="007940DB"/>
    <w:rsid w:val="00796207"/>
    <w:rsid w:val="007A050E"/>
    <w:rsid w:val="007A0BD3"/>
    <w:rsid w:val="007A0EF4"/>
    <w:rsid w:val="007A153B"/>
    <w:rsid w:val="007A1976"/>
    <w:rsid w:val="007A1CC1"/>
    <w:rsid w:val="007A1F92"/>
    <w:rsid w:val="007A2AF2"/>
    <w:rsid w:val="007A2B94"/>
    <w:rsid w:val="007A32A1"/>
    <w:rsid w:val="007A3E86"/>
    <w:rsid w:val="007A4427"/>
    <w:rsid w:val="007A48DD"/>
    <w:rsid w:val="007A696B"/>
    <w:rsid w:val="007A74A1"/>
    <w:rsid w:val="007A756B"/>
    <w:rsid w:val="007A7F33"/>
    <w:rsid w:val="007B01A6"/>
    <w:rsid w:val="007B0FD2"/>
    <w:rsid w:val="007B269D"/>
    <w:rsid w:val="007B3644"/>
    <w:rsid w:val="007B3E4B"/>
    <w:rsid w:val="007B4948"/>
    <w:rsid w:val="007B4C4C"/>
    <w:rsid w:val="007B53B2"/>
    <w:rsid w:val="007B6591"/>
    <w:rsid w:val="007B70F3"/>
    <w:rsid w:val="007B7466"/>
    <w:rsid w:val="007B7C5B"/>
    <w:rsid w:val="007B7DE5"/>
    <w:rsid w:val="007C0915"/>
    <w:rsid w:val="007C128F"/>
    <w:rsid w:val="007C1C4F"/>
    <w:rsid w:val="007C471B"/>
    <w:rsid w:val="007C54C7"/>
    <w:rsid w:val="007C5B4F"/>
    <w:rsid w:val="007C5DBC"/>
    <w:rsid w:val="007C76A3"/>
    <w:rsid w:val="007D030C"/>
    <w:rsid w:val="007D03B6"/>
    <w:rsid w:val="007D04EB"/>
    <w:rsid w:val="007D107C"/>
    <w:rsid w:val="007D1FD5"/>
    <w:rsid w:val="007D227C"/>
    <w:rsid w:val="007D31DF"/>
    <w:rsid w:val="007D358F"/>
    <w:rsid w:val="007D4D06"/>
    <w:rsid w:val="007D4E83"/>
    <w:rsid w:val="007D4F4F"/>
    <w:rsid w:val="007D52BD"/>
    <w:rsid w:val="007D56E0"/>
    <w:rsid w:val="007D6873"/>
    <w:rsid w:val="007D7D34"/>
    <w:rsid w:val="007E05F5"/>
    <w:rsid w:val="007E0CA0"/>
    <w:rsid w:val="007E138D"/>
    <w:rsid w:val="007E197C"/>
    <w:rsid w:val="007E1F08"/>
    <w:rsid w:val="007E3A1A"/>
    <w:rsid w:val="007E4F68"/>
    <w:rsid w:val="007E6E43"/>
    <w:rsid w:val="007E7102"/>
    <w:rsid w:val="007E7BEB"/>
    <w:rsid w:val="007E7D1A"/>
    <w:rsid w:val="007F03B6"/>
    <w:rsid w:val="007F13A1"/>
    <w:rsid w:val="007F175D"/>
    <w:rsid w:val="007F1956"/>
    <w:rsid w:val="007F2B77"/>
    <w:rsid w:val="007F2B7F"/>
    <w:rsid w:val="007F31FB"/>
    <w:rsid w:val="007F3F80"/>
    <w:rsid w:val="007F45B8"/>
    <w:rsid w:val="007F4EEB"/>
    <w:rsid w:val="007F4F50"/>
    <w:rsid w:val="007F5036"/>
    <w:rsid w:val="007F5286"/>
    <w:rsid w:val="007F554B"/>
    <w:rsid w:val="007F5900"/>
    <w:rsid w:val="007F6801"/>
    <w:rsid w:val="007F72BB"/>
    <w:rsid w:val="00800593"/>
    <w:rsid w:val="008007D2"/>
    <w:rsid w:val="00800D99"/>
    <w:rsid w:val="008012B4"/>
    <w:rsid w:val="008013A4"/>
    <w:rsid w:val="00803552"/>
    <w:rsid w:val="0080472F"/>
    <w:rsid w:val="0081010A"/>
    <w:rsid w:val="00810DB9"/>
    <w:rsid w:val="00812202"/>
    <w:rsid w:val="0081236B"/>
    <w:rsid w:val="00812D56"/>
    <w:rsid w:val="00812D6C"/>
    <w:rsid w:val="0081357A"/>
    <w:rsid w:val="00813E26"/>
    <w:rsid w:val="00813E68"/>
    <w:rsid w:val="0081400D"/>
    <w:rsid w:val="0081442C"/>
    <w:rsid w:val="00814E7F"/>
    <w:rsid w:val="00814EC9"/>
    <w:rsid w:val="008160F3"/>
    <w:rsid w:val="00817144"/>
    <w:rsid w:val="00817B38"/>
    <w:rsid w:val="00820A02"/>
    <w:rsid w:val="00820B58"/>
    <w:rsid w:val="00820C2D"/>
    <w:rsid w:val="00820E5C"/>
    <w:rsid w:val="008225CD"/>
    <w:rsid w:val="00822FE8"/>
    <w:rsid w:val="008237EB"/>
    <w:rsid w:val="00823DC8"/>
    <w:rsid w:val="008262A1"/>
    <w:rsid w:val="008267FA"/>
    <w:rsid w:val="008270C1"/>
    <w:rsid w:val="00827262"/>
    <w:rsid w:val="00827D9B"/>
    <w:rsid w:val="0083098A"/>
    <w:rsid w:val="008323C3"/>
    <w:rsid w:val="0083277A"/>
    <w:rsid w:val="00833530"/>
    <w:rsid w:val="008337B7"/>
    <w:rsid w:val="00833CA5"/>
    <w:rsid w:val="00834418"/>
    <w:rsid w:val="0083490F"/>
    <w:rsid w:val="00836898"/>
    <w:rsid w:val="00837597"/>
    <w:rsid w:val="00837909"/>
    <w:rsid w:val="0084097A"/>
    <w:rsid w:val="00840A45"/>
    <w:rsid w:val="00840C69"/>
    <w:rsid w:val="00840DAF"/>
    <w:rsid w:val="00841067"/>
    <w:rsid w:val="008410C5"/>
    <w:rsid w:val="00841AB1"/>
    <w:rsid w:val="00841D7C"/>
    <w:rsid w:val="00842DD9"/>
    <w:rsid w:val="00842EE0"/>
    <w:rsid w:val="00843D6A"/>
    <w:rsid w:val="00846CAE"/>
    <w:rsid w:val="00847173"/>
    <w:rsid w:val="008522F0"/>
    <w:rsid w:val="00852525"/>
    <w:rsid w:val="0085261E"/>
    <w:rsid w:val="008541E7"/>
    <w:rsid w:val="0085428E"/>
    <w:rsid w:val="00854762"/>
    <w:rsid w:val="00855715"/>
    <w:rsid w:val="00856109"/>
    <w:rsid w:val="00856D1B"/>
    <w:rsid w:val="008611C1"/>
    <w:rsid w:val="00861713"/>
    <w:rsid w:val="00861E76"/>
    <w:rsid w:val="008621B1"/>
    <w:rsid w:val="0086359D"/>
    <w:rsid w:val="008636F9"/>
    <w:rsid w:val="008639F9"/>
    <w:rsid w:val="00865537"/>
    <w:rsid w:val="00865861"/>
    <w:rsid w:val="00870610"/>
    <w:rsid w:val="00870880"/>
    <w:rsid w:val="008720C9"/>
    <w:rsid w:val="008741DF"/>
    <w:rsid w:val="008749E6"/>
    <w:rsid w:val="00874B10"/>
    <w:rsid w:val="00875CDB"/>
    <w:rsid w:val="00876031"/>
    <w:rsid w:val="00877321"/>
    <w:rsid w:val="00880A0F"/>
    <w:rsid w:val="00881351"/>
    <w:rsid w:val="00882842"/>
    <w:rsid w:val="00884081"/>
    <w:rsid w:val="00884143"/>
    <w:rsid w:val="00884A2B"/>
    <w:rsid w:val="00884FE1"/>
    <w:rsid w:val="0088505F"/>
    <w:rsid w:val="0088673B"/>
    <w:rsid w:val="00886781"/>
    <w:rsid w:val="00886798"/>
    <w:rsid w:val="00886A12"/>
    <w:rsid w:val="00886AD2"/>
    <w:rsid w:val="00886B37"/>
    <w:rsid w:val="00891307"/>
    <w:rsid w:val="00891839"/>
    <w:rsid w:val="008919D9"/>
    <w:rsid w:val="008923F6"/>
    <w:rsid w:val="0089289D"/>
    <w:rsid w:val="00892A0D"/>
    <w:rsid w:val="0089432C"/>
    <w:rsid w:val="00897CAF"/>
    <w:rsid w:val="008A0E54"/>
    <w:rsid w:val="008A1A63"/>
    <w:rsid w:val="008A2C13"/>
    <w:rsid w:val="008A42E3"/>
    <w:rsid w:val="008A4879"/>
    <w:rsid w:val="008A520B"/>
    <w:rsid w:val="008A566D"/>
    <w:rsid w:val="008A7D0B"/>
    <w:rsid w:val="008B04F0"/>
    <w:rsid w:val="008B18A2"/>
    <w:rsid w:val="008B322D"/>
    <w:rsid w:val="008B403F"/>
    <w:rsid w:val="008B4375"/>
    <w:rsid w:val="008B5BA5"/>
    <w:rsid w:val="008B64CB"/>
    <w:rsid w:val="008C070A"/>
    <w:rsid w:val="008C1DE6"/>
    <w:rsid w:val="008C1FA2"/>
    <w:rsid w:val="008C24C0"/>
    <w:rsid w:val="008C24EB"/>
    <w:rsid w:val="008C2B4E"/>
    <w:rsid w:val="008C2CC1"/>
    <w:rsid w:val="008C4532"/>
    <w:rsid w:val="008C47AF"/>
    <w:rsid w:val="008C577B"/>
    <w:rsid w:val="008C62B2"/>
    <w:rsid w:val="008C722F"/>
    <w:rsid w:val="008C7818"/>
    <w:rsid w:val="008D063F"/>
    <w:rsid w:val="008D14EA"/>
    <w:rsid w:val="008D15DC"/>
    <w:rsid w:val="008D1671"/>
    <w:rsid w:val="008D19FC"/>
    <w:rsid w:val="008D1D24"/>
    <w:rsid w:val="008D264A"/>
    <w:rsid w:val="008D32E4"/>
    <w:rsid w:val="008D3BC3"/>
    <w:rsid w:val="008D4599"/>
    <w:rsid w:val="008D4D26"/>
    <w:rsid w:val="008D5390"/>
    <w:rsid w:val="008D5678"/>
    <w:rsid w:val="008D57ED"/>
    <w:rsid w:val="008D5A8E"/>
    <w:rsid w:val="008D70C8"/>
    <w:rsid w:val="008D724B"/>
    <w:rsid w:val="008D7B70"/>
    <w:rsid w:val="008E06D0"/>
    <w:rsid w:val="008E0DD2"/>
    <w:rsid w:val="008E1213"/>
    <w:rsid w:val="008E1BD0"/>
    <w:rsid w:val="008E2FE2"/>
    <w:rsid w:val="008E405A"/>
    <w:rsid w:val="008E4217"/>
    <w:rsid w:val="008E4440"/>
    <w:rsid w:val="008E4B54"/>
    <w:rsid w:val="008E5191"/>
    <w:rsid w:val="008E58F5"/>
    <w:rsid w:val="008E6A9B"/>
    <w:rsid w:val="008E729B"/>
    <w:rsid w:val="008F08BD"/>
    <w:rsid w:val="008F187F"/>
    <w:rsid w:val="008F1E72"/>
    <w:rsid w:val="008F2395"/>
    <w:rsid w:val="008F2504"/>
    <w:rsid w:val="008F2AFA"/>
    <w:rsid w:val="008F3620"/>
    <w:rsid w:val="008F6CC3"/>
    <w:rsid w:val="00900E56"/>
    <w:rsid w:val="00901A1E"/>
    <w:rsid w:val="00902E49"/>
    <w:rsid w:val="00903699"/>
    <w:rsid w:val="00904A44"/>
    <w:rsid w:val="00904B38"/>
    <w:rsid w:val="00905750"/>
    <w:rsid w:val="00905BB2"/>
    <w:rsid w:val="00906B77"/>
    <w:rsid w:val="00907755"/>
    <w:rsid w:val="009104C4"/>
    <w:rsid w:val="00910DCE"/>
    <w:rsid w:val="00910F5C"/>
    <w:rsid w:val="00911F11"/>
    <w:rsid w:val="00913559"/>
    <w:rsid w:val="00913B79"/>
    <w:rsid w:val="00913D3B"/>
    <w:rsid w:val="00913F3F"/>
    <w:rsid w:val="00913FBF"/>
    <w:rsid w:val="00914169"/>
    <w:rsid w:val="00914FF7"/>
    <w:rsid w:val="009163A1"/>
    <w:rsid w:val="009164AF"/>
    <w:rsid w:val="009167EA"/>
    <w:rsid w:val="009167F2"/>
    <w:rsid w:val="00917056"/>
    <w:rsid w:val="00917AC2"/>
    <w:rsid w:val="009218AE"/>
    <w:rsid w:val="0092263D"/>
    <w:rsid w:val="00923928"/>
    <w:rsid w:val="00924049"/>
    <w:rsid w:val="0092419B"/>
    <w:rsid w:val="0092501F"/>
    <w:rsid w:val="00925420"/>
    <w:rsid w:val="00926025"/>
    <w:rsid w:val="009262F4"/>
    <w:rsid w:val="009267AD"/>
    <w:rsid w:val="00926B15"/>
    <w:rsid w:val="0093024A"/>
    <w:rsid w:val="00931570"/>
    <w:rsid w:val="00931981"/>
    <w:rsid w:val="00931DC6"/>
    <w:rsid w:val="009326F0"/>
    <w:rsid w:val="00933159"/>
    <w:rsid w:val="00933C7F"/>
    <w:rsid w:val="009354B8"/>
    <w:rsid w:val="00936F61"/>
    <w:rsid w:val="0094004C"/>
    <w:rsid w:val="009406A7"/>
    <w:rsid w:val="00945883"/>
    <w:rsid w:val="0094605F"/>
    <w:rsid w:val="00946172"/>
    <w:rsid w:val="00946D62"/>
    <w:rsid w:val="0094769C"/>
    <w:rsid w:val="00947D80"/>
    <w:rsid w:val="00947D9C"/>
    <w:rsid w:val="00947FE4"/>
    <w:rsid w:val="009526F9"/>
    <w:rsid w:val="00953C8F"/>
    <w:rsid w:val="00953EB8"/>
    <w:rsid w:val="00954525"/>
    <w:rsid w:val="00954B5D"/>
    <w:rsid w:val="00954C74"/>
    <w:rsid w:val="009565FA"/>
    <w:rsid w:val="00956D31"/>
    <w:rsid w:val="00956F3C"/>
    <w:rsid w:val="0096031B"/>
    <w:rsid w:val="00960EFB"/>
    <w:rsid w:val="00960F9D"/>
    <w:rsid w:val="009624B0"/>
    <w:rsid w:val="00962DF9"/>
    <w:rsid w:val="00963706"/>
    <w:rsid w:val="00963D29"/>
    <w:rsid w:val="0097203D"/>
    <w:rsid w:val="00972FD6"/>
    <w:rsid w:val="00973C88"/>
    <w:rsid w:val="0097423F"/>
    <w:rsid w:val="0097431F"/>
    <w:rsid w:val="00974B40"/>
    <w:rsid w:val="00975A63"/>
    <w:rsid w:val="00975C13"/>
    <w:rsid w:val="00976149"/>
    <w:rsid w:val="00977273"/>
    <w:rsid w:val="009804B9"/>
    <w:rsid w:val="00980CA6"/>
    <w:rsid w:val="009812CF"/>
    <w:rsid w:val="009821B5"/>
    <w:rsid w:val="009831D0"/>
    <w:rsid w:val="00984DD2"/>
    <w:rsid w:val="00984E0B"/>
    <w:rsid w:val="00985505"/>
    <w:rsid w:val="009856D5"/>
    <w:rsid w:val="00986575"/>
    <w:rsid w:val="00990E16"/>
    <w:rsid w:val="009917EB"/>
    <w:rsid w:val="00991F46"/>
    <w:rsid w:val="009924E9"/>
    <w:rsid w:val="00992BC6"/>
    <w:rsid w:val="00992DFA"/>
    <w:rsid w:val="0099371E"/>
    <w:rsid w:val="0099397E"/>
    <w:rsid w:val="00996034"/>
    <w:rsid w:val="00996A00"/>
    <w:rsid w:val="00996E05"/>
    <w:rsid w:val="009970A5"/>
    <w:rsid w:val="00997A70"/>
    <w:rsid w:val="00997E0E"/>
    <w:rsid w:val="009A049C"/>
    <w:rsid w:val="009A0AAA"/>
    <w:rsid w:val="009A0F13"/>
    <w:rsid w:val="009A1E87"/>
    <w:rsid w:val="009A4027"/>
    <w:rsid w:val="009A7F32"/>
    <w:rsid w:val="009B023C"/>
    <w:rsid w:val="009B0AA0"/>
    <w:rsid w:val="009B0D3B"/>
    <w:rsid w:val="009B1036"/>
    <w:rsid w:val="009B151C"/>
    <w:rsid w:val="009B1597"/>
    <w:rsid w:val="009B1AAE"/>
    <w:rsid w:val="009B2821"/>
    <w:rsid w:val="009B2F64"/>
    <w:rsid w:val="009B308E"/>
    <w:rsid w:val="009B4EC7"/>
    <w:rsid w:val="009B52DE"/>
    <w:rsid w:val="009B6362"/>
    <w:rsid w:val="009B68EB"/>
    <w:rsid w:val="009B6922"/>
    <w:rsid w:val="009B6CBB"/>
    <w:rsid w:val="009C065E"/>
    <w:rsid w:val="009C0A2F"/>
    <w:rsid w:val="009C1096"/>
    <w:rsid w:val="009C1945"/>
    <w:rsid w:val="009C1A10"/>
    <w:rsid w:val="009C1B48"/>
    <w:rsid w:val="009C1CDD"/>
    <w:rsid w:val="009C2BFD"/>
    <w:rsid w:val="009C3254"/>
    <w:rsid w:val="009C3261"/>
    <w:rsid w:val="009C39AA"/>
    <w:rsid w:val="009C3EC7"/>
    <w:rsid w:val="009C3EC8"/>
    <w:rsid w:val="009C40D9"/>
    <w:rsid w:val="009C5EE0"/>
    <w:rsid w:val="009C6492"/>
    <w:rsid w:val="009C69D2"/>
    <w:rsid w:val="009C6B4F"/>
    <w:rsid w:val="009C789A"/>
    <w:rsid w:val="009D19B5"/>
    <w:rsid w:val="009D213E"/>
    <w:rsid w:val="009D2B7A"/>
    <w:rsid w:val="009D351C"/>
    <w:rsid w:val="009D3556"/>
    <w:rsid w:val="009D4856"/>
    <w:rsid w:val="009D7A7A"/>
    <w:rsid w:val="009D7CEE"/>
    <w:rsid w:val="009D7DAA"/>
    <w:rsid w:val="009E20E9"/>
    <w:rsid w:val="009E2148"/>
    <w:rsid w:val="009E33D6"/>
    <w:rsid w:val="009E3984"/>
    <w:rsid w:val="009E45B6"/>
    <w:rsid w:val="009E54F0"/>
    <w:rsid w:val="009E6497"/>
    <w:rsid w:val="009E64D2"/>
    <w:rsid w:val="009E69A1"/>
    <w:rsid w:val="009E7A3B"/>
    <w:rsid w:val="009E7B2F"/>
    <w:rsid w:val="009E7E4F"/>
    <w:rsid w:val="009F4CF5"/>
    <w:rsid w:val="009F73EF"/>
    <w:rsid w:val="00A00AA5"/>
    <w:rsid w:val="00A00BC0"/>
    <w:rsid w:val="00A03A5F"/>
    <w:rsid w:val="00A066CF"/>
    <w:rsid w:val="00A0681D"/>
    <w:rsid w:val="00A10084"/>
    <w:rsid w:val="00A10341"/>
    <w:rsid w:val="00A10863"/>
    <w:rsid w:val="00A1328B"/>
    <w:rsid w:val="00A13A03"/>
    <w:rsid w:val="00A13F5F"/>
    <w:rsid w:val="00A148CC"/>
    <w:rsid w:val="00A14C59"/>
    <w:rsid w:val="00A14CE0"/>
    <w:rsid w:val="00A163D8"/>
    <w:rsid w:val="00A16539"/>
    <w:rsid w:val="00A170FC"/>
    <w:rsid w:val="00A1793C"/>
    <w:rsid w:val="00A217B7"/>
    <w:rsid w:val="00A249DC"/>
    <w:rsid w:val="00A2611B"/>
    <w:rsid w:val="00A27516"/>
    <w:rsid w:val="00A27E68"/>
    <w:rsid w:val="00A27FB6"/>
    <w:rsid w:val="00A3063F"/>
    <w:rsid w:val="00A30986"/>
    <w:rsid w:val="00A31A77"/>
    <w:rsid w:val="00A31EF8"/>
    <w:rsid w:val="00A32717"/>
    <w:rsid w:val="00A33873"/>
    <w:rsid w:val="00A33D9A"/>
    <w:rsid w:val="00A358AF"/>
    <w:rsid w:val="00A3746D"/>
    <w:rsid w:val="00A37B40"/>
    <w:rsid w:val="00A416B5"/>
    <w:rsid w:val="00A42553"/>
    <w:rsid w:val="00A427EB"/>
    <w:rsid w:val="00A42855"/>
    <w:rsid w:val="00A43162"/>
    <w:rsid w:val="00A440AF"/>
    <w:rsid w:val="00A46E29"/>
    <w:rsid w:val="00A47933"/>
    <w:rsid w:val="00A503B7"/>
    <w:rsid w:val="00A503F0"/>
    <w:rsid w:val="00A50FDE"/>
    <w:rsid w:val="00A513C9"/>
    <w:rsid w:val="00A535CF"/>
    <w:rsid w:val="00A565B0"/>
    <w:rsid w:val="00A6160F"/>
    <w:rsid w:val="00A63CD3"/>
    <w:rsid w:val="00A640BD"/>
    <w:rsid w:val="00A64548"/>
    <w:rsid w:val="00A647D4"/>
    <w:rsid w:val="00A6597A"/>
    <w:rsid w:val="00A65DFB"/>
    <w:rsid w:val="00A66E89"/>
    <w:rsid w:val="00A70EDF"/>
    <w:rsid w:val="00A712A3"/>
    <w:rsid w:val="00A71FBC"/>
    <w:rsid w:val="00A73120"/>
    <w:rsid w:val="00A742EF"/>
    <w:rsid w:val="00A7436B"/>
    <w:rsid w:val="00A74AFF"/>
    <w:rsid w:val="00A754EE"/>
    <w:rsid w:val="00A76BD9"/>
    <w:rsid w:val="00A772D0"/>
    <w:rsid w:val="00A77AC5"/>
    <w:rsid w:val="00A80BEA"/>
    <w:rsid w:val="00A80F76"/>
    <w:rsid w:val="00A81FFB"/>
    <w:rsid w:val="00A82336"/>
    <w:rsid w:val="00A83394"/>
    <w:rsid w:val="00A8412A"/>
    <w:rsid w:val="00A852E9"/>
    <w:rsid w:val="00A85C2A"/>
    <w:rsid w:val="00A8741F"/>
    <w:rsid w:val="00A915F6"/>
    <w:rsid w:val="00A927E5"/>
    <w:rsid w:val="00A9302B"/>
    <w:rsid w:val="00A93B71"/>
    <w:rsid w:val="00A94077"/>
    <w:rsid w:val="00A94401"/>
    <w:rsid w:val="00A94454"/>
    <w:rsid w:val="00A94740"/>
    <w:rsid w:val="00A95CFC"/>
    <w:rsid w:val="00A97234"/>
    <w:rsid w:val="00A97D7C"/>
    <w:rsid w:val="00AA00E4"/>
    <w:rsid w:val="00AA0180"/>
    <w:rsid w:val="00AA0866"/>
    <w:rsid w:val="00AA09D7"/>
    <w:rsid w:val="00AA2879"/>
    <w:rsid w:val="00AA2D18"/>
    <w:rsid w:val="00AA3599"/>
    <w:rsid w:val="00AA4BA6"/>
    <w:rsid w:val="00AA4D97"/>
    <w:rsid w:val="00AA4DA9"/>
    <w:rsid w:val="00AA513F"/>
    <w:rsid w:val="00AA5B62"/>
    <w:rsid w:val="00AA6372"/>
    <w:rsid w:val="00AA79C2"/>
    <w:rsid w:val="00AA7C14"/>
    <w:rsid w:val="00AA7C73"/>
    <w:rsid w:val="00AB09FB"/>
    <w:rsid w:val="00AB115C"/>
    <w:rsid w:val="00AB1EBB"/>
    <w:rsid w:val="00AB40B3"/>
    <w:rsid w:val="00AB4515"/>
    <w:rsid w:val="00AB563D"/>
    <w:rsid w:val="00AB5F3B"/>
    <w:rsid w:val="00AB7C96"/>
    <w:rsid w:val="00AC038D"/>
    <w:rsid w:val="00AC191A"/>
    <w:rsid w:val="00AC1C81"/>
    <w:rsid w:val="00AC2125"/>
    <w:rsid w:val="00AC3015"/>
    <w:rsid w:val="00AC309D"/>
    <w:rsid w:val="00AC37AF"/>
    <w:rsid w:val="00AC5914"/>
    <w:rsid w:val="00AC5EF1"/>
    <w:rsid w:val="00AC686E"/>
    <w:rsid w:val="00AC6DF2"/>
    <w:rsid w:val="00AC7282"/>
    <w:rsid w:val="00AD0A35"/>
    <w:rsid w:val="00AD0B62"/>
    <w:rsid w:val="00AD2023"/>
    <w:rsid w:val="00AD2D84"/>
    <w:rsid w:val="00AD3429"/>
    <w:rsid w:val="00AD4672"/>
    <w:rsid w:val="00AD4F59"/>
    <w:rsid w:val="00AD5172"/>
    <w:rsid w:val="00AD524E"/>
    <w:rsid w:val="00AD5F8B"/>
    <w:rsid w:val="00AD73F7"/>
    <w:rsid w:val="00AD7615"/>
    <w:rsid w:val="00AD770E"/>
    <w:rsid w:val="00AD7D7B"/>
    <w:rsid w:val="00AE0EE4"/>
    <w:rsid w:val="00AE108F"/>
    <w:rsid w:val="00AE2598"/>
    <w:rsid w:val="00AE25B0"/>
    <w:rsid w:val="00AE271D"/>
    <w:rsid w:val="00AE3668"/>
    <w:rsid w:val="00AE396E"/>
    <w:rsid w:val="00AE470A"/>
    <w:rsid w:val="00AE5221"/>
    <w:rsid w:val="00AE52F5"/>
    <w:rsid w:val="00AE55E7"/>
    <w:rsid w:val="00AE59DC"/>
    <w:rsid w:val="00AE6185"/>
    <w:rsid w:val="00AE7307"/>
    <w:rsid w:val="00AF0EDB"/>
    <w:rsid w:val="00AF1040"/>
    <w:rsid w:val="00AF109E"/>
    <w:rsid w:val="00AF6021"/>
    <w:rsid w:val="00AF617D"/>
    <w:rsid w:val="00B00D8C"/>
    <w:rsid w:val="00B01948"/>
    <w:rsid w:val="00B020E5"/>
    <w:rsid w:val="00B02EF5"/>
    <w:rsid w:val="00B043A7"/>
    <w:rsid w:val="00B05E0B"/>
    <w:rsid w:val="00B065CB"/>
    <w:rsid w:val="00B078DE"/>
    <w:rsid w:val="00B105C3"/>
    <w:rsid w:val="00B105FA"/>
    <w:rsid w:val="00B11846"/>
    <w:rsid w:val="00B12A61"/>
    <w:rsid w:val="00B12CDA"/>
    <w:rsid w:val="00B1475C"/>
    <w:rsid w:val="00B154A4"/>
    <w:rsid w:val="00B1579F"/>
    <w:rsid w:val="00B166D7"/>
    <w:rsid w:val="00B17F71"/>
    <w:rsid w:val="00B20290"/>
    <w:rsid w:val="00B2110C"/>
    <w:rsid w:val="00B215E3"/>
    <w:rsid w:val="00B21642"/>
    <w:rsid w:val="00B21AC8"/>
    <w:rsid w:val="00B22678"/>
    <w:rsid w:val="00B22BB6"/>
    <w:rsid w:val="00B22F3C"/>
    <w:rsid w:val="00B240E8"/>
    <w:rsid w:val="00B25545"/>
    <w:rsid w:val="00B256CA"/>
    <w:rsid w:val="00B25EFC"/>
    <w:rsid w:val="00B271CF"/>
    <w:rsid w:val="00B27BCB"/>
    <w:rsid w:val="00B27C8B"/>
    <w:rsid w:val="00B27D61"/>
    <w:rsid w:val="00B304E2"/>
    <w:rsid w:val="00B31F40"/>
    <w:rsid w:val="00B32B19"/>
    <w:rsid w:val="00B334B4"/>
    <w:rsid w:val="00B343D1"/>
    <w:rsid w:val="00B34825"/>
    <w:rsid w:val="00B35C43"/>
    <w:rsid w:val="00B37DB5"/>
    <w:rsid w:val="00B400B6"/>
    <w:rsid w:val="00B40489"/>
    <w:rsid w:val="00B4184B"/>
    <w:rsid w:val="00B420A1"/>
    <w:rsid w:val="00B43C76"/>
    <w:rsid w:val="00B448E4"/>
    <w:rsid w:val="00B4667B"/>
    <w:rsid w:val="00B4697E"/>
    <w:rsid w:val="00B46DE4"/>
    <w:rsid w:val="00B47191"/>
    <w:rsid w:val="00B4745E"/>
    <w:rsid w:val="00B47CF2"/>
    <w:rsid w:val="00B507AC"/>
    <w:rsid w:val="00B50B70"/>
    <w:rsid w:val="00B5187D"/>
    <w:rsid w:val="00B52267"/>
    <w:rsid w:val="00B52CB6"/>
    <w:rsid w:val="00B54371"/>
    <w:rsid w:val="00B56A01"/>
    <w:rsid w:val="00B56C9C"/>
    <w:rsid w:val="00B57508"/>
    <w:rsid w:val="00B579D1"/>
    <w:rsid w:val="00B57B50"/>
    <w:rsid w:val="00B608E6"/>
    <w:rsid w:val="00B62FF1"/>
    <w:rsid w:val="00B63784"/>
    <w:rsid w:val="00B638BF"/>
    <w:rsid w:val="00B643A8"/>
    <w:rsid w:val="00B64670"/>
    <w:rsid w:val="00B64791"/>
    <w:rsid w:val="00B65913"/>
    <w:rsid w:val="00B66696"/>
    <w:rsid w:val="00B669A3"/>
    <w:rsid w:val="00B669BF"/>
    <w:rsid w:val="00B66EAE"/>
    <w:rsid w:val="00B70650"/>
    <w:rsid w:val="00B71B13"/>
    <w:rsid w:val="00B72B80"/>
    <w:rsid w:val="00B72F37"/>
    <w:rsid w:val="00B7305D"/>
    <w:rsid w:val="00B736CC"/>
    <w:rsid w:val="00B738B3"/>
    <w:rsid w:val="00B748DE"/>
    <w:rsid w:val="00B74A59"/>
    <w:rsid w:val="00B74E17"/>
    <w:rsid w:val="00B7504F"/>
    <w:rsid w:val="00B752A6"/>
    <w:rsid w:val="00B75A90"/>
    <w:rsid w:val="00B802E1"/>
    <w:rsid w:val="00B81774"/>
    <w:rsid w:val="00B82235"/>
    <w:rsid w:val="00B82350"/>
    <w:rsid w:val="00B8284E"/>
    <w:rsid w:val="00B82A50"/>
    <w:rsid w:val="00B86867"/>
    <w:rsid w:val="00B94232"/>
    <w:rsid w:val="00B9486D"/>
    <w:rsid w:val="00B95D27"/>
    <w:rsid w:val="00B95FD4"/>
    <w:rsid w:val="00B96DFD"/>
    <w:rsid w:val="00B9787E"/>
    <w:rsid w:val="00B97E68"/>
    <w:rsid w:val="00BA1B27"/>
    <w:rsid w:val="00BA26D2"/>
    <w:rsid w:val="00BA3A8C"/>
    <w:rsid w:val="00BA56F3"/>
    <w:rsid w:val="00BA585A"/>
    <w:rsid w:val="00BA5CC4"/>
    <w:rsid w:val="00BA5F66"/>
    <w:rsid w:val="00BA628F"/>
    <w:rsid w:val="00BA678C"/>
    <w:rsid w:val="00BA735B"/>
    <w:rsid w:val="00BA77CC"/>
    <w:rsid w:val="00BB0254"/>
    <w:rsid w:val="00BB085D"/>
    <w:rsid w:val="00BB08DA"/>
    <w:rsid w:val="00BB11FB"/>
    <w:rsid w:val="00BB13B6"/>
    <w:rsid w:val="00BB1436"/>
    <w:rsid w:val="00BB1456"/>
    <w:rsid w:val="00BB14F2"/>
    <w:rsid w:val="00BB1581"/>
    <w:rsid w:val="00BB233A"/>
    <w:rsid w:val="00BB23D7"/>
    <w:rsid w:val="00BB29FB"/>
    <w:rsid w:val="00BB2BAE"/>
    <w:rsid w:val="00BB3CD3"/>
    <w:rsid w:val="00BB47F4"/>
    <w:rsid w:val="00BB4FA2"/>
    <w:rsid w:val="00BB6909"/>
    <w:rsid w:val="00BB7F79"/>
    <w:rsid w:val="00BC0718"/>
    <w:rsid w:val="00BC1902"/>
    <w:rsid w:val="00BC322C"/>
    <w:rsid w:val="00BC340D"/>
    <w:rsid w:val="00BC4BE5"/>
    <w:rsid w:val="00BC4D2D"/>
    <w:rsid w:val="00BC4EEC"/>
    <w:rsid w:val="00BC52EA"/>
    <w:rsid w:val="00BC5E1D"/>
    <w:rsid w:val="00BC61C3"/>
    <w:rsid w:val="00BC65E1"/>
    <w:rsid w:val="00BD06E7"/>
    <w:rsid w:val="00BD33B0"/>
    <w:rsid w:val="00BD4EE5"/>
    <w:rsid w:val="00BD5FB4"/>
    <w:rsid w:val="00BD6E1B"/>
    <w:rsid w:val="00BD6E3E"/>
    <w:rsid w:val="00BD7568"/>
    <w:rsid w:val="00BE0758"/>
    <w:rsid w:val="00BE0C64"/>
    <w:rsid w:val="00BE2A57"/>
    <w:rsid w:val="00BE396A"/>
    <w:rsid w:val="00BE60FA"/>
    <w:rsid w:val="00BF076C"/>
    <w:rsid w:val="00BF0DBF"/>
    <w:rsid w:val="00BF11EE"/>
    <w:rsid w:val="00BF14C5"/>
    <w:rsid w:val="00BF20FA"/>
    <w:rsid w:val="00BF2DC4"/>
    <w:rsid w:val="00BF2E8B"/>
    <w:rsid w:val="00BF3372"/>
    <w:rsid w:val="00BF589E"/>
    <w:rsid w:val="00BF6030"/>
    <w:rsid w:val="00BF6C0C"/>
    <w:rsid w:val="00BF7FC0"/>
    <w:rsid w:val="00C00006"/>
    <w:rsid w:val="00C00168"/>
    <w:rsid w:val="00C004B0"/>
    <w:rsid w:val="00C00817"/>
    <w:rsid w:val="00C025F6"/>
    <w:rsid w:val="00C03779"/>
    <w:rsid w:val="00C038E2"/>
    <w:rsid w:val="00C04194"/>
    <w:rsid w:val="00C06386"/>
    <w:rsid w:val="00C063BF"/>
    <w:rsid w:val="00C06A57"/>
    <w:rsid w:val="00C06F8F"/>
    <w:rsid w:val="00C079C6"/>
    <w:rsid w:val="00C1007B"/>
    <w:rsid w:val="00C132F5"/>
    <w:rsid w:val="00C13675"/>
    <w:rsid w:val="00C14AEA"/>
    <w:rsid w:val="00C14ECD"/>
    <w:rsid w:val="00C162B8"/>
    <w:rsid w:val="00C163BC"/>
    <w:rsid w:val="00C20424"/>
    <w:rsid w:val="00C23545"/>
    <w:rsid w:val="00C23E20"/>
    <w:rsid w:val="00C243E6"/>
    <w:rsid w:val="00C25434"/>
    <w:rsid w:val="00C256E0"/>
    <w:rsid w:val="00C25F16"/>
    <w:rsid w:val="00C26414"/>
    <w:rsid w:val="00C265AB"/>
    <w:rsid w:val="00C26677"/>
    <w:rsid w:val="00C27113"/>
    <w:rsid w:val="00C30FA5"/>
    <w:rsid w:val="00C30FD3"/>
    <w:rsid w:val="00C31388"/>
    <w:rsid w:val="00C32152"/>
    <w:rsid w:val="00C3403C"/>
    <w:rsid w:val="00C3441E"/>
    <w:rsid w:val="00C355EE"/>
    <w:rsid w:val="00C360C4"/>
    <w:rsid w:val="00C365C1"/>
    <w:rsid w:val="00C3712E"/>
    <w:rsid w:val="00C37253"/>
    <w:rsid w:val="00C37ECC"/>
    <w:rsid w:val="00C40440"/>
    <w:rsid w:val="00C418B5"/>
    <w:rsid w:val="00C42BF9"/>
    <w:rsid w:val="00C42E35"/>
    <w:rsid w:val="00C4320E"/>
    <w:rsid w:val="00C452B5"/>
    <w:rsid w:val="00C4568B"/>
    <w:rsid w:val="00C4604C"/>
    <w:rsid w:val="00C50218"/>
    <w:rsid w:val="00C509D0"/>
    <w:rsid w:val="00C50C1C"/>
    <w:rsid w:val="00C54631"/>
    <w:rsid w:val="00C561A6"/>
    <w:rsid w:val="00C57649"/>
    <w:rsid w:val="00C57E44"/>
    <w:rsid w:val="00C60E07"/>
    <w:rsid w:val="00C6130E"/>
    <w:rsid w:val="00C61E58"/>
    <w:rsid w:val="00C620D0"/>
    <w:rsid w:val="00C62B91"/>
    <w:rsid w:val="00C664C1"/>
    <w:rsid w:val="00C667C1"/>
    <w:rsid w:val="00C66BC7"/>
    <w:rsid w:val="00C70FE7"/>
    <w:rsid w:val="00C71CDA"/>
    <w:rsid w:val="00C735F5"/>
    <w:rsid w:val="00C745F9"/>
    <w:rsid w:val="00C748CE"/>
    <w:rsid w:val="00C753E8"/>
    <w:rsid w:val="00C75B10"/>
    <w:rsid w:val="00C76BD0"/>
    <w:rsid w:val="00C77593"/>
    <w:rsid w:val="00C77FFD"/>
    <w:rsid w:val="00C800FC"/>
    <w:rsid w:val="00C8030B"/>
    <w:rsid w:val="00C81820"/>
    <w:rsid w:val="00C81E12"/>
    <w:rsid w:val="00C8254A"/>
    <w:rsid w:val="00C82AFB"/>
    <w:rsid w:val="00C83901"/>
    <w:rsid w:val="00C83E9C"/>
    <w:rsid w:val="00C84F09"/>
    <w:rsid w:val="00C86A6F"/>
    <w:rsid w:val="00C86C70"/>
    <w:rsid w:val="00C87237"/>
    <w:rsid w:val="00C90063"/>
    <w:rsid w:val="00C90605"/>
    <w:rsid w:val="00C917E7"/>
    <w:rsid w:val="00C9430F"/>
    <w:rsid w:val="00C94C63"/>
    <w:rsid w:val="00C96C06"/>
    <w:rsid w:val="00C96EB3"/>
    <w:rsid w:val="00C971BE"/>
    <w:rsid w:val="00CA006A"/>
    <w:rsid w:val="00CA0B1F"/>
    <w:rsid w:val="00CA0D9D"/>
    <w:rsid w:val="00CA0DB1"/>
    <w:rsid w:val="00CA0DBE"/>
    <w:rsid w:val="00CA2538"/>
    <w:rsid w:val="00CA31E0"/>
    <w:rsid w:val="00CA36DB"/>
    <w:rsid w:val="00CA4C5D"/>
    <w:rsid w:val="00CA551B"/>
    <w:rsid w:val="00CA5CAB"/>
    <w:rsid w:val="00CA64CD"/>
    <w:rsid w:val="00CA69DD"/>
    <w:rsid w:val="00CA7AF0"/>
    <w:rsid w:val="00CB086C"/>
    <w:rsid w:val="00CB4147"/>
    <w:rsid w:val="00CB4207"/>
    <w:rsid w:val="00CB4CF5"/>
    <w:rsid w:val="00CB5884"/>
    <w:rsid w:val="00CB5A63"/>
    <w:rsid w:val="00CB5D7F"/>
    <w:rsid w:val="00CB6671"/>
    <w:rsid w:val="00CC0375"/>
    <w:rsid w:val="00CC045E"/>
    <w:rsid w:val="00CC18AA"/>
    <w:rsid w:val="00CC2286"/>
    <w:rsid w:val="00CC2374"/>
    <w:rsid w:val="00CC2AA6"/>
    <w:rsid w:val="00CC36CC"/>
    <w:rsid w:val="00CC3D0A"/>
    <w:rsid w:val="00CC475C"/>
    <w:rsid w:val="00CC4B74"/>
    <w:rsid w:val="00CC5403"/>
    <w:rsid w:val="00CC58A3"/>
    <w:rsid w:val="00CC6BC3"/>
    <w:rsid w:val="00CC73D8"/>
    <w:rsid w:val="00CD0053"/>
    <w:rsid w:val="00CD0077"/>
    <w:rsid w:val="00CD0C88"/>
    <w:rsid w:val="00CD30B2"/>
    <w:rsid w:val="00CD3467"/>
    <w:rsid w:val="00CD5366"/>
    <w:rsid w:val="00CD6DEA"/>
    <w:rsid w:val="00CD6E64"/>
    <w:rsid w:val="00CD7481"/>
    <w:rsid w:val="00CD770D"/>
    <w:rsid w:val="00CE0942"/>
    <w:rsid w:val="00CE0D40"/>
    <w:rsid w:val="00CE1F03"/>
    <w:rsid w:val="00CE24B1"/>
    <w:rsid w:val="00CE273B"/>
    <w:rsid w:val="00CE3B64"/>
    <w:rsid w:val="00CE403D"/>
    <w:rsid w:val="00CE44BD"/>
    <w:rsid w:val="00CE5C3B"/>
    <w:rsid w:val="00CE60EF"/>
    <w:rsid w:val="00CE628E"/>
    <w:rsid w:val="00CF0573"/>
    <w:rsid w:val="00CF1314"/>
    <w:rsid w:val="00CF1FA4"/>
    <w:rsid w:val="00CF251F"/>
    <w:rsid w:val="00CF4110"/>
    <w:rsid w:val="00CF566B"/>
    <w:rsid w:val="00CF7ED3"/>
    <w:rsid w:val="00D001C3"/>
    <w:rsid w:val="00D00367"/>
    <w:rsid w:val="00D01F19"/>
    <w:rsid w:val="00D02191"/>
    <w:rsid w:val="00D05984"/>
    <w:rsid w:val="00D06D33"/>
    <w:rsid w:val="00D07BED"/>
    <w:rsid w:val="00D07C35"/>
    <w:rsid w:val="00D105A6"/>
    <w:rsid w:val="00D126FE"/>
    <w:rsid w:val="00D12D19"/>
    <w:rsid w:val="00D12E0A"/>
    <w:rsid w:val="00D12F4E"/>
    <w:rsid w:val="00D13ADB"/>
    <w:rsid w:val="00D146BF"/>
    <w:rsid w:val="00D15057"/>
    <w:rsid w:val="00D1596D"/>
    <w:rsid w:val="00D15F79"/>
    <w:rsid w:val="00D200C1"/>
    <w:rsid w:val="00D20147"/>
    <w:rsid w:val="00D20173"/>
    <w:rsid w:val="00D218ED"/>
    <w:rsid w:val="00D21D38"/>
    <w:rsid w:val="00D23CBD"/>
    <w:rsid w:val="00D23E11"/>
    <w:rsid w:val="00D24AAC"/>
    <w:rsid w:val="00D24BEA"/>
    <w:rsid w:val="00D251FC"/>
    <w:rsid w:val="00D25B43"/>
    <w:rsid w:val="00D27D73"/>
    <w:rsid w:val="00D3081B"/>
    <w:rsid w:val="00D3215F"/>
    <w:rsid w:val="00D32596"/>
    <w:rsid w:val="00D335E6"/>
    <w:rsid w:val="00D3370B"/>
    <w:rsid w:val="00D341FC"/>
    <w:rsid w:val="00D34ED2"/>
    <w:rsid w:val="00D35121"/>
    <w:rsid w:val="00D35DF3"/>
    <w:rsid w:val="00D367C8"/>
    <w:rsid w:val="00D40607"/>
    <w:rsid w:val="00D40AA5"/>
    <w:rsid w:val="00D41A6B"/>
    <w:rsid w:val="00D41BA8"/>
    <w:rsid w:val="00D420BC"/>
    <w:rsid w:val="00D426EC"/>
    <w:rsid w:val="00D47366"/>
    <w:rsid w:val="00D47478"/>
    <w:rsid w:val="00D47B45"/>
    <w:rsid w:val="00D47DAB"/>
    <w:rsid w:val="00D50F38"/>
    <w:rsid w:val="00D50FB8"/>
    <w:rsid w:val="00D5163F"/>
    <w:rsid w:val="00D523FB"/>
    <w:rsid w:val="00D541D0"/>
    <w:rsid w:val="00D54EF3"/>
    <w:rsid w:val="00D551A5"/>
    <w:rsid w:val="00D559C6"/>
    <w:rsid w:val="00D57922"/>
    <w:rsid w:val="00D603CA"/>
    <w:rsid w:val="00D61877"/>
    <w:rsid w:val="00D6286D"/>
    <w:rsid w:val="00D630E7"/>
    <w:rsid w:val="00D636FD"/>
    <w:rsid w:val="00D63A42"/>
    <w:rsid w:val="00D63F87"/>
    <w:rsid w:val="00D640AA"/>
    <w:rsid w:val="00D66E35"/>
    <w:rsid w:val="00D673F1"/>
    <w:rsid w:val="00D71E95"/>
    <w:rsid w:val="00D7335A"/>
    <w:rsid w:val="00D7396D"/>
    <w:rsid w:val="00D73A32"/>
    <w:rsid w:val="00D757E4"/>
    <w:rsid w:val="00D76289"/>
    <w:rsid w:val="00D76830"/>
    <w:rsid w:val="00D76A5A"/>
    <w:rsid w:val="00D77224"/>
    <w:rsid w:val="00D776F9"/>
    <w:rsid w:val="00D7771E"/>
    <w:rsid w:val="00D8243F"/>
    <w:rsid w:val="00D82CB4"/>
    <w:rsid w:val="00D83DAC"/>
    <w:rsid w:val="00D83E32"/>
    <w:rsid w:val="00D84209"/>
    <w:rsid w:val="00D8508D"/>
    <w:rsid w:val="00D863E8"/>
    <w:rsid w:val="00D90B6D"/>
    <w:rsid w:val="00D90BBB"/>
    <w:rsid w:val="00D91DFE"/>
    <w:rsid w:val="00D92325"/>
    <w:rsid w:val="00D93282"/>
    <w:rsid w:val="00D936D5"/>
    <w:rsid w:val="00D939BD"/>
    <w:rsid w:val="00D95E58"/>
    <w:rsid w:val="00D95EFE"/>
    <w:rsid w:val="00D968BB"/>
    <w:rsid w:val="00D96EAD"/>
    <w:rsid w:val="00D97B2D"/>
    <w:rsid w:val="00DA00FC"/>
    <w:rsid w:val="00DA1810"/>
    <w:rsid w:val="00DA2474"/>
    <w:rsid w:val="00DA2D6D"/>
    <w:rsid w:val="00DA3188"/>
    <w:rsid w:val="00DA35E9"/>
    <w:rsid w:val="00DA3C52"/>
    <w:rsid w:val="00DA4188"/>
    <w:rsid w:val="00DA4501"/>
    <w:rsid w:val="00DA5550"/>
    <w:rsid w:val="00DA5F00"/>
    <w:rsid w:val="00DB30F9"/>
    <w:rsid w:val="00DB3407"/>
    <w:rsid w:val="00DB4A52"/>
    <w:rsid w:val="00DB54DD"/>
    <w:rsid w:val="00DB6CD5"/>
    <w:rsid w:val="00DB70BD"/>
    <w:rsid w:val="00DC00D8"/>
    <w:rsid w:val="00DC0215"/>
    <w:rsid w:val="00DC11F5"/>
    <w:rsid w:val="00DC29FE"/>
    <w:rsid w:val="00DC389F"/>
    <w:rsid w:val="00DC4692"/>
    <w:rsid w:val="00DC4EBA"/>
    <w:rsid w:val="00DC549A"/>
    <w:rsid w:val="00DC6BE7"/>
    <w:rsid w:val="00DC6D30"/>
    <w:rsid w:val="00DC741E"/>
    <w:rsid w:val="00DC7BCE"/>
    <w:rsid w:val="00DD0770"/>
    <w:rsid w:val="00DD16E3"/>
    <w:rsid w:val="00DD2CC0"/>
    <w:rsid w:val="00DD2CE3"/>
    <w:rsid w:val="00DD3442"/>
    <w:rsid w:val="00DD5267"/>
    <w:rsid w:val="00DD601B"/>
    <w:rsid w:val="00DD6126"/>
    <w:rsid w:val="00DD7933"/>
    <w:rsid w:val="00DE167E"/>
    <w:rsid w:val="00DE2235"/>
    <w:rsid w:val="00DE2484"/>
    <w:rsid w:val="00DE313C"/>
    <w:rsid w:val="00DE3291"/>
    <w:rsid w:val="00DE4229"/>
    <w:rsid w:val="00DE6E97"/>
    <w:rsid w:val="00DE710F"/>
    <w:rsid w:val="00DF02C4"/>
    <w:rsid w:val="00DF1687"/>
    <w:rsid w:val="00DF189D"/>
    <w:rsid w:val="00DF2FFE"/>
    <w:rsid w:val="00DF3092"/>
    <w:rsid w:val="00DF44CF"/>
    <w:rsid w:val="00DF4F42"/>
    <w:rsid w:val="00DF4F78"/>
    <w:rsid w:val="00DF587A"/>
    <w:rsid w:val="00DF67A5"/>
    <w:rsid w:val="00E04191"/>
    <w:rsid w:val="00E047B9"/>
    <w:rsid w:val="00E05188"/>
    <w:rsid w:val="00E05E65"/>
    <w:rsid w:val="00E066CC"/>
    <w:rsid w:val="00E069BB"/>
    <w:rsid w:val="00E0735F"/>
    <w:rsid w:val="00E075D2"/>
    <w:rsid w:val="00E07800"/>
    <w:rsid w:val="00E10806"/>
    <w:rsid w:val="00E120F8"/>
    <w:rsid w:val="00E129AA"/>
    <w:rsid w:val="00E13B83"/>
    <w:rsid w:val="00E143DF"/>
    <w:rsid w:val="00E14582"/>
    <w:rsid w:val="00E14CF9"/>
    <w:rsid w:val="00E15D73"/>
    <w:rsid w:val="00E16246"/>
    <w:rsid w:val="00E17F1E"/>
    <w:rsid w:val="00E20997"/>
    <w:rsid w:val="00E21140"/>
    <w:rsid w:val="00E2147A"/>
    <w:rsid w:val="00E21F4B"/>
    <w:rsid w:val="00E22BC9"/>
    <w:rsid w:val="00E22D75"/>
    <w:rsid w:val="00E2339E"/>
    <w:rsid w:val="00E235DB"/>
    <w:rsid w:val="00E239C8"/>
    <w:rsid w:val="00E25E5A"/>
    <w:rsid w:val="00E26338"/>
    <w:rsid w:val="00E27827"/>
    <w:rsid w:val="00E27B8A"/>
    <w:rsid w:val="00E3177C"/>
    <w:rsid w:val="00E32B79"/>
    <w:rsid w:val="00E331E8"/>
    <w:rsid w:val="00E33965"/>
    <w:rsid w:val="00E34D4D"/>
    <w:rsid w:val="00E35291"/>
    <w:rsid w:val="00E35DB1"/>
    <w:rsid w:val="00E40290"/>
    <w:rsid w:val="00E40590"/>
    <w:rsid w:val="00E40C00"/>
    <w:rsid w:val="00E41F2B"/>
    <w:rsid w:val="00E424BE"/>
    <w:rsid w:val="00E428A7"/>
    <w:rsid w:val="00E43591"/>
    <w:rsid w:val="00E44BDB"/>
    <w:rsid w:val="00E45054"/>
    <w:rsid w:val="00E45FAC"/>
    <w:rsid w:val="00E46484"/>
    <w:rsid w:val="00E46A9E"/>
    <w:rsid w:val="00E46E0D"/>
    <w:rsid w:val="00E47AD3"/>
    <w:rsid w:val="00E5087E"/>
    <w:rsid w:val="00E509A8"/>
    <w:rsid w:val="00E50AA5"/>
    <w:rsid w:val="00E50D40"/>
    <w:rsid w:val="00E51166"/>
    <w:rsid w:val="00E528DB"/>
    <w:rsid w:val="00E532B0"/>
    <w:rsid w:val="00E534F2"/>
    <w:rsid w:val="00E53642"/>
    <w:rsid w:val="00E53C22"/>
    <w:rsid w:val="00E542B5"/>
    <w:rsid w:val="00E543A0"/>
    <w:rsid w:val="00E561E8"/>
    <w:rsid w:val="00E5672D"/>
    <w:rsid w:val="00E57C19"/>
    <w:rsid w:val="00E61EB3"/>
    <w:rsid w:val="00E6304E"/>
    <w:rsid w:val="00E63EB5"/>
    <w:rsid w:val="00E6601D"/>
    <w:rsid w:val="00E66232"/>
    <w:rsid w:val="00E67539"/>
    <w:rsid w:val="00E6789D"/>
    <w:rsid w:val="00E70541"/>
    <w:rsid w:val="00E70C88"/>
    <w:rsid w:val="00E714A7"/>
    <w:rsid w:val="00E71670"/>
    <w:rsid w:val="00E71868"/>
    <w:rsid w:val="00E7498C"/>
    <w:rsid w:val="00E74DED"/>
    <w:rsid w:val="00E76C62"/>
    <w:rsid w:val="00E77445"/>
    <w:rsid w:val="00E82506"/>
    <w:rsid w:val="00E8263E"/>
    <w:rsid w:val="00E82F97"/>
    <w:rsid w:val="00E8317D"/>
    <w:rsid w:val="00E840E4"/>
    <w:rsid w:val="00E84690"/>
    <w:rsid w:val="00E8556E"/>
    <w:rsid w:val="00E85FEC"/>
    <w:rsid w:val="00E863DA"/>
    <w:rsid w:val="00E86E82"/>
    <w:rsid w:val="00E87778"/>
    <w:rsid w:val="00E90353"/>
    <w:rsid w:val="00E92BCC"/>
    <w:rsid w:val="00E92D1A"/>
    <w:rsid w:val="00E93F36"/>
    <w:rsid w:val="00E94B1B"/>
    <w:rsid w:val="00E956C7"/>
    <w:rsid w:val="00E95948"/>
    <w:rsid w:val="00E95A5F"/>
    <w:rsid w:val="00E96F43"/>
    <w:rsid w:val="00E9724E"/>
    <w:rsid w:val="00E97CCB"/>
    <w:rsid w:val="00EA1168"/>
    <w:rsid w:val="00EA34F9"/>
    <w:rsid w:val="00EA3571"/>
    <w:rsid w:val="00EA4868"/>
    <w:rsid w:val="00EA488B"/>
    <w:rsid w:val="00EA4A22"/>
    <w:rsid w:val="00EA4E92"/>
    <w:rsid w:val="00EA6B0F"/>
    <w:rsid w:val="00EA714C"/>
    <w:rsid w:val="00EB0670"/>
    <w:rsid w:val="00EB09BB"/>
    <w:rsid w:val="00EB17F8"/>
    <w:rsid w:val="00EB26E0"/>
    <w:rsid w:val="00EB28A0"/>
    <w:rsid w:val="00EB345D"/>
    <w:rsid w:val="00EB3E1F"/>
    <w:rsid w:val="00EB43B7"/>
    <w:rsid w:val="00EB5F50"/>
    <w:rsid w:val="00EB74BE"/>
    <w:rsid w:val="00EB7630"/>
    <w:rsid w:val="00EB79F6"/>
    <w:rsid w:val="00EC067D"/>
    <w:rsid w:val="00EC095B"/>
    <w:rsid w:val="00EC26A2"/>
    <w:rsid w:val="00EC270E"/>
    <w:rsid w:val="00EC5045"/>
    <w:rsid w:val="00EC6261"/>
    <w:rsid w:val="00EC726C"/>
    <w:rsid w:val="00EC7D4C"/>
    <w:rsid w:val="00ED0819"/>
    <w:rsid w:val="00ED21D7"/>
    <w:rsid w:val="00ED24A5"/>
    <w:rsid w:val="00ED47A4"/>
    <w:rsid w:val="00ED5043"/>
    <w:rsid w:val="00ED549B"/>
    <w:rsid w:val="00ED54B2"/>
    <w:rsid w:val="00ED59FF"/>
    <w:rsid w:val="00ED6727"/>
    <w:rsid w:val="00ED71FF"/>
    <w:rsid w:val="00ED7635"/>
    <w:rsid w:val="00EE0585"/>
    <w:rsid w:val="00EE072F"/>
    <w:rsid w:val="00EE269D"/>
    <w:rsid w:val="00EE2711"/>
    <w:rsid w:val="00EE2BA1"/>
    <w:rsid w:val="00EE3A8D"/>
    <w:rsid w:val="00EE41BC"/>
    <w:rsid w:val="00EE5033"/>
    <w:rsid w:val="00EE505C"/>
    <w:rsid w:val="00EE5B49"/>
    <w:rsid w:val="00EE5EF0"/>
    <w:rsid w:val="00EE6AA8"/>
    <w:rsid w:val="00EE7F54"/>
    <w:rsid w:val="00EF0C1C"/>
    <w:rsid w:val="00EF0F8B"/>
    <w:rsid w:val="00EF1982"/>
    <w:rsid w:val="00EF2121"/>
    <w:rsid w:val="00EF4A90"/>
    <w:rsid w:val="00EF517B"/>
    <w:rsid w:val="00EF554A"/>
    <w:rsid w:val="00EF5590"/>
    <w:rsid w:val="00EF580E"/>
    <w:rsid w:val="00EF5E43"/>
    <w:rsid w:val="00EF6207"/>
    <w:rsid w:val="00EF6271"/>
    <w:rsid w:val="00EF62A7"/>
    <w:rsid w:val="00EF696B"/>
    <w:rsid w:val="00EF799F"/>
    <w:rsid w:val="00F00D9C"/>
    <w:rsid w:val="00F0367D"/>
    <w:rsid w:val="00F03860"/>
    <w:rsid w:val="00F03E1D"/>
    <w:rsid w:val="00F04358"/>
    <w:rsid w:val="00F047EE"/>
    <w:rsid w:val="00F04E9D"/>
    <w:rsid w:val="00F05819"/>
    <w:rsid w:val="00F073E3"/>
    <w:rsid w:val="00F0759C"/>
    <w:rsid w:val="00F0763B"/>
    <w:rsid w:val="00F07839"/>
    <w:rsid w:val="00F079C1"/>
    <w:rsid w:val="00F10C08"/>
    <w:rsid w:val="00F118E0"/>
    <w:rsid w:val="00F128BC"/>
    <w:rsid w:val="00F12964"/>
    <w:rsid w:val="00F14272"/>
    <w:rsid w:val="00F1429D"/>
    <w:rsid w:val="00F149DA"/>
    <w:rsid w:val="00F14C1C"/>
    <w:rsid w:val="00F15D58"/>
    <w:rsid w:val="00F15E6F"/>
    <w:rsid w:val="00F16144"/>
    <w:rsid w:val="00F16598"/>
    <w:rsid w:val="00F179C5"/>
    <w:rsid w:val="00F20066"/>
    <w:rsid w:val="00F20548"/>
    <w:rsid w:val="00F21787"/>
    <w:rsid w:val="00F219E7"/>
    <w:rsid w:val="00F23A8E"/>
    <w:rsid w:val="00F23E6A"/>
    <w:rsid w:val="00F24FA5"/>
    <w:rsid w:val="00F271D6"/>
    <w:rsid w:val="00F27ACA"/>
    <w:rsid w:val="00F30CCF"/>
    <w:rsid w:val="00F31D5A"/>
    <w:rsid w:val="00F32FAE"/>
    <w:rsid w:val="00F3380F"/>
    <w:rsid w:val="00F371B7"/>
    <w:rsid w:val="00F3729F"/>
    <w:rsid w:val="00F40454"/>
    <w:rsid w:val="00F42040"/>
    <w:rsid w:val="00F4216A"/>
    <w:rsid w:val="00F428E4"/>
    <w:rsid w:val="00F4374F"/>
    <w:rsid w:val="00F43A03"/>
    <w:rsid w:val="00F43AF1"/>
    <w:rsid w:val="00F447E0"/>
    <w:rsid w:val="00F44E14"/>
    <w:rsid w:val="00F462F9"/>
    <w:rsid w:val="00F46DF7"/>
    <w:rsid w:val="00F5008D"/>
    <w:rsid w:val="00F5087B"/>
    <w:rsid w:val="00F513A9"/>
    <w:rsid w:val="00F521FA"/>
    <w:rsid w:val="00F553A3"/>
    <w:rsid w:val="00F5592A"/>
    <w:rsid w:val="00F57720"/>
    <w:rsid w:val="00F57C58"/>
    <w:rsid w:val="00F57C77"/>
    <w:rsid w:val="00F6064F"/>
    <w:rsid w:val="00F62401"/>
    <w:rsid w:val="00F62C9D"/>
    <w:rsid w:val="00F636CF"/>
    <w:rsid w:val="00F63783"/>
    <w:rsid w:val="00F63AC0"/>
    <w:rsid w:val="00F63DB2"/>
    <w:rsid w:val="00F64998"/>
    <w:rsid w:val="00F64E17"/>
    <w:rsid w:val="00F64EF9"/>
    <w:rsid w:val="00F65434"/>
    <w:rsid w:val="00F663AD"/>
    <w:rsid w:val="00F665A5"/>
    <w:rsid w:val="00F67A9E"/>
    <w:rsid w:val="00F71612"/>
    <w:rsid w:val="00F72660"/>
    <w:rsid w:val="00F73956"/>
    <w:rsid w:val="00F75ABB"/>
    <w:rsid w:val="00F76AEF"/>
    <w:rsid w:val="00F773EB"/>
    <w:rsid w:val="00F77761"/>
    <w:rsid w:val="00F77ED3"/>
    <w:rsid w:val="00F80C47"/>
    <w:rsid w:val="00F80D27"/>
    <w:rsid w:val="00F80DA9"/>
    <w:rsid w:val="00F81DC6"/>
    <w:rsid w:val="00F821CD"/>
    <w:rsid w:val="00F8232F"/>
    <w:rsid w:val="00F84327"/>
    <w:rsid w:val="00F84718"/>
    <w:rsid w:val="00F855F3"/>
    <w:rsid w:val="00F856AB"/>
    <w:rsid w:val="00F8690D"/>
    <w:rsid w:val="00F86FF5"/>
    <w:rsid w:val="00F87230"/>
    <w:rsid w:val="00F87433"/>
    <w:rsid w:val="00F875E5"/>
    <w:rsid w:val="00F90B8F"/>
    <w:rsid w:val="00F915ED"/>
    <w:rsid w:val="00F91BDD"/>
    <w:rsid w:val="00F91BFF"/>
    <w:rsid w:val="00F923B6"/>
    <w:rsid w:val="00F924A0"/>
    <w:rsid w:val="00F92651"/>
    <w:rsid w:val="00F927D8"/>
    <w:rsid w:val="00F93531"/>
    <w:rsid w:val="00F93DB1"/>
    <w:rsid w:val="00F95628"/>
    <w:rsid w:val="00F95A95"/>
    <w:rsid w:val="00F95C44"/>
    <w:rsid w:val="00F9686C"/>
    <w:rsid w:val="00F971FF"/>
    <w:rsid w:val="00FA087F"/>
    <w:rsid w:val="00FA12A5"/>
    <w:rsid w:val="00FA1B8D"/>
    <w:rsid w:val="00FA2056"/>
    <w:rsid w:val="00FA2925"/>
    <w:rsid w:val="00FA2D2E"/>
    <w:rsid w:val="00FA60F1"/>
    <w:rsid w:val="00FB041D"/>
    <w:rsid w:val="00FB062E"/>
    <w:rsid w:val="00FB15D2"/>
    <w:rsid w:val="00FB1D79"/>
    <w:rsid w:val="00FB1D94"/>
    <w:rsid w:val="00FB21F8"/>
    <w:rsid w:val="00FB29A0"/>
    <w:rsid w:val="00FB3422"/>
    <w:rsid w:val="00FB3703"/>
    <w:rsid w:val="00FB38C6"/>
    <w:rsid w:val="00FB41A6"/>
    <w:rsid w:val="00FB463A"/>
    <w:rsid w:val="00FB562D"/>
    <w:rsid w:val="00FB5F43"/>
    <w:rsid w:val="00FB6C17"/>
    <w:rsid w:val="00FB6DB2"/>
    <w:rsid w:val="00FC1426"/>
    <w:rsid w:val="00FC26EE"/>
    <w:rsid w:val="00FC27AB"/>
    <w:rsid w:val="00FC2CE1"/>
    <w:rsid w:val="00FC4B4C"/>
    <w:rsid w:val="00FC5E21"/>
    <w:rsid w:val="00FC6767"/>
    <w:rsid w:val="00FC7461"/>
    <w:rsid w:val="00FC76A4"/>
    <w:rsid w:val="00FC7BA5"/>
    <w:rsid w:val="00FC7BF0"/>
    <w:rsid w:val="00FD15C9"/>
    <w:rsid w:val="00FD1864"/>
    <w:rsid w:val="00FD5D9E"/>
    <w:rsid w:val="00FD60CF"/>
    <w:rsid w:val="00FD6BB2"/>
    <w:rsid w:val="00FD717D"/>
    <w:rsid w:val="00FD77C8"/>
    <w:rsid w:val="00FE1082"/>
    <w:rsid w:val="00FE12DA"/>
    <w:rsid w:val="00FE1364"/>
    <w:rsid w:val="00FE1DDD"/>
    <w:rsid w:val="00FE2E91"/>
    <w:rsid w:val="00FE62C7"/>
    <w:rsid w:val="00FE6D72"/>
    <w:rsid w:val="00FE7E91"/>
    <w:rsid w:val="00FF0E99"/>
    <w:rsid w:val="00FF132B"/>
    <w:rsid w:val="00FF1CAB"/>
    <w:rsid w:val="00FF3A22"/>
    <w:rsid w:val="00FF4505"/>
    <w:rsid w:val="00FF4581"/>
    <w:rsid w:val="00FF46DD"/>
    <w:rsid w:val="00FF5821"/>
    <w:rsid w:val="00FF6C2B"/>
    <w:rsid w:val="00FF6F34"/>
    <w:rsid w:val="00FF7E47"/>
    <w:rsid w:val="071840FF"/>
    <w:rsid w:val="1DECF962"/>
    <w:rsid w:val="1E739EA5"/>
    <w:rsid w:val="1EE3B170"/>
    <w:rsid w:val="1FDCDDEC"/>
    <w:rsid w:val="23BFD2B5"/>
    <w:rsid w:val="327C64D1"/>
    <w:rsid w:val="379796A0"/>
    <w:rsid w:val="4E34FF3D"/>
    <w:rsid w:val="576DD7EB"/>
    <w:rsid w:val="5A3EEDEA"/>
    <w:rsid w:val="6321E193"/>
    <w:rsid w:val="650E034C"/>
    <w:rsid w:val="6D465CD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page" fill="f" fillcolor="white" stroke="f">
      <v:fill on="f" color="white"/>
      <v:stroke on="f"/>
    </o:shapedefaults>
    <o:shapelayout v:ext="edit">
      <o:idmap v:ext="edit" data="2"/>
    </o:shapelayout>
  </w:shapeDefaults>
  <w:decimalSymbol w:val="."/>
  <w:listSeparator w:val=","/>
  <w14:docId w14:val="3BDCAFED"/>
  <w15:docId w15:val="{CD4A20D1-FE04-43C9-81F7-FF1A64D2C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uiPriority="99" w:semiHidden="1" w:unhideWhenUsed="1"/>
    <w:lsdException w:name="footer" w:uiPriority="99"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semiHidden="1"/>
    <w:lsdException w:name="Document Map" w:semiHidden="1" w:unhideWhenUsed="1"/>
    <w:lsdException w:name="Plain Text" w:semiHidden="1" w:unhideWhenUsed="1"/>
    <w:lsdException w:name="E-mail Signature" w:semiHidden="1" w:unhideWhenUsed="1"/>
    <w:lsdException w:name="HTML Top of Form" w:uiPriority="99" w:semiHidden="1" w:unhideWhenUsed="1"/>
    <w:lsdException w:name="HTML Bottom of Form" w:uiPriority="99"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semiHidden="1" w:unhideWhenUsed="1"/>
    <w:lsdException w:name="annotation subject" w:semiHidden="1" w:unhideWhenUsed="1"/>
    <w:lsdException w:name="No List" w:semiHidden="1" w:unhideWhenUsed="1"/>
    <w:lsdException w:name="Outline List 1" w:uiPriority="99" w:semiHidden="1" w:unhideWhenUsed="1"/>
    <w:lsdException w:name="Outline List 2" w:uiPriority="99" w:semiHidden="1" w:unhideWhenUsed="1"/>
    <w:lsdException w:name="Outline List 3" w:uiPriority="99"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semiHidden/>
    <w:qFormat/>
    <w:rsid w:val="0046223B"/>
  </w:style>
  <w:style w:type="paragraph" w:styleId="Heading1">
    <w:name w:val="heading 1"/>
    <w:basedOn w:val="Paragraph"/>
    <w:next w:val="Heading2"/>
    <w:link w:val="Heading1Char"/>
    <w:qFormat/>
    <w:rsid w:val="000B5FC9"/>
    <w:pPr>
      <w:keepNext/>
      <w:numPr>
        <w:numId w:val="1"/>
      </w:numPr>
      <w:spacing w:before="200" w:after="200"/>
      <w:outlineLvl w:val="0"/>
    </w:pPr>
    <w:rPr>
      <w:b/>
      <w:caps/>
      <w:snapToGrid w:val="0"/>
      <w:kern w:val="28"/>
    </w:rPr>
  </w:style>
  <w:style w:type="paragraph" w:styleId="Heading2">
    <w:name w:val="heading 2"/>
    <w:basedOn w:val="Normal"/>
    <w:link w:val="Heading2Char"/>
    <w:qFormat/>
    <w:rsid w:val="00377A39"/>
    <w:pPr>
      <w:numPr>
        <w:ilvl w:val="1"/>
        <w:numId w:val="1"/>
      </w:numPr>
      <w:spacing w:after="120" w:line="320" w:lineRule="atLeast"/>
      <w:outlineLvl w:val="1"/>
    </w:pPr>
  </w:style>
  <w:style w:type="paragraph" w:styleId="Heading3">
    <w:name w:val="heading 3"/>
    <w:basedOn w:val="Normal"/>
    <w:link w:val="Heading3Char"/>
    <w:qFormat/>
    <w:rsid w:val="00377A39"/>
    <w:pPr>
      <w:numPr>
        <w:ilvl w:val="2"/>
        <w:numId w:val="1"/>
      </w:numPr>
      <w:spacing w:after="120" w:line="320" w:lineRule="atLeast"/>
      <w:outlineLvl w:val="2"/>
    </w:pPr>
  </w:style>
  <w:style w:type="paragraph" w:styleId="Heading4">
    <w:name w:val="heading 4"/>
    <w:basedOn w:val="Normal"/>
    <w:link w:val="Heading4Char"/>
    <w:qFormat/>
    <w:rsid w:val="00991F46"/>
    <w:pPr>
      <w:numPr>
        <w:ilvl w:val="3"/>
        <w:numId w:val="1"/>
      </w:numPr>
      <w:spacing w:after="120" w:line="320" w:lineRule="atLeast"/>
      <w:outlineLvl w:val="3"/>
    </w:pPr>
  </w:style>
  <w:style w:type="paragraph" w:styleId="Heading5">
    <w:name w:val="heading 5"/>
    <w:basedOn w:val="Normal"/>
    <w:link w:val="Heading5Char"/>
    <w:qFormat/>
    <w:rsid w:val="00377A39"/>
    <w:pPr>
      <w:numPr>
        <w:ilvl w:val="4"/>
        <w:numId w:val="1"/>
      </w:numPr>
      <w:spacing w:after="120" w:line="320" w:lineRule="atLeast"/>
      <w:outlineLvl w:val="4"/>
    </w:pPr>
  </w:style>
  <w:style w:type="paragraph" w:styleId="Heading6">
    <w:name w:val="heading 6"/>
    <w:basedOn w:val="Normal"/>
    <w:link w:val="Heading6Char"/>
    <w:qFormat/>
    <w:rsid w:val="00377A39"/>
    <w:pPr>
      <w:numPr>
        <w:ilvl w:val="5"/>
        <w:numId w:val="1"/>
      </w:numPr>
      <w:spacing w:after="120" w:line="320" w:lineRule="atLeast"/>
      <w:outlineLvl w:val="5"/>
    </w:pPr>
  </w:style>
  <w:style w:type="paragraph" w:styleId="Heading7">
    <w:name w:val="heading 7"/>
    <w:basedOn w:val="Normal"/>
    <w:link w:val="Heading7Char"/>
    <w:qFormat/>
    <w:rsid w:val="00377A39"/>
    <w:pPr>
      <w:numPr>
        <w:ilvl w:val="6"/>
        <w:numId w:val="1"/>
      </w:numPr>
      <w:spacing w:after="120" w:line="320" w:lineRule="atLeast"/>
      <w:outlineLvl w:val="6"/>
    </w:pPr>
  </w:style>
  <w:style w:type="paragraph" w:styleId="Heading8">
    <w:name w:val="heading 8"/>
    <w:basedOn w:val="Normal"/>
    <w:link w:val="Heading8Char"/>
    <w:qFormat/>
    <w:rsid w:val="00377A39"/>
    <w:pPr>
      <w:numPr>
        <w:ilvl w:val="7"/>
        <w:numId w:val="1"/>
      </w:numPr>
      <w:spacing w:after="120" w:line="320" w:lineRule="atLeast"/>
      <w:outlineLvl w:val="7"/>
    </w:pPr>
  </w:style>
  <w:style w:type="paragraph" w:styleId="Heading9">
    <w:name w:val="heading 9"/>
    <w:basedOn w:val="Normal"/>
    <w:link w:val="Heading9Char"/>
    <w:qFormat/>
    <w:rsid w:val="00377A39"/>
    <w:pPr>
      <w:numPr>
        <w:ilvl w:val="8"/>
        <w:numId w:val="1"/>
      </w:numPr>
      <w:spacing w:after="120" w:line="320" w:lineRule="atLeast"/>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Address" w:customStyle="1">
    <w:name w:val="Address"/>
    <w:basedOn w:val="Paragraph"/>
    <w:rsid w:val="001A2EB5"/>
    <w:pPr>
      <w:spacing w:line="240" w:lineRule="atLeast"/>
    </w:pPr>
  </w:style>
  <w:style w:type="character" w:styleId="Heading1Char" w:customStyle="1">
    <w:name w:val="Heading 1 Char"/>
    <w:basedOn w:val="DefaultParagraphFont"/>
    <w:link w:val="Heading1"/>
    <w:rsid w:val="000B5FC9"/>
    <w:rPr>
      <w:rFonts w:ascii="Arial" w:hAnsi="Arial"/>
      <w:b/>
      <w:caps/>
      <w:snapToGrid w:val="0"/>
      <w:color w:val="4D4D4D"/>
      <w:kern w:val="28"/>
      <w:lang w:eastAsia="en-US"/>
    </w:rPr>
  </w:style>
  <w:style w:type="character" w:styleId="Heading2Char" w:customStyle="1">
    <w:name w:val="Heading 2 Char"/>
    <w:basedOn w:val="DefaultParagraphFont"/>
    <w:link w:val="Heading2"/>
    <w:rsid w:val="0052018B"/>
    <w:rPr>
      <w:rFonts w:ascii="Arial" w:hAnsi="Arial"/>
      <w:color w:val="4D4D4D"/>
      <w:lang w:eastAsia="en-US"/>
    </w:rPr>
  </w:style>
  <w:style w:type="character" w:styleId="Heading3Char" w:customStyle="1">
    <w:name w:val="Heading 3 Char"/>
    <w:basedOn w:val="DefaultParagraphFont"/>
    <w:link w:val="Heading3"/>
    <w:rsid w:val="0052018B"/>
    <w:rPr>
      <w:rFonts w:ascii="Arial" w:hAnsi="Arial"/>
      <w:color w:val="4D4D4D"/>
      <w:lang w:eastAsia="en-US"/>
    </w:rPr>
  </w:style>
  <w:style w:type="character" w:styleId="Heading4Char" w:customStyle="1">
    <w:name w:val="Heading 4 Char"/>
    <w:basedOn w:val="DefaultParagraphFont"/>
    <w:link w:val="Heading4"/>
    <w:rsid w:val="00991F46"/>
    <w:rPr>
      <w:rFonts w:ascii="Arial" w:hAnsi="Arial"/>
      <w:color w:val="4D4D4D"/>
      <w:lang w:eastAsia="en-US"/>
    </w:rPr>
  </w:style>
  <w:style w:type="character" w:styleId="Heading5Char" w:customStyle="1">
    <w:name w:val="Heading 5 Char"/>
    <w:basedOn w:val="DefaultParagraphFont"/>
    <w:link w:val="Heading5"/>
    <w:rsid w:val="0052018B"/>
    <w:rPr>
      <w:rFonts w:ascii="Arial" w:hAnsi="Arial"/>
      <w:color w:val="4D4D4D"/>
      <w:lang w:eastAsia="en-US"/>
    </w:rPr>
  </w:style>
  <w:style w:type="character" w:styleId="Heading6Char" w:customStyle="1">
    <w:name w:val="Heading 6 Char"/>
    <w:basedOn w:val="DefaultParagraphFont"/>
    <w:link w:val="Heading6"/>
    <w:rsid w:val="0052018B"/>
    <w:rPr>
      <w:rFonts w:ascii="Arial" w:hAnsi="Arial"/>
      <w:color w:val="4D4D4D"/>
      <w:lang w:eastAsia="en-US"/>
    </w:rPr>
  </w:style>
  <w:style w:type="character" w:styleId="Heading7Char" w:customStyle="1">
    <w:name w:val="Heading 7 Char"/>
    <w:basedOn w:val="DefaultParagraphFont"/>
    <w:link w:val="Heading7"/>
    <w:rsid w:val="0052018B"/>
    <w:rPr>
      <w:rFonts w:ascii="Arial" w:hAnsi="Arial"/>
      <w:color w:val="4D4D4D"/>
      <w:lang w:eastAsia="en-US"/>
    </w:rPr>
  </w:style>
  <w:style w:type="character" w:styleId="Heading8Char" w:customStyle="1">
    <w:name w:val="Heading 8 Char"/>
    <w:basedOn w:val="DefaultParagraphFont"/>
    <w:link w:val="Heading8"/>
    <w:rsid w:val="0052018B"/>
    <w:rPr>
      <w:rFonts w:ascii="Arial" w:hAnsi="Arial"/>
      <w:color w:val="4D4D4D"/>
      <w:lang w:eastAsia="en-US"/>
    </w:rPr>
  </w:style>
  <w:style w:type="character" w:styleId="Heading9Char" w:customStyle="1">
    <w:name w:val="Heading 9 Char"/>
    <w:basedOn w:val="DefaultParagraphFont"/>
    <w:link w:val="Heading9"/>
    <w:rsid w:val="0052018B"/>
    <w:rPr>
      <w:rFonts w:ascii="Arial" w:hAnsi="Arial"/>
      <w:color w:val="4D4D4D"/>
      <w:lang w:eastAsia="en-US"/>
    </w:rPr>
  </w:style>
  <w:style w:type="paragraph" w:styleId="ListNumber">
    <w:name w:val="List Number"/>
    <w:basedOn w:val="Paragraph"/>
    <w:qFormat/>
    <w:rsid w:val="00377A39"/>
    <w:pPr>
      <w:numPr>
        <w:numId w:val="3"/>
      </w:numPr>
    </w:pPr>
  </w:style>
  <w:style w:type="paragraph" w:styleId="ListNumber2">
    <w:name w:val="List Number 2"/>
    <w:basedOn w:val="Paragraph"/>
    <w:rsid w:val="00377A39"/>
    <w:pPr>
      <w:numPr>
        <w:ilvl w:val="1"/>
        <w:numId w:val="3"/>
      </w:numPr>
    </w:pPr>
  </w:style>
  <w:style w:type="paragraph" w:styleId="ListNumber3">
    <w:name w:val="List Number 3"/>
    <w:basedOn w:val="Paragraph"/>
    <w:rsid w:val="00377A39"/>
    <w:pPr>
      <w:numPr>
        <w:ilvl w:val="2"/>
        <w:numId w:val="3"/>
      </w:numPr>
    </w:pPr>
  </w:style>
  <w:style w:type="paragraph" w:styleId="ListNumber4">
    <w:name w:val="List Number 4"/>
    <w:basedOn w:val="Paragraph"/>
    <w:rsid w:val="00991F46"/>
    <w:pPr>
      <w:numPr>
        <w:ilvl w:val="3"/>
        <w:numId w:val="3"/>
      </w:numPr>
    </w:pPr>
  </w:style>
  <w:style w:type="paragraph" w:styleId="ListNumber5">
    <w:name w:val="List Number 5"/>
    <w:basedOn w:val="Paragraph"/>
    <w:rsid w:val="00377A39"/>
    <w:pPr>
      <w:numPr>
        <w:ilvl w:val="4"/>
        <w:numId w:val="3"/>
      </w:numPr>
    </w:pPr>
  </w:style>
  <w:style w:type="paragraph" w:styleId="ListNumber6" w:customStyle="1">
    <w:name w:val="List Number 6"/>
    <w:basedOn w:val="Paragraph"/>
    <w:rsid w:val="00377A39"/>
    <w:pPr>
      <w:numPr>
        <w:ilvl w:val="5"/>
        <w:numId w:val="3"/>
      </w:numPr>
    </w:pPr>
  </w:style>
  <w:style w:type="paragraph" w:styleId="ListNumber7" w:customStyle="1">
    <w:name w:val="List Number 7"/>
    <w:basedOn w:val="Paragraph"/>
    <w:rsid w:val="00377A39"/>
    <w:pPr>
      <w:numPr>
        <w:ilvl w:val="6"/>
        <w:numId w:val="3"/>
      </w:numPr>
    </w:pPr>
  </w:style>
  <w:style w:type="paragraph" w:styleId="ListNumber8" w:customStyle="1">
    <w:name w:val="List Number 8"/>
    <w:basedOn w:val="Paragraph"/>
    <w:rsid w:val="00377A39"/>
    <w:pPr>
      <w:numPr>
        <w:ilvl w:val="7"/>
        <w:numId w:val="3"/>
      </w:numPr>
    </w:pPr>
  </w:style>
  <w:style w:type="paragraph" w:styleId="ListNumber9" w:customStyle="1">
    <w:name w:val="List Number 9"/>
    <w:basedOn w:val="Paragraph"/>
    <w:rsid w:val="00377A39"/>
    <w:pPr>
      <w:numPr>
        <w:ilvl w:val="8"/>
        <w:numId w:val="3"/>
      </w:numPr>
    </w:pPr>
  </w:style>
  <w:style w:type="paragraph" w:styleId="Paragraph" w:customStyle="1">
    <w:name w:val="Paragraph"/>
    <w:basedOn w:val="Normal"/>
    <w:link w:val="ParagraphChar"/>
    <w:rsid w:val="007B3644"/>
    <w:pPr>
      <w:spacing w:after="120" w:line="320" w:lineRule="atLeast"/>
    </w:pPr>
  </w:style>
  <w:style w:type="paragraph" w:styleId="Header">
    <w:name w:val="header"/>
    <w:basedOn w:val="Normal"/>
    <w:link w:val="HeaderChar"/>
    <w:uiPriority w:val="99"/>
    <w:unhideWhenUsed/>
    <w:rsid w:val="009917EB"/>
    <w:pPr>
      <w:tabs>
        <w:tab w:val="center" w:pos="4513"/>
        <w:tab w:val="right" w:pos="9026"/>
      </w:tabs>
    </w:pPr>
  </w:style>
  <w:style w:type="character" w:styleId="HeaderChar" w:customStyle="1">
    <w:name w:val="Header Char"/>
    <w:basedOn w:val="DefaultParagraphFont"/>
    <w:link w:val="Header"/>
    <w:uiPriority w:val="99"/>
    <w:rsid w:val="009917EB"/>
    <w:rPr>
      <w:rFonts w:ascii="Arial" w:hAnsi="Arial"/>
      <w:color w:val="4D4D4D"/>
      <w:lang w:eastAsia="en-US"/>
    </w:rPr>
  </w:style>
  <w:style w:type="paragraph" w:styleId="Footer">
    <w:name w:val="footer"/>
    <w:basedOn w:val="Normal"/>
    <w:link w:val="FooterChar"/>
    <w:uiPriority w:val="99"/>
    <w:unhideWhenUsed/>
    <w:qFormat/>
    <w:rsid w:val="00F14272"/>
    <w:pPr>
      <w:tabs>
        <w:tab w:val="center" w:pos="4513"/>
        <w:tab w:val="right" w:pos="9026"/>
      </w:tabs>
      <w:spacing w:before="120" w:after="120"/>
    </w:pPr>
    <w:rPr>
      <w:color w:val="000000" w:themeColor="text1"/>
      <w:sz w:val="12"/>
      <w:szCs w:val="12"/>
    </w:rPr>
  </w:style>
  <w:style w:type="character" w:styleId="FooterChar" w:customStyle="1">
    <w:name w:val="Footer Char"/>
    <w:basedOn w:val="DefaultParagraphFont"/>
    <w:link w:val="Footer"/>
    <w:uiPriority w:val="99"/>
    <w:rsid w:val="00F14272"/>
    <w:rPr>
      <w:color w:val="000000" w:themeColor="text1"/>
      <w:sz w:val="12"/>
      <w:szCs w:val="12"/>
    </w:rPr>
  </w:style>
  <w:style w:type="character" w:styleId="DocNumber" w:customStyle="1">
    <w:name w:val="DocNumber"/>
    <w:rsid w:val="00960F9D"/>
    <w:rPr>
      <w:rFonts w:ascii="Arial" w:hAnsi="Arial"/>
      <w:dstrike w:val="0"/>
      <w:color w:val="000000" w:themeColor="text1"/>
      <w:sz w:val="12"/>
      <w:u w:val="none"/>
      <w:vertAlign w:val="baseline"/>
    </w:rPr>
  </w:style>
  <w:style w:type="character" w:styleId="PageNumber" w:customStyle="1">
    <w:name w:val="PageNumber"/>
    <w:rsid w:val="00F14272"/>
    <w:rPr>
      <w:rFonts w:ascii="Arial" w:hAnsi="Arial"/>
      <w:dstrike w:val="0"/>
      <w:color w:val="000000" w:themeColor="text1"/>
      <w:sz w:val="12"/>
      <w:u w:val="none"/>
      <w:vertAlign w:val="baseline"/>
    </w:rPr>
  </w:style>
  <w:style w:type="paragraph" w:styleId="TOC1">
    <w:name w:val="toc 1"/>
    <w:basedOn w:val="Normal"/>
    <w:next w:val="Normal"/>
    <w:autoRedefine/>
    <w:uiPriority w:val="39"/>
    <w:rsid w:val="001E77A5"/>
    <w:pPr>
      <w:tabs>
        <w:tab w:val="left" w:pos="403"/>
        <w:tab w:val="right" w:pos="9412"/>
      </w:tabs>
      <w:spacing w:line="360" w:lineRule="auto"/>
      <w:ind w:left="403" w:hanging="403"/>
    </w:pPr>
    <w:rPr>
      <w:caps/>
    </w:rPr>
  </w:style>
  <w:style w:type="paragraph" w:styleId="BFTOC1" w:customStyle="1">
    <w:name w:val="BFTOC1"/>
    <w:basedOn w:val="Paragraph"/>
    <w:next w:val="Paragraph"/>
    <w:rsid w:val="00377A39"/>
    <w:pPr>
      <w:keepNext/>
    </w:pPr>
    <w:rPr>
      <w:b/>
      <w:caps/>
    </w:rPr>
  </w:style>
  <w:style w:type="paragraph" w:styleId="BFTOC2" w:customStyle="1">
    <w:name w:val="BFTOC2"/>
    <w:basedOn w:val="Paragraph"/>
    <w:next w:val="Paragraph"/>
    <w:rsid w:val="00377A39"/>
    <w:pPr>
      <w:keepNext/>
    </w:pPr>
    <w:rPr>
      <w:b/>
    </w:rPr>
  </w:style>
  <w:style w:type="paragraph" w:styleId="Legal1" w:customStyle="1">
    <w:name w:val="Legal 1"/>
    <w:basedOn w:val="Paragraph"/>
    <w:rsid w:val="00377A39"/>
    <w:pPr>
      <w:numPr>
        <w:numId w:val="2"/>
      </w:numPr>
    </w:pPr>
  </w:style>
  <w:style w:type="paragraph" w:styleId="Legal2" w:customStyle="1">
    <w:name w:val="Legal 2"/>
    <w:basedOn w:val="Paragraph"/>
    <w:rsid w:val="00377A39"/>
    <w:pPr>
      <w:numPr>
        <w:ilvl w:val="1"/>
        <w:numId w:val="2"/>
      </w:numPr>
    </w:pPr>
  </w:style>
  <w:style w:type="paragraph" w:styleId="Legal3" w:customStyle="1">
    <w:name w:val="Legal 3"/>
    <w:basedOn w:val="Paragraph"/>
    <w:rsid w:val="00377A39"/>
    <w:pPr>
      <w:numPr>
        <w:ilvl w:val="2"/>
        <w:numId w:val="2"/>
      </w:numPr>
    </w:pPr>
  </w:style>
  <w:style w:type="paragraph" w:styleId="Legal4" w:customStyle="1">
    <w:name w:val="Legal 4"/>
    <w:basedOn w:val="Paragraph"/>
    <w:rsid w:val="00377A39"/>
    <w:pPr>
      <w:numPr>
        <w:ilvl w:val="3"/>
        <w:numId w:val="2"/>
      </w:numPr>
    </w:pPr>
  </w:style>
  <w:style w:type="paragraph" w:styleId="Legal5" w:customStyle="1">
    <w:name w:val="Legal 5"/>
    <w:basedOn w:val="Paragraph"/>
    <w:rsid w:val="00377A39"/>
    <w:pPr>
      <w:numPr>
        <w:ilvl w:val="4"/>
        <w:numId w:val="2"/>
      </w:numPr>
    </w:pPr>
  </w:style>
  <w:style w:type="paragraph" w:styleId="Legal6" w:customStyle="1">
    <w:name w:val="Legal 6"/>
    <w:basedOn w:val="Paragraph"/>
    <w:rsid w:val="00377A39"/>
    <w:pPr>
      <w:numPr>
        <w:ilvl w:val="5"/>
        <w:numId w:val="2"/>
      </w:numPr>
      <w:tabs>
        <w:tab w:val="left" w:pos="3260"/>
      </w:tabs>
    </w:pPr>
  </w:style>
  <w:style w:type="paragraph" w:styleId="Legal7" w:customStyle="1">
    <w:name w:val="Legal 7"/>
    <w:basedOn w:val="Paragraph"/>
    <w:rsid w:val="00377A39"/>
    <w:pPr>
      <w:numPr>
        <w:ilvl w:val="6"/>
        <w:numId w:val="2"/>
      </w:numPr>
    </w:pPr>
  </w:style>
  <w:style w:type="paragraph" w:styleId="Legal8" w:customStyle="1">
    <w:name w:val="Legal 8"/>
    <w:basedOn w:val="Paragraph"/>
    <w:rsid w:val="00377A39"/>
    <w:pPr>
      <w:numPr>
        <w:ilvl w:val="7"/>
        <w:numId w:val="2"/>
      </w:numPr>
    </w:pPr>
  </w:style>
  <w:style w:type="paragraph" w:styleId="Legal9" w:customStyle="1">
    <w:name w:val="Legal 9"/>
    <w:basedOn w:val="Paragraph"/>
    <w:rsid w:val="00377A39"/>
    <w:pPr>
      <w:numPr>
        <w:ilvl w:val="8"/>
        <w:numId w:val="2"/>
      </w:numPr>
    </w:pPr>
  </w:style>
  <w:style w:type="paragraph" w:styleId="TOC2">
    <w:name w:val="toc 2"/>
    <w:basedOn w:val="Normal"/>
    <w:next w:val="Normal"/>
    <w:autoRedefine/>
    <w:uiPriority w:val="39"/>
    <w:rsid w:val="006B2DE8"/>
    <w:pPr>
      <w:ind w:left="200"/>
    </w:pPr>
    <w:rPr>
      <w:caps/>
    </w:rPr>
  </w:style>
  <w:style w:type="table" w:styleId="TableGrid">
    <w:name w:val="Table Grid"/>
    <w:basedOn w:val="TableNormal"/>
    <w:rsid w:val="002C0D62"/>
    <w:rPr>
      <w:color w:val="000000" w:themeColor="text1"/>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FootnoteText">
    <w:name w:val="footnote text"/>
    <w:basedOn w:val="Normal"/>
    <w:link w:val="FootnoteTextChar"/>
    <w:semiHidden/>
    <w:unhideWhenUsed/>
    <w:rsid w:val="00515864"/>
    <w:rPr>
      <w:sz w:val="16"/>
    </w:rPr>
  </w:style>
  <w:style w:type="character" w:styleId="FootnoteTextChar" w:customStyle="1">
    <w:name w:val="Footnote Text Char"/>
    <w:basedOn w:val="DefaultParagraphFont"/>
    <w:link w:val="FootnoteText"/>
    <w:semiHidden/>
    <w:rsid w:val="00515864"/>
    <w:rPr>
      <w:rFonts w:ascii="Arial" w:hAnsi="Arial"/>
      <w:color w:val="4D4D4D"/>
      <w:sz w:val="16"/>
      <w:lang w:eastAsia="en-US"/>
    </w:rPr>
  </w:style>
  <w:style w:type="paragraph" w:styleId="BalloonText">
    <w:name w:val="Balloon Text"/>
    <w:basedOn w:val="Normal"/>
    <w:link w:val="BalloonTextChar"/>
    <w:semiHidden/>
    <w:unhideWhenUsed/>
    <w:rsid w:val="00AB7C96"/>
    <w:rPr>
      <w:rFonts w:ascii="Segoe UI" w:hAnsi="Segoe UI" w:cs="Segoe UI"/>
      <w:sz w:val="18"/>
      <w:szCs w:val="18"/>
    </w:rPr>
  </w:style>
  <w:style w:type="character" w:styleId="BalloonTextChar" w:customStyle="1">
    <w:name w:val="Balloon Text Char"/>
    <w:basedOn w:val="DefaultParagraphFont"/>
    <w:link w:val="BalloonText"/>
    <w:semiHidden/>
    <w:rsid w:val="00AB7C96"/>
    <w:rPr>
      <w:rFonts w:ascii="Segoe UI" w:hAnsi="Segoe UI" w:cs="Segoe UI"/>
      <w:color w:val="4D4D4D"/>
      <w:sz w:val="18"/>
      <w:szCs w:val="18"/>
      <w:lang w:eastAsia="en-US"/>
    </w:rPr>
  </w:style>
  <w:style w:type="character" w:styleId="CommentReference">
    <w:name w:val="annotation reference"/>
    <w:basedOn w:val="DefaultParagraphFont"/>
    <w:uiPriority w:val="99"/>
    <w:semiHidden/>
    <w:unhideWhenUsed/>
    <w:rsid w:val="00631BAF"/>
    <w:rPr>
      <w:sz w:val="16"/>
      <w:szCs w:val="16"/>
    </w:rPr>
  </w:style>
  <w:style w:type="paragraph" w:styleId="CommentText">
    <w:name w:val="annotation text"/>
    <w:basedOn w:val="Normal"/>
    <w:link w:val="CommentTextChar"/>
    <w:uiPriority w:val="99"/>
    <w:unhideWhenUsed/>
    <w:rsid w:val="00631BAF"/>
  </w:style>
  <w:style w:type="character" w:styleId="CommentTextChar" w:customStyle="1">
    <w:name w:val="Comment Text Char"/>
    <w:basedOn w:val="DefaultParagraphFont"/>
    <w:link w:val="CommentText"/>
    <w:uiPriority w:val="99"/>
    <w:rsid w:val="00631BAF"/>
  </w:style>
  <w:style w:type="paragraph" w:styleId="CommentSubject">
    <w:name w:val="annotation subject"/>
    <w:basedOn w:val="CommentText"/>
    <w:next w:val="CommentText"/>
    <w:link w:val="CommentSubjectChar"/>
    <w:semiHidden/>
    <w:unhideWhenUsed/>
    <w:rsid w:val="00631BAF"/>
    <w:rPr>
      <w:b/>
      <w:bCs/>
    </w:rPr>
  </w:style>
  <w:style w:type="character" w:styleId="CommentSubjectChar" w:customStyle="1">
    <w:name w:val="Comment Subject Char"/>
    <w:basedOn w:val="CommentTextChar"/>
    <w:link w:val="CommentSubject"/>
    <w:semiHidden/>
    <w:rsid w:val="00631BAF"/>
    <w:rPr>
      <w:b/>
      <w:bCs/>
    </w:rPr>
  </w:style>
  <w:style w:type="paragraph" w:styleId="Revision">
    <w:name w:val="Revision"/>
    <w:hidden/>
    <w:uiPriority w:val="99"/>
    <w:semiHidden/>
    <w:rsid w:val="00631BAF"/>
  </w:style>
  <w:style w:type="character" w:styleId="FootnoteReference">
    <w:name w:val="footnote reference"/>
    <w:basedOn w:val="DefaultParagraphFont"/>
    <w:semiHidden/>
    <w:unhideWhenUsed/>
    <w:rsid w:val="00631BAF"/>
    <w:rPr>
      <w:vertAlign w:val="superscript"/>
    </w:rPr>
  </w:style>
  <w:style w:type="character" w:styleId="Hyperlink">
    <w:name w:val="Hyperlink"/>
    <w:basedOn w:val="DefaultParagraphFont"/>
    <w:unhideWhenUsed/>
    <w:rsid w:val="006E2E9C"/>
    <w:rPr>
      <w:color w:val="0563C1" w:themeColor="hyperlink"/>
      <w:u w:val="single"/>
    </w:rPr>
  </w:style>
  <w:style w:type="character" w:styleId="UnresolvedMention">
    <w:name w:val="Unresolved Mention"/>
    <w:basedOn w:val="DefaultParagraphFont"/>
    <w:uiPriority w:val="99"/>
    <w:semiHidden/>
    <w:unhideWhenUsed/>
    <w:rsid w:val="006E2E9C"/>
    <w:rPr>
      <w:color w:val="605E5C"/>
      <w:shd w:val="clear" w:color="auto" w:fill="E1DFDD"/>
    </w:rPr>
  </w:style>
  <w:style w:type="paragraph" w:styleId="Heading4new" w:customStyle="1">
    <w:name w:val="Heading 4 new"/>
    <w:basedOn w:val="Heading3"/>
    <w:qFormat/>
    <w:rsid w:val="00C243E6"/>
    <w:pPr>
      <w:numPr>
        <w:ilvl w:val="0"/>
        <w:numId w:val="0"/>
      </w:numPr>
      <w:ind w:left="1701" w:hanging="567"/>
    </w:pPr>
    <w:rPr>
      <w:rFonts w:ascii="Aptos" w:hAnsi="Aptos"/>
    </w:rPr>
  </w:style>
  <w:style w:type="character" w:styleId="ParagraphChar" w:customStyle="1">
    <w:name w:val="Paragraph Char"/>
    <w:link w:val="Paragraph"/>
    <w:locked/>
    <w:rsid w:val="00C243E6"/>
  </w:style>
  <w:style w:type="character" w:styleId="Mention">
    <w:name w:val="Mention"/>
    <w:basedOn w:val="DefaultParagraphFont"/>
    <w:uiPriority w:val="99"/>
    <w:unhideWhenUsed/>
    <w:rsid w:val="00351127"/>
    <w:rPr>
      <w:color w:val="2B579A"/>
      <w:shd w:val="clear" w:color="auto" w:fill="E1DFDD"/>
    </w:rPr>
  </w:style>
  <w:style w:type="character" w:styleId="normaltextrun" w:customStyle="1">
    <w:name w:val="normaltextrun"/>
    <w:basedOn w:val="DefaultParagraphFont"/>
    <w:rsid w:val="00CF1314"/>
  </w:style>
  <w:style w:type="character" w:styleId="unsupportedobjecttext" w:customStyle="1">
    <w:name w:val="unsupportedobjecttext"/>
    <w:basedOn w:val="DefaultParagraphFont"/>
    <w:rsid w:val="00CF1314"/>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mailto:permissionshamilton@doc.govt.nz" TargetMode="External" Id="rId13"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customXml" Target="../customXml/item5.xml" Id="rId5" /><Relationship Type="http://schemas.openxmlformats.org/officeDocument/2006/relationships/header" Target="header1.xml" Id="rId15" /><Relationship Type="http://schemas.openxmlformats.org/officeDocument/2006/relationships/webSettings" Target="webSetting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1.png" Id="rId14" /></Relationships>
</file>

<file path=word/_rels/settings.xml.rels><?xml version="1.0" encoding="UTF-8" standalone="yes"?>
<Relationships xmlns="http://schemas.openxmlformats.org/package/2006/relationships"><Relationship Id="rId1" Type="http://schemas.openxmlformats.org/officeDocument/2006/relationships/attachedTemplate" Target="file:///C:\bf\templates\BF_Documentrb.dotx" TargetMode="External"/></Relationships>
</file>

<file path=word/theme/theme1.xml><?xml version="1.0" encoding="utf-8"?>
<a:theme xmlns:a="http://schemas.openxmlformats.org/drawingml/2006/main" name="Office Theme">
  <a:themeElements>
    <a:clrScheme name="Buddle Findlay">
      <a:dk1>
        <a:sysClr val="windowText" lastClr="000000"/>
      </a:dk1>
      <a:lt1>
        <a:sysClr val="window" lastClr="FFFFFF"/>
      </a:lt1>
      <a:dk2>
        <a:srgbClr val="3B3B3D"/>
      </a:dk2>
      <a:lt2>
        <a:srgbClr val="FFFFFF"/>
      </a:lt2>
      <a:accent1>
        <a:srgbClr val="BF870E"/>
      </a:accent1>
      <a:accent2>
        <a:srgbClr val="25303E"/>
      </a:accent2>
      <a:accent3>
        <a:srgbClr val="D8D8D8"/>
      </a:accent3>
      <a:accent4>
        <a:srgbClr val="EED7D9"/>
      </a:accent4>
      <a:accent5>
        <a:srgbClr val="BF870E"/>
      </a:accent5>
      <a:accent6>
        <a:srgbClr val="25303E"/>
      </a:accent6>
      <a:hlink>
        <a:srgbClr val="0563C1"/>
      </a:hlink>
      <a:folHlink>
        <a:srgbClr val="954F72"/>
      </a:folHlink>
    </a:clrScheme>
    <a:fontScheme name="Buddle Findla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1 6 " ? > < p r o p e r t i e s   x m l n s = " h t t p : / / w w w . i m a n a g e . c o m / w o r k / x m l s c h e m a " >  
     < d o c u m e n t i d > L I V E ! 6 0 5 0 1 0 0 9 . 1 < / d o c u m e n t i d >  
     < s e n d e r i d > A D E W A R < / s e n d e r i d >  
     < s e n d e r e m a i l > A D E W A R @ L A W T E C H . C O . N Z < / s e n d e r e m a i l >  
     < l a s t m o d i f i e d > 2 0 2 0 - 0 9 - 0 9 T 1 0 : 1 3 : 0 0 . 0 0 0 0 0 0 0 + 1 2 : 0 0 < / l a s t m o d i f i e d >  
     < d a t a b a s e > L I V E < / d a t a b a s e >  
 < / 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_dlc_DocId xmlns="5ae100dd-7238-47d4-864c-a888c323434e">EPANZ-1167831518-70474</_dlc_DocId>
    <_dlc_DocIdUrl xmlns="5ae100dd-7238-47d4-864c-a888c323434e">
      <Url>https://epaintune.sharepoint.com/sites/EPA/_layouts/15/DocIdRedir.aspx?ID=EPANZ-1167831518-70474</Url>
      <Description>EPANZ-1167831518-70474</Description>
    </_dlc_DocIdUrl>
    <lcf76f155ced4ddcb4097134ff3c332f xmlns="2deeec1d-cb6f-4242-aff8-c2598d059fcc">
      <Terms xmlns="http://schemas.microsoft.com/office/infopath/2007/PartnerControls"/>
    </lcf76f155ced4ddcb4097134ff3c332f>
    <Company xmlns="http://schemas.microsoft.com/sharepoint/v3" xsi:nil="true"/>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FTAA-2505-1069</FastTrackAppID>
    <FastTrackAppTitle xmlns="3f9f7acc-4d99-40e6-b6e9-12f826063963">Waitaha Hydro</FastTrackAppTitle>
    <FastTrackActs xmlns="3f9f7acc-4d99-40e6-b6e9-12f826063963">
      <Value>The Fisheries Act 1996</Value>
      <Value>The Conservation Act 1987</Value>
      <Value>The Wildlife Act 1953</Value>
      <Value>Resource Management Act 1991</Value>
    </FastTrackActs>
    <FastTrackTopic xmlns="3f9f7acc-4d99-40e6-b6e9-12f82606396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ECE13A-A6B5-425E-81FE-A101393C27AA}">
  <ds:schemaRefs>
    <ds:schemaRef ds:uri="http://www.imanage.com/work/xmlschema"/>
  </ds:schemaRefs>
</ds:datastoreItem>
</file>

<file path=customXml/itemProps2.xml><?xml version="1.0" encoding="utf-8"?>
<ds:datastoreItem xmlns:ds="http://schemas.openxmlformats.org/officeDocument/2006/customXml" ds:itemID="{0F96FC74-7054-4607-84B1-F79B6685E4FF}">
  <ds:schemaRefs>
    <ds:schemaRef ds:uri="http://schemas.microsoft.com/office/2006/metadata/properties"/>
    <ds:schemaRef ds:uri="http://schemas.microsoft.com/office/infopath/2007/PartnerControls"/>
    <ds:schemaRef ds:uri="267c9e12-1603-4ee8-bce5-a84647d8672e"/>
    <ds:schemaRef ds:uri="7531ee6d-c67c-475b-82bc-7ac77223f644"/>
    <ds:schemaRef ds:uri="50e17bcc-d7b7-459f-990b-1cd6f4156261"/>
    <ds:schemaRef ds:uri="07ac1b71-0aba-446e-be66-398fa84c8620"/>
  </ds:schemaRefs>
</ds:datastoreItem>
</file>

<file path=customXml/itemProps3.xml><?xml version="1.0" encoding="utf-8"?>
<ds:datastoreItem xmlns:ds="http://schemas.openxmlformats.org/officeDocument/2006/customXml" ds:itemID="{4D0D33FD-AB57-4EF1-B908-582027928F6A}">
  <ds:schemaRefs>
    <ds:schemaRef ds:uri="http://schemas.microsoft.com/sharepoint/v3/contenttype/forms"/>
  </ds:schemaRefs>
</ds:datastoreItem>
</file>

<file path=customXml/itemProps4.xml><?xml version="1.0" encoding="utf-8"?>
<ds:datastoreItem xmlns:ds="http://schemas.openxmlformats.org/officeDocument/2006/customXml" ds:itemID="{4DA3A080-A219-4612-BBDB-EFB685C42D28}">
  <ds:schemaRefs>
    <ds:schemaRef ds:uri="http://schemas.microsoft.com/sharepoint/events"/>
  </ds:schemaRefs>
</ds:datastoreItem>
</file>

<file path=customXml/itemProps5.xml><?xml version="1.0" encoding="utf-8"?>
<ds:datastoreItem xmlns:ds="http://schemas.openxmlformats.org/officeDocument/2006/customXml" ds:itemID="{36A42DD2-85AE-4F95-AF66-70E33A397A80}">
  <ds:schemaRefs>
    <ds:schemaRef ds:uri="http://schemas.openxmlformats.org/officeDocument/2006/bibliography"/>
  </ds:schemaRefs>
</ds:datastoreItem>
</file>

<file path=customXml/itemProps6.xml><?xml version="1.0" encoding="utf-8"?>
<ds:datastoreItem xmlns:ds="http://schemas.openxmlformats.org/officeDocument/2006/customXml" ds:itemID="{127E9777-5FE5-4906-8E49-97F718B3F087}"/>
</file>

<file path=docMetadata/LabelInfo.xml><?xml version="1.0" encoding="utf-8"?>
<clbl:labelList xmlns:clbl="http://schemas.microsoft.com/office/2020/mipLabelMetadata">
  <clbl:label id="{7ff3009e-32a6-4428-9d24-97a44ed5c911}" enabled="1" method="Privileged" siteId="{bb0f7126-b1c5-4f3e-8ca1-2b24f0f7462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BF_Documentrb.dotx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Buddle Findlay</dc:creator>
  <keywords/>
  <lastModifiedBy>megan.couture@beca.com</lastModifiedBy>
  <revision>133</revision>
  <lastPrinted>2026-01-21T01:32:00.0000000Z</lastPrinted>
  <dcterms:created xsi:type="dcterms:W3CDTF">2026-02-18T22:16:00.0000000Z</dcterms:created>
  <dcterms:modified xsi:type="dcterms:W3CDTF">2026-03-12T21:50:43.1394554Z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b4f0f420-bdb8-4431-88bf-8faf31af67a8</vt:lpwstr>
  </property>
  <property fmtid="{D5CDD505-2E9C-101B-9397-08002B2CF9AE}" pid="5" name="Originator">
    <vt:lpwstr>1;#Beca|a9bbb40e-5fed-4cc0-bdb5-0fb463d1eb14</vt:lpwstr>
  </property>
  <property fmtid="{D5CDD505-2E9C-101B-9397-08002B2CF9AE}" pid="6" name="DMSMarketSegmentV2">
    <vt:lpwstr>5;#Central Government|8f385166-2b76-4f05-8f8e-15a56cacc311</vt:lpwstr>
  </property>
  <property fmtid="{D5CDD505-2E9C-101B-9397-08002B2CF9AE}" pid="7" name="OwningCompany">
    <vt:lpwstr>3;#Beca Limited|32943bc8-db00-41f3-beb5-5cb7e1307330</vt:lpwstr>
  </property>
  <property fmtid="{D5CDD505-2E9C-101B-9397-08002B2CF9AE}" pid="8" name="Document_x0020_Status">
    <vt:lpwstr>2;#WIP|db997c6c-dc18-4bc4-99fc-2cbf3aaf93f9</vt:lpwstr>
  </property>
  <property fmtid="{D5CDD505-2E9C-101B-9397-08002B2CF9AE}" pid="9" name="Document Status">
    <vt:lpwstr>2;#WIP|db997c6c-dc18-4bc4-99fc-2cbf3aaf93f9</vt:lpwstr>
  </property>
  <property fmtid="{D5CDD505-2E9C-101B-9397-08002B2CF9AE}" pid="10" name="DMSOwningSection">
    <vt:lpwstr>4;#402 - Government ＆ Social Investment - NZ - BL|7cfed770-78f7-43f8-8873-fd7c71454e54</vt:lpwstr>
  </property>
  <property fmtid="{D5CDD505-2E9C-101B-9397-08002B2CF9AE}" pid="11" name="DMSProjectDocumentType">
    <vt:lpwstr/>
  </property>
  <property fmtid="{D5CDD505-2E9C-101B-9397-08002B2CF9AE}" pid="12" name="Revision Stamp">
    <vt:lpwstr/>
  </property>
  <property fmtid="{D5CDD505-2E9C-101B-9397-08002B2CF9AE}" pid="13" name="Discipline">
    <vt:lpwstr/>
  </property>
  <property fmtid="{D5CDD505-2E9C-101B-9397-08002B2CF9AE}" pid="14" name="kfc07b57045244179ffa5bae4291b42d">
    <vt:lpwstr/>
  </property>
  <property fmtid="{D5CDD505-2E9C-101B-9397-08002B2CF9AE}" pid="15" name="Revision_x0020_Stamp">
    <vt:lpwstr/>
  </property>
  <property fmtid="{D5CDD505-2E9C-101B-9397-08002B2CF9AE}" pid="16" name="Client_x0020_Address">
    <vt:lpwstr/>
  </property>
  <property fmtid="{D5CDD505-2E9C-101B-9397-08002B2CF9AE}" pid="17" name="Client Address">
    <vt:lpwstr/>
  </property>
  <property fmtid="{D5CDD505-2E9C-101B-9397-08002B2CF9AE}" pid="18" name="docLang">
    <vt:lpwstr>en</vt:lpwstr>
  </property>
</Properties>
</file>