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1DAD" w:rsidP="00113C2A" w:rsidRDefault="002C1DAD" w14:paraId="475558DB" w14:textId="6EBBC9F7">
      <w:pPr>
        <w:pStyle w:val="IntroductionParagraphPAT"/>
        <w:spacing w:after="0" w:line="240" w:lineRule="auto"/>
        <w:rPr>
          <w:rFonts w:asciiTheme="minorHAnsi" w:hAnsiTheme="minorHAnsi"/>
          <w:sz w:val="22"/>
        </w:rPr>
      </w:pPr>
    </w:p>
    <w:sdt>
      <w:sdtPr>
        <w:rPr>
          <w:rFonts w:asciiTheme="minorHAnsi" w:hAnsiTheme="minorHAnsi"/>
          <w:sz w:val="22"/>
        </w:rPr>
        <w:id w:val="-1173490810"/>
        <w:docPartObj>
          <w:docPartGallery w:val="Cover Pages"/>
          <w:docPartUnique/>
        </w:docPartObj>
      </w:sdtPr>
      <w:sdtContent>
        <w:p w:rsidRPr="00DE003C" w:rsidR="00587D6B" w:rsidP="00113C2A" w:rsidRDefault="00D9640B" w14:paraId="555A5460" w14:textId="100E19A3">
          <w:pPr>
            <w:pStyle w:val="IntroductionParagraphPAT"/>
            <w:spacing w:after="0" w:line="240" w:lineRule="auto"/>
            <w:rPr>
              <w:rFonts w:asciiTheme="minorHAnsi" w:hAnsiTheme="minorHAnsi"/>
              <w:b/>
              <w:bCs/>
            </w:rPr>
          </w:pPr>
          <w:r w:rsidRPr="00DE003C">
            <w:rPr>
              <w:rFonts w:asciiTheme="minorHAnsi" w:hAnsiTheme="minorHAnsi"/>
              <w:b/>
              <w:bCs/>
              <w:sz w:val="36"/>
              <w:szCs w:val="36"/>
            </w:rPr>
            <w:t>Draft Conditions</w:t>
          </w:r>
          <w:r w:rsidR="002C1DAD">
            <w:rPr>
              <w:rFonts w:asciiTheme="minorHAnsi" w:hAnsiTheme="minorHAnsi"/>
              <w:b/>
              <w:bCs/>
              <w:sz w:val="36"/>
              <w:szCs w:val="36"/>
            </w:rPr>
            <w:t xml:space="preserve"> </w:t>
          </w:r>
          <w:r w:rsidRPr="00DE003C" w:rsidR="00501369">
            <w:rPr>
              <w:rFonts w:asciiTheme="minorHAnsi" w:hAnsiTheme="minorHAnsi"/>
              <w:b/>
              <w:bCs/>
              <w:sz w:val="36"/>
              <w:szCs w:val="36"/>
            </w:rPr>
            <w:t xml:space="preserve">– Updated </w:t>
          </w:r>
          <w:r w:rsidR="00DE003C">
            <w:rPr>
              <w:rFonts w:asciiTheme="minorHAnsi" w:hAnsiTheme="minorHAnsi"/>
              <w:b/>
              <w:bCs/>
              <w:sz w:val="36"/>
              <w:szCs w:val="36"/>
            </w:rPr>
            <w:t>with</w:t>
          </w:r>
          <w:r w:rsidRPr="00DE003C" w:rsidR="00501369">
            <w:rPr>
              <w:rFonts w:asciiTheme="minorHAnsi" w:hAnsiTheme="minorHAnsi"/>
              <w:b/>
              <w:bCs/>
              <w:sz w:val="36"/>
              <w:szCs w:val="36"/>
            </w:rPr>
            <w:t xml:space="preserve"> </w:t>
          </w:r>
          <w:r w:rsidR="00C92B1F">
            <w:rPr>
              <w:rFonts w:asciiTheme="minorHAnsi" w:hAnsiTheme="minorHAnsi"/>
              <w:b/>
              <w:bCs/>
              <w:sz w:val="36"/>
              <w:szCs w:val="36"/>
            </w:rPr>
            <w:t xml:space="preserve">Amendments as a Result of </w:t>
          </w:r>
          <w:r w:rsidR="00DC656E">
            <w:rPr>
              <w:rFonts w:asciiTheme="minorHAnsi" w:hAnsiTheme="minorHAnsi"/>
              <w:b/>
              <w:bCs/>
              <w:sz w:val="36"/>
              <w:szCs w:val="36"/>
            </w:rPr>
            <w:t>NZTA and QLDC Evidence</w:t>
          </w:r>
        </w:p>
        <w:p w:rsidR="006B7E52" w:rsidP="00113C2A" w:rsidRDefault="006B7E52" w14:paraId="72E26F92" w14:textId="0E1782EE">
          <w:pPr>
            <w:spacing w:after="0" w:line="240" w:lineRule="auto"/>
          </w:pPr>
        </w:p>
        <w:p w:rsidR="00BF396C" w:rsidP="00476C6E" w:rsidRDefault="00BF396C" w14:paraId="78EA924D" w14:textId="24A43A3E">
          <w:pPr>
            <w:spacing w:after="0" w:line="240" w:lineRule="auto"/>
            <w:rPr>
              <w:color w:val="00B050"/>
              <w:u w:val="single"/>
            </w:rPr>
          </w:pPr>
          <w:r>
            <w:rPr>
              <w:color w:val="00B050"/>
              <w:u w:val="single"/>
            </w:rPr>
            <w:t>[Green text is amendments and additions to the conditions initiated by the Applicant]</w:t>
          </w:r>
        </w:p>
        <w:p w:rsidR="00BF396C" w:rsidP="00476C6E" w:rsidRDefault="00BF396C" w14:paraId="1F2BF80A" w14:textId="77777777">
          <w:pPr>
            <w:spacing w:after="0" w:line="240" w:lineRule="auto"/>
            <w:rPr>
              <w:color w:val="00B050"/>
              <w:u w:val="single"/>
            </w:rPr>
          </w:pPr>
        </w:p>
        <w:p w:rsidRPr="00BF396C" w:rsidR="00BF396C" w:rsidP="00476C6E" w:rsidRDefault="00BF396C" w14:paraId="050144F9" w14:textId="04AA80AD">
          <w:pPr>
            <w:spacing w:after="0" w:line="240" w:lineRule="auto"/>
            <w:rPr>
              <w:color w:val="FF0000"/>
              <w:u w:val="single"/>
            </w:rPr>
          </w:pPr>
          <w:r>
            <w:rPr>
              <w:color w:val="FF0000"/>
              <w:u w:val="single"/>
            </w:rPr>
            <w:t>[Red text are suggested amendments and additions to the conditions initiated by QLDC]</w:t>
          </w:r>
        </w:p>
        <w:p w:rsidRPr="002C1DAD" w:rsidR="00BF396C" w:rsidP="00476C6E" w:rsidRDefault="00BF396C" w14:paraId="229E7D9D" w14:textId="77777777">
          <w:pPr>
            <w:spacing w:after="0" w:line="240" w:lineRule="auto"/>
            <w:rPr>
              <w:u w:val="single"/>
            </w:rPr>
          </w:pPr>
        </w:p>
        <w:p w:rsidR="002C1DAD" w:rsidP="00476C6E" w:rsidRDefault="002C1DAD" w14:paraId="4C549ABF" w14:textId="39C00FA4">
          <w:pPr>
            <w:spacing w:after="0" w:line="240" w:lineRule="auto"/>
            <w:rPr>
              <w:color w:val="0070C0"/>
              <w:u w:val="single"/>
            </w:rPr>
          </w:pPr>
          <w:r w:rsidRPr="002C1DAD">
            <w:rPr>
              <w:color w:val="0070C0"/>
              <w:u w:val="single"/>
            </w:rPr>
            <w:t>[Blue text are recommended amendments and additions to the conditions initiated by the applicant as a result of Minute 5]</w:t>
          </w:r>
        </w:p>
        <w:p w:rsidRPr="00C67E7E" w:rsidR="00C67E7E" w:rsidP="00476C6E" w:rsidRDefault="00C67E7E" w14:paraId="5F815BB4" w14:textId="77777777">
          <w:pPr>
            <w:spacing w:after="0" w:line="240" w:lineRule="auto"/>
            <w:rPr>
              <w:u w:val="single"/>
            </w:rPr>
          </w:pPr>
        </w:p>
        <w:p w:rsidR="00C67E7E" w:rsidP="00C67E7E" w:rsidRDefault="00C67E7E" w14:paraId="6A2D442A" w14:textId="71BE41C9">
          <w:pPr>
            <w:spacing w:after="0" w:line="240" w:lineRule="auto"/>
            <w:rPr>
              <w:color w:val="FFC000"/>
              <w:u w:val="single"/>
            </w:rPr>
          </w:pPr>
          <w:r w:rsidRPr="00C67E7E">
            <w:rPr>
              <w:color w:val="FFC000"/>
              <w:u w:val="single"/>
            </w:rPr>
            <w:t>[</w:t>
          </w:r>
          <w:r>
            <w:rPr>
              <w:color w:val="FFC000"/>
              <w:u w:val="single"/>
            </w:rPr>
            <w:t>Orange</w:t>
          </w:r>
          <w:r w:rsidRPr="00C67E7E">
            <w:rPr>
              <w:color w:val="FFC000"/>
              <w:u w:val="single"/>
            </w:rPr>
            <w:t xml:space="preserve"> text are recommended amendments and additions to the conditions initiated by the applicant as a result of Minute </w:t>
          </w:r>
          <w:r w:rsidR="00C92B1F">
            <w:rPr>
              <w:color w:val="FFC000"/>
              <w:u w:val="single"/>
            </w:rPr>
            <w:t>7</w:t>
          </w:r>
          <w:r w:rsidRPr="00C67E7E">
            <w:rPr>
              <w:color w:val="FFC000"/>
              <w:u w:val="single"/>
            </w:rPr>
            <w:t>]</w:t>
          </w:r>
        </w:p>
        <w:p w:rsidR="00DC656E" w:rsidP="00C67E7E" w:rsidRDefault="00DC656E" w14:paraId="273D9E34" w14:textId="77777777">
          <w:pPr>
            <w:spacing w:after="0" w:line="240" w:lineRule="auto"/>
            <w:rPr>
              <w:color w:val="FFC000"/>
              <w:u w:val="single"/>
            </w:rPr>
          </w:pPr>
        </w:p>
        <w:p w:rsidRPr="00DC656E" w:rsidR="00DC656E" w:rsidP="00DC656E" w:rsidRDefault="00DC656E" w14:paraId="035A7D54" w14:textId="072C992D">
          <w:pPr>
            <w:spacing w:after="0" w:line="240" w:lineRule="auto"/>
            <w:rPr>
              <w:color w:val="7030A0"/>
              <w:u w:val="single"/>
            </w:rPr>
          </w:pPr>
          <w:r w:rsidRPr="00DC656E">
            <w:rPr>
              <w:color w:val="7030A0"/>
              <w:u w:val="single"/>
            </w:rPr>
            <w:t>[</w:t>
          </w:r>
          <w:r>
            <w:rPr>
              <w:color w:val="7030A0"/>
              <w:u w:val="single"/>
            </w:rPr>
            <w:t>Purple</w:t>
          </w:r>
          <w:r w:rsidRPr="00DC656E">
            <w:rPr>
              <w:color w:val="7030A0"/>
              <w:u w:val="single"/>
            </w:rPr>
            <w:t xml:space="preserve"> text are recommended amendments and additions to the conditions</w:t>
          </w:r>
          <w:r>
            <w:rPr>
              <w:color w:val="7030A0"/>
              <w:u w:val="single"/>
            </w:rPr>
            <w:t xml:space="preserve"> recommended by NZTA in the evidence of Helen Dempster</w:t>
          </w:r>
          <w:r w:rsidRPr="00DC656E">
            <w:rPr>
              <w:color w:val="7030A0"/>
              <w:u w:val="single"/>
            </w:rPr>
            <w:t>]</w:t>
          </w:r>
        </w:p>
        <w:p w:rsidR="00DC656E" w:rsidP="00C67E7E" w:rsidRDefault="00DC656E" w14:paraId="2F9A6A08" w14:textId="77777777">
          <w:pPr>
            <w:spacing w:after="0" w:line="240" w:lineRule="auto"/>
            <w:rPr>
              <w:b/>
              <w:bCs/>
              <w:color w:val="7030A0"/>
              <w:u w:val="single"/>
            </w:rPr>
          </w:pPr>
        </w:p>
        <w:p w:rsidRPr="00DC656E" w:rsidR="00DC656E" w:rsidP="00DC656E" w:rsidRDefault="00DC656E" w14:paraId="7446432D" w14:textId="2924EB88">
          <w:pPr>
            <w:spacing w:after="0" w:line="240" w:lineRule="auto"/>
            <w:rPr>
              <w:color w:val="CC6600"/>
              <w:u w:val="single"/>
            </w:rPr>
          </w:pPr>
          <w:r w:rsidRPr="00DC656E">
            <w:rPr>
              <w:color w:val="CC6600"/>
              <w:u w:val="single"/>
            </w:rPr>
            <w:t>[</w:t>
          </w:r>
          <w:r>
            <w:rPr>
              <w:color w:val="CC6600"/>
              <w:u w:val="single"/>
            </w:rPr>
            <w:t>Brown</w:t>
          </w:r>
          <w:r w:rsidRPr="00DC656E">
            <w:rPr>
              <w:color w:val="CC6600"/>
              <w:u w:val="single"/>
            </w:rPr>
            <w:t xml:space="preserve"> text are </w:t>
          </w:r>
          <w:r w:rsidRPr="00C735AE">
            <w:rPr>
              <w:color w:val="CC6600"/>
              <w:u w:val="single"/>
            </w:rPr>
            <w:t>recommended</w:t>
          </w:r>
          <w:r w:rsidRPr="00DC656E">
            <w:rPr>
              <w:color w:val="CC6600"/>
              <w:u w:val="single"/>
            </w:rPr>
            <w:t xml:space="preserve"> amendments and additions to the conditions recommended by </w:t>
          </w:r>
          <w:r>
            <w:rPr>
              <w:color w:val="CC6600"/>
              <w:u w:val="single"/>
            </w:rPr>
            <w:t xml:space="preserve">QLDC </w:t>
          </w:r>
          <w:r w:rsidRPr="00DC656E">
            <w:rPr>
              <w:color w:val="CC6600"/>
              <w:u w:val="single"/>
            </w:rPr>
            <w:t xml:space="preserve">in the evidence </w:t>
          </w:r>
          <w:r>
            <w:rPr>
              <w:color w:val="CC6600"/>
              <w:u w:val="single"/>
            </w:rPr>
            <w:t>of Jeff Fuller</w:t>
          </w:r>
          <w:r w:rsidRPr="00DC656E">
            <w:rPr>
              <w:color w:val="CC6600"/>
              <w:u w:val="single"/>
            </w:rPr>
            <w:t>]</w:t>
          </w:r>
        </w:p>
        <w:p w:rsidRPr="00DC656E" w:rsidR="00DC656E" w:rsidP="00C67E7E" w:rsidRDefault="00DC656E" w14:paraId="3FCB45EC" w14:textId="77777777">
          <w:pPr>
            <w:spacing w:after="0" w:line="240" w:lineRule="auto"/>
            <w:rPr>
              <w:b/>
              <w:bCs/>
              <w:color w:val="7030A0"/>
              <w:u w:val="single"/>
            </w:rPr>
          </w:pPr>
        </w:p>
        <w:p w:rsidRPr="00C67E7E" w:rsidR="00C67E7E" w:rsidP="00476C6E" w:rsidRDefault="00C67E7E" w14:paraId="438AA403" w14:textId="77777777">
          <w:pPr>
            <w:spacing w:after="0" w:line="240" w:lineRule="auto"/>
            <w:rPr>
              <w:u w:val="single"/>
            </w:rPr>
          </w:pPr>
        </w:p>
        <w:p w:rsidR="002C1DAD" w:rsidP="00476C6E" w:rsidRDefault="002C1DAD" w14:paraId="6C85F2DE" w14:textId="77777777">
          <w:pPr>
            <w:spacing w:after="0" w:line="240" w:lineRule="auto"/>
            <w:rPr>
              <w:b/>
              <w:bCs/>
              <w:sz w:val="28"/>
              <w:szCs w:val="28"/>
              <w:u w:val="single"/>
            </w:rPr>
          </w:pPr>
        </w:p>
        <w:p w:rsidRPr="00476C6E" w:rsidR="00476C6E" w:rsidP="00476C6E" w:rsidRDefault="00476C6E" w14:paraId="103AE5AF" w14:textId="64ED267E">
          <w:pPr>
            <w:spacing w:after="0" w:line="240" w:lineRule="auto"/>
            <w:rPr>
              <w:b/>
              <w:bCs/>
              <w:sz w:val="28"/>
              <w:szCs w:val="28"/>
              <w:u w:val="single"/>
            </w:rPr>
          </w:pPr>
          <w:r w:rsidRPr="00476C6E">
            <w:rPr>
              <w:b/>
              <w:bCs/>
              <w:sz w:val="28"/>
              <w:szCs w:val="28"/>
              <w:u w:val="single"/>
            </w:rPr>
            <w:t>Land Use Consent – Residential Earthworks (RMFT26.001.01)</w:t>
          </w:r>
        </w:p>
        <w:p w:rsidRPr="00476C6E" w:rsidR="00476C6E" w:rsidP="00476C6E" w:rsidRDefault="00476C6E" w14:paraId="3E8A350E" w14:textId="77777777">
          <w:pPr>
            <w:spacing w:after="0" w:line="240" w:lineRule="auto"/>
            <w:rPr>
              <w:b/>
              <w:bCs/>
              <w:sz w:val="28"/>
              <w:szCs w:val="28"/>
            </w:rPr>
          </w:pPr>
        </w:p>
        <w:p w:rsidR="00476C6E" w:rsidP="00476C6E" w:rsidRDefault="00132902" w14:paraId="572222B1" w14:textId="5169622B">
          <w:pPr>
            <w:spacing w:after="0" w:line="240" w:lineRule="auto"/>
          </w:pPr>
          <w:r w:rsidRPr="00132902">
            <w:t>To be administered by the Otago Regional Council</w:t>
          </w:r>
        </w:p>
        <w:p w:rsidR="009C61A0" w:rsidP="00476C6E" w:rsidRDefault="009C61A0" w14:paraId="0AE824B0" w14:textId="77777777">
          <w:pPr>
            <w:spacing w:after="0" w:line="240" w:lineRule="auto"/>
          </w:pPr>
        </w:p>
        <w:p w:rsidRPr="001F6CD3" w:rsidR="009C61A0" w:rsidP="009C61A0" w:rsidRDefault="009C61A0" w14:paraId="1BABC3DD" w14:textId="7CFA52DE">
          <w:pPr>
            <w:spacing w:after="0" w:line="240" w:lineRule="auto"/>
            <w:rPr>
              <w:b/>
              <w:bCs/>
              <w:i/>
              <w:iCs/>
            </w:rPr>
          </w:pPr>
          <w:r w:rsidRPr="001F6CD3">
            <w:rPr>
              <w:b/>
              <w:bCs/>
              <w:i/>
              <w:iCs/>
            </w:rPr>
            <w:t>Specific</w:t>
          </w:r>
        </w:p>
        <w:p w:rsidR="009C61A0" w:rsidP="009C61A0" w:rsidRDefault="009C61A0" w14:paraId="2785C277" w14:textId="77777777">
          <w:pPr>
            <w:spacing w:after="0" w:line="240" w:lineRule="auto"/>
          </w:pPr>
        </w:p>
        <w:p w:rsidR="009C61A0" w:rsidRDefault="009C61A0" w14:paraId="057BE308" w14:textId="5D72F5B5">
          <w:pPr>
            <w:pStyle w:val="ListParagraph"/>
            <w:numPr>
              <w:ilvl w:val="0"/>
              <w:numId w:val="54"/>
            </w:numPr>
            <w:spacing w:after="0" w:line="240" w:lineRule="auto"/>
            <w:ind w:left="709" w:hanging="709"/>
          </w:pPr>
          <w:r>
            <w:t>This resource consent authorises the use of land for earthworks for the purpose of residential development on the land legally described as Lot 2 and Lot 6 DP605028 and Lot 3 DP 359869</w:t>
          </w:r>
          <w:r w:rsidR="004602BA">
            <w:rPr>
              <w:color w:val="00B050"/>
            </w:rPr>
            <w:t xml:space="preserve"> (</w:t>
          </w:r>
          <w:r w:rsidR="004602BA">
            <w:rPr>
              <w:b/>
              <w:bCs/>
              <w:color w:val="00B050"/>
            </w:rPr>
            <w:t>Site</w:t>
          </w:r>
          <w:r w:rsidR="004602BA">
            <w:rPr>
              <w:color w:val="00B050"/>
            </w:rPr>
            <w:t>)</w:t>
          </w:r>
          <w:r>
            <w:t>.</w:t>
          </w:r>
        </w:p>
        <w:p w:rsidR="001329EE" w:rsidP="001329EE" w:rsidRDefault="001329EE" w14:paraId="7187E04C" w14:textId="77777777">
          <w:pPr>
            <w:spacing w:after="0" w:line="240" w:lineRule="auto"/>
          </w:pPr>
        </w:p>
        <w:p w:rsidR="001329EE" w:rsidRDefault="001329EE" w14:paraId="0199D638" w14:textId="32EBA5C1">
          <w:pPr>
            <w:pStyle w:val="ListParagraph"/>
            <w:numPr>
              <w:ilvl w:val="0"/>
              <w:numId w:val="54"/>
            </w:numPr>
            <w:spacing w:after="0" w:line="240" w:lineRule="auto"/>
            <w:ind w:left="709" w:hanging="709"/>
          </w:pPr>
          <w:r>
            <w:t xml:space="preserve">The use of land residential earthworks and the associated discharge of sediment-laden water and sediment to land must be carried out in accordance with the plans and all information submitted with the application detailed below and referenced by the Otago Regional Council as consent number RMFT26.001.01: </w:t>
          </w:r>
        </w:p>
        <w:p w:rsidR="001329EE" w:rsidP="001329EE" w:rsidRDefault="001329EE" w14:paraId="05BBD9DF" w14:textId="77777777">
          <w:pPr>
            <w:spacing w:after="0" w:line="240" w:lineRule="auto"/>
          </w:pPr>
        </w:p>
        <w:p w:rsidR="007852B6" w:rsidRDefault="001329EE" w14:paraId="6DB383ED" w14:textId="77777777">
          <w:pPr>
            <w:pStyle w:val="ListParagraph"/>
            <w:numPr>
              <w:ilvl w:val="1"/>
              <w:numId w:val="54"/>
            </w:numPr>
            <w:spacing w:after="0" w:line="240" w:lineRule="auto"/>
            <w:ind w:left="993" w:hanging="284"/>
          </w:pPr>
          <w:r>
            <w:t>Application for Fast Track Approval Mt Iron Junction Limited dated 20 February</w:t>
          </w:r>
          <w:r w:rsidR="0074252F">
            <w:t xml:space="preserve"> </w:t>
          </w:r>
          <w:r w:rsidRPr="00ED74B8" w:rsidR="0074252F">
            <w:rPr>
              <w:color w:val="00B050"/>
              <w:u w:val="single"/>
            </w:rPr>
            <w:t>2026</w:t>
          </w:r>
          <w:r>
            <w:t xml:space="preserve">; </w:t>
          </w:r>
        </w:p>
        <w:p w:rsidR="007852B6" w:rsidP="007852B6" w:rsidRDefault="007852B6" w14:paraId="13FF417C" w14:textId="77777777">
          <w:pPr>
            <w:pStyle w:val="ListParagraph"/>
            <w:spacing w:after="0" w:line="240" w:lineRule="auto"/>
            <w:ind w:left="993"/>
          </w:pPr>
        </w:p>
        <w:p w:rsidR="007852B6" w:rsidRDefault="001329EE" w14:paraId="1E3CD3C6" w14:textId="77777777">
          <w:pPr>
            <w:pStyle w:val="ListParagraph"/>
            <w:numPr>
              <w:ilvl w:val="1"/>
              <w:numId w:val="54"/>
            </w:numPr>
            <w:spacing w:after="0" w:line="240" w:lineRule="auto"/>
            <w:ind w:left="993" w:hanging="284"/>
          </w:pPr>
          <w:r>
            <w:t xml:space="preserve">Mt Iron Junction Environmental Management Plan Revision B prepared by Enviroscope dated 15 December 2025; </w:t>
          </w:r>
        </w:p>
        <w:p w:rsidR="007852B6" w:rsidP="007852B6" w:rsidRDefault="007852B6" w14:paraId="1E951ACA" w14:textId="77777777">
          <w:pPr>
            <w:pStyle w:val="ListParagraph"/>
          </w:pPr>
        </w:p>
        <w:p w:rsidR="007852B6" w:rsidRDefault="001329EE" w14:paraId="00186EFB" w14:textId="77777777">
          <w:pPr>
            <w:pStyle w:val="ListParagraph"/>
            <w:numPr>
              <w:ilvl w:val="1"/>
              <w:numId w:val="54"/>
            </w:numPr>
            <w:spacing w:after="0" w:line="240" w:lineRule="auto"/>
            <w:ind w:left="993" w:hanging="284"/>
          </w:pPr>
          <w:r>
            <w:t>Subdivision Scheme Plans prepared by Paterson</w:t>
          </w:r>
          <w:r w:rsidRPr="007852B6" w:rsidR="0074252F">
            <w:rPr>
              <w:color w:val="00B050"/>
              <w:u w:val="single"/>
            </w:rPr>
            <w:t>s</w:t>
          </w:r>
          <w:r w:rsidRPr="007852B6">
            <w:rPr>
              <w:color w:val="00B050"/>
              <w:u w:val="single"/>
            </w:rPr>
            <w:t xml:space="preserve"> </w:t>
          </w:r>
          <w:r w:rsidRPr="007852B6">
            <w:rPr>
              <w:strike/>
              <w:color w:val="00B050"/>
            </w:rPr>
            <w:t>Pitts Group</w:t>
          </w:r>
          <w:r w:rsidRPr="007852B6">
            <w:rPr>
              <w:color w:val="00B050"/>
            </w:rPr>
            <w:t xml:space="preserve"> </w:t>
          </w:r>
          <w:r>
            <w:t xml:space="preserve">dated 16 February 2026; and </w:t>
          </w:r>
        </w:p>
        <w:p w:rsidR="007852B6" w:rsidP="007852B6" w:rsidRDefault="007852B6" w14:paraId="44664A42" w14:textId="77777777">
          <w:pPr>
            <w:pStyle w:val="ListParagraph"/>
          </w:pPr>
        </w:p>
        <w:p w:rsidR="001329EE" w:rsidRDefault="001329EE" w14:paraId="6100BE15" w14:textId="3150B40F">
          <w:pPr>
            <w:pStyle w:val="ListParagraph"/>
            <w:numPr>
              <w:ilvl w:val="1"/>
              <w:numId w:val="54"/>
            </w:numPr>
            <w:spacing w:after="0" w:line="240" w:lineRule="auto"/>
            <w:ind w:left="993" w:hanging="284"/>
          </w:pPr>
          <w:r>
            <w:t xml:space="preserve">Geotechnical Report prepared by Geosolve dated March 2018 </w:t>
          </w:r>
        </w:p>
        <w:p w:rsidR="001329EE" w:rsidP="001329EE" w:rsidRDefault="001329EE" w14:paraId="74891A98" w14:textId="77777777">
          <w:pPr>
            <w:spacing w:after="0" w:line="240" w:lineRule="auto"/>
          </w:pPr>
        </w:p>
        <w:p w:rsidR="001329EE" w:rsidP="000E6250" w:rsidRDefault="001329EE" w14:paraId="6D18701F" w14:textId="2A49FDFE">
          <w:pPr>
            <w:spacing w:after="0" w:line="240" w:lineRule="auto"/>
            <w:ind w:left="709"/>
          </w:pPr>
          <w:r>
            <w:t>If there are any inconsistencies between the above information and the conditions of this consent, the conditions of this consent will prevail.</w:t>
          </w:r>
        </w:p>
        <w:p w:rsidR="001329EE" w:rsidP="001329EE" w:rsidRDefault="001329EE" w14:paraId="5E453ACC" w14:textId="77777777">
          <w:pPr>
            <w:spacing w:after="0" w:line="240" w:lineRule="auto"/>
          </w:pPr>
        </w:p>
        <w:p w:rsidRPr="007A3972" w:rsidR="001329EE" w:rsidRDefault="001329EE" w14:paraId="528F9EBE" w14:textId="7C67FB83">
          <w:pPr>
            <w:pStyle w:val="ListParagraph"/>
            <w:numPr>
              <w:ilvl w:val="0"/>
              <w:numId w:val="54"/>
            </w:numPr>
            <w:spacing w:after="0" w:line="240" w:lineRule="auto"/>
            <w:ind w:left="709" w:hanging="709"/>
          </w:pPr>
          <w:r w:rsidRPr="007A3972">
            <w:lastRenderedPageBreak/>
            <w:t xml:space="preserve">The Consent Holder must complete all residential earthworks authorised by this consent no more than </w:t>
          </w:r>
          <w:r w:rsidRPr="00ED74B8">
            <w:rPr>
              <w:strike/>
              <w:color w:val="00B050"/>
            </w:rPr>
            <w:t>three</w:t>
          </w:r>
          <w:r w:rsidRPr="00ED74B8" w:rsidR="007A3972">
            <w:rPr>
              <w:color w:val="00B050"/>
            </w:rPr>
            <w:t xml:space="preserve"> </w:t>
          </w:r>
          <w:commentRangeStart w:id="0"/>
          <w:r w:rsidRPr="00ED74B8" w:rsidR="007A3972">
            <w:rPr>
              <w:color w:val="00B050"/>
              <w:u w:val="single"/>
            </w:rPr>
            <w:t>five</w:t>
          </w:r>
          <w:commentRangeEnd w:id="0"/>
          <w:r w:rsidRPr="00ED74B8" w:rsidR="001F6CD3">
            <w:rPr>
              <w:rStyle w:val="CommentReference"/>
              <w:color w:val="00B050"/>
              <w:sz w:val="22"/>
              <w:szCs w:val="22"/>
            </w:rPr>
            <w:commentReference w:id="0"/>
          </w:r>
          <w:r w:rsidRPr="00ED74B8">
            <w:rPr>
              <w:color w:val="00B050"/>
            </w:rPr>
            <w:t xml:space="preserve"> </w:t>
          </w:r>
          <w:r w:rsidRPr="007A3972">
            <w:t>years following notification of the commencement date to the Otago Regional Council as required by Condition (5).</w:t>
          </w:r>
        </w:p>
        <w:p w:rsidR="009C61A0" w:rsidP="00476C6E" w:rsidRDefault="009C61A0" w14:paraId="6F1385A5" w14:textId="77777777">
          <w:pPr>
            <w:spacing w:after="0" w:line="240" w:lineRule="auto"/>
          </w:pPr>
        </w:p>
        <w:p w:rsidR="001329EE" w:rsidRDefault="001329EE" w14:paraId="1A8CF331" w14:textId="31975CAB">
          <w:pPr>
            <w:pStyle w:val="ListParagraph"/>
            <w:numPr>
              <w:ilvl w:val="0"/>
              <w:numId w:val="54"/>
            </w:numPr>
            <w:spacing w:after="0" w:line="240" w:lineRule="auto"/>
            <w:ind w:left="709" w:hanging="709"/>
          </w:pPr>
          <w:r w:rsidRPr="001329EE">
            <w:t>The earthworks authorised by this resource consent must</w:t>
          </w:r>
          <w:r>
            <w:t xml:space="preserve"> </w:t>
          </w:r>
          <w:r w:rsidRPr="001329EE">
            <w:t>only be exercised in conjunction with consent</w:t>
          </w:r>
          <w:r>
            <w:t xml:space="preserve"> </w:t>
          </w:r>
          <w:r w:rsidRPr="001329EE">
            <w:t>RMFT26.001.02 which authorises the discharge of</w:t>
          </w:r>
          <w:r>
            <w:t xml:space="preserve"> </w:t>
          </w:r>
          <w:r w:rsidRPr="001329EE">
            <w:t>sediment-laden water to land which may enter water</w:t>
          </w:r>
          <w:r>
            <w:t xml:space="preserve"> </w:t>
          </w:r>
          <w:r w:rsidRPr="001329EE">
            <w:t>associated with this resource consent.</w:t>
          </w:r>
        </w:p>
        <w:p w:rsidR="001329EE" w:rsidP="001329EE" w:rsidRDefault="001329EE" w14:paraId="73D5FA42" w14:textId="77777777">
          <w:pPr>
            <w:pStyle w:val="ListParagraph"/>
          </w:pPr>
        </w:p>
        <w:p w:rsidR="001329EE" w:rsidRDefault="001329EE" w14:paraId="52790BBC" w14:textId="007EF857">
          <w:pPr>
            <w:pStyle w:val="ListParagraph"/>
            <w:numPr>
              <w:ilvl w:val="0"/>
              <w:numId w:val="54"/>
            </w:numPr>
            <w:spacing w:after="0" w:line="240" w:lineRule="auto"/>
            <w:ind w:left="709" w:hanging="709"/>
          </w:pPr>
          <w:r w:rsidRPr="001329EE">
            <w:t>Prior to the commencement of residential earthworks,</w:t>
          </w:r>
          <w:r>
            <w:t xml:space="preserve"> </w:t>
          </w:r>
          <w:r w:rsidRPr="001329EE">
            <w:t>the Consent Holder must ensure that all personnel</w:t>
          </w:r>
          <w:r>
            <w:t xml:space="preserve"> </w:t>
          </w:r>
          <w:r w:rsidRPr="001329EE">
            <w:t>working on the site are made aware of and have access to</w:t>
          </w:r>
          <w:r>
            <w:t xml:space="preserve"> </w:t>
          </w:r>
          <w:r w:rsidRPr="001329EE">
            <w:t>at all times:</w:t>
          </w:r>
        </w:p>
        <w:p w:rsidR="001329EE" w:rsidP="001329EE" w:rsidRDefault="001329EE" w14:paraId="07D817B0" w14:textId="77777777">
          <w:pPr>
            <w:pStyle w:val="ListParagraph"/>
          </w:pPr>
        </w:p>
        <w:p w:rsidR="000E6250" w:rsidRDefault="001329EE" w14:paraId="327CD3B3" w14:textId="77777777">
          <w:pPr>
            <w:pStyle w:val="ListParagraph"/>
            <w:numPr>
              <w:ilvl w:val="1"/>
              <w:numId w:val="54"/>
            </w:numPr>
            <w:spacing w:after="0" w:line="240" w:lineRule="auto"/>
            <w:ind w:left="993"/>
          </w:pPr>
          <w:r w:rsidRPr="001329EE">
            <w:t xml:space="preserve">The contents of this document; and </w:t>
          </w:r>
        </w:p>
        <w:p w:rsidR="000E6250" w:rsidP="000E6250" w:rsidRDefault="000E6250" w14:paraId="12393C3B" w14:textId="77777777">
          <w:pPr>
            <w:pStyle w:val="ListParagraph"/>
            <w:spacing w:after="0" w:line="240" w:lineRule="auto"/>
            <w:ind w:left="993"/>
          </w:pPr>
        </w:p>
        <w:p w:rsidRPr="001329EE" w:rsidR="001329EE" w:rsidRDefault="001329EE" w14:paraId="788133CE" w14:textId="2BECB231">
          <w:pPr>
            <w:pStyle w:val="ListParagraph"/>
            <w:numPr>
              <w:ilvl w:val="1"/>
              <w:numId w:val="54"/>
            </w:numPr>
            <w:spacing w:after="0" w:line="240" w:lineRule="auto"/>
            <w:ind w:left="993"/>
          </w:pPr>
          <w:r w:rsidRPr="001329EE">
            <w:t>The final Environmental Management Plan and</w:t>
          </w:r>
          <w:r>
            <w:t xml:space="preserve"> </w:t>
          </w:r>
          <w:r w:rsidRPr="001329EE">
            <w:t>Erosion and Sediment Control Plan required by</w:t>
          </w:r>
          <w:r>
            <w:t xml:space="preserve"> </w:t>
          </w:r>
          <w:r w:rsidRPr="001329EE">
            <w:t xml:space="preserve">Condition (8). </w:t>
          </w:r>
        </w:p>
        <w:p w:rsidRPr="001329EE" w:rsidR="001329EE" w:rsidP="001329EE" w:rsidRDefault="001329EE" w14:paraId="0FAD6D62" w14:textId="77777777">
          <w:pPr>
            <w:pStyle w:val="ListParagraph"/>
            <w:spacing w:after="0" w:line="240" w:lineRule="auto"/>
          </w:pPr>
        </w:p>
        <w:p w:rsidR="001329EE" w:rsidP="000E6250" w:rsidRDefault="001329EE" w14:paraId="7D7B075A" w14:textId="7C8C4E58">
          <w:pPr>
            <w:spacing w:after="0" w:line="240" w:lineRule="auto"/>
            <w:ind w:left="709"/>
          </w:pPr>
          <w:r w:rsidRPr="001329EE">
            <w:t>Copies of these documents must be present on-site at all</w:t>
          </w:r>
          <w:r>
            <w:t xml:space="preserve"> </w:t>
          </w:r>
          <w:r w:rsidRPr="001329EE">
            <w:t>times while the work authorised by this consent is being</w:t>
          </w:r>
          <w:r>
            <w:t xml:space="preserve"> </w:t>
          </w:r>
          <w:r w:rsidRPr="001329EE">
            <w:t>undertaken.</w:t>
          </w:r>
        </w:p>
        <w:p w:rsidR="00152199" w:rsidP="00152199" w:rsidRDefault="00152199" w14:paraId="289C22EE" w14:textId="77777777">
          <w:pPr>
            <w:spacing w:after="0" w:line="240" w:lineRule="auto"/>
          </w:pPr>
        </w:p>
        <w:p w:rsidRPr="00A674F1" w:rsidR="00152199" w:rsidP="00A674F1" w:rsidRDefault="00152199" w14:paraId="338EEADA" w14:textId="5843DC47">
          <w:pPr>
            <w:spacing w:after="0" w:line="240" w:lineRule="auto"/>
            <w:rPr>
              <w:b/>
              <w:bCs/>
              <w:i/>
              <w:iCs/>
            </w:rPr>
          </w:pPr>
          <w:r w:rsidRPr="00A674F1">
            <w:rPr>
              <w:b/>
              <w:bCs/>
              <w:i/>
              <w:iCs/>
            </w:rPr>
            <w:t>Performance Monitoring</w:t>
          </w:r>
        </w:p>
        <w:p w:rsidR="001329EE" w:rsidP="001329EE" w:rsidRDefault="001329EE" w14:paraId="2B11DA34" w14:textId="77777777">
          <w:pPr>
            <w:pStyle w:val="ListParagraph"/>
            <w:spacing w:after="0" w:line="240" w:lineRule="auto"/>
          </w:pPr>
        </w:p>
        <w:p w:rsidRPr="001329EE" w:rsidR="001329EE" w:rsidRDefault="001329EE" w14:paraId="31691A48" w14:textId="15A0AB98">
          <w:pPr>
            <w:pStyle w:val="ListParagraph"/>
            <w:numPr>
              <w:ilvl w:val="0"/>
              <w:numId w:val="54"/>
            </w:numPr>
            <w:spacing w:after="0" w:line="240" w:lineRule="auto"/>
            <w:ind w:left="709" w:hanging="709"/>
          </w:pPr>
          <w:r w:rsidRPr="001329EE">
            <w:t>The Consent Holder must notify the Otago Regional</w:t>
          </w:r>
          <w:r>
            <w:t xml:space="preserve"> </w:t>
          </w:r>
          <w:r w:rsidRPr="001329EE">
            <w:t>Council in writing of the commencement date of</w:t>
          </w:r>
          <w:r>
            <w:t xml:space="preserve"> </w:t>
          </w:r>
          <w:r w:rsidRPr="001329EE">
            <w:t>earthworks not less than 10 working days prior to the</w:t>
          </w:r>
          <w:r>
            <w:t xml:space="preserve"> </w:t>
          </w:r>
          <w:r w:rsidRPr="001329EE">
            <w:t>commencement of works. The prestart notification must</w:t>
          </w:r>
          <w:r>
            <w:t xml:space="preserve"> </w:t>
          </w:r>
          <w:r w:rsidRPr="001329EE">
            <w:t xml:space="preserve">include the following information: </w:t>
          </w:r>
        </w:p>
        <w:p w:rsidRPr="001329EE" w:rsidR="001329EE" w:rsidP="001329EE" w:rsidRDefault="001329EE" w14:paraId="2821FB9F" w14:textId="77777777">
          <w:pPr>
            <w:pStyle w:val="ListParagraph"/>
            <w:spacing w:after="0" w:line="240" w:lineRule="auto"/>
          </w:pPr>
        </w:p>
        <w:p w:rsidR="000E6250" w:rsidRDefault="001329EE" w14:paraId="679D883C" w14:textId="77777777">
          <w:pPr>
            <w:pStyle w:val="ListParagraph"/>
            <w:numPr>
              <w:ilvl w:val="1"/>
              <w:numId w:val="54"/>
            </w:numPr>
            <w:spacing w:after="0" w:line="240" w:lineRule="auto"/>
            <w:ind w:left="1134" w:hanging="425"/>
          </w:pPr>
          <w:r w:rsidRPr="001329EE">
            <w:t>The start date of the works;</w:t>
          </w:r>
        </w:p>
        <w:p w:rsidR="000E6250" w:rsidP="000E6250" w:rsidRDefault="000E6250" w14:paraId="3A46CDE7" w14:textId="77777777">
          <w:pPr>
            <w:pStyle w:val="ListParagraph"/>
            <w:spacing w:after="0" w:line="240" w:lineRule="auto"/>
            <w:ind w:left="1134"/>
          </w:pPr>
        </w:p>
        <w:p w:rsidR="000E6250" w:rsidRDefault="001329EE" w14:paraId="797250AF" w14:textId="77777777">
          <w:pPr>
            <w:pStyle w:val="ListParagraph"/>
            <w:numPr>
              <w:ilvl w:val="1"/>
              <w:numId w:val="54"/>
            </w:numPr>
            <w:spacing w:after="0" w:line="240" w:lineRule="auto"/>
            <w:ind w:left="1134" w:hanging="425"/>
          </w:pPr>
          <w:r w:rsidRPr="001329EE">
            <w:t>Photographs of the area/s where works is to be</w:t>
          </w:r>
          <w:r>
            <w:t xml:space="preserve"> </w:t>
          </w:r>
          <w:r w:rsidRPr="001329EE">
            <w:t>undertaken – photographs must be in colour and</w:t>
          </w:r>
          <w:r>
            <w:t xml:space="preserve"> </w:t>
          </w:r>
          <w:r w:rsidRPr="001329EE">
            <w:t>no smaller than 200 x 150 millimetres in size and</w:t>
          </w:r>
          <w:r>
            <w:t xml:space="preserve"> </w:t>
          </w:r>
          <w:r w:rsidRPr="001329EE">
            <w:t>be in JPEG form; and</w:t>
          </w:r>
        </w:p>
        <w:p w:rsidR="000E6250" w:rsidP="000E6250" w:rsidRDefault="000E6250" w14:paraId="7D2260C3" w14:textId="77777777">
          <w:pPr>
            <w:spacing w:after="0" w:line="240" w:lineRule="auto"/>
          </w:pPr>
        </w:p>
        <w:p w:rsidR="001329EE" w:rsidRDefault="001329EE" w14:paraId="2444B4A5" w14:textId="2238D5E4">
          <w:pPr>
            <w:pStyle w:val="ListParagraph"/>
            <w:numPr>
              <w:ilvl w:val="1"/>
              <w:numId w:val="54"/>
            </w:numPr>
            <w:spacing w:after="0" w:line="240" w:lineRule="auto"/>
            <w:ind w:left="1134" w:hanging="425"/>
          </w:pPr>
          <w:r w:rsidRPr="001329EE">
            <w:t>Advise who the Environmental Representative for</w:t>
          </w:r>
          <w:r>
            <w:t xml:space="preserve"> </w:t>
          </w:r>
          <w:r w:rsidRPr="001329EE">
            <w:t>the works programme is and provide contact</w:t>
          </w:r>
          <w:r>
            <w:t xml:space="preserve"> </w:t>
          </w:r>
          <w:r w:rsidRPr="001329EE">
            <w:t>details to the Otago Regional Council.</w:t>
          </w:r>
        </w:p>
        <w:p w:rsidR="001329EE" w:rsidP="001329EE" w:rsidRDefault="001329EE" w14:paraId="3C12D2A0" w14:textId="77777777">
          <w:pPr>
            <w:spacing w:after="0" w:line="240" w:lineRule="auto"/>
            <w:ind w:left="720"/>
          </w:pPr>
        </w:p>
        <w:p w:rsidR="001329EE" w:rsidRDefault="001329EE" w14:paraId="11EDB69A" w14:textId="26051FB0">
          <w:pPr>
            <w:pStyle w:val="ListParagraph"/>
            <w:numPr>
              <w:ilvl w:val="0"/>
              <w:numId w:val="54"/>
            </w:numPr>
            <w:spacing w:after="0" w:line="240" w:lineRule="auto"/>
            <w:ind w:left="709" w:hanging="709"/>
          </w:pPr>
          <w:r w:rsidRPr="001329EE">
            <w:t>Prior to commencing any work on site, the Consent Holder must ensure that all staff (including all sub-contractors)</w:t>
          </w:r>
          <w:r>
            <w:t xml:space="preserve"> </w:t>
          </w:r>
          <w:r w:rsidRPr="001329EE">
            <w:t>involved in, or supervising, works onsite have attended an</w:t>
          </w:r>
          <w:r>
            <w:t xml:space="preserve"> </w:t>
          </w:r>
          <w:r w:rsidRPr="001329EE">
            <w:t>Environmental Site Induction.</w:t>
          </w:r>
        </w:p>
        <w:p w:rsidRPr="001329EE" w:rsidR="00F92CF1" w:rsidP="00F92CF1" w:rsidRDefault="00F92CF1" w14:paraId="0956632E" w14:textId="77777777">
          <w:pPr>
            <w:pStyle w:val="ListParagraph"/>
            <w:spacing w:after="0" w:line="240" w:lineRule="auto"/>
          </w:pPr>
        </w:p>
        <w:p w:rsidRPr="001329EE" w:rsidR="001329EE" w:rsidP="000E6250" w:rsidRDefault="001329EE" w14:paraId="6782FC32" w14:textId="5227A36B">
          <w:pPr>
            <w:spacing w:after="0" w:line="240" w:lineRule="auto"/>
            <w:ind w:left="851" w:hanging="142"/>
          </w:pPr>
          <w:r w:rsidRPr="001329EE">
            <w:t>Matters to be discussed include (at minimum):</w:t>
          </w:r>
        </w:p>
        <w:p w:rsidR="001329EE" w:rsidP="001329EE" w:rsidRDefault="001329EE" w14:paraId="74612037" w14:textId="77777777">
          <w:pPr>
            <w:pStyle w:val="ListParagraph"/>
            <w:spacing w:after="0" w:line="240" w:lineRule="auto"/>
          </w:pPr>
        </w:p>
        <w:p w:rsidR="000E6250" w:rsidRDefault="001329EE" w14:paraId="7E093986" w14:textId="77777777">
          <w:pPr>
            <w:pStyle w:val="ListParagraph"/>
            <w:numPr>
              <w:ilvl w:val="1"/>
              <w:numId w:val="54"/>
            </w:numPr>
            <w:spacing w:after="0" w:line="240" w:lineRule="auto"/>
            <w:ind w:left="1134" w:hanging="425"/>
          </w:pPr>
          <w:r w:rsidRPr="001329EE">
            <w:t>Timeframes for key stages of the works authorised</w:t>
          </w:r>
          <w:r>
            <w:t xml:space="preserve"> </w:t>
          </w:r>
          <w:r w:rsidRPr="001329EE">
            <w:t>under this consent;</w:t>
          </w:r>
        </w:p>
        <w:p w:rsidR="000E6250" w:rsidRDefault="001329EE" w14:paraId="7B2C79CF" w14:textId="77777777">
          <w:pPr>
            <w:pStyle w:val="ListParagraph"/>
            <w:numPr>
              <w:ilvl w:val="1"/>
              <w:numId w:val="54"/>
            </w:numPr>
            <w:spacing w:after="0" w:line="240" w:lineRule="auto"/>
            <w:ind w:left="1134" w:hanging="425"/>
          </w:pPr>
          <w:r w:rsidRPr="001329EE">
            <w:t>Resource consent conditions;</w:t>
          </w:r>
        </w:p>
        <w:p w:rsidR="000E6250" w:rsidRDefault="001329EE" w14:paraId="73257177" w14:textId="77777777">
          <w:pPr>
            <w:pStyle w:val="ListParagraph"/>
            <w:numPr>
              <w:ilvl w:val="1"/>
              <w:numId w:val="54"/>
            </w:numPr>
            <w:spacing w:after="0" w:line="240" w:lineRule="auto"/>
            <w:ind w:left="1134" w:hanging="425"/>
          </w:pPr>
          <w:r w:rsidRPr="001329EE">
            <w:t xml:space="preserve">Erosion and Sediment Control Plan; and </w:t>
          </w:r>
        </w:p>
        <w:p w:rsidR="00F242B9" w:rsidRDefault="001329EE" w14:paraId="6211349A" w14:textId="417CFDE7">
          <w:pPr>
            <w:pStyle w:val="ListParagraph"/>
            <w:numPr>
              <w:ilvl w:val="1"/>
              <w:numId w:val="54"/>
            </w:numPr>
            <w:spacing w:after="0" w:line="240" w:lineRule="auto"/>
            <w:ind w:left="1134" w:hanging="425"/>
          </w:pPr>
          <w:r w:rsidRPr="001329EE">
            <w:t>Environmental Management Plan</w:t>
          </w:r>
        </w:p>
        <w:p w:rsidR="00F242B9" w:rsidP="00F242B9" w:rsidRDefault="00F242B9" w14:paraId="4B2F1EFC" w14:textId="77777777">
          <w:pPr>
            <w:pStyle w:val="ListParagraph"/>
            <w:spacing w:after="0" w:line="240" w:lineRule="auto"/>
            <w:ind w:left="1080"/>
          </w:pPr>
        </w:p>
        <w:p w:rsidR="00CE6A3E" w:rsidP="006B016D" w:rsidRDefault="00541938" w14:paraId="4760B4BC" w14:textId="77777777">
          <w:pPr>
            <w:spacing w:after="0" w:line="240" w:lineRule="auto"/>
            <w:ind w:left="709"/>
          </w:pPr>
          <w:r>
            <w:t>A record of attendance must be kept and made available to the Otago Regional Council upon request.</w:t>
          </w:r>
        </w:p>
        <w:p w:rsidR="00CE6A3E" w:rsidP="00CE6A3E" w:rsidRDefault="00CE6A3E" w14:paraId="0EAA3C8F" w14:textId="77777777">
          <w:pPr>
            <w:spacing w:after="0" w:line="240" w:lineRule="auto"/>
            <w:ind w:left="720"/>
          </w:pPr>
        </w:p>
        <w:p w:rsidRPr="00541938" w:rsidR="00541938" w:rsidRDefault="00541938" w14:paraId="583E1081" w14:textId="26AA96FD">
          <w:pPr>
            <w:pStyle w:val="ListParagraph"/>
            <w:numPr>
              <w:ilvl w:val="0"/>
              <w:numId w:val="54"/>
            </w:numPr>
            <w:spacing w:after="0" w:line="240" w:lineRule="auto"/>
            <w:ind w:left="709" w:hanging="709"/>
          </w:pPr>
          <w:r w:rsidRPr="00541938">
            <w:t>At least 15 working days prior to the commencement of</w:t>
          </w:r>
          <w:r>
            <w:t xml:space="preserve"> </w:t>
          </w:r>
          <w:r w:rsidRPr="00541938">
            <w:t>earthwork activity, the Consent Holder must submit a</w:t>
          </w:r>
          <w:r>
            <w:t xml:space="preserve"> </w:t>
          </w:r>
          <w:r w:rsidRPr="00541938">
            <w:t>finalised Environmental Management Plan (EMP) and</w:t>
          </w:r>
          <w:r>
            <w:t xml:space="preserve"> </w:t>
          </w:r>
          <w:r w:rsidRPr="00541938">
            <w:t>Erosion and Sediment Control Plan (ESCP) for review and</w:t>
          </w:r>
          <w:r>
            <w:t xml:space="preserve"> </w:t>
          </w:r>
          <w:r w:rsidRPr="00541938">
            <w:t>acceptance by the Otago Regional Council. The ESCP</w:t>
          </w:r>
          <w:r>
            <w:t xml:space="preserve"> </w:t>
          </w:r>
          <w:r w:rsidRPr="00541938">
            <w:t>must be in accordance with Auckland Council’s Guideline</w:t>
          </w:r>
          <w:r>
            <w:t xml:space="preserve"> </w:t>
          </w:r>
          <w:r w:rsidRPr="00541938">
            <w:t xml:space="preserve">Document 2016/005 (GD05) and be </w:t>
          </w:r>
          <w:r w:rsidRPr="00541938">
            <w:lastRenderedPageBreak/>
            <w:t>based on the draft</w:t>
          </w:r>
          <w:r>
            <w:t xml:space="preserve"> </w:t>
          </w:r>
          <w:r w:rsidRPr="00541938">
            <w:t>EMP/ESCP dated 15 December 2025 and submitted as</w:t>
          </w:r>
          <w:r>
            <w:t xml:space="preserve"> </w:t>
          </w:r>
          <w:r w:rsidRPr="00541938">
            <w:t>part of the application. This document must be prepared</w:t>
          </w:r>
          <w:r>
            <w:t xml:space="preserve"> </w:t>
          </w:r>
          <w:r w:rsidRPr="00541938">
            <w:t>by a suitably qualified and experienced person as</w:t>
          </w:r>
          <w:r>
            <w:t xml:space="preserve"> </w:t>
          </w:r>
          <w:r w:rsidRPr="00541938">
            <w:t>described in Otago Regional Council’s Residential</w:t>
          </w:r>
          <w:r>
            <w:t xml:space="preserve"> </w:t>
          </w:r>
          <w:r w:rsidRPr="00541938">
            <w:t>Earthworks in Otago Guide. The EMP/ESCP must address</w:t>
          </w:r>
          <w:r>
            <w:t xml:space="preserve"> </w:t>
          </w:r>
          <w:r w:rsidRPr="00541938">
            <w:t>the following (as a minimum):</w:t>
          </w:r>
        </w:p>
        <w:p w:rsidRPr="00541938" w:rsidR="00541938" w:rsidP="00541938" w:rsidRDefault="00541938" w14:paraId="600C00B9" w14:textId="77777777">
          <w:pPr>
            <w:pStyle w:val="ListParagraph"/>
            <w:spacing w:after="0" w:line="240" w:lineRule="auto"/>
          </w:pPr>
        </w:p>
        <w:p w:rsidR="000E6250" w:rsidRDefault="00541938" w14:paraId="3A0A11B6" w14:textId="77777777">
          <w:pPr>
            <w:pStyle w:val="ListParagraph"/>
            <w:numPr>
              <w:ilvl w:val="1"/>
              <w:numId w:val="54"/>
            </w:numPr>
            <w:spacing w:after="0" w:line="240" w:lineRule="auto"/>
            <w:ind w:left="1134" w:hanging="425"/>
          </w:pPr>
          <w:r w:rsidRPr="00541938">
            <w:t>Administrative Requirements</w:t>
          </w:r>
        </w:p>
        <w:p w:rsidR="000E6250" w:rsidRDefault="00541938" w14:paraId="59F47B6E" w14:textId="77777777">
          <w:pPr>
            <w:pStyle w:val="ListParagraph"/>
            <w:numPr>
              <w:ilvl w:val="2"/>
              <w:numId w:val="54"/>
            </w:numPr>
            <w:spacing w:after="0" w:line="240" w:lineRule="auto"/>
            <w:ind w:left="1560" w:hanging="426"/>
          </w:pPr>
          <w:r w:rsidRPr="00541938">
            <w:t>Weekly site inspections;</w:t>
          </w:r>
        </w:p>
        <w:p w:rsidR="000E6250" w:rsidRDefault="00541938" w14:paraId="57EF829F" w14:textId="77777777">
          <w:pPr>
            <w:pStyle w:val="ListParagraph"/>
            <w:numPr>
              <w:ilvl w:val="2"/>
              <w:numId w:val="54"/>
            </w:numPr>
            <w:spacing w:after="0" w:line="240" w:lineRule="auto"/>
            <w:ind w:left="1560" w:hanging="426"/>
          </w:pPr>
          <w:r w:rsidRPr="00541938">
            <w:t xml:space="preserve">Monthly environmental reporting; </w:t>
          </w:r>
        </w:p>
        <w:p w:rsidR="000E6250" w:rsidRDefault="00541938" w14:paraId="56B20E0E" w14:textId="77777777">
          <w:pPr>
            <w:pStyle w:val="ListParagraph"/>
            <w:numPr>
              <w:ilvl w:val="2"/>
              <w:numId w:val="54"/>
            </w:numPr>
            <w:spacing w:after="0" w:line="240" w:lineRule="auto"/>
            <w:ind w:left="1560" w:hanging="426"/>
          </w:pPr>
          <w:r w:rsidRPr="00541938">
            <w:t>Pre and post rainfall inspection as</w:t>
          </w:r>
          <w:r>
            <w:t xml:space="preserve"> </w:t>
          </w:r>
          <w:r w:rsidRPr="00541938">
            <w:t>required by GD05;</w:t>
          </w:r>
        </w:p>
        <w:p w:rsidR="000E6250" w:rsidRDefault="00541938" w14:paraId="47D575E7" w14:textId="77777777">
          <w:pPr>
            <w:pStyle w:val="ListParagraph"/>
            <w:numPr>
              <w:ilvl w:val="2"/>
              <w:numId w:val="54"/>
            </w:numPr>
            <w:spacing w:after="0" w:line="240" w:lineRule="auto"/>
            <w:ind w:left="1560" w:hanging="426"/>
          </w:pPr>
          <w:r w:rsidRPr="00541938">
            <w:t>Independent audit by Suitably Qualifie</w:t>
          </w:r>
          <w:r>
            <w:t xml:space="preserve">d </w:t>
          </w:r>
          <w:r w:rsidRPr="00541938">
            <w:t>and Experienced Person;</w:t>
          </w:r>
        </w:p>
        <w:p w:rsidR="000E6250" w:rsidRDefault="00541938" w14:paraId="65F9DCE6" w14:textId="77777777">
          <w:pPr>
            <w:pStyle w:val="ListParagraph"/>
            <w:numPr>
              <w:ilvl w:val="2"/>
              <w:numId w:val="54"/>
            </w:numPr>
            <w:spacing w:after="0" w:line="240" w:lineRule="auto"/>
            <w:ind w:left="1560" w:hanging="426"/>
          </w:pPr>
          <w:r w:rsidRPr="00541938">
            <w:t>Notification and management of</w:t>
          </w:r>
          <w:r>
            <w:t xml:space="preserve"> </w:t>
          </w:r>
          <w:r w:rsidRPr="00541938">
            <w:t>environmental incidents</w:t>
          </w:r>
        </w:p>
        <w:p w:rsidR="000E6250" w:rsidRDefault="00541938" w14:paraId="57C606C7" w14:textId="77777777">
          <w:pPr>
            <w:pStyle w:val="ListParagraph"/>
            <w:numPr>
              <w:ilvl w:val="2"/>
              <w:numId w:val="54"/>
            </w:numPr>
            <w:spacing w:after="0" w:line="240" w:lineRule="auto"/>
            <w:ind w:left="1560" w:hanging="426"/>
          </w:pPr>
          <w:r w:rsidRPr="00541938">
            <w:t>Records and registers;</w:t>
          </w:r>
        </w:p>
        <w:p w:rsidR="000E6250" w:rsidRDefault="00541938" w14:paraId="7BEA01FF" w14:textId="77777777">
          <w:pPr>
            <w:pStyle w:val="ListParagraph"/>
            <w:numPr>
              <w:ilvl w:val="2"/>
              <w:numId w:val="54"/>
            </w:numPr>
            <w:spacing w:after="0" w:line="240" w:lineRule="auto"/>
            <w:ind w:left="1560" w:hanging="426"/>
          </w:pPr>
          <w:r w:rsidRPr="00541938">
            <w:t>Environmental roles and responsibilities</w:t>
          </w:r>
          <w:r>
            <w:t xml:space="preserve"> </w:t>
          </w:r>
          <w:r w:rsidRPr="00541938">
            <w:t>of personnel (including nomination of</w:t>
          </w:r>
          <w:r>
            <w:t xml:space="preserve"> </w:t>
          </w:r>
          <w:r w:rsidRPr="00541938">
            <w:t>Principal Contractor);</w:t>
          </w:r>
          <w:r w:rsidR="000E6250">
            <w:t xml:space="preserve"> </w:t>
          </w:r>
        </w:p>
        <w:p w:rsidR="000E6250" w:rsidRDefault="000E6250" w14:paraId="2ADA551B" w14:textId="77777777">
          <w:pPr>
            <w:pStyle w:val="ListParagraph"/>
            <w:numPr>
              <w:ilvl w:val="2"/>
              <w:numId w:val="54"/>
            </w:numPr>
            <w:spacing w:after="0" w:line="240" w:lineRule="auto"/>
            <w:ind w:left="1560" w:hanging="426"/>
          </w:pPr>
          <w:r>
            <w:t>Site induction;</w:t>
          </w:r>
        </w:p>
        <w:p w:rsidR="000E6250" w:rsidP="000E6250" w:rsidRDefault="000E6250" w14:paraId="32F345CC" w14:textId="77777777">
          <w:pPr>
            <w:pStyle w:val="ListParagraph"/>
            <w:spacing w:after="0" w:line="240" w:lineRule="auto"/>
          </w:pPr>
        </w:p>
        <w:p w:rsidRPr="00541938" w:rsidR="00541938" w:rsidRDefault="00541938" w14:paraId="61A3AA75" w14:textId="14FFC347">
          <w:pPr>
            <w:pStyle w:val="ListParagraph"/>
            <w:numPr>
              <w:ilvl w:val="1"/>
              <w:numId w:val="54"/>
            </w:numPr>
            <w:spacing w:after="0" w:line="240" w:lineRule="auto"/>
            <w:ind w:left="1134" w:hanging="425"/>
          </w:pPr>
          <w:r w:rsidRPr="00541938">
            <w:t xml:space="preserve">Operational Requirements: </w:t>
          </w:r>
        </w:p>
        <w:p w:rsidR="000E6250" w:rsidRDefault="00541938" w14:paraId="76458BCE" w14:textId="77777777">
          <w:pPr>
            <w:pStyle w:val="ListParagraph"/>
            <w:numPr>
              <w:ilvl w:val="2"/>
              <w:numId w:val="54"/>
            </w:numPr>
            <w:spacing w:after="0" w:line="240" w:lineRule="auto"/>
            <w:ind w:left="1560" w:hanging="426"/>
          </w:pPr>
          <w:r w:rsidRPr="00541938">
            <w:t>Erosion and sedimentation, including an</w:t>
          </w:r>
          <w:r>
            <w:t xml:space="preserve"> </w:t>
          </w:r>
          <w:r w:rsidRPr="00541938">
            <w:t xml:space="preserve">ESCP to be prepared by a SQEP; </w:t>
          </w:r>
        </w:p>
        <w:p w:rsidR="000E6250" w:rsidRDefault="00541938" w14:paraId="0E5F504C" w14:textId="77777777">
          <w:pPr>
            <w:pStyle w:val="ListParagraph"/>
            <w:numPr>
              <w:ilvl w:val="2"/>
              <w:numId w:val="54"/>
            </w:numPr>
            <w:spacing w:after="0" w:line="240" w:lineRule="auto"/>
            <w:ind w:left="1560" w:hanging="426"/>
          </w:pPr>
          <w:r w:rsidRPr="00541938">
            <w:t>Water quality monitoring including</w:t>
          </w:r>
          <w:r>
            <w:t xml:space="preserve"> </w:t>
          </w:r>
          <w:r w:rsidRPr="00541938">
            <w:t>sampling locations;</w:t>
          </w:r>
        </w:p>
        <w:p w:rsidR="000E6250" w:rsidRDefault="00541938" w14:paraId="308629EA" w14:textId="77777777">
          <w:pPr>
            <w:pStyle w:val="ListParagraph"/>
            <w:numPr>
              <w:ilvl w:val="2"/>
              <w:numId w:val="54"/>
            </w:numPr>
            <w:spacing w:after="0" w:line="240" w:lineRule="auto"/>
            <w:ind w:left="1560" w:hanging="426"/>
          </w:pPr>
          <w:r w:rsidRPr="00541938">
            <w:t>Dust management;</w:t>
          </w:r>
        </w:p>
        <w:p w:rsidR="00541938" w:rsidRDefault="00541938" w14:paraId="2D7FF405" w14:textId="7E3774BB">
          <w:pPr>
            <w:pStyle w:val="ListParagraph"/>
            <w:numPr>
              <w:ilvl w:val="2"/>
              <w:numId w:val="54"/>
            </w:numPr>
            <w:spacing w:after="0" w:line="240" w:lineRule="auto"/>
            <w:ind w:left="1560" w:hanging="426"/>
          </w:pPr>
          <w:r w:rsidRPr="00541938">
            <w:t>Chemical and fuel management;</w:t>
          </w:r>
        </w:p>
        <w:p w:rsidRPr="00541938" w:rsidR="000E6250" w:rsidP="000E6250" w:rsidRDefault="000E6250" w14:paraId="50913BAE" w14:textId="42CE442A">
          <w:pPr>
            <w:pStyle w:val="ListParagraph"/>
            <w:spacing w:after="0" w:line="240" w:lineRule="auto"/>
            <w:ind w:left="1560"/>
          </w:pPr>
        </w:p>
        <w:p w:rsidR="00CE6A3E" w:rsidRDefault="00541938" w14:paraId="3E8E7CF3" w14:textId="77777777">
          <w:pPr>
            <w:pStyle w:val="ListParagraph"/>
            <w:numPr>
              <w:ilvl w:val="1"/>
              <w:numId w:val="54"/>
            </w:numPr>
            <w:spacing w:after="0" w:line="240" w:lineRule="auto"/>
            <w:ind w:left="1134" w:hanging="425"/>
          </w:pPr>
          <w:r w:rsidRPr="00541938">
            <w:t>Sufficient detail to address the following matters:</w:t>
          </w:r>
        </w:p>
        <w:p w:rsidR="000E6250" w:rsidRDefault="00541938" w14:paraId="38A5398A" w14:textId="77777777">
          <w:pPr>
            <w:pStyle w:val="ListParagraph"/>
            <w:numPr>
              <w:ilvl w:val="2"/>
              <w:numId w:val="54"/>
            </w:numPr>
            <w:spacing w:after="0" w:line="240" w:lineRule="auto"/>
            <w:ind w:left="1560" w:hanging="426"/>
          </w:pPr>
          <w:r w:rsidRPr="00541938">
            <w:t>Specific erosion and sediment control</w:t>
          </w:r>
          <w:r>
            <w:t xml:space="preserve"> </w:t>
          </w:r>
          <w:r w:rsidRPr="00541938">
            <w:t>works including clean and dirty water</w:t>
          </w:r>
          <w:r>
            <w:t xml:space="preserve"> </w:t>
          </w:r>
          <w:r w:rsidRPr="00541938">
            <w:t>diversions and sediment basins</w:t>
          </w:r>
          <w:r>
            <w:t xml:space="preserve"> </w:t>
          </w:r>
          <w:r w:rsidRPr="00541938">
            <w:t>(locations, dimensions, capacity etc);</w:t>
          </w:r>
          <w:r w:rsidR="00166286">
            <w:t xml:space="preserve"> </w:t>
          </w:r>
        </w:p>
        <w:p w:rsidR="000E6250" w:rsidRDefault="00541938" w14:paraId="15A35518" w14:textId="77777777">
          <w:pPr>
            <w:pStyle w:val="ListParagraph"/>
            <w:numPr>
              <w:ilvl w:val="2"/>
              <w:numId w:val="54"/>
            </w:numPr>
            <w:spacing w:after="0" w:line="240" w:lineRule="auto"/>
            <w:ind w:left="1560" w:hanging="426"/>
          </w:pPr>
          <w:r w:rsidRPr="00541938">
            <w:t>Supporting calculations and design</w:t>
          </w:r>
          <w:r>
            <w:t xml:space="preserve"> </w:t>
          </w:r>
          <w:r w:rsidRPr="00541938">
            <w:t>drawings;</w:t>
          </w:r>
          <w:r w:rsidR="00166286">
            <w:t xml:space="preserve"> </w:t>
          </w:r>
        </w:p>
        <w:p w:rsidR="000E6250" w:rsidRDefault="00541938" w14:paraId="61025160" w14:textId="77777777">
          <w:pPr>
            <w:pStyle w:val="ListParagraph"/>
            <w:numPr>
              <w:ilvl w:val="2"/>
              <w:numId w:val="54"/>
            </w:numPr>
            <w:spacing w:after="0" w:line="240" w:lineRule="auto"/>
            <w:ind w:left="1560" w:hanging="426"/>
          </w:pPr>
          <w:r w:rsidRPr="00541938">
            <w:t>Catchment boundaries and contour</w:t>
          </w:r>
          <w:r>
            <w:t xml:space="preserve"> </w:t>
          </w:r>
          <w:r w:rsidRPr="00541938">
            <w:t>information;</w:t>
          </w:r>
        </w:p>
        <w:p w:rsidR="000E6250" w:rsidRDefault="00541938" w14:paraId="374695C6" w14:textId="77777777">
          <w:pPr>
            <w:pStyle w:val="ListParagraph"/>
            <w:numPr>
              <w:ilvl w:val="2"/>
              <w:numId w:val="54"/>
            </w:numPr>
            <w:spacing w:after="0" w:line="240" w:lineRule="auto"/>
            <w:ind w:left="1560" w:hanging="426"/>
          </w:pPr>
          <w:r>
            <w:t>Details of construction methods;</w:t>
          </w:r>
        </w:p>
        <w:p w:rsidR="000E6250" w:rsidRDefault="00541938" w14:paraId="53775373" w14:textId="77777777">
          <w:pPr>
            <w:pStyle w:val="ListParagraph"/>
            <w:numPr>
              <w:ilvl w:val="2"/>
              <w:numId w:val="54"/>
            </w:numPr>
            <w:spacing w:after="0" w:line="240" w:lineRule="auto"/>
            <w:ind w:left="1560" w:hanging="426"/>
          </w:pPr>
          <w:r>
            <w:t xml:space="preserve">Timing and duration of construction and operation of control works; </w:t>
          </w:r>
        </w:p>
        <w:p w:rsidR="000E6250" w:rsidRDefault="00541938" w14:paraId="75E7B820" w14:textId="77777777">
          <w:pPr>
            <w:pStyle w:val="ListParagraph"/>
            <w:numPr>
              <w:ilvl w:val="2"/>
              <w:numId w:val="54"/>
            </w:numPr>
            <w:spacing w:after="0" w:line="240" w:lineRule="auto"/>
            <w:ind w:left="1560" w:hanging="426"/>
          </w:pPr>
          <w:r>
            <w:t>Processes in place if unexpected contaminated land is encountered;</w:t>
          </w:r>
          <w:r w:rsidR="00166286">
            <w:t xml:space="preserve"> </w:t>
          </w:r>
        </w:p>
        <w:p w:rsidR="000E6250" w:rsidRDefault="00541938" w14:paraId="6E9072C2" w14:textId="77777777">
          <w:pPr>
            <w:pStyle w:val="ListParagraph"/>
            <w:numPr>
              <w:ilvl w:val="2"/>
              <w:numId w:val="54"/>
            </w:numPr>
            <w:spacing w:after="0" w:line="240" w:lineRule="auto"/>
            <w:ind w:left="1560" w:hanging="426"/>
          </w:pPr>
          <w:r>
            <w:t xml:space="preserve">Contingency measures for snow and/ or frost events; </w:t>
          </w:r>
        </w:p>
        <w:p w:rsidR="00166286" w:rsidRDefault="00541938" w14:paraId="14793C95" w14:textId="77A0CAC9">
          <w:pPr>
            <w:pStyle w:val="ListParagraph"/>
            <w:numPr>
              <w:ilvl w:val="2"/>
              <w:numId w:val="54"/>
            </w:numPr>
            <w:spacing w:after="0" w:line="240" w:lineRule="auto"/>
            <w:ind w:left="1560" w:hanging="426"/>
          </w:pPr>
          <w:r>
            <w:t>Measures to avoid silt and/or sediment tracking onto roads and then to water for the duration of the earthworks, such as:</w:t>
          </w:r>
          <w:r w:rsidR="00166286">
            <w:t xml:space="preserve"> </w:t>
          </w:r>
        </w:p>
        <w:p w:rsidR="000E6250" w:rsidRDefault="00541938" w14:paraId="3DC75E4A" w14:textId="77777777">
          <w:pPr>
            <w:pStyle w:val="ListParagraph"/>
            <w:numPr>
              <w:ilvl w:val="3"/>
              <w:numId w:val="54"/>
            </w:numPr>
            <w:ind w:left="1985" w:hanging="425"/>
          </w:pPr>
          <w:r>
            <w:t>Providing stabilised entry and</w:t>
          </w:r>
          <w:r w:rsidR="00AB2DD1">
            <w:t xml:space="preserve"> </w:t>
          </w:r>
          <w:r>
            <w:t>exit point(s) for vehicles;</w:t>
          </w:r>
        </w:p>
        <w:p w:rsidR="000E6250" w:rsidRDefault="00541938" w14:paraId="1EDBA72A" w14:textId="77777777">
          <w:pPr>
            <w:pStyle w:val="ListParagraph"/>
            <w:numPr>
              <w:ilvl w:val="3"/>
              <w:numId w:val="54"/>
            </w:numPr>
            <w:ind w:left="1985" w:hanging="425"/>
          </w:pPr>
          <w:r>
            <w:t>Providing wheel wash facilities;</w:t>
          </w:r>
          <w:r w:rsidR="00AB2DD1">
            <w:t xml:space="preserve"> </w:t>
          </w:r>
          <w:r>
            <w:t>and</w:t>
          </w:r>
        </w:p>
        <w:p w:rsidR="000E6250" w:rsidRDefault="00541938" w14:paraId="113437E7" w14:textId="77777777">
          <w:pPr>
            <w:pStyle w:val="ListParagraph"/>
            <w:numPr>
              <w:ilvl w:val="3"/>
              <w:numId w:val="54"/>
            </w:numPr>
            <w:ind w:left="1985" w:hanging="425"/>
          </w:pPr>
          <w:r>
            <w:t>Cleaning of road surfaces using</w:t>
          </w:r>
          <w:r w:rsidR="00AB2DD1">
            <w:t xml:space="preserve"> </w:t>
          </w:r>
          <w:r>
            <w:t>street-sweepers immediately</w:t>
          </w:r>
          <w:r w:rsidR="00AB2DD1">
            <w:t xml:space="preserve"> </w:t>
          </w:r>
          <w:r>
            <w:t>where sediment has been</w:t>
          </w:r>
          <w:r w:rsidR="00AB2DD1">
            <w:t xml:space="preserve"> </w:t>
          </w:r>
          <w:r>
            <w:t>tracked onto road;</w:t>
          </w:r>
        </w:p>
        <w:p w:rsidR="000E6250" w:rsidRDefault="00541938" w14:paraId="351F2502" w14:textId="77777777">
          <w:pPr>
            <w:pStyle w:val="ListParagraph"/>
            <w:numPr>
              <w:ilvl w:val="2"/>
              <w:numId w:val="54"/>
            </w:numPr>
            <w:ind w:left="1560" w:hanging="426"/>
          </w:pPr>
          <w:r>
            <w:t>Details relating to the management of</w:t>
          </w:r>
          <w:r w:rsidR="00AB2DD1">
            <w:t xml:space="preserve"> </w:t>
          </w:r>
          <w:r>
            <w:t>exposed areas; and</w:t>
          </w:r>
        </w:p>
        <w:p w:rsidR="00541938" w:rsidRDefault="00541938" w14:paraId="071BBD4C" w14:textId="201A89A4">
          <w:pPr>
            <w:pStyle w:val="ListParagraph"/>
            <w:numPr>
              <w:ilvl w:val="2"/>
              <w:numId w:val="54"/>
            </w:numPr>
            <w:ind w:left="1560" w:hanging="426"/>
          </w:pPr>
          <w:r>
            <w:t>Monitoring and maintenance</w:t>
          </w:r>
          <w:r w:rsidR="00AB2DD1">
            <w:t xml:space="preserve"> </w:t>
          </w:r>
          <w:r>
            <w:t>requirements.</w:t>
          </w:r>
        </w:p>
        <w:p w:rsidR="00AB2DD1" w:rsidP="00AB2DD1" w:rsidRDefault="00AB2DD1" w14:paraId="5C15272E" w14:textId="77777777">
          <w:pPr>
            <w:spacing w:after="0" w:line="240" w:lineRule="auto"/>
          </w:pPr>
        </w:p>
        <w:p w:rsidR="006B016D" w:rsidRDefault="006B016D" w14:paraId="09945700" w14:textId="77777777">
          <w:pPr>
            <w:pStyle w:val="ListParagraph"/>
            <w:numPr>
              <w:ilvl w:val="0"/>
              <w:numId w:val="54"/>
            </w:numPr>
            <w:spacing w:after="0" w:line="240" w:lineRule="auto"/>
          </w:pPr>
        </w:p>
        <w:p w:rsidRPr="00AB2DD1" w:rsidR="00AB2DD1" w:rsidRDefault="00AB2DD1" w14:paraId="248A631E" w14:textId="30E41F68">
          <w:pPr>
            <w:pStyle w:val="ListParagraph"/>
            <w:numPr>
              <w:ilvl w:val="1"/>
              <w:numId w:val="54"/>
            </w:numPr>
            <w:spacing w:after="0" w:line="240" w:lineRule="auto"/>
            <w:ind w:left="1134" w:hanging="425"/>
          </w:pPr>
          <w:r w:rsidRPr="00AB2DD1">
            <w:t>The Consent Holder must submit an updated EMP/ESCP to the Otago Regional Council</w:t>
          </w:r>
          <w:r w:rsidR="00265F79">
            <w:t xml:space="preserve">  </w:t>
          </w:r>
          <w:r w:rsidR="00117A6F">
            <w:t xml:space="preserve">    </w:t>
          </w:r>
          <w:r w:rsidRPr="00AB2DD1">
            <w:t xml:space="preserve">when: </w:t>
          </w:r>
        </w:p>
        <w:p w:rsidR="006B016D" w:rsidRDefault="00AB2DD1" w14:paraId="42CBADE2" w14:textId="77777777">
          <w:pPr>
            <w:pStyle w:val="ListParagraph"/>
            <w:numPr>
              <w:ilvl w:val="2"/>
              <w:numId w:val="54"/>
            </w:numPr>
            <w:spacing w:after="0" w:line="240" w:lineRule="auto"/>
            <w:ind w:left="1560" w:hanging="426"/>
          </w:pPr>
          <w:r w:rsidRPr="00AB2DD1">
            <w:t>Any significant changes have been made to the</w:t>
          </w:r>
          <w:r>
            <w:t xml:space="preserve"> </w:t>
          </w:r>
          <w:r w:rsidRPr="00AB2DD1">
            <w:t>construction methodology since the original</w:t>
          </w:r>
          <w:r>
            <w:t xml:space="preserve"> </w:t>
          </w:r>
          <w:r w:rsidRPr="00AB2DD1">
            <w:t>plan was accepted; or</w:t>
          </w:r>
        </w:p>
        <w:p w:rsidR="00A674F1" w:rsidRDefault="00AB2DD1" w14:paraId="177D01D6" w14:textId="73454096">
          <w:pPr>
            <w:pStyle w:val="ListParagraph"/>
            <w:numPr>
              <w:ilvl w:val="2"/>
              <w:numId w:val="54"/>
            </w:numPr>
            <w:spacing w:after="0" w:line="240" w:lineRule="auto"/>
            <w:ind w:left="1560" w:hanging="426"/>
          </w:pPr>
          <w:r w:rsidRPr="00AB2DD1">
            <w:t>There has been an Environmental Incident and</w:t>
          </w:r>
          <w:r>
            <w:t xml:space="preserve"> </w:t>
          </w:r>
          <w:r w:rsidRPr="00AB2DD1">
            <w:t>investigations have found that the</w:t>
          </w:r>
          <w:r>
            <w:t xml:space="preserve"> </w:t>
          </w:r>
          <w:r w:rsidRPr="00AB2DD1">
            <w:t>management measures are inadequate.</w:t>
          </w:r>
        </w:p>
        <w:p w:rsidR="006B016D" w:rsidP="006B016D" w:rsidRDefault="006B016D" w14:paraId="186E97EA" w14:textId="77777777">
          <w:pPr>
            <w:pStyle w:val="ListParagraph"/>
            <w:spacing w:after="0" w:line="240" w:lineRule="auto"/>
            <w:ind w:left="1080"/>
          </w:pPr>
        </w:p>
        <w:p w:rsidR="00AB2DD1" w:rsidRDefault="00AB2DD1" w14:paraId="10634A84" w14:textId="6F6F2F78">
          <w:pPr>
            <w:pStyle w:val="ListParagraph"/>
            <w:numPr>
              <w:ilvl w:val="1"/>
              <w:numId w:val="54"/>
            </w:numPr>
            <w:spacing w:after="0" w:line="240" w:lineRule="auto"/>
            <w:ind w:left="1134" w:hanging="425"/>
          </w:pPr>
          <w:r w:rsidRPr="00AB2DD1">
            <w:t>Any updated versions of the EMP/ ESCP must be</w:t>
          </w:r>
          <w:r>
            <w:t xml:space="preserve"> </w:t>
          </w:r>
          <w:r w:rsidRPr="00AB2DD1">
            <w:t>submitted to the Otago Regional Council for review</w:t>
          </w:r>
          <w:r>
            <w:t xml:space="preserve"> </w:t>
          </w:r>
          <w:r w:rsidRPr="00AB2DD1">
            <w:t>and acceptance. Works implementing the updated</w:t>
          </w:r>
          <w:r>
            <w:t xml:space="preserve"> </w:t>
          </w:r>
          <w:r w:rsidRPr="00AB2DD1">
            <w:t xml:space="preserve">EMP/ ESCP must not </w:t>
          </w:r>
          <w:r w:rsidRPr="00AB2DD1">
            <w:lastRenderedPageBreak/>
            <w:t>commence until it has been</w:t>
          </w:r>
          <w:r>
            <w:t xml:space="preserve"> </w:t>
          </w:r>
          <w:r w:rsidRPr="00AB2DD1">
            <w:t>accepted, and all works must be undertaken in</w:t>
          </w:r>
          <w:r>
            <w:t xml:space="preserve"> </w:t>
          </w:r>
          <w:r w:rsidRPr="00AB2DD1">
            <w:t>accordance with the most current EMP/ ESCP</w:t>
          </w:r>
          <w:r>
            <w:t xml:space="preserve"> </w:t>
          </w:r>
          <w:r w:rsidRPr="00AB2DD1">
            <w:t>accepted by the Otago Regional Council at all times.</w:t>
          </w:r>
        </w:p>
        <w:p w:rsidRPr="00AB2DD1" w:rsidR="006B016D" w:rsidP="006B016D" w:rsidRDefault="006B016D" w14:paraId="1364E13E" w14:textId="77777777">
          <w:pPr>
            <w:pStyle w:val="ListParagraph"/>
            <w:spacing w:after="0" w:line="240" w:lineRule="auto"/>
          </w:pPr>
        </w:p>
        <w:p w:rsidR="00AB2DD1" w:rsidRDefault="00AB2DD1" w14:paraId="3C3851A5" w14:textId="0F343822">
          <w:pPr>
            <w:pStyle w:val="ListParagraph"/>
            <w:numPr>
              <w:ilvl w:val="1"/>
              <w:numId w:val="54"/>
            </w:numPr>
            <w:spacing w:after="0" w:line="240" w:lineRule="auto"/>
            <w:ind w:left="1134"/>
          </w:pPr>
          <w:r w:rsidRPr="00AB2DD1">
            <w:t>The Consent Holder must establish and implement</w:t>
          </w:r>
          <w:r w:rsidR="00F92CF1">
            <w:t xml:space="preserve"> </w:t>
          </w:r>
          <w:r w:rsidRPr="00AB2DD1">
            <w:t>document version control and ensure that the Otago</w:t>
          </w:r>
          <w:r w:rsidR="00F92CF1">
            <w:t xml:space="preserve"> </w:t>
          </w:r>
          <w:r w:rsidRPr="00AB2DD1">
            <w:t>Regional Council is provided with an electronic copy</w:t>
          </w:r>
          <w:r w:rsidR="00F92CF1">
            <w:t xml:space="preserve"> </w:t>
          </w:r>
          <w:r w:rsidRPr="00AB2DD1">
            <w:t>of the most current and complete version of the EMP</w:t>
          </w:r>
          <w:r w:rsidR="00F92CF1">
            <w:t xml:space="preserve"> </w:t>
          </w:r>
          <w:r w:rsidRPr="00AB2DD1">
            <w:t>and ESCP at all times.</w:t>
          </w:r>
        </w:p>
        <w:p w:rsidRPr="00AB2DD1" w:rsidR="00F92CF1" w:rsidP="00F92CF1" w:rsidRDefault="00F92CF1" w14:paraId="04E13432" w14:textId="77777777">
          <w:pPr>
            <w:pStyle w:val="ListParagraph"/>
            <w:spacing w:after="0" w:line="240" w:lineRule="auto"/>
            <w:ind w:left="1080" w:hanging="360"/>
          </w:pPr>
        </w:p>
        <w:p w:rsidR="00AB2DD1" w:rsidRDefault="00F92CF1" w14:paraId="658659C2" w14:textId="5688B902">
          <w:pPr>
            <w:pStyle w:val="ListParagraph"/>
            <w:numPr>
              <w:ilvl w:val="0"/>
              <w:numId w:val="54"/>
            </w:numPr>
            <w:spacing w:after="0" w:line="240" w:lineRule="auto"/>
            <w:ind w:left="709" w:hanging="709"/>
          </w:pPr>
          <w:r w:rsidRPr="00F92CF1">
            <w:t>No works must commence until the initial or any updated</w:t>
          </w:r>
          <w:r>
            <w:t xml:space="preserve"> </w:t>
          </w:r>
          <w:r w:rsidRPr="00F92CF1">
            <w:t>version of the EMP/ ESCP has been accepted, and all</w:t>
          </w:r>
          <w:r>
            <w:t xml:space="preserve"> </w:t>
          </w:r>
          <w:r w:rsidRPr="00F92CF1">
            <w:t>works must be undertaken in accordance with the most</w:t>
          </w:r>
          <w:r>
            <w:t xml:space="preserve"> </w:t>
          </w:r>
          <w:r w:rsidRPr="00F92CF1">
            <w:t>current EMP/ ESCP accepted by the Otago Regional</w:t>
          </w:r>
          <w:r>
            <w:t xml:space="preserve"> </w:t>
          </w:r>
          <w:r w:rsidRPr="00F92CF1">
            <w:t>Council at all times.</w:t>
          </w:r>
        </w:p>
        <w:p w:rsidR="00F92CF1" w:rsidP="00F92CF1" w:rsidRDefault="00F92CF1" w14:paraId="1DD97606" w14:textId="77777777">
          <w:pPr>
            <w:pStyle w:val="ListParagraph"/>
            <w:spacing w:after="0" w:line="240" w:lineRule="auto"/>
          </w:pPr>
        </w:p>
        <w:p w:rsidR="00F92CF1" w:rsidRDefault="00F92CF1" w14:paraId="105EC49A" w14:textId="46D89AEC">
          <w:pPr>
            <w:pStyle w:val="ListParagraph"/>
            <w:numPr>
              <w:ilvl w:val="0"/>
              <w:numId w:val="54"/>
            </w:numPr>
            <w:spacing w:after="0" w:line="240" w:lineRule="auto"/>
            <w:ind w:left="709" w:hanging="709"/>
          </w:pPr>
          <w:r w:rsidRPr="00F92CF1">
            <w:t>Within 10 working days following installation of the erosion and sediment control works, and prior to the</w:t>
          </w:r>
          <w:r>
            <w:t xml:space="preserve"> </w:t>
          </w:r>
          <w:r w:rsidRPr="00F92CF1">
            <w:t>commencement of earthworks activity on the subject site,</w:t>
          </w:r>
          <w:r>
            <w:t xml:space="preserve"> </w:t>
          </w:r>
          <w:r w:rsidRPr="00F92CF1">
            <w:t>a SQEP must provide written certification that the erosion</w:t>
          </w:r>
          <w:r>
            <w:t xml:space="preserve"> </w:t>
          </w:r>
          <w:r w:rsidRPr="00F92CF1">
            <w:t>and sediment control measures have been constructed</w:t>
          </w:r>
          <w:r>
            <w:t xml:space="preserve"> </w:t>
          </w:r>
          <w:r w:rsidRPr="00F92CF1">
            <w:t>and completed in accordance with the erosion and</w:t>
          </w:r>
          <w:r>
            <w:t xml:space="preserve"> </w:t>
          </w:r>
          <w:r w:rsidRPr="00F92CF1">
            <w:t>sediment control plan to the Otago Regional Council.</w:t>
          </w:r>
        </w:p>
        <w:p w:rsidR="000423D2" w:rsidP="000423D2" w:rsidRDefault="000423D2" w14:paraId="432E7F7F" w14:textId="77777777">
          <w:pPr>
            <w:pStyle w:val="ListParagraph"/>
          </w:pPr>
        </w:p>
        <w:p w:rsidR="00F92CF1" w:rsidP="00F66E77" w:rsidRDefault="00F92CF1" w14:paraId="4F80AD0C" w14:textId="30BCE9E3">
          <w:pPr>
            <w:spacing w:after="0" w:line="240" w:lineRule="auto"/>
            <w:ind w:left="709"/>
          </w:pPr>
          <w:r w:rsidRPr="00F92CF1">
            <w:t>The operational effectiveness and efficiency of all erosion</w:t>
          </w:r>
          <w:r>
            <w:t xml:space="preserve"> </w:t>
          </w:r>
          <w:r w:rsidRPr="00F92CF1">
            <w:t>and sediment control measures must be maintained</w:t>
          </w:r>
          <w:r>
            <w:t xml:space="preserve"> </w:t>
          </w:r>
          <w:r w:rsidRPr="00F92CF1">
            <w:t>throughout the duration/each stage of earthwork activity,</w:t>
          </w:r>
          <w:r>
            <w:t xml:space="preserve"> </w:t>
          </w:r>
          <w:r w:rsidRPr="00F92CF1">
            <w:t>or until the site is permanently stabilised against erosion.</w:t>
          </w:r>
          <w:r w:rsidR="000423D2">
            <w:t xml:space="preserve"> </w:t>
          </w:r>
          <w:r w:rsidRPr="00F92CF1">
            <w:t>A record of any maintenance work must be kept and be</w:t>
          </w:r>
          <w:r>
            <w:t xml:space="preserve"> </w:t>
          </w:r>
          <w:r w:rsidRPr="00F92CF1">
            <w:t>supplied to the Otago Regional Council on request.</w:t>
          </w:r>
        </w:p>
        <w:p w:rsidRPr="00AD5296" w:rsidR="00F92CF1" w:rsidP="00F92CF1" w:rsidRDefault="00F92CF1" w14:paraId="18389467" w14:textId="77777777">
          <w:pPr>
            <w:spacing w:after="0" w:line="240" w:lineRule="auto"/>
            <w:ind w:left="720"/>
          </w:pPr>
        </w:p>
        <w:p w:rsidR="006B016D" w:rsidRDefault="006B016D" w14:paraId="05E187D0" w14:textId="77777777">
          <w:pPr>
            <w:pStyle w:val="ListParagraph"/>
            <w:numPr>
              <w:ilvl w:val="0"/>
              <w:numId w:val="54"/>
            </w:numPr>
            <w:spacing w:after="0" w:line="240" w:lineRule="auto"/>
          </w:pPr>
        </w:p>
        <w:p w:rsidR="00F92CF1" w:rsidRDefault="00F92CF1" w14:paraId="6E145314" w14:textId="7C57AD47">
          <w:pPr>
            <w:pStyle w:val="ListParagraph"/>
            <w:numPr>
              <w:ilvl w:val="1"/>
              <w:numId w:val="54"/>
            </w:numPr>
            <w:spacing w:after="0" w:line="240" w:lineRule="auto"/>
            <w:ind w:left="1276" w:hanging="425"/>
          </w:pPr>
          <w:r w:rsidRPr="00AD5296">
            <w:t>The Consent Holder must ensure that the operational effectiveness and efficiency of all erosion and sediment control measures specifically required by the approved EMP and ESCP must be maintained throughout the duration of earthworks activity, or until the site is permanently stabilised against erosion. A record of any maintenance work must be kept and be supplied to the Otago Regional Council on request.</w:t>
          </w:r>
        </w:p>
        <w:p w:rsidRPr="00AD5296" w:rsidR="00F66E77" w:rsidP="00F66E77" w:rsidRDefault="00F66E77" w14:paraId="32A47FFF" w14:textId="77777777">
          <w:pPr>
            <w:pStyle w:val="ListParagraph"/>
            <w:spacing w:after="0" w:line="240" w:lineRule="auto"/>
            <w:ind w:left="360"/>
          </w:pPr>
        </w:p>
        <w:p w:rsidR="00A674F1" w:rsidP="006B016D" w:rsidRDefault="00F92CF1" w14:paraId="41D5FA8A" w14:textId="77777777">
          <w:pPr>
            <w:spacing w:after="0" w:line="240" w:lineRule="auto"/>
            <w:ind w:left="1276" w:hanging="425"/>
          </w:pPr>
          <w:r w:rsidRPr="00AD5296">
            <w:t xml:space="preserve">b) </w:t>
          </w:r>
          <w:r w:rsidRPr="00AD5296">
            <w:tab/>
            <w:t>Sediment removed from treatment devices must be placed on stable ground where it cannot re-enter the device or be washed into any watercourse.</w:t>
          </w:r>
        </w:p>
        <w:p w:rsidR="00F66E77" w:rsidP="00A674F1" w:rsidRDefault="00F66E77" w14:paraId="0738BE05" w14:textId="77777777">
          <w:pPr>
            <w:spacing w:after="0" w:line="240" w:lineRule="auto"/>
            <w:ind w:left="709" w:hanging="349"/>
          </w:pPr>
        </w:p>
        <w:p w:rsidRPr="00AD5296" w:rsidR="00F92CF1" w:rsidP="006B016D" w:rsidRDefault="00A674F1" w14:paraId="1FF90F02" w14:textId="7155AD2E">
          <w:pPr>
            <w:spacing w:after="0" w:line="240" w:lineRule="auto"/>
            <w:ind w:left="1276" w:hanging="425"/>
          </w:pPr>
          <w:r>
            <w:t>c)</w:t>
          </w:r>
          <w:r>
            <w:tab/>
          </w:r>
          <w:r w:rsidRPr="00AD5296" w:rsidR="00F92CF1">
            <w:t>Where maintenance work is required to ensure the effectiveness of these erosion and sediment control measures, the record should include the date, time and details on the nature of any maintenance.</w:t>
          </w:r>
        </w:p>
        <w:p w:rsidRPr="00AD5296" w:rsidR="00F92CF1" w:rsidP="00F92CF1" w:rsidRDefault="00F92CF1" w14:paraId="6102D923" w14:textId="77777777">
          <w:pPr>
            <w:pStyle w:val="ListParagraph"/>
            <w:spacing w:after="0" w:line="240" w:lineRule="auto"/>
          </w:pPr>
        </w:p>
        <w:p w:rsidRPr="00AD5296" w:rsidR="00F92CF1" w:rsidP="006B016D" w:rsidRDefault="00F92CF1" w14:paraId="581805DF" w14:textId="51B4F801">
          <w:pPr>
            <w:spacing w:after="0" w:line="240" w:lineRule="auto"/>
            <w:ind w:left="709"/>
          </w:pPr>
          <w:r w:rsidRPr="00AD5296">
            <w:t>The Environmental Representative (or equivalent) must ensure regular inspections of these measures, and particularly within 12 hours after any rainfall event. Where it is identified that erosion and sediment control measures have become ineffective and maintenance is required, the Otago Regional Council must be contacted within 24 hours and the erosion and sediment control measures must be reinstated to be effective, to the satisfaction of the Otago Regional Council.</w:t>
          </w:r>
        </w:p>
        <w:p w:rsidRPr="00AD5296" w:rsidR="003E68C1" w:rsidP="00F92CF1" w:rsidRDefault="003E68C1" w14:paraId="43D4AF1B" w14:textId="77777777">
          <w:pPr>
            <w:pStyle w:val="ListParagraph"/>
            <w:spacing w:after="0" w:line="240" w:lineRule="auto"/>
          </w:pPr>
        </w:p>
        <w:p w:rsidRPr="00AD5296" w:rsidR="003E68C1" w:rsidRDefault="003E68C1" w14:paraId="4AA827C7" w14:textId="7F98BD83">
          <w:pPr>
            <w:pStyle w:val="ListParagraph"/>
            <w:numPr>
              <w:ilvl w:val="0"/>
              <w:numId w:val="54"/>
            </w:numPr>
            <w:spacing w:after="0" w:line="240" w:lineRule="auto"/>
            <w:ind w:left="709" w:hanging="709"/>
            <w:rPr>
              <w:strike/>
              <w:color w:val="00B050"/>
            </w:rPr>
          </w:pPr>
          <w:r w:rsidRPr="00AD5296">
            <w:rPr>
              <w:rFonts w:eastAsia="Calibri" w:cs="Calibri"/>
              <w:strike/>
              <w:color w:val="00B050"/>
              <w:spacing w:val="5"/>
            </w:rPr>
            <w:t>U</w:t>
          </w:r>
          <w:r w:rsidRPr="00AD5296">
            <w:rPr>
              <w:rFonts w:eastAsia="Calibri" w:cs="Calibri"/>
              <w:strike/>
              <w:color w:val="00B050"/>
              <w:spacing w:val="-3"/>
            </w:rPr>
            <w:t>n</w:t>
          </w:r>
          <w:r w:rsidRPr="00AD5296">
            <w:rPr>
              <w:rFonts w:eastAsia="Calibri" w:cs="Calibri"/>
              <w:strike/>
              <w:color w:val="00B050"/>
              <w:spacing w:val="2"/>
            </w:rPr>
            <w:t>l</w:t>
          </w:r>
          <w:r w:rsidRPr="00AD5296">
            <w:rPr>
              <w:rFonts w:eastAsia="Calibri" w:cs="Calibri"/>
              <w:strike/>
              <w:color w:val="00B050"/>
              <w:spacing w:val="-7"/>
            </w:rPr>
            <w:t>e</w:t>
          </w:r>
          <w:r w:rsidRPr="00AD5296">
            <w:rPr>
              <w:rFonts w:eastAsia="Calibri" w:cs="Calibri"/>
              <w:strike/>
              <w:color w:val="00B050"/>
              <w:spacing w:val="-4"/>
            </w:rPr>
            <w:t>s</w:t>
          </w:r>
          <w:r w:rsidRPr="00AD5296">
            <w:rPr>
              <w:rFonts w:eastAsia="Calibri" w:cs="Calibri"/>
              <w:strike/>
              <w:color w:val="00B050"/>
            </w:rPr>
            <w:t xml:space="preserve">s </w:t>
          </w:r>
          <w:r w:rsidRPr="00AD5296">
            <w:rPr>
              <w:rFonts w:eastAsia="Calibri" w:cs="Calibri"/>
              <w:strike/>
              <w:color w:val="00B050"/>
              <w:spacing w:val="-2"/>
            </w:rPr>
            <w:t>o</w:t>
          </w:r>
          <w:r w:rsidRPr="00AD5296">
            <w:rPr>
              <w:rFonts w:eastAsia="Calibri" w:cs="Calibri"/>
              <w:strike/>
              <w:color w:val="00B050"/>
              <w:spacing w:val="-1"/>
            </w:rPr>
            <w:t>t</w:t>
          </w:r>
          <w:r w:rsidRPr="00AD5296">
            <w:rPr>
              <w:rFonts w:eastAsia="Calibri" w:cs="Calibri"/>
              <w:strike/>
              <w:color w:val="00B050"/>
              <w:spacing w:val="-2"/>
            </w:rPr>
            <w:t>h</w:t>
          </w:r>
          <w:r w:rsidRPr="00AD5296">
            <w:rPr>
              <w:rFonts w:eastAsia="Calibri" w:cs="Calibri"/>
              <w:strike/>
              <w:color w:val="00B050"/>
              <w:spacing w:val="-7"/>
            </w:rPr>
            <w:t>e</w:t>
          </w:r>
          <w:r w:rsidRPr="00AD5296">
            <w:rPr>
              <w:rFonts w:eastAsia="Calibri" w:cs="Calibri"/>
              <w:strike/>
              <w:color w:val="00B050"/>
              <w:spacing w:val="-3"/>
            </w:rPr>
            <w:t>r</w:t>
          </w:r>
          <w:r w:rsidRPr="00AD5296">
            <w:rPr>
              <w:rFonts w:eastAsia="Calibri" w:cs="Calibri"/>
              <w:strike/>
              <w:color w:val="00B050"/>
              <w:spacing w:val="3"/>
            </w:rPr>
            <w:t>w</w:t>
          </w:r>
          <w:r w:rsidRPr="00AD5296">
            <w:rPr>
              <w:rFonts w:eastAsia="Calibri" w:cs="Calibri"/>
              <w:strike/>
              <w:color w:val="00B050"/>
              <w:spacing w:val="4"/>
            </w:rPr>
            <w:t>i</w:t>
          </w:r>
          <w:r w:rsidRPr="00AD5296">
            <w:rPr>
              <w:rFonts w:eastAsia="Calibri" w:cs="Calibri"/>
              <w:strike/>
              <w:color w:val="00B050"/>
              <w:spacing w:val="-4"/>
            </w:rPr>
            <w:t>s</w:t>
          </w:r>
          <w:r w:rsidRPr="00AD5296">
            <w:rPr>
              <w:rFonts w:eastAsia="Calibri" w:cs="Calibri"/>
              <w:strike/>
              <w:color w:val="00B050"/>
            </w:rPr>
            <w:t xml:space="preserve">e </w:t>
          </w:r>
          <w:r w:rsidRPr="00AD5296">
            <w:rPr>
              <w:rFonts w:eastAsia="Calibri" w:cs="Calibri"/>
              <w:strike/>
              <w:color w:val="00B050"/>
              <w:spacing w:val="6"/>
            </w:rPr>
            <w:t>a</w:t>
          </w:r>
          <w:r w:rsidRPr="00AD5296">
            <w:rPr>
              <w:rFonts w:eastAsia="Calibri" w:cs="Calibri"/>
              <w:strike/>
              <w:color w:val="00B050"/>
              <w:spacing w:val="-2"/>
            </w:rPr>
            <w:t>u</w:t>
          </w:r>
          <w:r w:rsidRPr="00AD5296">
            <w:rPr>
              <w:rFonts w:eastAsia="Calibri" w:cs="Calibri"/>
              <w:strike/>
              <w:color w:val="00B050"/>
              <w:spacing w:val="-1"/>
            </w:rPr>
            <w:t>t</w:t>
          </w:r>
          <w:r w:rsidRPr="00AD5296">
            <w:rPr>
              <w:rFonts w:eastAsia="Calibri" w:cs="Calibri"/>
              <w:strike/>
              <w:color w:val="00B050"/>
              <w:spacing w:val="-2"/>
            </w:rPr>
            <w:t>ho</w:t>
          </w:r>
          <w:r w:rsidRPr="00AD5296">
            <w:rPr>
              <w:rFonts w:eastAsia="Calibri" w:cs="Calibri"/>
              <w:strike/>
              <w:color w:val="00B050"/>
              <w:spacing w:val="-3"/>
            </w:rPr>
            <w:t>r</w:t>
          </w:r>
          <w:r w:rsidRPr="00AD5296">
            <w:rPr>
              <w:rFonts w:eastAsia="Calibri" w:cs="Calibri"/>
              <w:strike/>
              <w:color w:val="00B050"/>
              <w:spacing w:val="4"/>
            </w:rPr>
            <w:t>i</w:t>
          </w:r>
          <w:r w:rsidRPr="00AD5296">
            <w:rPr>
              <w:rFonts w:eastAsia="Calibri" w:cs="Calibri"/>
              <w:strike/>
              <w:color w:val="00B050"/>
              <w:spacing w:val="-4"/>
            </w:rPr>
            <w:t>s</w:t>
          </w:r>
          <w:r w:rsidRPr="00AD5296">
            <w:rPr>
              <w:rFonts w:eastAsia="Calibri" w:cs="Calibri"/>
              <w:strike/>
              <w:color w:val="00B050"/>
              <w:spacing w:val="-7"/>
            </w:rPr>
            <w:t>e</w:t>
          </w:r>
          <w:r w:rsidRPr="00AD5296">
            <w:rPr>
              <w:rFonts w:eastAsia="Calibri" w:cs="Calibri"/>
              <w:strike/>
              <w:color w:val="00B050"/>
            </w:rPr>
            <w:t xml:space="preserve">d </w:t>
          </w:r>
          <w:r w:rsidRPr="00AD5296">
            <w:rPr>
              <w:rFonts w:eastAsia="Calibri" w:cs="Calibri"/>
              <w:strike/>
              <w:color w:val="00B050"/>
              <w:spacing w:val="-4"/>
            </w:rPr>
            <w:t>b</w:t>
          </w:r>
          <w:r w:rsidRPr="00AD5296">
            <w:rPr>
              <w:rFonts w:eastAsia="Calibri" w:cs="Calibri"/>
              <w:strike/>
              <w:color w:val="00B050"/>
            </w:rPr>
            <w:t xml:space="preserve">y </w:t>
          </w:r>
          <w:r w:rsidRPr="00AD5296">
            <w:rPr>
              <w:rFonts w:eastAsia="Calibri" w:cs="Calibri"/>
              <w:strike/>
              <w:color w:val="00B050"/>
              <w:spacing w:val="-1"/>
            </w:rPr>
            <w:t>t</w:t>
          </w:r>
          <w:r w:rsidRPr="00AD5296">
            <w:rPr>
              <w:rFonts w:eastAsia="Calibri" w:cs="Calibri"/>
              <w:strike/>
              <w:color w:val="00B050"/>
              <w:spacing w:val="-2"/>
            </w:rPr>
            <w:t>h</w:t>
          </w:r>
          <w:r w:rsidRPr="00AD5296">
            <w:rPr>
              <w:rFonts w:eastAsia="Calibri" w:cs="Calibri"/>
              <w:strike/>
              <w:color w:val="00B050"/>
            </w:rPr>
            <w:t>e</w:t>
          </w:r>
          <w:r w:rsidRPr="00AD5296">
            <w:rPr>
              <w:rFonts w:eastAsia="Calibri" w:cs="Calibri"/>
              <w:strike/>
              <w:color w:val="00B050"/>
              <w:spacing w:val="42"/>
            </w:rPr>
            <w:t xml:space="preserve"> </w:t>
          </w:r>
          <w:r w:rsidRPr="00AD5296">
            <w:rPr>
              <w:rFonts w:eastAsia="Calibri" w:cs="Calibri"/>
              <w:strike/>
              <w:color w:val="00B050"/>
              <w:spacing w:val="6"/>
              <w:w w:val="109"/>
            </w:rPr>
            <w:t>C</w:t>
          </w:r>
          <w:r w:rsidRPr="00AD5296">
            <w:rPr>
              <w:rFonts w:eastAsia="Calibri" w:cs="Calibri"/>
              <w:strike/>
              <w:color w:val="00B050"/>
              <w:spacing w:val="-2"/>
              <w:w w:val="105"/>
            </w:rPr>
            <w:t>o</w:t>
          </w:r>
          <w:r w:rsidRPr="00AD5296">
            <w:rPr>
              <w:rFonts w:eastAsia="Calibri" w:cs="Calibri"/>
              <w:strike/>
              <w:color w:val="00B050"/>
              <w:spacing w:val="-3"/>
              <w:w w:val="106"/>
            </w:rPr>
            <w:t>n</w:t>
          </w:r>
          <w:r w:rsidRPr="00AD5296">
            <w:rPr>
              <w:rFonts w:eastAsia="Calibri" w:cs="Calibri"/>
              <w:strike/>
              <w:color w:val="00B050"/>
              <w:spacing w:val="-4"/>
              <w:w w:val="109"/>
            </w:rPr>
            <w:t>s</w:t>
          </w:r>
          <w:r w:rsidRPr="00AD5296">
            <w:rPr>
              <w:rFonts w:eastAsia="Calibri" w:cs="Calibri"/>
              <w:strike/>
              <w:color w:val="00B050"/>
              <w:spacing w:val="-7"/>
              <w:w w:val="102"/>
            </w:rPr>
            <w:t>e</w:t>
          </w:r>
          <w:r w:rsidRPr="00AD5296">
            <w:rPr>
              <w:rFonts w:eastAsia="Calibri" w:cs="Calibri"/>
              <w:strike/>
              <w:color w:val="00B050"/>
              <w:spacing w:val="-3"/>
              <w:w w:val="106"/>
            </w:rPr>
            <w:t>n</w:t>
          </w:r>
          <w:r w:rsidRPr="00AD5296">
            <w:rPr>
              <w:rFonts w:eastAsia="Calibri" w:cs="Calibri"/>
              <w:strike/>
              <w:color w:val="00B050"/>
              <w:w w:val="103"/>
            </w:rPr>
            <w:t>t</w:t>
          </w:r>
          <w:r w:rsidRPr="00AD5296">
            <w:rPr>
              <w:rFonts w:eastAsia="Calibri" w:cs="Calibri"/>
              <w:strike/>
              <w:color w:val="00B050"/>
            </w:rPr>
            <w:t xml:space="preserve"> </w:t>
          </w:r>
          <w:r w:rsidRPr="00AD5296">
            <w:rPr>
              <w:rFonts w:eastAsia="Calibri" w:cs="Calibri"/>
              <w:strike/>
              <w:color w:val="00B050"/>
              <w:spacing w:val="-2"/>
            </w:rPr>
            <w:t>Au</w:t>
          </w:r>
          <w:r w:rsidRPr="00AD5296">
            <w:rPr>
              <w:rFonts w:eastAsia="Calibri" w:cs="Calibri"/>
              <w:strike/>
              <w:color w:val="00B050"/>
              <w:spacing w:val="-1"/>
            </w:rPr>
            <w:t>t</w:t>
          </w:r>
          <w:r w:rsidRPr="00AD5296">
            <w:rPr>
              <w:rFonts w:eastAsia="Calibri" w:cs="Calibri"/>
              <w:strike/>
              <w:color w:val="00B050"/>
              <w:spacing w:val="-2"/>
            </w:rPr>
            <w:t>ho</w:t>
          </w:r>
          <w:r w:rsidRPr="00AD5296">
            <w:rPr>
              <w:rFonts w:eastAsia="Calibri" w:cs="Calibri"/>
              <w:strike/>
              <w:color w:val="00B050"/>
              <w:spacing w:val="-3"/>
            </w:rPr>
            <w:t>r</w:t>
          </w:r>
          <w:r w:rsidRPr="00AD5296">
            <w:rPr>
              <w:rFonts w:eastAsia="Calibri" w:cs="Calibri"/>
              <w:strike/>
              <w:color w:val="00B050"/>
              <w:spacing w:val="5"/>
            </w:rPr>
            <w:t>i</w:t>
          </w:r>
          <w:r w:rsidRPr="00AD5296">
            <w:rPr>
              <w:rFonts w:eastAsia="Calibri" w:cs="Calibri"/>
              <w:strike/>
              <w:color w:val="00B050"/>
              <w:spacing w:val="-1"/>
            </w:rPr>
            <w:t>t</w:t>
          </w:r>
          <w:r w:rsidRPr="00AD5296">
            <w:rPr>
              <w:rFonts w:eastAsia="Calibri" w:cs="Calibri"/>
              <w:strike/>
              <w:color w:val="00B050"/>
              <w:spacing w:val="-30"/>
            </w:rPr>
            <w:t>y</w:t>
          </w:r>
          <w:r w:rsidRPr="00AD5296">
            <w:rPr>
              <w:rFonts w:eastAsia="Calibri" w:cs="Calibri"/>
              <w:strike/>
              <w:color w:val="00B050"/>
            </w:rPr>
            <w:t>,</w:t>
          </w:r>
          <w:r w:rsidRPr="00AD5296">
            <w:rPr>
              <w:rFonts w:eastAsia="Calibri" w:cs="Calibri"/>
              <w:strike/>
              <w:color w:val="00B050"/>
              <w:spacing w:val="30"/>
            </w:rPr>
            <w:t xml:space="preserve"> </w:t>
          </w:r>
          <w:r w:rsidRPr="00AD5296">
            <w:rPr>
              <w:rFonts w:eastAsia="Calibri" w:cs="Calibri"/>
              <w:strike/>
              <w:color w:val="00B050"/>
              <w:spacing w:val="-7"/>
            </w:rPr>
            <w:t>e</w:t>
          </w:r>
          <w:r w:rsidRPr="00AD5296">
            <w:rPr>
              <w:rFonts w:eastAsia="Calibri" w:cs="Calibri"/>
              <w:strike/>
              <w:color w:val="00B050"/>
              <w:spacing w:val="6"/>
            </w:rPr>
            <w:t>a</w:t>
          </w:r>
          <w:r w:rsidRPr="00AD5296">
            <w:rPr>
              <w:rFonts w:eastAsia="Calibri" w:cs="Calibri"/>
              <w:strike/>
              <w:color w:val="00B050"/>
              <w:spacing w:val="-3"/>
            </w:rPr>
            <w:t>r</w:t>
          </w:r>
          <w:r w:rsidRPr="00AD5296">
            <w:rPr>
              <w:rFonts w:eastAsia="Calibri" w:cs="Calibri"/>
              <w:strike/>
              <w:color w:val="00B050"/>
              <w:spacing w:val="-1"/>
            </w:rPr>
            <w:t>t</w:t>
          </w:r>
          <w:r w:rsidRPr="00AD5296">
            <w:rPr>
              <w:rFonts w:eastAsia="Calibri" w:cs="Calibri"/>
              <w:strike/>
              <w:color w:val="00B050"/>
              <w:spacing w:val="-2"/>
            </w:rPr>
            <w:t>h</w:t>
          </w:r>
          <w:r w:rsidRPr="00AD5296">
            <w:rPr>
              <w:rFonts w:eastAsia="Calibri" w:cs="Calibri"/>
              <w:strike/>
              <w:color w:val="00B050"/>
              <w:spacing w:val="3"/>
            </w:rPr>
            <w:t>w</w:t>
          </w:r>
          <w:r w:rsidRPr="00AD5296">
            <w:rPr>
              <w:rFonts w:eastAsia="Calibri" w:cs="Calibri"/>
              <w:strike/>
              <w:color w:val="00B050"/>
              <w:spacing w:val="-2"/>
            </w:rPr>
            <w:t>o</w:t>
          </w:r>
          <w:r w:rsidRPr="00AD5296">
            <w:rPr>
              <w:rFonts w:eastAsia="Calibri" w:cs="Calibri"/>
              <w:strike/>
              <w:color w:val="00B050"/>
              <w:spacing w:val="-3"/>
            </w:rPr>
            <w:t>r</w:t>
          </w:r>
          <w:r w:rsidRPr="00AD5296">
            <w:rPr>
              <w:rFonts w:eastAsia="Calibri" w:cs="Calibri"/>
              <w:strike/>
              <w:color w:val="00B050"/>
              <w:spacing w:val="-6"/>
            </w:rPr>
            <w:t>k</w:t>
          </w:r>
          <w:r w:rsidRPr="00AD5296">
            <w:rPr>
              <w:rFonts w:eastAsia="Calibri" w:cs="Calibri"/>
              <w:strike/>
              <w:color w:val="00B050"/>
            </w:rPr>
            <w:t>s</w:t>
          </w:r>
          <w:r w:rsidRPr="00AD5296">
            <w:rPr>
              <w:rFonts w:eastAsia="Calibri" w:cs="Calibri"/>
              <w:strike/>
              <w:color w:val="00B050"/>
              <w:spacing w:val="38"/>
            </w:rPr>
            <w:t xml:space="preserve"> </w:t>
          </w:r>
          <w:r w:rsidRPr="00AD5296">
            <w:rPr>
              <w:rFonts w:eastAsia="Calibri" w:cs="Calibri"/>
              <w:strike/>
              <w:color w:val="00B050"/>
              <w:spacing w:val="-2"/>
            </w:rPr>
            <w:t>o</w:t>
          </w:r>
          <w:r w:rsidRPr="00AD5296">
            <w:rPr>
              <w:rFonts w:eastAsia="Calibri" w:cs="Calibri"/>
              <w:strike/>
              <w:color w:val="00B050"/>
            </w:rPr>
            <w:t>n</w:t>
          </w:r>
          <w:r w:rsidRPr="00AD5296">
            <w:rPr>
              <w:rFonts w:eastAsia="Calibri" w:cs="Calibri"/>
              <w:strike/>
              <w:color w:val="00B050"/>
              <w:spacing w:val="3"/>
            </w:rPr>
            <w:t xml:space="preserve"> </w:t>
          </w:r>
          <w:r w:rsidRPr="00AD5296">
            <w:rPr>
              <w:rFonts w:eastAsia="Calibri" w:cs="Calibri"/>
              <w:strike/>
              <w:color w:val="00B050"/>
              <w:spacing w:val="-1"/>
            </w:rPr>
            <w:t>t</w:t>
          </w:r>
          <w:r w:rsidRPr="00AD5296">
            <w:rPr>
              <w:rFonts w:eastAsia="Calibri" w:cs="Calibri"/>
              <w:strike/>
              <w:color w:val="00B050"/>
              <w:spacing w:val="-2"/>
            </w:rPr>
            <w:t>h</w:t>
          </w:r>
          <w:r w:rsidRPr="00AD5296">
            <w:rPr>
              <w:rFonts w:eastAsia="Calibri" w:cs="Calibri"/>
              <w:strike/>
              <w:color w:val="00B050"/>
            </w:rPr>
            <w:t>e</w:t>
          </w:r>
          <w:r w:rsidRPr="00AD5296">
            <w:rPr>
              <w:rFonts w:eastAsia="Calibri" w:cs="Calibri"/>
              <w:strike/>
              <w:color w:val="00B050"/>
              <w:spacing w:val="-3"/>
            </w:rPr>
            <w:t xml:space="preserve"> </w:t>
          </w:r>
          <w:r w:rsidRPr="00AD5296">
            <w:rPr>
              <w:rFonts w:eastAsia="Calibri" w:cs="Calibri"/>
              <w:strike/>
              <w:color w:val="00B050"/>
              <w:spacing w:val="-4"/>
            </w:rPr>
            <w:t>s</w:t>
          </w:r>
          <w:r w:rsidRPr="00AD5296">
            <w:rPr>
              <w:rFonts w:eastAsia="Calibri" w:cs="Calibri"/>
              <w:strike/>
              <w:color w:val="00B050"/>
              <w:spacing w:val="4"/>
            </w:rPr>
            <w:t>i</w:t>
          </w:r>
          <w:r w:rsidRPr="00AD5296">
            <w:rPr>
              <w:rFonts w:eastAsia="Calibri" w:cs="Calibri"/>
              <w:strike/>
              <w:color w:val="00B050"/>
              <w:spacing w:val="-1"/>
            </w:rPr>
            <w:t>t</w:t>
          </w:r>
          <w:r w:rsidRPr="00AD5296">
            <w:rPr>
              <w:rFonts w:eastAsia="Calibri" w:cs="Calibri"/>
              <w:strike/>
              <w:color w:val="00B050"/>
            </w:rPr>
            <w:t>e</w:t>
          </w:r>
          <w:r w:rsidRPr="00AD5296">
            <w:rPr>
              <w:rFonts w:eastAsia="Calibri" w:cs="Calibri"/>
              <w:strike/>
              <w:color w:val="00B050"/>
              <w:spacing w:val="3"/>
            </w:rPr>
            <w:t xml:space="preserve"> </w:t>
          </w:r>
          <w:r w:rsidRPr="00AD5296">
            <w:rPr>
              <w:rFonts w:eastAsia="Calibri" w:cs="Calibri"/>
              <w:strike/>
              <w:color w:val="00B050"/>
              <w:spacing w:val="-7"/>
            </w:rPr>
            <w:t>m</w:t>
          </w:r>
          <w:r w:rsidRPr="00AD5296">
            <w:rPr>
              <w:rFonts w:eastAsia="Calibri" w:cs="Calibri"/>
              <w:strike/>
              <w:color w:val="00B050"/>
              <w:spacing w:val="-2"/>
            </w:rPr>
            <w:t>u</w:t>
          </w:r>
          <w:r w:rsidRPr="00AD5296">
            <w:rPr>
              <w:rFonts w:eastAsia="Calibri" w:cs="Calibri"/>
              <w:strike/>
              <w:color w:val="00B050"/>
              <w:spacing w:val="-4"/>
            </w:rPr>
            <w:t>s</w:t>
          </w:r>
          <w:r w:rsidRPr="00AD5296">
            <w:rPr>
              <w:rFonts w:eastAsia="Calibri" w:cs="Calibri"/>
              <w:strike/>
              <w:color w:val="00B050"/>
            </w:rPr>
            <w:t>t</w:t>
          </w:r>
          <w:r w:rsidRPr="00AD5296">
            <w:rPr>
              <w:rFonts w:eastAsia="Calibri" w:cs="Calibri"/>
              <w:strike/>
              <w:color w:val="00B050"/>
              <w:spacing w:val="19"/>
            </w:rPr>
            <w:t xml:space="preserve"> </w:t>
          </w:r>
          <w:r w:rsidRPr="00AD5296">
            <w:rPr>
              <w:rFonts w:eastAsia="Calibri" w:cs="Calibri"/>
              <w:strike/>
              <w:color w:val="00B050"/>
              <w:spacing w:val="-4"/>
            </w:rPr>
            <w:t>b</w:t>
          </w:r>
          <w:r w:rsidRPr="00AD5296">
            <w:rPr>
              <w:rFonts w:eastAsia="Calibri" w:cs="Calibri"/>
              <w:strike/>
              <w:color w:val="00B050"/>
            </w:rPr>
            <w:t>e</w:t>
          </w:r>
          <w:r w:rsidRPr="00AD5296">
            <w:rPr>
              <w:rFonts w:eastAsia="Calibri" w:cs="Calibri"/>
              <w:strike/>
              <w:color w:val="00B050"/>
              <w:spacing w:val="-3"/>
            </w:rPr>
            <w:t xml:space="preserve"> </w:t>
          </w:r>
          <w:r w:rsidRPr="00AD5296">
            <w:rPr>
              <w:rFonts w:eastAsia="Calibri" w:cs="Calibri"/>
              <w:strike/>
              <w:color w:val="00B050"/>
              <w:spacing w:val="-4"/>
            </w:rPr>
            <w:t>s</w:t>
          </w:r>
          <w:r w:rsidRPr="00AD5296">
            <w:rPr>
              <w:rFonts w:eastAsia="Calibri" w:cs="Calibri"/>
              <w:strike/>
              <w:color w:val="00B050"/>
              <w:spacing w:val="-1"/>
            </w:rPr>
            <w:t>t</w:t>
          </w:r>
          <w:r w:rsidRPr="00AD5296">
            <w:rPr>
              <w:rFonts w:eastAsia="Calibri" w:cs="Calibri"/>
              <w:strike/>
              <w:color w:val="00B050"/>
              <w:spacing w:val="6"/>
            </w:rPr>
            <w:t>a</w:t>
          </w:r>
          <w:r w:rsidRPr="00AD5296">
            <w:rPr>
              <w:rFonts w:eastAsia="Calibri" w:cs="Calibri"/>
              <w:strike/>
              <w:color w:val="00B050"/>
              <w:spacing w:val="-8"/>
            </w:rPr>
            <w:t>g</w:t>
          </w:r>
          <w:r w:rsidRPr="00AD5296">
            <w:rPr>
              <w:rFonts w:eastAsia="Calibri" w:cs="Calibri"/>
              <w:strike/>
              <w:color w:val="00B050"/>
              <w:spacing w:val="-7"/>
            </w:rPr>
            <w:t>e</w:t>
          </w:r>
          <w:r w:rsidRPr="00AD5296">
            <w:rPr>
              <w:rFonts w:eastAsia="Calibri" w:cs="Calibri"/>
              <w:strike/>
              <w:color w:val="00B050"/>
            </w:rPr>
            <w:t>d</w:t>
          </w:r>
          <w:r w:rsidRPr="00AD5296">
            <w:rPr>
              <w:rFonts w:eastAsia="Calibri" w:cs="Calibri"/>
              <w:strike/>
              <w:color w:val="00B050"/>
              <w:spacing w:val="28"/>
            </w:rPr>
            <w:t xml:space="preserve"> </w:t>
          </w:r>
          <w:r w:rsidRPr="00AD5296">
            <w:rPr>
              <w:rFonts w:eastAsia="Calibri" w:cs="Calibri"/>
              <w:strike/>
              <w:color w:val="00B050"/>
              <w:spacing w:val="5"/>
              <w:w w:val="109"/>
            </w:rPr>
            <w:t>i</w:t>
          </w:r>
          <w:r w:rsidRPr="00AD5296">
            <w:rPr>
              <w:rFonts w:eastAsia="Calibri" w:cs="Calibri"/>
              <w:strike/>
              <w:color w:val="00B050"/>
              <w:w w:val="106"/>
            </w:rPr>
            <w:t>n</w:t>
          </w:r>
          <w:r w:rsidRPr="00AD5296">
            <w:rPr>
              <w:rFonts w:eastAsia="Calibri" w:cs="Calibri"/>
              <w:strike/>
              <w:color w:val="00B050"/>
              <w:spacing w:val="-10"/>
            </w:rPr>
            <w:t xml:space="preserve"> </w:t>
          </w:r>
          <w:r w:rsidRPr="00AD5296">
            <w:rPr>
              <w:rFonts w:eastAsia="Calibri" w:cs="Calibri"/>
              <w:strike/>
              <w:color w:val="00B050"/>
              <w:spacing w:val="6"/>
              <w:w w:val="107"/>
            </w:rPr>
            <w:t>a</w:t>
          </w:r>
          <w:r w:rsidRPr="00AD5296">
            <w:rPr>
              <w:rFonts w:eastAsia="Calibri" w:cs="Calibri"/>
              <w:strike/>
              <w:color w:val="00B050"/>
              <w:spacing w:val="2"/>
              <w:w w:val="110"/>
            </w:rPr>
            <w:t>cc</w:t>
          </w:r>
          <w:r w:rsidRPr="00AD5296">
            <w:rPr>
              <w:rFonts w:eastAsia="Calibri" w:cs="Calibri"/>
              <w:strike/>
              <w:color w:val="00B050"/>
              <w:spacing w:val="-2"/>
              <w:w w:val="105"/>
            </w:rPr>
            <w:t>o</w:t>
          </w:r>
          <w:r w:rsidRPr="00AD5296">
            <w:rPr>
              <w:rFonts w:eastAsia="Calibri" w:cs="Calibri"/>
              <w:strike/>
              <w:color w:val="00B050"/>
              <w:spacing w:val="-3"/>
              <w:w w:val="101"/>
            </w:rPr>
            <w:t>r</w:t>
          </w:r>
          <w:r w:rsidRPr="00AD5296">
            <w:rPr>
              <w:rFonts w:eastAsia="Calibri" w:cs="Calibri"/>
              <w:strike/>
              <w:color w:val="00B050"/>
              <w:spacing w:val="-5"/>
              <w:w w:val="108"/>
            </w:rPr>
            <w:t>d</w:t>
          </w:r>
          <w:r w:rsidRPr="00AD5296">
            <w:rPr>
              <w:rFonts w:eastAsia="Calibri" w:cs="Calibri"/>
              <w:strike/>
              <w:color w:val="00B050"/>
              <w:spacing w:val="6"/>
              <w:w w:val="107"/>
            </w:rPr>
            <w:t>a</w:t>
          </w:r>
          <w:r w:rsidRPr="00AD5296">
            <w:rPr>
              <w:rFonts w:eastAsia="Calibri" w:cs="Calibri"/>
              <w:strike/>
              <w:color w:val="00B050"/>
              <w:spacing w:val="-3"/>
              <w:w w:val="106"/>
            </w:rPr>
            <w:t>n</w:t>
          </w:r>
          <w:r w:rsidRPr="00AD5296">
            <w:rPr>
              <w:rFonts w:eastAsia="Calibri" w:cs="Calibri"/>
              <w:strike/>
              <w:color w:val="00B050"/>
              <w:spacing w:val="2"/>
              <w:w w:val="110"/>
            </w:rPr>
            <w:t>c</w:t>
          </w:r>
          <w:r w:rsidRPr="00AD5296">
            <w:rPr>
              <w:rFonts w:eastAsia="Calibri" w:cs="Calibri"/>
              <w:strike/>
              <w:color w:val="00B050"/>
              <w:w w:val="102"/>
            </w:rPr>
            <w:t>e</w:t>
          </w:r>
          <w:r w:rsidRPr="00AD5296">
            <w:rPr>
              <w:rFonts w:eastAsia="Calibri" w:cs="Calibri"/>
              <w:strike/>
              <w:color w:val="00B050"/>
              <w:spacing w:val="-29"/>
            </w:rPr>
            <w:t xml:space="preserve"> </w:t>
          </w:r>
          <w:r w:rsidRPr="00AD5296">
            <w:rPr>
              <w:rFonts w:eastAsia="Calibri" w:cs="Calibri"/>
              <w:strike/>
              <w:color w:val="00B050"/>
              <w:spacing w:val="-11"/>
            </w:rPr>
            <w:t>w</w:t>
          </w:r>
          <w:r w:rsidRPr="00AD5296">
            <w:rPr>
              <w:rFonts w:eastAsia="Calibri" w:cs="Calibri"/>
              <w:strike/>
              <w:color w:val="00B050"/>
              <w:spacing w:val="-10"/>
            </w:rPr>
            <w:t>i</w:t>
          </w:r>
          <w:r w:rsidRPr="00AD5296">
            <w:rPr>
              <w:rFonts w:eastAsia="Calibri" w:cs="Calibri"/>
              <w:strike/>
              <w:color w:val="00B050"/>
              <w:spacing w:val="-16"/>
            </w:rPr>
            <w:t>t</w:t>
          </w:r>
          <w:r w:rsidRPr="00AD5296">
            <w:rPr>
              <w:rFonts w:eastAsia="Calibri" w:cs="Calibri"/>
              <w:strike/>
              <w:color w:val="00B050"/>
            </w:rPr>
            <w:t>h</w:t>
          </w:r>
          <w:r w:rsidRPr="00AD5296">
            <w:rPr>
              <w:rFonts w:eastAsia="Calibri" w:cs="Calibri"/>
              <w:strike/>
              <w:color w:val="00B050"/>
              <w:spacing w:val="19"/>
            </w:rPr>
            <w:t xml:space="preserve"> </w:t>
          </w:r>
          <w:r w:rsidRPr="00AD5296">
            <w:rPr>
              <w:rFonts w:eastAsia="Calibri" w:cs="Calibri"/>
              <w:strike/>
              <w:color w:val="00B050"/>
              <w:spacing w:val="-1"/>
            </w:rPr>
            <w:t>t</w:t>
          </w:r>
          <w:r w:rsidRPr="00AD5296">
            <w:rPr>
              <w:rFonts w:eastAsia="Calibri" w:cs="Calibri"/>
              <w:strike/>
              <w:color w:val="00B050"/>
              <w:spacing w:val="-2"/>
            </w:rPr>
            <w:t>h</w:t>
          </w:r>
          <w:r w:rsidRPr="00AD5296">
            <w:rPr>
              <w:rFonts w:eastAsia="Calibri" w:cs="Calibri"/>
              <w:strike/>
              <w:color w:val="00B050"/>
            </w:rPr>
            <w:t xml:space="preserve">e </w:t>
          </w:r>
          <w:r w:rsidRPr="00AD5296">
            <w:rPr>
              <w:rFonts w:eastAsia="Calibri" w:cs="Calibri"/>
              <w:strike/>
              <w:color w:val="00B050"/>
              <w:spacing w:val="6"/>
              <w:w w:val="107"/>
            </w:rPr>
            <w:t>a</w:t>
          </w:r>
          <w:r w:rsidRPr="00AD5296">
            <w:rPr>
              <w:rFonts w:eastAsia="Calibri" w:cs="Calibri"/>
              <w:strike/>
              <w:color w:val="00B050"/>
              <w:spacing w:val="-5"/>
              <w:w w:val="107"/>
            </w:rPr>
            <w:t>pp</w:t>
          </w:r>
          <w:r w:rsidRPr="00AD5296">
            <w:rPr>
              <w:rFonts w:eastAsia="Calibri" w:cs="Calibri"/>
              <w:strike/>
              <w:color w:val="00B050"/>
              <w:spacing w:val="2"/>
              <w:w w:val="107"/>
            </w:rPr>
            <w:t>l</w:t>
          </w:r>
          <w:r w:rsidRPr="00AD5296">
            <w:rPr>
              <w:rFonts w:eastAsia="Calibri" w:cs="Calibri"/>
              <w:strike/>
              <w:color w:val="00B050"/>
              <w:spacing w:val="4"/>
              <w:w w:val="107"/>
            </w:rPr>
            <w:t>i</w:t>
          </w:r>
          <w:r w:rsidRPr="00AD5296">
            <w:rPr>
              <w:rFonts w:eastAsia="Calibri" w:cs="Calibri"/>
              <w:strike/>
              <w:color w:val="00B050"/>
              <w:spacing w:val="2"/>
              <w:w w:val="107"/>
            </w:rPr>
            <w:t>c</w:t>
          </w:r>
          <w:r w:rsidRPr="00AD5296">
            <w:rPr>
              <w:rFonts w:eastAsia="Calibri" w:cs="Calibri"/>
              <w:strike/>
              <w:color w:val="00B050"/>
              <w:spacing w:val="-9"/>
              <w:w w:val="107"/>
            </w:rPr>
            <w:t>a</w:t>
          </w:r>
          <w:r w:rsidRPr="00AD5296">
            <w:rPr>
              <w:rFonts w:eastAsia="Calibri" w:cs="Calibri"/>
              <w:strike/>
              <w:color w:val="00B050"/>
              <w:spacing w:val="-1"/>
              <w:w w:val="107"/>
            </w:rPr>
            <w:t>t</w:t>
          </w:r>
          <w:r w:rsidRPr="00AD5296">
            <w:rPr>
              <w:rFonts w:eastAsia="Calibri" w:cs="Calibri"/>
              <w:strike/>
              <w:color w:val="00B050"/>
              <w:spacing w:val="4"/>
              <w:w w:val="107"/>
            </w:rPr>
            <w:t>i</w:t>
          </w:r>
          <w:r w:rsidRPr="00AD5296">
            <w:rPr>
              <w:rFonts w:eastAsia="Calibri" w:cs="Calibri"/>
              <w:strike/>
              <w:color w:val="00B050"/>
              <w:spacing w:val="-2"/>
              <w:w w:val="107"/>
            </w:rPr>
            <w:t>o</w:t>
          </w:r>
          <w:r w:rsidRPr="00AD5296">
            <w:rPr>
              <w:rFonts w:eastAsia="Calibri" w:cs="Calibri"/>
              <w:strike/>
              <w:color w:val="00B050"/>
              <w:w w:val="107"/>
            </w:rPr>
            <w:t>n</w:t>
          </w:r>
          <w:r w:rsidRPr="00AD5296">
            <w:rPr>
              <w:rFonts w:eastAsia="Calibri" w:cs="Calibri"/>
              <w:strike/>
              <w:color w:val="00B050"/>
              <w:spacing w:val="35"/>
              <w:w w:val="107"/>
            </w:rPr>
            <w:t xml:space="preserve"> </w:t>
          </w:r>
          <w:r w:rsidRPr="00AD5296">
            <w:rPr>
              <w:rFonts w:eastAsia="Calibri" w:cs="Calibri"/>
              <w:strike/>
              <w:color w:val="00B050"/>
              <w:spacing w:val="-5"/>
            </w:rPr>
            <w:t>d</w:t>
          </w:r>
          <w:r w:rsidRPr="00AD5296">
            <w:rPr>
              <w:rFonts w:eastAsia="Calibri" w:cs="Calibri"/>
              <w:strike/>
              <w:color w:val="00B050"/>
              <w:spacing w:val="-2"/>
            </w:rPr>
            <w:t>o</w:t>
          </w:r>
          <w:r w:rsidRPr="00AD5296">
            <w:rPr>
              <w:rFonts w:eastAsia="Calibri" w:cs="Calibri"/>
              <w:strike/>
              <w:color w:val="00B050"/>
              <w:spacing w:val="2"/>
            </w:rPr>
            <w:t>c</w:t>
          </w:r>
          <w:r w:rsidRPr="00AD5296">
            <w:rPr>
              <w:rFonts w:eastAsia="Calibri" w:cs="Calibri"/>
              <w:strike/>
              <w:color w:val="00B050"/>
              <w:spacing w:val="-2"/>
            </w:rPr>
            <w:t>u</w:t>
          </w:r>
          <w:r w:rsidRPr="00AD5296">
            <w:rPr>
              <w:rFonts w:eastAsia="Calibri" w:cs="Calibri"/>
              <w:strike/>
              <w:color w:val="00B050"/>
              <w:spacing w:val="-7"/>
            </w:rPr>
            <w:t>me</w:t>
          </w:r>
          <w:r w:rsidRPr="00AD5296">
            <w:rPr>
              <w:rFonts w:eastAsia="Calibri" w:cs="Calibri"/>
              <w:strike/>
              <w:color w:val="00B050"/>
              <w:spacing w:val="-3"/>
            </w:rPr>
            <w:t>n</w:t>
          </w:r>
          <w:r w:rsidRPr="00AD5296">
            <w:rPr>
              <w:rFonts w:eastAsia="Calibri" w:cs="Calibri"/>
              <w:strike/>
              <w:color w:val="00B050"/>
              <w:spacing w:val="-1"/>
            </w:rPr>
            <w:t>t</w:t>
          </w:r>
          <w:r w:rsidRPr="00AD5296">
            <w:rPr>
              <w:rFonts w:eastAsia="Calibri" w:cs="Calibri"/>
              <w:strike/>
              <w:color w:val="00B050"/>
            </w:rPr>
            <w:t>s</w:t>
          </w:r>
          <w:r w:rsidRPr="00AD5296">
            <w:rPr>
              <w:rFonts w:eastAsia="Calibri" w:cs="Calibri"/>
              <w:strike/>
              <w:color w:val="00B050"/>
              <w:spacing w:val="7"/>
            </w:rPr>
            <w:t xml:space="preserve"> </w:t>
          </w:r>
          <w:r w:rsidRPr="00AD5296">
            <w:rPr>
              <w:rFonts w:eastAsia="Calibri" w:cs="Calibri"/>
              <w:strike/>
              <w:color w:val="00B050"/>
              <w:spacing w:val="-4"/>
            </w:rPr>
            <w:t>s</w:t>
          </w:r>
          <w:r w:rsidRPr="00AD5296">
            <w:rPr>
              <w:rFonts w:eastAsia="Calibri" w:cs="Calibri"/>
              <w:strike/>
              <w:color w:val="00B050"/>
            </w:rPr>
            <w:t>o</w:t>
          </w:r>
          <w:r w:rsidRPr="00AD5296">
            <w:rPr>
              <w:rFonts w:eastAsia="Calibri" w:cs="Calibri"/>
              <w:strike/>
              <w:color w:val="00B050"/>
              <w:spacing w:val="28"/>
            </w:rPr>
            <w:t xml:space="preserve"> </w:t>
          </w:r>
          <w:r w:rsidRPr="00AD5296">
            <w:rPr>
              <w:rFonts w:eastAsia="Calibri" w:cs="Calibri"/>
              <w:strike/>
              <w:color w:val="00B050"/>
              <w:spacing w:val="-1"/>
              <w:w w:val="103"/>
            </w:rPr>
            <w:t>t</w:t>
          </w:r>
          <w:r w:rsidRPr="00AD5296">
            <w:rPr>
              <w:rFonts w:eastAsia="Calibri" w:cs="Calibri"/>
              <w:strike/>
              <w:color w:val="00B050"/>
              <w:spacing w:val="-2"/>
              <w:w w:val="105"/>
            </w:rPr>
            <w:t>h</w:t>
          </w:r>
          <w:r w:rsidRPr="00AD5296">
            <w:rPr>
              <w:rFonts w:eastAsia="Calibri" w:cs="Calibri"/>
              <w:strike/>
              <w:color w:val="00B050"/>
              <w:spacing w:val="-8"/>
              <w:w w:val="107"/>
            </w:rPr>
            <w:t>a</w:t>
          </w:r>
          <w:r w:rsidRPr="00AD5296">
            <w:rPr>
              <w:rFonts w:eastAsia="Calibri" w:cs="Calibri"/>
              <w:strike/>
              <w:color w:val="00B050"/>
              <w:w w:val="103"/>
            </w:rPr>
            <w:t>t</w:t>
          </w:r>
          <w:r w:rsidRPr="00AD5296">
            <w:rPr>
              <w:rFonts w:eastAsia="Calibri" w:cs="Calibri"/>
              <w:strike/>
              <w:color w:val="00B050"/>
            </w:rPr>
            <w:t xml:space="preserve"> </w:t>
          </w:r>
          <w:r w:rsidRPr="00AD5296">
            <w:rPr>
              <w:rFonts w:eastAsia="Calibri" w:cs="Calibri"/>
              <w:strike/>
              <w:color w:val="00B050"/>
              <w:spacing w:val="-3"/>
            </w:rPr>
            <w:t>n</w:t>
          </w:r>
          <w:r w:rsidRPr="00AD5296">
            <w:rPr>
              <w:rFonts w:eastAsia="Calibri" w:cs="Calibri"/>
              <w:strike/>
              <w:color w:val="00B050"/>
            </w:rPr>
            <w:t>o</w:t>
          </w:r>
          <w:r w:rsidRPr="00AD5296">
            <w:rPr>
              <w:rFonts w:eastAsia="Calibri" w:cs="Calibri"/>
              <w:strike/>
              <w:color w:val="00B050"/>
              <w:spacing w:val="12"/>
            </w:rPr>
            <w:t xml:space="preserve"> </w:t>
          </w:r>
          <w:r w:rsidRPr="00AD5296">
            <w:rPr>
              <w:rFonts w:eastAsia="Calibri" w:cs="Calibri"/>
              <w:strike/>
              <w:color w:val="00B050"/>
              <w:spacing w:val="-7"/>
            </w:rPr>
            <w:t>m</w:t>
          </w:r>
          <w:r w:rsidRPr="00AD5296">
            <w:rPr>
              <w:rFonts w:eastAsia="Calibri" w:cs="Calibri"/>
              <w:strike/>
              <w:color w:val="00B050"/>
              <w:spacing w:val="-2"/>
            </w:rPr>
            <w:t>o</w:t>
          </w:r>
          <w:r w:rsidRPr="00AD5296">
            <w:rPr>
              <w:rFonts w:eastAsia="Calibri" w:cs="Calibri"/>
              <w:strike/>
              <w:color w:val="00B050"/>
              <w:spacing w:val="-3"/>
            </w:rPr>
            <w:t>r</w:t>
          </w:r>
          <w:r w:rsidRPr="00AD5296">
            <w:rPr>
              <w:rFonts w:eastAsia="Calibri" w:cs="Calibri"/>
              <w:strike/>
              <w:color w:val="00B050"/>
            </w:rPr>
            <w:t>e</w:t>
          </w:r>
          <w:r w:rsidRPr="00AD5296">
            <w:rPr>
              <w:rFonts w:eastAsia="Calibri" w:cs="Calibri"/>
              <w:strike/>
              <w:color w:val="00B050"/>
              <w:spacing w:val="14"/>
            </w:rPr>
            <w:t xml:space="preserve"> </w:t>
          </w:r>
          <w:r w:rsidRPr="00AD5296">
            <w:rPr>
              <w:rFonts w:eastAsia="Calibri" w:cs="Calibri"/>
              <w:strike/>
              <w:color w:val="00B050"/>
              <w:spacing w:val="-1"/>
            </w:rPr>
            <w:t>t</w:t>
          </w:r>
          <w:r w:rsidRPr="00AD5296">
            <w:rPr>
              <w:rFonts w:eastAsia="Calibri" w:cs="Calibri"/>
              <w:strike/>
              <w:color w:val="00B050"/>
              <w:spacing w:val="-2"/>
            </w:rPr>
            <w:t>h</w:t>
          </w:r>
          <w:r w:rsidRPr="00AD5296">
            <w:rPr>
              <w:rFonts w:eastAsia="Calibri" w:cs="Calibri"/>
              <w:strike/>
              <w:color w:val="00B050"/>
              <w:spacing w:val="6"/>
            </w:rPr>
            <w:t>a</w:t>
          </w:r>
          <w:r w:rsidRPr="00AD5296">
            <w:rPr>
              <w:rFonts w:eastAsia="Calibri" w:cs="Calibri"/>
              <w:strike/>
              <w:color w:val="00B050"/>
            </w:rPr>
            <w:t>n</w:t>
          </w:r>
          <w:r w:rsidRPr="00AD5296">
            <w:rPr>
              <w:rFonts w:eastAsia="Calibri" w:cs="Calibri"/>
              <w:strike/>
              <w:color w:val="00B050"/>
              <w:spacing w:val="23"/>
            </w:rPr>
            <w:t xml:space="preserve"> </w:t>
          </w:r>
          <w:r w:rsidRPr="00AD5296">
            <w:rPr>
              <w:rFonts w:eastAsia="Calibri" w:cs="Calibri"/>
              <w:strike/>
              <w:color w:val="00B050"/>
              <w:spacing w:val="-1"/>
            </w:rPr>
            <w:t>t</w:t>
          </w:r>
          <w:r w:rsidRPr="00AD5296">
            <w:rPr>
              <w:rFonts w:eastAsia="Calibri" w:cs="Calibri"/>
              <w:strike/>
              <w:color w:val="00B050"/>
              <w:spacing w:val="-11"/>
            </w:rPr>
            <w:t>w</w:t>
          </w:r>
          <w:r w:rsidRPr="00AD5296">
            <w:rPr>
              <w:rFonts w:eastAsia="Calibri" w:cs="Calibri"/>
              <w:strike/>
              <w:color w:val="00B050"/>
            </w:rPr>
            <w:t>o</w:t>
          </w:r>
          <w:r w:rsidRPr="00AD5296">
            <w:rPr>
              <w:rFonts w:eastAsia="Calibri" w:cs="Calibri"/>
              <w:strike/>
              <w:color w:val="00B050"/>
              <w:spacing w:val="14"/>
            </w:rPr>
            <w:t xml:space="preserve"> </w:t>
          </w:r>
          <w:r w:rsidRPr="00AD5296">
            <w:rPr>
              <w:rFonts w:eastAsia="Calibri" w:cs="Calibri"/>
              <w:strike/>
              <w:color w:val="00B050"/>
              <w:spacing w:val="-4"/>
            </w:rPr>
            <w:t>s</w:t>
          </w:r>
          <w:r w:rsidRPr="00AD5296">
            <w:rPr>
              <w:rFonts w:eastAsia="Calibri" w:cs="Calibri"/>
              <w:strike/>
              <w:color w:val="00B050"/>
              <w:spacing w:val="-1"/>
            </w:rPr>
            <w:t>t</w:t>
          </w:r>
          <w:r w:rsidRPr="00AD5296">
            <w:rPr>
              <w:rFonts w:eastAsia="Calibri" w:cs="Calibri"/>
              <w:strike/>
              <w:color w:val="00B050"/>
              <w:spacing w:val="6"/>
            </w:rPr>
            <w:t>a</w:t>
          </w:r>
          <w:r w:rsidRPr="00AD5296">
            <w:rPr>
              <w:rFonts w:eastAsia="Calibri" w:cs="Calibri"/>
              <w:strike/>
              <w:color w:val="00B050"/>
              <w:spacing w:val="-8"/>
            </w:rPr>
            <w:t>g</w:t>
          </w:r>
          <w:r w:rsidRPr="00AD5296">
            <w:rPr>
              <w:rFonts w:eastAsia="Calibri" w:cs="Calibri"/>
              <w:strike/>
              <w:color w:val="00B050"/>
              <w:spacing w:val="-7"/>
            </w:rPr>
            <w:t>e</w:t>
          </w:r>
          <w:r w:rsidRPr="00AD5296">
            <w:rPr>
              <w:rFonts w:eastAsia="Calibri" w:cs="Calibri"/>
              <w:strike/>
              <w:color w:val="00B050"/>
            </w:rPr>
            <w:t xml:space="preserve">s </w:t>
          </w:r>
          <w:r w:rsidRPr="00AD5296">
            <w:rPr>
              <w:rFonts w:eastAsia="Calibri" w:cs="Calibri"/>
              <w:strike/>
              <w:color w:val="00B050"/>
              <w:spacing w:val="6"/>
            </w:rPr>
            <w:t>a</w:t>
          </w:r>
          <w:r w:rsidRPr="00AD5296">
            <w:rPr>
              <w:rFonts w:eastAsia="Calibri" w:cs="Calibri"/>
              <w:strike/>
              <w:color w:val="00B050"/>
              <w:spacing w:val="-3"/>
            </w:rPr>
            <w:t>r</w:t>
          </w:r>
          <w:r w:rsidRPr="00AD5296">
            <w:rPr>
              <w:rFonts w:eastAsia="Calibri" w:cs="Calibri"/>
              <w:strike/>
              <w:color w:val="00B050"/>
            </w:rPr>
            <w:t>e</w:t>
          </w:r>
          <w:r w:rsidRPr="00AD5296">
            <w:rPr>
              <w:rFonts w:eastAsia="Calibri" w:cs="Calibri"/>
              <w:strike/>
              <w:color w:val="00B050"/>
              <w:spacing w:val="50"/>
            </w:rPr>
            <w:t xml:space="preserve"> </w:t>
          </w:r>
          <w:r w:rsidRPr="00AD5296">
            <w:rPr>
              <w:rFonts w:eastAsia="Calibri" w:cs="Calibri"/>
              <w:strike/>
              <w:color w:val="00B050"/>
              <w:spacing w:val="-5"/>
            </w:rPr>
            <w:t>d</w:t>
          </w:r>
          <w:r w:rsidRPr="00AD5296">
            <w:rPr>
              <w:rFonts w:eastAsia="Calibri" w:cs="Calibri"/>
              <w:strike/>
              <w:color w:val="00B050"/>
              <w:spacing w:val="4"/>
            </w:rPr>
            <w:t>i</w:t>
          </w:r>
          <w:r w:rsidRPr="00AD5296">
            <w:rPr>
              <w:rFonts w:eastAsia="Calibri" w:cs="Calibri"/>
              <w:strike/>
              <w:color w:val="00B050"/>
              <w:spacing w:val="-4"/>
            </w:rPr>
            <w:t>s</w:t>
          </w:r>
          <w:r w:rsidRPr="00AD5296">
            <w:rPr>
              <w:rFonts w:eastAsia="Calibri" w:cs="Calibri"/>
              <w:strike/>
              <w:color w:val="00B050"/>
              <w:spacing w:val="-1"/>
            </w:rPr>
            <w:t>t</w:t>
          </w:r>
          <w:r w:rsidRPr="00AD5296">
            <w:rPr>
              <w:rFonts w:eastAsia="Calibri" w:cs="Calibri"/>
              <w:strike/>
              <w:color w:val="00B050"/>
              <w:spacing w:val="-2"/>
            </w:rPr>
            <w:t>u</w:t>
          </w:r>
          <w:r w:rsidRPr="00AD5296">
            <w:rPr>
              <w:rFonts w:eastAsia="Calibri" w:cs="Calibri"/>
              <w:strike/>
              <w:color w:val="00B050"/>
              <w:spacing w:val="-3"/>
            </w:rPr>
            <w:t>r</w:t>
          </w:r>
          <w:r w:rsidRPr="00AD5296">
            <w:rPr>
              <w:rFonts w:eastAsia="Calibri" w:cs="Calibri"/>
              <w:strike/>
              <w:color w:val="00B050"/>
              <w:spacing w:val="-4"/>
            </w:rPr>
            <w:t>b</w:t>
          </w:r>
          <w:r w:rsidRPr="00AD5296">
            <w:rPr>
              <w:rFonts w:eastAsia="Calibri" w:cs="Calibri"/>
              <w:strike/>
              <w:color w:val="00B050"/>
              <w:spacing w:val="-7"/>
            </w:rPr>
            <w:t>e</w:t>
          </w:r>
          <w:r w:rsidRPr="00AD5296">
            <w:rPr>
              <w:rFonts w:eastAsia="Calibri" w:cs="Calibri"/>
              <w:strike/>
              <w:color w:val="00B050"/>
            </w:rPr>
            <w:t xml:space="preserve">d </w:t>
          </w:r>
          <w:r w:rsidRPr="00AD5296">
            <w:rPr>
              <w:rFonts w:eastAsia="Calibri" w:cs="Calibri"/>
              <w:strike/>
              <w:color w:val="00B050"/>
              <w:spacing w:val="-8"/>
            </w:rPr>
            <w:t>a</w:t>
          </w:r>
          <w:r w:rsidRPr="00AD5296">
            <w:rPr>
              <w:rFonts w:eastAsia="Calibri" w:cs="Calibri"/>
              <w:strike/>
              <w:color w:val="00B050"/>
            </w:rPr>
            <w:t xml:space="preserve">t </w:t>
          </w:r>
          <w:r w:rsidRPr="00AD5296">
            <w:rPr>
              <w:rFonts w:eastAsia="Calibri" w:cs="Calibri"/>
              <w:strike/>
              <w:color w:val="00B050"/>
              <w:spacing w:val="6"/>
              <w:w w:val="107"/>
            </w:rPr>
            <w:t>a</w:t>
          </w:r>
          <w:r w:rsidRPr="00AD5296">
            <w:rPr>
              <w:rFonts w:eastAsia="Calibri" w:cs="Calibri"/>
              <w:strike/>
              <w:color w:val="00B050"/>
              <w:spacing w:val="-3"/>
              <w:w w:val="106"/>
            </w:rPr>
            <w:t>n</w:t>
          </w:r>
          <w:r w:rsidRPr="00AD5296">
            <w:rPr>
              <w:rFonts w:eastAsia="Calibri" w:cs="Calibri"/>
              <w:strike/>
              <w:color w:val="00B050"/>
              <w:w w:val="105"/>
            </w:rPr>
            <w:t>y</w:t>
          </w:r>
          <w:r w:rsidRPr="00AD5296">
            <w:rPr>
              <w:rFonts w:eastAsia="Calibri" w:cs="Calibri"/>
              <w:strike/>
              <w:color w:val="00B050"/>
            </w:rPr>
            <w:t xml:space="preserve"> </w:t>
          </w:r>
          <w:r w:rsidRPr="00AD5296">
            <w:rPr>
              <w:rFonts w:eastAsia="Calibri" w:cs="Calibri"/>
              <w:strike/>
              <w:color w:val="00B050"/>
              <w:spacing w:val="-2"/>
              <w:w w:val="105"/>
            </w:rPr>
            <w:t>o</w:t>
          </w:r>
          <w:r w:rsidRPr="00AD5296">
            <w:rPr>
              <w:rFonts w:eastAsia="Calibri" w:cs="Calibri"/>
              <w:strike/>
              <w:color w:val="00B050"/>
              <w:spacing w:val="-3"/>
              <w:w w:val="106"/>
            </w:rPr>
            <w:t>n</w:t>
          </w:r>
          <w:r w:rsidRPr="00AD5296">
            <w:rPr>
              <w:rFonts w:eastAsia="Calibri" w:cs="Calibri"/>
              <w:strike/>
              <w:color w:val="00B050"/>
              <w:w w:val="102"/>
            </w:rPr>
            <w:t>e</w:t>
          </w:r>
          <w:r w:rsidRPr="00AD5296">
            <w:rPr>
              <w:rFonts w:eastAsia="Calibri" w:cs="Calibri"/>
              <w:strike/>
              <w:color w:val="00B050"/>
              <w:spacing w:val="-7"/>
            </w:rPr>
            <w:t xml:space="preserve"> </w:t>
          </w:r>
          <w:r w:rsidRPr="00AD5296">
            <w:rPr>
              <w:rFonts w:eastAsia="Calibri" w:cs="Calibri"/>
              <w:strike/>
              <w:color w:val="00B050"/>
              <w:spacing w:val="-1"/>
            </w:rPr>
            <w:t>t</w:t>
          </w:r>
          <w:r w:rsidRPr="00AD5296">
            <w:rPr>
              <w:rFonts w:eastAsia="Calibri" w:cs="Calibri"/>
              <w:strike/>
              <w:color w:val="00B050"/>
              <w:spacing w:val="5"/>
            </w:rPr>
            <w:t>i</w:t>
          </w:r>
          <w:r w:rsidRPr="00AD5296">
            <w:rPr>
              <w:rFonts w:eastAsia="Calibri" w:cs="Calibri"/>
              <w:strike/>
              <w:color w:val="00B050"/>
              <w:spacing w:val="-7"/>
            </w:rPr>
            <w:t>me</w:t>
          </w:r>
          <w:r w:rsidRPr="00AD5296">
            <w:rPr>
              <w:rFonts w:eastAsia="Calibri" w:cs="Calibri"/>
              <w:strike/>
              <w:color w:val="00B050"/>
            </w:rPr>
            <w:t xml:space="preserve">, </w:t>
          </w:r>
          <w:r w:rsidRPr="00AD5296">
            <w:rPr>
              <w:rFonts w:eastAsia="Calibri" w:cs="Calibri"/>
              <w:strike/>
              <w:color w:val="00B050"/>
              <w:spacing w:val="6"/>
            </w:rPr>
            <w:t>a</w:t>
          </w:r>
          <w:r w:rsidRPr="00AD5296">
            <w:rPr>
              <w:rFonts w:eastAsia="Calibri" w:cs="Calibri"/>
              <w:strike/>
              <w:color w:val="00B050"/>
              <w:spacing w:val="-3"/>
            </w:rPr>
            <w:t>n</w:t>
          </w:r>
          <w:r w:rsidRPr="00AD5296">
            <w:rPr>
              <w:rFonts w:eastAsia="Calibri" w:cs="Calibri"/>
              <w:strike/>
              <w:color w:val="00B050"/>
            </w:rPr>
            <w:t>d</w:t>
          </w:r>
          <w:r w:rsidRPr="00AD5296">
            <w:rPr>
              <w:rFonts w:eastAsia="Calibri" w:cs="Calibri"/>
              <w:strike/>
              <w:color w:val="00B050"/>
              <w:spacing w:val="16"/>
            </w:rPr>
            <w:t xml:space="preserve"> </w:t>
          </w:r>
          <w:r w:rsidRPr="00AD5296">
            <w:rPr>
              <w:rFonts w:eastAsia="Calibri" w:cs="Calibri"/>
              <w:strike/>
              <w:color w:val="00B050"/>
              <w:spacing w:val="-7"/>
            </w:rPr>
            <w:t>m</w:t>
          </w:r>
          <w:r w:rsidRPr="00AD5296">
            <w:rPr>
              <w:rFonts w:eastAsia="Calibri" w:cs="Calibri"/>
              <w:strike/>
              <w:color w:val="00B050"/>
              <w:spacing w:val="-2"/>
            </w:rPr>
            <w:t>u</w:t>
          </w:r>
          <w:r w:rsidRPr="00AD5296">
            <w:rPr>
              <w:rFonts w:eastAsia="Calibri" w:cs="Calibri"/>
              <w:strike/>
              <w:color w:val="00B050"/>
              <w:spacing w:val="-4"/>
            </w:rPr>
            <w:t>s</w:t>
          </w:r>
          <w:r w:rsidRPr="00AD5296">
            <w:rPr>
              <w:rFonts w:eastAsia="Calibri" w:cs="Calibri"/>
              <w:strike/>
              <w:color w:val="00B050"/>
            </w:rPr>
            <w:t xml:space="preserve">t </w:t>
          </w:r>
          <w:r w:rsidRPr="00AD5296">
            <w:rPr>
              <w:rFonts w:eastAsia="Calibri" w:cs="Calibri"/>
              <w:strike/>
              <w:color w:val="00B050"/>
              <w:spacing w:val="-5"/>
            </w:rPr>
            <w:t>b</w:t>
          </w:r>
          <w:r w:rsidRPr="00AD5296">
            <w:rPr>
              <w:rFonts w:eastAsia="Calibri" w:cs="Calibri"/>
              <w:strike/>
              <w:color w:val="00B050"/>
            </w:rPr>
            <w:t>e</w:t>
          </w:r>
          <w:r w:rsidRPr="00AD5296">
            <w:rPr>
              <w:rFonts w:eastAsia="Calibri" w:cs="Calibri"/>
              <w:strike/>
              <w:color w:val="00B050"/>
              <w:spacing w:val="12"/>
            </w:rPr>
            <w:t xml:space="preserve"> </w:t>
          </w:r>
          <w:r w:rsidRPr="00AD5296">
            <w:rPr>
              <w:rFonts w:eastAsia="Calibri" w:cs="Calibri"/>
              <w:strike/>
              <w:color w:val="00B050"/>
              <w:spacing w:val="-4"/>
            </w:rPr>
            <w:t>s</w:t>
          </w:r>
          <w:r w:rsidRPr="00AD5296">
            <w:rPr>
              <w:rFonts w:eastAsia="Calibri" w:cs="Calibri"/>
              <w:strike/>
              <w:color w:val="00B050"/>
              <w:spacing w:val="-7"/>
            </w:rPr>
            <w:t>e</w:t>
          </w:r>
          <w:r w:rsidRPr="00AD5296">
            <w:rPr>
              <w:rFonts w:eastAsia="Calibri" w:cs="Calibri"/>
              <w:strike/>
              <w:color w:val="00B050"/>
              <w:spacing w:val="-5"/>
            </w:rPr>
            <w:t>q</w:t>
          </w:r>
          <w:r w:rsidRPr="00AD5296">
            <w:rPr>
              <w:rFonts w:eastAsia="Calibri" w:cs="Calibri"/>
              <w:strike/>
              <w:color w:val="00B050"/>
              <w:spacing w:val="-2"/>
            </w:rPr>
            <w:t>u</w:t>
          </w:r>
          <w:r w:rsidRPr="00AD5296">
            <w:rPr>
              <w:rFonts w:eastAsia="Calibri" w:cs="Calibri"/>
              <w:strike/>
              <w:color w:val="00B050"/>
              <w:spacing w:val="-7"/>
            </w:rPr>
            <w:t>e</w:t>
          </w:r>
          <w:r w:rsidRPr="00AD5296">
            <w:rPr>
              <w:rFonts w:eastAsia="Calibri" w:cs="Calibri"/>
              <w:strike/>
              <w:color w:val="00B050"/>
              <w:spacing w:val="-3"/>
            </w:rPr>
            <w:t>n</w:t>
          </w:r>
          <w:r w:rsidRPr="00AD5296">
            <w:rPr>
              <w:rFonts w:eastAsia="Calibri" w:cs="Calibri"/>
              <w:strike/>
              <w:color w:val="00B050"/>
              <w:spacing w:val="2"/>
            </w:rPr>
            <w:t>c</w:t>
          </w:r>
          <w:r w:rsidRPr="00AD5296">
            <w:rPr>
              <w:rFonts w:eastAsia="Calibri" w:cs="Calibri"/>
              <w:strike/>
              <w:color w:val="00B050"/>
              <w:spacing w:val="-7"/>
            </w:rPr>
            <w:t>e</w:t>
          </w:r>
          <w:r w:rsidRPr="00AD5296">
            <w:rPr>
              <w:rFonts w:eastAsia="Calibri" w:cs="Calibri"/>
              <w:strike/>
              <w:color w:val="00B050"/>
            </w:rPr>
            <w:t>d</w:t>
          </w:r>
          <w:r w:rsidRPr="00AD5296">
            <w:rPr>
              <w:rFonts w:eastAsia="Calibri" w:cs="Calibri"/>
              <w:strike/>
              <w:color w:val="00B050"/>
              <w:spacing w:val="1"/>
            </w:rPr>
            <w:t xml:space="preserve"> </w:t>
          </w:r>
          <w:r w:rsidRPr="00AD5296">
            <w:rPr>
              <w:rFonts w:eastAsia="Calibri" w:cs="Calibri"/>
              <w:strike/>
              <w:color w:val="00B050"/>
              <w:spacing w:val="-1"/>
            </w:rPr>
            <w:t>t</w:t>
          </w:r>
          <w:r w:rsidRPr="00AD5296">
            <w:rPr>
              <w:rFonts w:eastAsia="Calibri" w:cs="Calibri"/>
              <w:strike/>
              <w:color w:val="00B050"/>
            </w:rPr>
            <w:t>o</w:t>
          </w:r>
          <w:r w:rsidRPr="00AD5296">
            <w:rPr>
              <w:rFonts w:eastAsia="Calibri" w:cs="Calibri"/>
              <w:strike/>
              <w:color w:val="00B050"/>
              <w:spacing w:val="7"/>
            </w:rPr>
            <w:t xml:space="preserve"> </w:t>
          </w:r>
          <w:r w:rsidRPr="00AD5296">
            <w:rPr>
              <w:rFonts w:eastAsia="Calibri" w:cs="Calibri"/>
              <w:strike/>
              <w:color w:val="00B050"/>
              <w:spacing w:val="-7"/>
            </w:rPr>
            <w:t>m</w:t>
          </w:r>
          <w:r w:rsidRPr="00AD5296">
            <w:rPr>
              <w:rFonts w:eastAsia="Calibri" w:cs="Calibri"/>
              <w:strike/>
              <w:color w:val="00B050"/>
              <w:spacing w:val="4"/>
            </w:rPr>
            <w:t>i</w:t>
          </w:r>
          <w:r w:rsidRPr="00AD5296">
            <w:rPr>
              <w:rFonts w:eastAsia="Calibri" w:cs="Calibri"/>
              <w:strike/>
              <w:color w:val="00B050"/>
              <w:spacing w:val="-3"/>
            </w:rPr>
            <w:t>n</w:t>
          </w:r>
          <w:r w:rsidRPr="00AD5296">
            <w:rPr>
              <w:rFonts w:eastAsia="Calibri" w:cs="Calibri"/>
              <w:strike/>
              <w:color w:val="00B050"/>
              <w:spacing w:val="4"/>
            </w:rPr>
            <w:t>i</w:t>
          </w:r>
          <w:r w:rsidRPr="00AD5296">
            <w:rPr>
              <w:rFonts w:eastAsia="Calibri" w:cs="Calibri"/>
              <w:strike/>
              <w:color w:val="00B050"/>
              <w:spacing w:val="-7"/>
            </w:rPr>
            <w:t>m</w:t>
          </w:r>
          <w:r w:rsidRPr="00AD5296">
            <w:rPr>
              <w:rFonts w:eastAsia="Calibri" w:cs="Calibri"/>
              <w:strike/>
              <w:color w:val="00B050"/>
              <w:spacing w:val="4"/>
            </w:rPr>
            <w:t>i</w:t>
          </w:r>
          <w:r w:rsidRPr="00AD5296">
            <w:rPr>
              <w:rFonts w:eastAsia="Calibri" w:cs="Calibri"/>
              <w:strike/>
              <w:color w:val="00B050"/>
              <w:spacing w:val="-4"/>
            </w:rPr>
            <w:t>s</w:t>
          </w:r>
          <w:r w:rsidRPr="00AD5296">
            <w:rPr>
              <w:rFonts w:eastAsia="Calibri" w:cs="Calibri"/>
              <w:strike/>
              <w:color w:val="00B050"/>
            </w:rPr>
            <w:t>e</w:t>
          </w:r>
          <w:r w:rsidRPr="00AD5296">
            <w:rPr>
              <w:rFonts w:eastAsia="Calibri" w:cs="Calibri"/>
              <w:strike/>
              <w:color w:val="00B050"/>
              <w:spacing w:val="33"/>
            </w:rPr>
            <w:t xml:space="preserve"> </w:t>
          </w:r>
          <w:r w:rsidRPr="00AD5296">
            <w:rPr>
              <w:rFonts w:eastAsia="Calibri" w:cs="Calibri"/>
              <w:strike/>
              <w:color w:val="00B050"/>
              <w:spacing w:val="-1"/>
              <w:w w:val="103"/>
            </w:rPr>
            <w:t>t</w:t>
          </w:r>
          <w:r w:rsidRPr="00AD5296">
            <w:rPr>
              <w:rFonts w:eastAsia="Calibri" w:cs="Calibri"/>
              <w:strike/>
              <w:color w:val="00B050"/>
              <w:spacing w:val="-2"/>
              <w:w w:val="105"/>
            </w:rPr>
            <w:t>h</w:t>
          </w:r>
          <w:r w:rsidRPr="00AD5296">
            <w:rPr>
              <w:rFonts w:eastAsia="Calibri" w:cs="Calibri"/>
              <w:strike/>
              <w:color w:val="00B050"/>
              <w:w w:val="102"/>
            </w:rPr>
            <w:t>e</w:t>
          </w:r>
          <w:r w:rsidRPr="00AD5296">
            <w:rPr>
              <w:rFonts w:eastAsia="Calibri" w:cs="Calibri"/>
              <w:strike/>
              <w:color w:val="00B050"/>
            </w:rPr>
            <w:t xml:space="preserve"> </w:t>
          </w:r>
          <w:r w:rsidRPr="00AD5296">
            <w:rPr>
              <w:rFonts w:eastAsia="Calibri" w:cs="Calibri"/>
              <w:strike/>
              <w:color w:val="00B050"/>
              <w:spacing w:val="-5"/>
            </w:rPr>
            <w:t>d</w:t>
          </w:r>
          <w:r w:rsidRPr="00AD5296">
            <w:rPr>
              <w:rFonts w:eastAsia="Calibri" w:cs="Calibri"/>
              <w:strike/>
              <w:color w:val="00B050"/>
              <w:spacing w:val="4"/>
            </w:rPr>
            <w:t>i</w:t>
          </w:r>
          <w:r w:rsidRPr="00AD5296">
            <w:rPr>
              <w:rFonts w:eastAsia="Calibri" w:cs="Calibri"/>
              <w:strike/>
              <w:color w:val="00B050"/>
              <w:spacing w:val="-4"/>
            </w:rPr>
            <w:t>s</w:t>
          </w:r>
          <w:r w:rsidRPr="00AD5296">
            <w:rPr>
              <w:rFonts w:eastAsia="Calibri" w:cs="Calibri"/>
              <w:strike/>
              <w:color w:val="00B050"/>
              <w:spacing w:val="2"/>
            </w:rPr>
            <w:t>c</w:t>
          </w:r>
          <w:r w:rsidRPr="00AD5296">
            <w:rPr>
              <w:rFonts w:eastAsia="Calibri" w:cs="Calibri"/>
              <w:strike/>
              <w:color w:val="00B050"/>
              <w:spacing w:val="-2"/>
            </w:rPr>
            <w:t>h</w:t>
          </w:r>
          <w:r w:rsidRPr="00AD5296">
            <w:rPr>
              <w:rFonts w:eastAsia="Calibri" w:cs="Calibri"/>
              <w:strike/>
              <w:color w:val="00B050"/>
              <w:spacing w:val="6"/>
            </w:rPr>
            <w:t>a</w:t>
          </w:r>
          <w:r w:rsidRPr="00AD5296">
            <w:rPr>
              <w:rFonts w:eastAsia="Calibri" w:cs="Calibri"/>
              <w:strike/>
              <w:color w:val="00B050"/>
              <w:spacing w:val="-3"/>
            </w:rPr>
            <w:t>r</w:t>
          </w:r>
          <w:r w:rsidRPr="00AD5296">
            <w:rPr>
              <w:rFonts w:eastAsia="Calibri" w:cs="Calibri"/>
              <w:strike/>
              <w:color w:val="00B050"/>
              <w:spacing w:val="-8"/>
            </w:rPr>
            <w:t>g</w:t>
          </w:r>
          <w:r w:rsidRPr="00AD5296">
            <w:rPr>
              <w:rFonts w:eastAsia="Calibri" w:cs="Calibri"/>
              <w:strike/>
              <w:color w:val="00B050"/>
            </w:rPr>
            <w:t xml:space="preserve">e </w:t>
          </w:r>
          <w:r w:rsidRPr="00AD5296">
            <w:rPr>
              <w:rFonts w:eastAsia="Calibri" w:cs="Calibri"/>
              <w:strike/>
              <w:color w:val="00B050"/>
              <w:spacing w:val="-2"/>
            </w:rPr>
            <w:t>o</w:t>
          </w:r>
          <w:r w:rsidRPr="00AD5296">
            <w:rPr>
              <w:rFonts w:eastAsia="Calibri" w:cs="Calibri"/>
              <w:strike/>
              <w:color w:val="00B050"/>
            </w:rPr>
            <w:t>f</w:t>
          </w:r>
          <w:r w:rsidRPr="00AD5296">
            <w:rPr>
              <w:rFonts w:eastAsia="Calibri" w:cs="Calibri"/>
              <w:strike/>
              <w:color w:val="00B050"/>
              <w:spacing w:val="50"/>
            </w:rPr>
            <w:t xml:space="preserve"> </w:t>
          </w:r>
          <w:r w:rsidRPr="00AD5296">
            <w:rPr>
              <w:rFonts w:eastAsia="Calibri" w:cs="Calibri"/>
              <w:strike/>
              <w:color w:val="00B050"/>
              <w:spacing w:val="-4"/>
            </w:rPr>
            <w:t>s</w:t>
          </w:r>
          <w:r w:rsidRPr="00AD5296">
            <w:rPr>
              <w:rFonts w:eastAsia="Calibri" w:cs="Calibri"/>
              <w:strike/>
              <w:color w:val="00B050"/>
              <w:spacing w:val="-7"/>
            </w:rPr>
            <w:t>e</w:t>
          </w:r>
          <w:r w:rsidRPr="00AD5296">
            <w:rPr>
              <w:rFonts w:eastAsia="Calibri" w:cs="Calibri"/>
              <w:strike/>
              <w:color w:val="00B050"/>
              <w:spacing w:val="-5"/>
            </w:rPr>
            <w:t>d</w:t>
          </w:r>
          <w:r w:rsidRPr="00AD5296">
            <w:rPr>
              <w:rFonts w:eastAsia="Calibri" w:cs="Calibri"/>
              <w:strike/>
              <w:color w:val="00B050"/>
              <w:spacing w:val="5"/>
            </w:rPr>
            <w:t>i</w:t>
          </w:r>
          <w:r w:rsidRPr="00AD5296">
            <w:rPr>
              <w:rFonts w:eastAsia="Calibri" w:cs="Calibri"/>
              <w:strike/>
              <w:color w:val="00B050"/>
              <w:spacing w:val="2"/>
            </w:rPr>
            <w:t>m</w:t>
          </w:r>
          <w:r w:rsidRPr="00AD5296">
            <w:rPr>
              <w:rFonts w:eastAsia="Calibri" w:cs="Calibri"/>
              <w:strike/>
              <w:color w:val="00B050"/>
              <w:spacing w:val="-7"/>
            </w:rPr>
            <w:t>e</w:t>
          </w:r>
          <w:r w:rsidRPr="00AD5296">
            <w:rPr>
              <w:rFonts w:eastAsia="Calibri" w:cs="Calibri"/>
              <w:strike/>
              <w:color w:val="00B050"/>
              <w:spacing w:val="-3"/>
            </w:rPr>
            <w:t>n</w:t>
          </w:r>
          <w:r w:rsidRPr="00AD5296">
            <w:rPr>
              <w:rFonts w:eastAsia="Calibri" w:cs="Calibri"/>
              <w:strike/>
              <w:color w:val="00B050"/>
              <w:spacing w:val="-1"/>
            </w:rPr>
            <w:t>t</w:t>
          </w:r>
          <w:r w:rsidRPr="00AD5296">
            <w:rPr>
              <w:rFonts w:eastAsia="Calibri" w:cs="Calibri"/>
              <w:strike/>
              <w:color w:val="00B050"/>
            </w:rPr>
            <w:t xml:space="preserve">s </w:t>
          </w:r>
          <w:r w:rsidRPr="00AD5296">
            <w:rPr>
              <w:rFonts w:eastAsia="Calibri" w:cs="Calibri"/>
              <w:strike/>
              <w:color w:val="00B050"/>
              <w:spacing w:val="-1"/>
            </w:rPr>
            <w:t>t</w:t>
          </w:r>
          <w:r w:rsidRPr="00AD5296">
            <w:rPr>
              <w:rFonts w:eastAsia="Calibri" w:cs="Calibri"/>
              <w:strike/>
              <w:color w:val="00B050"/>
            </w:rPr>
            <w:t>o</w:t>
          </w:r>
          <w:r w:rsidRPr="00AD5296">
            <w:rPr>
              <w:rFonts w:eastAsia="Calibri" w:cs="Calibri"/>
              <w:strike/>
              <w:color w:val="00B050"/>
              <w:spacing w:val="2"/>
            </w:rPr>
            <w:t xml:space="preserve"> </w:t>
          </w:r>
          <w:r w:rsidRPr="00AD5296">
            <w:rPr>
              <w:rFonts w:eastAsia="Calibri" w:cs="Calibri"/>
              <w:strike/>
              <w:color w:val="00B050"/>
              <w:spacing w:val="-4"/>
            </w:rPr>
            <w:t>s</w:t>
          </w:r>
          <w:r w:rsidRPr="00AD5296">
            <w:rPr>
              <w:rFonts w:eastAsia="Calibri" w:cs="Calibri"/>
              <w:strike/>
              <w:color w:val="00B050"/>
              <w:spacing w:val="-2"/>
            </w:rPr>
            <w:t>u</w:t>
          </w:r>
          <w:r w:rsidRPr="00AD5296">
            <w:rPr>
              <w:rFonts w:eastAsia="Calibri" w:cs="Calibri"/>
              <w:strike/>
              <w:color w:val="00B050"/>
              <w:spacing w:val="-3"/>
            </w:rPr>
            <w:t>r</w:t>
          </w:r>
          <w:r w:rsidRPr="00AD5296">
            <w:rPr>
              <w:rFonts w:eastAsia="Calibri" w:cs="Calibri"/>
              <w:strike/>
              <w:color w:val="00B050"/>
              <w:spacing w:val="-6"/>
            </w:rPr>
            <w:t>f</w:t>
          </w:r>
          <w:r w:rsidRPr="00AD5296">
            <w:rPr>
              <w:rFonts w:eastAsia="Calibri" w:cs="Calibri"/>
              <w:strike/>
              <w:color w:val="00B050"/>
              <w:spacing w:val="6"/>
            </w:rPr>
            <w:t>a</w:t>
          </w:r>
          <w:r w:rsidRPr="00AD5296">
            <w:rPr>
              <w:rFonts w:eastAsia="Calibri" w:cs="Calibri"/>
              <w:strike/>
              <w:color w:val="00B050"/>
              <w:spacing w:val="2"/>
            </w:rPr>
            <w:t>c</w:t>
          </w:r>
          <w:r w:rsidRPr="00AD5296">
            <w:rPr>
              <w:rFonts w:eastAsia="Calibri" w:cs="Calibri"/>
              <w:strike/>
              <w:color w:val="00B050"/>
            </w:rPr>
            <w:t>e</w:t>
          </w:r>
          <w:r w:rsidRPr="00AD5296">
            <w:rPr>
              <w:rFonts w:eastAsia="Calibri" w:cs="Calibri"/>
              <w:strike/>
              <w:color w:val="00B050"/>
              <w:spacing w:val="19"/>
            </w:rPr>
            <w:t xml:space="preserve"> </w:t>
          </w:r>
          <w:r w:rsidRPr="00AD5296">
            <w:rPr>
              <w:rFonts w:eastAsia="Calibri" w:cs="Calibri"/>
              <w:strike/>
              <w:color w:val="00B050"/>
              <w:spacing w:val="3"/>
            </w:rPr>
            <w:t>w</w:t>
          </w:r>
          <w:r w:rsidRPr="00AD5296">
            <w:rPr>
              <w:rFonts w:eastAsia="Calibri" w:cs="Calibri"/>
              <w:strike/>
              <w:color w:val="00B050"/>
              <w:spacing w:val="-8"/>
            </w:rPr>
            <w:t>a</w:t>
          </w:r>
          <w:r w:rsidRPr="00AD5296">
            <w:rPr>
              <w:rFonts w:eastAsia="Calibri" w:cs="Calibri"/>
              <w:strike/>
              <w:color w:val="00B050"/>
              <w:spacing w:val="-1"/>
            </w:rPr>
            <w:t>t</w:t>
          </w:r>
          <w:r w:rsidRPr="00AD5296">
            <w:rPr>
              <w:rFonts w:eastAsia="Calibri" w:cs="Calibri"/>
              <w:strike/>
              <w:color w:val="00B050"/>
              <w:spacing w:val="-7"/>
            </w:rPr>
            <w:t>e</w:t>
          </w:r>
          <w:r w:rsidRPr="00AD5296">
            <w:rPr>
              <w:rFonts w:eastAsia="Calibri" w:cs="Calibri"/>
              <w:strike/>
              <w:color w:val="00B050"/>
            </w:rPr>
            <w:t>r</w:t>
          </w:r>
          <w:r w:rsidRPr="00AD5296">
            <w:rPr>
              <w:rFonts w:eastAsia="Calibri" w:cs="Calibri"/>
              <w:strike/>
              <w:color w:val="00B050"/>
              <w:spacing w:val="7"/>
            </w:rPr>
            <w:t xml:space="preserve"> </w:t>
          </w:r>
          <w:r w:rsidRPr="00AD5296">
            <w:rPr>
              <w:rFonts w:eastAsia="Calibri" w:cs="Calibri"/>
              <w:strike/>
              <w:color w:val="00B050"/>
              <w:spacing w:val="4"/>
              <w:w w:val="109"/>
            </w:rPr>
            <w:t>i</w:t>
          </w:r>
          <w:r w:rsidRPr="00AD5296">
            <w:rPr>
              <w:rFonts w:eastAsia="Calibri" w:cs="Calibri"/>
              <w:strike/>
              <w:color w:val="00B050"/>
              <w:w w:val="106"/>
            </w:rPr>
            <w:t>n</w:t>
          </w:r>
          <w:r w:rsidRPr="00AD5296">
            <w:rPr>
              <w:rFonts w:eastAsia="Calibri" w:cs="Calibri"/>
              <w:strike/>
              <w:color w:val="00B050"/>
            </w:rPr>
            <w:t xml:space="preserve"> </w:t>
          </w:r>
          <w:r w:rsidRPr="00AD5296">
            <w:rPr>
              <w:rFonts w:eastAsia="Calibri" w:cs="Calibri"/>
              <w:strike/>
              <w:color w:val="00B050"/>
              <w:spacing w:val="6"/>
              <w:w w:val="106"/>
            </w:rPr>
            <w:t>a</w:t>
          </w:r>
          <w:r w:rsidRPr="00AD5296">
            <w:rPr>
              <w:rFonts w:eastAsia="Calibri" w:cs="Calibri"/>
              <w:strike/>
              <w:color w:val="00B050"/>
              <w:spacing w:val="2"/>
              <w:w w:val="106"/>
            </w:rPr>
            <w:t>cc</w:t>
          </w:r>
          <w:r w:rsidRPr="00AD5296">
            <w:rPr>
              <w:rFonts w:eastAsia="Calibri" w:cs="Calibri"/>
              <w:strike/>
              <w:color w:val="00B050"/>
              <w:spacing w:val="-2"/>
              <w:w w:val="106"/>
            </w:rPr>
            <w:t>o</w:t>
          </w:r>
          <w:r w:rsidRPr="00AD5296">
            <w:rPr>
              <w:rFonts w:eastAsia="Calibri" w:cs="Calibri"/>
              <w:strike/>
              <w:color w:val="00B050"/>
              <w:spacing w:val="-3"/>
              <w:w w:val="106"/>
            </w:rPr>
            <w:t>r</w:t>
          </w:r>
          <w:r w:rsidRPr="00AD5296">
            <w:rPr>
              <w:rFonts w:eastAsia="Calibri" w:cs="Calibri"/>
              <w:strike/>
              <w:color w:val="00B050"/>
              <w:spacing w:val="-5"/>
              <w:w w:val="106"/>
            </w:rPr>
            <w:t>d</w:t>
          </w:r>
          <w:r w:rsidRPr="00AD5296">
            <w:rPr>
              <w:rFonts w:eastAsia="Calibri" w:cs="Calibri"/>
              <w:strike/>
              <w:color w:val="00B050"/>
              <w:spacing w:val="6"/>
              <w:w w:val="106"/>
            </w:rPr>
            <w:t>a</w:t>
          </w:r>
          <w:r w:rsidRPr="00AD5296">
            <w:rPr>
              <w:rFonts w:eastAsia="Calibri" w:cs="Calibri"/>
              <w:strike/>
              <w:color w:val="00B050"/>
              <w:spacing w:val="-3"/>
              <w:w w:val="106"/>
            </w:rPr>
            <w:t>n</w:t>
          </w:r>
          <w:r w:rsidRPr="00AD5296">
            <w:rPr>
              <w:rFonts w:eastAsia="Calibri" w:cs="Calibri"/>
              <w:strike/>
              <w:color w:val="00B050"/>
              <w:spacing w:val="2"/>
              <w:w w:val="106"/>
            </w:rPr>
            <w:t>c</w:t>
          </w:r>
          <w:r w:rsidRPr="00AD5296">
            <w:rPr>
              <w:rFonts w:eastAsia="Calibri" w:cs="Calibri"/>
              <w:strike/>
              <w:color w:val="00B050"/>
              <w:w w:val="106"/>
            </w:rPr>
            <w:t xml:space="preserve">e </w:t>
          </w:r>
          <w:r w:rsidRPr="00AD5296">
            <w:rPr>
              <w:rFonts w:eastAsia="Calibri" w:cs="Calibri"/>
              <w:strike/>
              <w:color w:val="00B050"/>
              <w:spacing w:val="3"/>
            </w:rPr>
            <w:t>w</w:t>
          </w:r>
          <w:r w:rsidRPr="00AD5296">
            <w:rPr>
              <w:rFonts w:eastAsia="Calibri" w:cs="Calibri"/>
              <w:strike/>
              <w:color w:val="00B050"/>
              <w:spacing w:val="5"/>
            </w:rPr>
            <w:t>i</w:t>
          </w:r>
          <w:r w:rsidRPr="00AD5296">
            <w:rPr>
              <w:rFonts w:eastAsia="Calibri" w:cs="Calibri"/>
              <w:strike/>
              <w:color w:val="00B050"/>
              <w:spacing w:val="-1"/>
            </w:rPr>
            <w:t>t</w:t>
          </w:r>
          <w:r w:rsidRPr="00AD5296">
            <w:rPr>
              <w:rFonts w:eastAsia="Calibri" w:cs="Calibri"/>
              <w:strike/>
              <w:color w:val="00B050"/>
            </w:rPr>
            <w:t xml:space="preserve">h </w:t>
          </w:r>
          <w:r w:rsidRPr="00AD5296">
            <w:rPr>
              <w:rFonts w:eastAsia="Calibri" w:cs="Calibri"/>
              <w:strike/>
              <w:color w:val="00B050"/>
              <w:spacing w:val="-1"/>
            </w:rPr>
            <w:t>t</w:t>
          </w:r>
          <w:r w:rsidRPr="00AD5296">
            <w:rPr>
              <w:rFonts w:eastAsia="Calibri" w:cs="Calibri"/>
              <w:strike/>
              <w:color w:val="00B050"/>
              <w:spacing w:val="-2"/>
            </w:rPr>
            <w:t>h</w:t>
          </w:r>
          <w:r w:rsidRPr="00AD5296">
            <w:rPr>
              <w:rFonts w:eastAsia="Calibri" w:cs="Calibri"/>
              <w:strike/>
              <w:color w:val="00B050"/>
            </w:rPr>
            <w:t>e</w:t>
          </w:r>
          <w:r w:rsidRPr="00AD5296">
            <w:rPr>
              <w:rFonts w:eastAsia="Calibri" w:cs="Calibri"/>
              <w:strike/>
              <w:color w:val="00B050"/>
              <w:spacing w:val="11"/>
            </w:rPr>
            <w:t xml:space="preserve"> </w:t>
          </w:r>
          <w:r w:rsidRPr="00AD5296">
            <w:rPr>
              <w:rFonts w:eastAsia="Calibri" w:cs="Calibri"/>
              <w:strike/>
              <w:color w:val="00B050"/>
              <w:spacing w:val="-7"/>
            </w:rPr>
            <w:t>m</w:t>
          </w:r>
          <w:r w:rsidRPr="00AD5296">
            <w:rPr>
              <w:rFonts w:eastAsia="Calibri" w:cs="Calibri"/>
              <w:strike/>
              <w:color w:val="00B050"/>
              <w:spacing w:val="-2"/>
            </w:rPr>
            <w:t>o</w:t>
          </w:r>
          <w:r w:rsidRPr="00AD5296">
            <w:rPr>
              <w:rFonts w:eastAsia="Calibri" w:cs="Calibri"/>
              <w:strike/>
              <w:color w:val="00B050"/>
              <w:spacing w:val="-4"/>
            </w:rPr>
            <w:t>s</w:t>
          </w:r>
          <w:r w:rsidRPr="00AD5296">
            <w:rPr>
              <w:rFonts w:eastAsia="Calibri" w:cs="Calibri"/>
              <w:strike/>
              <w:color w:val="00B050"/>
            </w:rPr>
            <w:t xml:space="preserve">t </w:t>
          </w:r>
          <w:r w:rsidRPr="00AD5296">
            <w:rPr>
              <w:rFonts w:eastAsia="Calibri" w:cs="Calibri"/>
              <w:strike/>
              <w:color w:val="00B050"/>
              <w:spacing w:val="-3"/>
            </w:rPr>
            <w:t>r</w:t>
          </w:r>
          <w:r w:rsidRPr="00AD5296">
            <w:rPr>
              <w:rFonts w:eastAsia="Calibri" w:cs="Calibri"/>
              <w:strike/>
              <w:color w:val="00B050"/>
              <w:spacing w:val="-7"/>
            </w:rPr>
            <w:t>e</w:t>
          </w:r>
          <w:r w:rsidRPr="00AD5296">
            <w:rPr>
              <w:rFonts w:eastAsia="Calibri" w:cs="Calibri"/>
              <w:strike/>
              <w:color w:val="00B050"/>
              <w:spacing w:val="2"/>
            </w:rPr>
            <w:t>c</w:t>
          </w:r>
          <w:r w:rsidRPr="00AD5296">
            <w:rPr>
              <w:rFonts w:eastAsia="Calibri" w:cs="Calibri"/>
              <w:strike/>
              <w:color w:val="00B050"/>
              <w:spacing w:val="-7"/>
            </w:rPr>
            <w:t>e</w:t>
          </w:r>
          <w:r w:rsidRPr="00AD5296">
            <w:rPr>
              <w:rFonts w:eastAsia="Calibri" w:cs="Calibri"/>
              <w:strike/>
              <w:color w:val="00B050"/>
              <w:spacing w:val="-3"/>
            </w:rPr>
            <w:t>n</w:t>
          </w:r>
          <w:r w:rsidRPr="00AD5296">
            <w:rPr>
              <w:rFonts w:eastAsia="Calibri" w:cs="Calibri"/>
              <w:strike/>
              <w:color w:val="00B050"/>
            </w:rPr>
            <w:t xml:space="preserve">t </w:t>
          </w:r>
          <w:r w:rsidRPr="00AD5296">
            <w:rPr>
              <w:rFonts w:eastAsia="Calibri" w:cs="Calibri"/>
              <w:strike/>
              <w:color w:val="00B050"/>
              <w:spacing w:val="6"/>
              <w:w w:val="107"/>
            </w:rPr>
            <w:t>a</w:t>
          </w:r>
          <w:r w:rsidRPr="00AD5296">
            <w:rPr>
              <w:rFonts w:eastAsia="Calibri" w:cs="Calibri"/>
              <w:strike/>
              <w:color w:val="00B050"/>
              <w:spacing w:val="-5"/>
              <w:w w:val="108"/>
            </w:rPr>
            <w:t>pp</w:t>
          </w:r>
          <w:r w:rsidRPr="00AD5296">
            <w:rPr>
              <w:rFonts w:eastAsia="Calibri" w:cs="Calibri"/>
              <w:strike/>
              <w:color w:val="00B050"/>
              <w:spacing w:val="-3"/>
              <w:w w:val="101"/>
            </w:rPr>
            <w:t>r</w:t>
          </w:r>
          <w:r w:rsidRPr="00AD5296">
            <w:rPr>
              <w:rFonts w:eastAsia="Calibri" w:cs="Calibri"/>
              <w:strike/>
              <w:color w:val="00B050"/>
              <w:spacing w:val="-2"/>
              <w:w w:val="105"/>
            </w:rPr>
            <w:t>o</w:t>
          </w:r>
          <w:r w:rsidRPr="00AD5296">
            <w:rPr>
              <w:rFonts w:eastAsia="Calibri" w:cs="Calibri"/>
              <w:strike/>
              <w:color w:val="00B050"/>
              <w:w w:val="103"/>
            </w:rPr>
            <w:t>v</w:t>
          </w:r>
          <w:r w:rsidRPr="00AD5296">
            <w:rPr>
              <w:rFonts w:eastAsia="Calibri" w:cs="Calibri"/>
              <w:strike/>
              <w:color w:val="00B050"/>
              <w:spacing w:val="-7"/>
              <w:w w:val="103"/>
            </w:rPr>
            <w:t>e</w:t>
          </w:r>
          <w:r w:rsidRPr="00AD5296">
            <w:rPr>
              <w:rFonts w:eastAsia="Calibri" w:cs="Calibri"/>
              <w:strike/>
              <w:color w:val="00B050"/>
              <w:w w:val="108"/>
            </w:rPr>
            <w:t>d</w:t>
          </w:r>
          <w:r w:rsidRPr="00AD5296">
            <w:rPr>
              <w:rFonts w:eastAsia="Calibri" w:cs="Calibri"/>
              <w:strike/>
              <w:color w:val="00B050"/>
              <w:spacing w:val="-12"/>
            </w:rPr>
            <w:t xml:space="preserve"> </w:t>
          </w:r>
          <w:r w:rsidRPr="00AD5296">
            <w:rPr>
              <w:rFonts w:eastAsia="Calibri" w:cs="Calibri"/>
              <w:strike/>
              <w:color w:val="00B050"/>
              <w:spacing w:val="1"/>
              <w:w w:val="110"/>
            </w:rPr>
            <w:t>E</w:t>
          </w:r>
          <w:r w:rsidRPr="00AD5296">
            <w:rPr>
              <w:rFonts w:eastAsia="Calibri" w:cs="Calibri"/>
              <w:strike/>
              <w:color w:val="00B050"/>
              <w:spacing w:val="1"/>
              <w:w w:val="87"/>
            </w:rPr>
            <w:t>M</w:t>
          </w:r>
          <w:r w:rsidRPr="00AD5296">
            <w:rPr>
              <w:rFonts w:eastAsia="Calibri" w:cs="Calibri"/>
              <w:strike/>
              <w:color w:val="00B050"/>
              <w:spacing w:val="-22"/>
              <w:w w:val="112"/>
            </w:rPr>
            <w:t>P</w:t>
          </w:r>
          <w:r w:rsidRPr="00AD5296">
            <w:rPr>
              <w:rFonts w:eastAsia="Calibri" w:cs="Calibri"/>
              <w:strike/>
              <w:color w:val="00B050"/>
              <w:spacing w:val="-4"/>
              <w:w w:val="92"/>
            </w:rPr>
            <w:t>/</w:t>
          </w:r>
          <w:commentRangeStart w:id="1"/>
          <w:r w:rsidRPr="00AD5296">
            <w:rPr>
              <w:rFonts w:eastAsia="Calibri" w:cs="Calibri"/>
              <w:strike/>
              <w:color w:val="00B050"/>
              <w:spacing w:val="1"/>
              <w:w w:val="110"/>
            </w:rPr>
            <w:t>E</w:t>
          </w:r>
          <w:r w:rsidRPr="00AD5296">
            <w:rPr>
              <w:rFonts w:eastAsia="Calibri" w:cs="Calibri"/>
              <w:strike/>
              <w:color w:val="00B050"/>
              <w:w w:val="113"/>
            </w:rPr>
            <w:t>S</w:t>
          </w:r>
          <w:r w:rsidRPr="00AD5296">
            <w:rPr>
              <w:rFonts w:eastAsia="Calibri" w:cs="Calibri"/>
              <w:strike/>
              <w:color w:val="00B050"/>
              <w:spacing w:val="6"/>
              <w:w w:val="113"/>
            </w:rPr>
            <w:t>C</w:t>
          </w:r>
          <w:r w:rsidRPr="00AD5296">
            <w:rPr>
              <w:rFonts w:eastAsia="Calibri" w:cs="Calibri"/>
              <w:strike/>
              <w:color w:val="00B050"/>
              <w:spacing w:val="-18"/>
              <w:w w:val="112"/>
            </w:rPr>
            <w:t>P</w:t>
          </w:r>
          <w:commentRangeEnd w:id="1"/>
          <w:r w:rsidRPr="00AD5296" w:rsidR="00AA30EA">
            <w:rPr>
              <w:rStyle w:val="CommentReference"/>
              <w:rFonts w:eastAsia="Calibri" w:cs="Calibri"/>
              <w:strike/>
              <w:color w:val="00B050"/>
              <w:w w:val="101"/>
              <w:sz w:val="22"/>
              <w:szCs w:val="22"/>
            </w:rPr>
            <w:commentReference w:id="1"/>
          </w:r>
          <w:r w:rsidRPr="00AD5296">
            <w:rPr>
              <w:rFonts w:eastAsia="Calibri" w:cs="Calibri"/>
              <w:strike/>
              <w:color w:val="00B050"/>
              <w:w w:val="101"/>
            </w:rPr>
            <w:t>.</w:t>
          </w:r>
        </w:p>
        <w:p w:rsidRPr="00AD5296" w:rsidR="003E68C1" w:rsidP="003E68C1" w:rsidRDefault="003E68C1" w14:paraId="2E72EA58" w14:textId="77777777">
          <w:pPr>
            <w:pStyle w:val="ListParagraph"/>
            <w:spacing w:after="0" w:line="240" w:lineRule="auto"/>
          </w:pPr>
        </w:p>
        <w:p w:rsidRPr="00F66E77" w:rsidR="00F66E77" w:rsidRDefault="003E68C1" w14:paraId="3368EECF" w14:textId="77777777">
          <w:pPr>
            <w:pStyle w:val="ListParagraph"/>
            <w:numPr>
              <w:ilvl w:val="0"/>
              <w:numId w:val="54"/>
            </w:numPr>
            <w:spacing w:before="70" w:line="266" w:lineRule="auto"/>
            <w:ind w:left="709" w:right="48" w:hanging="709"/>
            <w:jc w:val="both"/>
            <w:rPr>
              <w:rFonts w:eastAsia="Calibri" w:cs="Calibri"/>
            </w:rPr>
          </w:pPr>
          <w:r w:rsidRPr="00AD5296">
            <w:rPr>
              <w:rFonts w:eastAsia="Calibri" w:cs="Calibri"/>
            </w:rPr>
            <w:t>T</w:t>
          </w:r>
          <w:r w:rsidRPr="00AD5296">
            <w:rPr>
              <w:rFonts w:eastAsia="Calibri" w:cs="Calibri"/>
              <w:spacing w:val="-3"/>
            </w:rPr>
            <w:t>h</w:t>
          </w:r>
          <w:r w:rsidRPr="00AD5296">
            <w:rPr>
              <w:rFonts w:eastAsia="Calibri" w:cs="Calibri"/>
            </w:rPr>
            <w:t>e</w:t>
          </w:r>
          <w:r w:rsidRPr="00AD5296">
            <w:rPr>
              <w:rFonts w:eastAsia="Calibri" w:cs="Calibri"/>
              <w:spacing w:val="9"/>
            </w:rPr>
            <w:t xml:space="preserve"> </w:t>
          </w:r>
          <w:r w:rsidRPr="00AD5296">
            <w:rPr>
              <w:rFonts w:eastAsia="Calibri" w:cs="Calibri"/>
              <w:spacing w:val="6"/>
            </w:rPr>
            <w:t>C</w:t>
          </w:r>
          <w:r w:rsidRPr="00AD5296">
            <w:rPr>
              <w:rFonts w:eastAsia="Calibri" w:cs="Calibri"/>
              <w:spacing w:val="-2"/>
            </w:rPr>
            <w:t>o</w:t>
          </w:r>
          <w:r w:rsidRPr="00AD5296">
            <w:rPr>
              <w:rFonts w:eastAsia="Calibri" w:cs="Calibri"/>
              <w:spacing w:val="-3"/>
            </w:rPr>
            <w:t>n</w:t>
          </w:r>
          <w:r w:rsidRPr="00AD5296">
            <w:rPr>
              <w:rFonts w:eastAsia="Calibri" w:cs="Calibri"/>
              <w:spacing w:val="-4"/>
            </w:rPr>
            <w:t>s</w:t>
          </w:r>
          <w:r w:rsidRPr="00AD5296">
            <w:rPr>
              <w:rFonts w:eastAsia="Calibri" w:cs="Calibri"/>
              <w:spacing w:val="-7"/>
            </w:rPr>
            <w:t>e</w:t>
          </w:r>
          <w:r w:rsidRPr="00AD5296">
            <w:rPr>
              <w:rFonts w:eastAsia="Calibri" w:cs="Calibri"/>
              <w:spacing w:val="-3"/>
            </w:rPr>
            <w:t>n</w:t>
          </w:r>
          <w:r w:rsidRPr="00AD5296">
            <w:rPr>
              <w:rFonts w:eastAsia="Calibri" w:cs="Calibri"/>
            </w:rPr>
            <w:t>t</w:t>
          </w:r>
          <w:r w:rsidRPr="00AD5296">
            <w:rPr>
              <w:rFonts w:eastAsia="Calibri" w:cs="Calibri"/>
              <w:spacing w:val="51"/>
            </w:rPr>
            <w:t xml:space="preserve"> </w:t>
          </w:r>
          <w:r w:rsidRPr="00AD5296">
            <w:rPr>
              <w:rFonts w:eastAsia="Calibri" w:cs="Calibri"/>
              <w:spacing w:val="3"/>
            </w:rPr>
            <w:t>H</w:t>
          </w:r>
          <w:r w:rsidRPr="00AD5296">
            <w:rPr>
              <w:rFonts w:eastAsia="Calibri" w:cs="Calibri"/>
              <w:spacing w:val="-2"/>
            </w:rPr>
            <w:t>o</w:t>
          </w:r>
          <w:r w:rsidRPr="00AD5296">
            <w:rPr>
              <w:rFonts w:eastAsia="Calibri" w:cs="Calibri"/>
              <w:spacing w:val="2"/>
            </w:rPr>
            <w:t>l</w:t>
          </w:r>
          <w:r w:rsidRPr="00AD5296">
            <w:rPr>
              <w:rFonts w:eastAsia="Calibri" w:cs="Calibri"/>
              <w:spacing w:val="-5"/>
            </w:rPr>
            <w:t>d</w:t>
          </w:r>
          <w:r w:rsidRPr="00AD5296">
            <w:rPr>
              <w:rFonts w:eastAsia="Calibri" w:cs="Calibri"/>
              <w:spacing w:val="-7"/>
            </w:rPr>
            <w:t>e</w:t>
          </w:r>
          <w:r w:rsidRPr="00AD5296">
            <w:rPr>
              <w:rFonts w:eastAsia="Calibri" w:cs="Calibri"/>
            </w:rPr>
            <w:t>r</w:t>
          </w:r>
          <w:r w:rsidRPr="00AD5296">
            <w:rPr>
              <w:rFonts w:eastAsia="Calibri" w:cs="Calibri"/>
              <w:spacing w:val="26"/>
            </w:rPr>
            <w:t xml:space="preserve"> </w:t>
          </w:r>
          <w:r w:rsidRPr="00AD5296">
            <w:rPr>
              <w:rFonts w:eastAsia="Calibri" w:cs="Calibri"/>
              <w:spacing w:val="-7"/>
            </w:rPr>
            <w:t>m</w:t>
          </w:r>
          <w:r w:rsidRPr="00AD5296">
            <w:rPr>
              <w:rFonts w:eastAsia="Calibri" w:cs="Calibri"/>
              <w:spacing w:val="-2"/>
            </w:rPr>
            <w:t>u</w:t>
          </w:r>
          <w:r w:rsidRPr="00AD5296">
            <w:rPr>
              <w:rFonts w:eastAsia="Calibri" w:cs="Calibri"/>
              <w:spacing w:val="-4"/>
            </w:rPr>
            <w:t>s</w:t>
          </w:r>
          <w:r w:rsidRPr="00AD5296">
            <w:rPr>
              <w:rFonts w:eastAsia="Calibri" w:cs="Calibri"/>
            </w:rPr>
            <w:t>t</w:t>
          </w:r>
          <w:r w:rsidRPr="00AD5296">
            <w:rPr>
              <w:rFonts w:eastAsia="Calibri" w:cs="Calibri"/>
              <w:spacing w:val="19"/>
            </w:rPr>
            <w:t xml:space="preserve"> </w:t>
          </w:r>
          <w:r w:rsidRPr="00AD5296">
            <w:rPr>
              <w:rFonts w:eastAsia="Calibri" w:cs="Calibri"/>
              <w:spacing w:val="-7"/>
            </w:rPr>
            <w:t>e</w:t>
          </w:r>
          <w:r w:rsidRPr="00AD5296">
            <w:rPr>
              <w:rFonts w:eastAsia="Calibri" w:cs="Calibri"/>
              <w:spacing w:val="-3"/>
            </w:rPr>
            <w:t>n</w:t>
          </w:r>
          <w:r w:rsidRPr="00AD5296">
            <w:rPr>
              <w:rFonts w:eastAsia="Calibri" w:cs="Calibri"/>
              <w:spacing w:val="-8"/>
            </w:rPr>
            <w:t>g</w:t>
          </w:r>
          <w:r w:rsidRPr="00AD5296">
            <w:rPr>
              <w:rFonts w:eastAsia="Calibri" w:cs="Calibri"/>
              <w:spacing w:val="6"/>
            </w:rPr>
            <w:t>a</w:t>
          </w:r>
          <w:r w:rsidRPr="00AD5296">
            <w:rPr>
              <w:rFonts w:eastAsia="Calibri" w:cs="Calibri"/>
              <w:spacing w:val="-8"/>
            </w:rPr>
            <w:t>g</w:t>
          </w:r>
          <w:r w:rsidRPr="00AD5296">
            <w:rPr>
              <w:rFonts w:eastAsia="Calibri" w:cs="Calibri"/>
            </w:rPr>
            <w:t>e</w:t>
          </w:r>
          <w:r w:rsidRPr="00AD5296">
            <w:rPr>
              <w:rFonts w:eastAsia="Calibri" w:cs="Calibri"/>
              <w:spacing w:val="40"/>
            </w:rPr>
            <w:t xml:space="preserve"> </w:t>
          </w:r>
          <w:r w:rsidRPr="00AD5296">
            <w:rPr>
              <w:rFonts w:eastAsia="Calibri" w:cs="Calibri"/>
            </w:rPr>
            <w:t>a</w:t>
          </w:r>
          <w:r w:rsidRPr="00AD5296">
            <w:rPr>
              <w:rFonts w:eastAsia="Calibri" w:cs="Calibri"/>
              <w:spacing w:val="-2"/>
            </w:rPr>
            <w:t xml:space="preserve"> </w:t>
          </w:r>
          <w:r w:rsidRPr="00AD5296">
            <w:rPr>
              <w:rFonts w:eastAsia="Calibri" w:cs="Calibri"/>
              <w:spacing w:val="-4"/>
            </w:rPr>
            <w:t>s</w:t>
          </w:r>
          <w:r w:rsidRPr="00AD5296">
            <w:rPr>
              <w:rFonts w:eastAsia="Calibri" w:cs="Calibri"/>
              <w:spacing w:val="-2"/>
            </w:rPr>
            <w:t>u</w:t>
          </w:r>
          <w:r w:rsidRPr="00AD5296">
            <w:rPr>
              <w:rFonts w:eastAsia="Calibri" w:cs="Calibri"/>
              <w:spacing w:val="5"/>
            </w:rPr>
            <w:t>i</w:t>
          </w:r>
          <w:r w:rsidRPr="00AD5296">
            <w:rPr>
              <w:rFonts w:eastAsia="Calibri" w:cs="Calibri"/>
              <w:spacing w:val="-1"/>
            </w:rPr>
            <w:t>t</w:t>
          </w:r>
          <w:r w:rsidRPr="00AD5296">
            <w:rPr>
              <w:rFonts w:eastAsia="Calibri" w:cs="Calibri"/>
              <w:spacing w:val="6"/>
            </w:rPr>
            <w:t>a</w:t>
          </w:r>
          <w:r w:rsidRPr="00AD5296">
            <w:rPr>
              <w:rFonts w:eastAsia="Calibri" w:cs="Calibri"/>
              <w:spacing w:val="-5"/>
            </w:rPr>
            <w:t>b</w:t>
          </w:r>
          <w:r w:rsidRPr="00AD5296">
            <w:rPr>
              <w:rFonts w:eastAsia="Calibri" w:cs="Calibri"/>
              <w:spacing w:val="2"/>
            </w:rPr>
            <w:t>l</w:t>
          </w:r>
          <w:r w:rsidRPr="00AD5296">
            <w:rPr>
              <w:rFonts w:eastAsia="Calibri" w:cs="Calibri"/>
            </w:rPr>
            <w:t>y</w:t>
          </w:r>
          <w:r w:rsidRPr="00AD5296">
            <w:rPr>
              <w:rFonts w:eastAsia="Calibri" w:cs="Calibri"/>
              <w:spacing w:val="27"/>
            </w:rPr>
            <w:t xml:space="preserve"> </w:t>
          </w:r>
          <w:r w:rsidRPr="00AD5296">
            <w:rPr>
              <w:rFonts w:eastAsia="Calibri" w:cs="Calibri"/>
              <w:spacing w:val="-5"/>
              <w:w w:val="108"/>
            </w:rPr>
            <w:t>q</w:t>
          </w:r>
          <w:r w:rsidRPr="00AD5296">
            <w:rPr>
              <w:rFonts w:eastAsia="Calibri" w:cs="Calibri"/>
              <w:spacing w:val="-2"/>
              <w:w w:val="105"/>
            </w:rPr>
            <w:t>u</w:t>
          </w:r>
          <w:r w:rsidRPr="00AD5296">
            <w:rPr>
              <w:rFonts w:eastAsia="Calibri" w:cs="Calibri"/>
              <w:spacing w:val="6"/>
              <w:w w:val="107"/>
            </w:rPr>
            <w:t>a</w:t>
          </w:r>
          <w:r w:rsidRPr="00AD5296">
            <w:rPr>
              <w:rFonts w:eastAsia="Calibri" w:cs="Calibri"/>
              <w:spacing w:val="2"/>
              <w:w w:val="113"/>
            </w:rPr>
            <w:t>l</w:t>
          </w:r>
          <w:r w:rsidRPr="00AD5296">
            <w:rPr>
              <w:rFonts w:eastAsia="Calibri" w:cs="Calibri"/>
              <w:spacing w:val="5"/>
              <w:w w:val="109"/>
            </w:rPr>
            <w:t>i</w:t>
          </w:r>
          <w:r w:rsidRPr="00AD5296">
            <w:rPr>
              <w:rFonts w:eastAsia="Calibri" w:cs="Calibri"/>
              <w:spacing w:val="-6"/>
              <w:w w:val="97"/>
            </w:rPr>
            <w:t>f</w:t>
          </w:r>
          <w:r w:rsidRPr="00AD5296">
            <w:rPr>
              <w:rFonts w:eastAsia="Calibri" w:cs="Calibri"/>
              <w:spacing w:val="5"/>
              <w:w w:val="109"/>
            </w:rPr>
            <w:t>i</w:t>
          </w:r>
          <w:r w:rsidRPr="00AD5296">
            <w:rPr>
              <w:rFonts w:eastAsia="Calibri" w:cs="Calibri"/>
              <w:spacing w:val="-7"/>
              <w:w w:val="102"/>
            </w:rPr>
            <w:t>e</w:t>
          </w:r>
          <w:r w:rsidRPr="00AD5296">
            <w:rPr>
              <w:rFonts w:eastAsia="Calibri" w:cs="Calibri"/>
              <w:w w:val="108"/>
            </w:rPr>
            <w:t>d</w:t>
          </w:r>
          <w:r w:rsidRPr="00AD5296">
            <w:rPr>
              <w:rFonts w:eastAsia="Calibri" w:cs="Calibri"/>
              <w:spacing w:val="-12"/>
            </w:rPr>
            <w:t xml:space="preserve"> </w:t>
          </w:r>
          <w:r w:rsidRPr="00AD5296">
            <w:rPr>
              <w:rFonts w:eastAsia="Calibri" w:cs="Calibri"/>
              <w:spacing w:val="6"/>
            </w:rPr>
            <w:t>a</w:t>
          </w:r>
          <w:r w:rsidRPr="00AD5296">
            <w:rPr>
              <w:rFonts w:eastAsia="Calibri" w:cs="Calibri"/>
              <w:spacing w:val="-18"/>
            </w:rPr>
            <w:t>n</w:t>
          </w:r>
          <w:r w:rsidRPr="00AD5296">
            <w:rPr>
              <w:rFonts w:eastAsia="Calibri" w:cs="Calibri"/>
            </w:rPr>
            <w:t>d</w:t>
          </w:r>
          <w:r w:rsidRPr="00AD5296">
            <w:rPr>
              <w:rFonts w:eastAsia="Calibri" w:cs="Calibri"/>
              <w:spacing w:val="29"/>
            </w:rPr>
            <w:t xml:space="preserve"> </w:t>
          </w:r>
          <w:r w:rsidRPr="00AD5296">
            <w:rPr>
              <w:rFonts w:eastAsia="Calibri" w:cs="Calibri"/>
              <w:spacing w:val="-7"/>
            </w:rPr>
            <w:t>e</w:t>
          </w:r>
          <w:r w:rsidRPr="00AD5296">
            <w:rPr>
              <w:rFonts w:eastAsia="Calibri" w:cs="Calibri"/>
              <w:spacing w:val="4"/>
            </w:rPr>
            <w:t>x</w:t>
          </w:r>
          <w:r w:rsidRPr="00AD5296">
            <w:rPr>
              <w:rFonts w:eastAsia="Calibri" w:cs="Calibri"/>
              <w:spacing w:val="-5"/>
            </w:rPr>
            <w:t>p</w:t>
          </w:r>
          <w:r w:rsidRPr="00AD5296">
            <w:rPr>
              <w:rFonts w:eastAsia="Calibri" w:cs="Calibri"/>
              <w:spacing w:val="-7"/>
            </w:rPr>
            <w:t>e</w:t>
          </w:r>
          <w:r w:rsidRPr="00AD5296">
            <w:rPr>
              <w:rFonts w:eastAsia="Calibri" w:cs="Calibri"/>
              <w:spacing w:val="-3"/>
            </w:rPr>
            <w:t>r</w:t>
          </w:r>
          <w:r w:rsidRPr="00AD5296">
            <w:rPr>
              <w:rFonts w:eastAsia="Calibri" w:cs="Calibri"/>
              <w:spacing w:val="4"/>
            </w:rPr>
            <w:t>i</w:t>
          </w:r>
          <w:r w:rsidRPr="00AD5296">
            <w:rPr>
              <w:rFonts w:eastAsia="Calibri" w:cs="Calibri"/>
              <w:spacing w:val="-7"/>
            </w:rPr>
            <w:t>e</w:t>
          </w:r>
          <w:r w:rsidRPr="00AD5296">
            <w:rPr>
              <w:rFonts w:eastAsia="Calibri" w:cs="Calibri"/>
              <w:spacing w:val="-3"/>
            </w:rPr>
            <w:t>n</w:t>
          </w:r>
          <w:r w:rsidRPr="00AD5296">
            <w:rPr>
              <w:rFonts w:eastAsia="Calibri" w:cs="Calibri"/>
              <w:spacing w:val="2"/>
            </w:rPr>
            <w:t>c</w:t>
          </w:r>
          <w:r w:rsidRPr="00AD5296">
            <w:rPr>
              <w:rFonts w:eastAsia="Calibri" w:cs="Calibri"/>
              <w:spacing w:val="-7"/>
            </w:rPr>
            <w:t>e</w:t>
          </w:r>
          <w:r w:rsidRPr="00AD5296">
            <w:rPr>
              <w:rFonts w:eastAsia="Calibri" w:cs="Calibri"/>
            </w:rPr>
            <w:t xml:space="preserve">d </w:t>
          </w:r>
          <w:r w:rsidRPr="00AD5296">
            <w:rPr>
              <w:rFonts w:eastAsia="Calibri" w:cs="Calibri"/>
              <w:spacing w:val="-5"/>
            </w:rPr>
            <w:t>p</w:t>
          </w:r>
          <w:r w:rsidRPr="00AD5296">
            <w:rPr>
              <w:rFonts w:eastAsia="Calibri" w:cs="Calibri"/>
              <w:spacing w:val="-3"/>
            </w:rPr>
            <w:t>r</w:t>
          </w:r>
          <w:r w:rsidRPr="00AD5296">
            <w:rPr>
              <w:rFonts w:eastAsia="Calibri" w:cs="Calibri"/>
              <w:spacing w:val="6"/>
            </w:rPr>
            <w:t>a</w:t>
          </w:r>
          <w:r w:rsidRPr="00AD5296">
            <w:rPr>
              <w:rFonts w:eastAsia="Calibri" w:cs="Calibri"/>
              <w:spacing w:val="2"/>
            </w:rPr>
            <w:t>c</w:t>
          </w:r>
          <w:r w:rsidRPr="00AD5296">
            <w:rPr>
              <w:rFonts w:eastAsia="Calibri" w:cs="Calibri"/>
              <w:spacing w:val="-1"/>
            </w:rPr>
            <w:t>t</w:t>
          </w:r>
          <w:r w:rsidRPr="00AD5296">
            <w:rPr>
              <w:rFonts w:eastAsia="Calibri" w:cs="Calibri"/>
              <w:spacing w:val="4"/>
            </w:rPr>
            <w:t>i</w:t>
          </w:r>
          <w:r w:rsidRPr="00AD5296">
            <w:rPr>
              <w:rFonts w:eastAsia="Calibri" w:cs="Calibri"/>
              <w:spacing w:val="-1"/>
            </w:rPr>
            <w:t>t</w:t>
          </w:r>
          <w:r w:rsidRPr="00AD5296">
            <w:rPr>
              <w:rFonts w:eastAsia="Calibri" w:cs="Calibri"/>
              <w:spacing w:val="4"/>
            </w:rPr>
            <w:t>i</w:t>
          </w:r>
          <w:r w:rsidRPr="00AD5296">
            <w:rPr>
              <w:rFonts w:eastAsia="Calibri" w:cs="Calibri"/>
              <w:spacing w:val="-2"/>
            </w:rPr>
            <w:t>o</w:t>
          </w:r>
          <w:r w:rsidRPr="00AD5296">
            <w:rPr>
              <w:rFonts w:eastAsia="Calibri" w:cs="Calibri"/>
              <w:spacing w:val="-3"/>
            </w:rPr>
            <w:t>n</w:t>
          </w:r>
          <w:r w:rsidRPr="00AD5296">
            <w:rPr>
              <w:rFonts w:eastAsia="Calibri" w:cs="Calibri"/>
              <w:spacing w:val="-7"/>
            </w:rPr>
            <w:t>e</w:t>
          </w:r>
          <w:r w:rsidRPr="00AD5296">
            <w:rPr>
              <w:rFonts w:eastAsia="Calibri" w:cs="Calibri"/>
            </w:rPr>
            <w:t>r</w:t>
          </w:r>
          <w:r w:rsidRPr="00AD5296">
            <w:rPr>
              <w:rFonts w:eastAsia="Calibri" w:cs="Calibri"/>
              <w:spacing w:val="19"/>
            </w:rPr>
            <w:t xml:space="preserve"> </w:t>
          </w:r>
          <w:r w:rsidRPr="00AD5296">
            <w:rPr>
              <w:rFonts w:eastAsia="Calibri" w:cs="Calibri"/>
              <w:spacing w:val="12"/>
            </w:rPr>
            <w:t>(</w:t>
          </w:r>
          <w:r w:rsidRPr="00AD5296">
            <w:rPr>
              <w:rFonts w:eastAsia="Calibri" w:cs="Calibri"/>
            </w:rPr>
            <w:t>SQ</w:t>
          </w:r>
          <w:r w:rsidRPr="00AD5296">
            <w:rPr>
              <w:rFonts w:eastAsia="Calibri" w:cs="Calibri"/>
              <w:spacing w:val="2"/>
            </w:rPr>
            <w:t>E</w:t>
          </w:r>
          <w:r w:rsidRPr="00AD5296">
            <w:rPr>
              <w:rFonts w:eastAsia="Calibri" w:cs="Calibri"/>
              <w:spacing w:val="-7"/>
            </w:rPr>
            <w:t>P</w:t>
          </w:r>
          <w:r w:rsidRPr="00AD5296">
            <w:rPr>
              <w:rFonts w:eastAsia="Calibri" w:cs="Calibri"/>
            </w:rPr>
            <w:t xml:space="preserve">) </w:t>
          </w:r>
          <w:r w:rsidRPr="00AD5296">
            <w:rPr>
              <w:rFonts w:eastAsia="Calibri" w:cs="Calibri"/>
              <w:spacing w:val="-1"/>
            </w:rPr>
            <w:t>t</w:t>
          </w:r>
          <w:r w:rsidRPr="00AD5296">
            <w:rPr>
              <w:rFonts w:eastAsia="Calibri" w:cs="Calibri"/>
            </w:rPr>
            <w:t xml:space="preserve">o </w:t>
          </w:r>
          <w:r w:rsidRPr="00AD5296">
            <w:rPr>
              <w:rFonts w:eastAsia="Calibri" w:cs="Calibri"/>
              <w:spacing w:val="-7"/>
              <w:w w:val="106"/>
            </w:rPr>
            <w:t>m</w:t>
          </w:r>
          <w:r w:rsidRPr="00AD5296">
            <w:rPr>
              <w:rFonts w:eastAsia="Calibri" w:cs="Calibri"/>
              <w:spacing w:val="-2"/>
              <w:w w:val="105"/>
            </w:rPr>
            <w:t>o</w:t>
          </w:r>
          <w:r w:rsidRPr="00AD5296">
            <w:rPr>
              <w:rFonts w:eastAsia="Calibri" w:cs="Calibri"/>
              <w:spacing w:val="-3"/>
              <w:w w:val="106"/>
            </w:rPr>
            <w:t>n</w:t>
          </w:r>
          <w:r w:rsidRPr="00AD5296">
            <w:rPr>
              <w:rFonts w:eastAsia="Calibri" w:cs="Calibri"/>
              <w:spacing w:val="5"/>
              <w:w w:val="109"/>
            </w:rPr>
            <w:t>i</w:t>
          </w:r>
          <w:r w:rsidRPr="00AD5296">
            <w:rPr>
              <w:rFonts w:eastAsia="Calibri" w:cs="Calibri"/>
              <w:spacing w:val="-1"/>
              <w:w w:val="103"/>
            </w:rPr>
            <w:t>t</w:t>
          </w:r>
          <w:r w:rsidRPr="00AD5296">
            <w:rPr>
              <w:rFonts w:eastAsia="Calibri" w:cs="Calibri"/>
              <w:spacing w:val="-2"/>
              <w:w w:val="105"/>
            </w:rPr>
            <w:t>o</w:t>
          </w:r>
          <w:r w:rsidRPr="00AD5296">
            <w:rPr>
              <w:rFonts w:eastAsia="Calibri" w:cs="Calibri"/>
              <w:w w:val="101"/>
            </w:rPr>
            <w:t>r</w:t>
          </w:r>
          <w:r w:rsidRPr="00AD5296">
            <w:rPr>
              <w:rFonts w:eastAsia="Calibri" w:cs="Calibri"/>
              <w:spacing w:val="-24"/>
            </w:rPr>
            <w:t xml:space="preserve"> </w:t>
          </w:r>
          <w:r w:rsidRPr="00AD5296">
            <w:rPr>
              <w:rFonts w:eastAsia="Calibri" w:cs="Calibri"/>
              <w:spacing w:val="-1"/>
              <w:w w:val="103"/>
            </w:rPr>
            <w:t>t</w:t>
          </w:r>
          <w:r w:rsidRPr="00AD5296">
            <w:rPr>
              <w:rFonts w:eastAsia="Calibri" w:cs="Calibri"/>
              <w:spacing w:val="-2"/>
              <w:w w:val="105"/>
            </w:rPr>
            <w:t>h</w:t>
          </w:r>
          <w:r w:rsidRPr="00AD5296">
            <w:rPr>
              <w:rFonts w:eastAsia="Calibri" w:cs="Calibri"/>
              <w:w w:val="102"/>
            </w:rPr>
            <w:t>e</w:t>
          </w:r>
          <w:r w:rsidRPr="00AD5296">
            <w:rPr>
              <w:rFonts w:eastAsia="Calibri" w:cs="Calibri"/>
            </w:rPr>
            <w:t xml:space="preserve"> </w:t>
          </w:r>
          <w:r w:rsidRPr="00AD5296">
            <w:rPr>
              <w:rFonts w:eastAsia="Calibri" w:cs="Calibri"/>
              <w:spacing w:val="-4"/>
            </w:rPr>
            <w:t>s</w:t>
          </w:r>
          <w:r w:rsidRPr="00AD5296">
            <w:rPr>
              <w:rFonts w:eastAsia="Calibri" w:cs="Calibri"/>
              <w:spacing w:val="5"/>
            </w:rPr>
            <w:t>i</w:t>
          </w:r>
          <w:r w:rsidRPr="00AD5296">
            <w:rPr>
              <w:rFonts w:eastAsia="Calibri" w:cs="Calibri"/>
              <w:spacing w:val="-1"/>
            </w:rPr>
            <w:t>t</w:t>
          </w:r>
          <w:r w:rsidRPr="00AD5296">
            <w:rPr>
              <w:rFonts w:eastAsia="Calibri" w:cs="Calibri"/>
            </w:rPr>
            <w:t>e</w:t>
          </w:r>
          <w:r w:rsidRPr="00AD5296">
            <w:rPr>
              <w:rFonts w:eastAsia="Calibri" w:cs="Calibri"/>
              <w:spacing w:val="18"/>
            </w:rPr>
            <w:t xml:space="preserve"> </w:t>
          </w:r>
          <w:r w:rsidRPr="00AD5296">
            <w:rPr>
              <w:rFonts w:eastAsia="Calibri" w:cs="Calibri"/>
              <w:spacing w:val="-7"/>
            </w:rPr>
            <w:t>m</w:t>
          </w:r>
          <w:r w:rsidRPr="00AD5296">
            <w:rPr>
              <w:rFonts w:eastAsia="Calibri" w:cs="Calibri"/>
              <w:spacing w:val="-2"/>
            </w:rPr>
            <w:t>o</w:t>
          </w:r>
          <w:r w:rsidRPr="00AD5296">
            <w:rPr>
              <w:rFonts w:eastAsia="Calibri" w:cs="Calibri"/>
              <w:spacing w:val="-3"/>
            </w:rPr>
            <w:t>n</w:t>
          </w:r>
          <w:r w:rsidRPr="00AD5296">
            <w:rPr>
              <w:rFonts w:eastAsia="Calibri" w:cs="Calibri"/>
              <w:spacing w:val="-1"/>
            </w:rPr>
            <w:t>t</w:t>
          </w:r>
          <w:r w:rsidRPr="00AD5296">
            <w:rPr>
              <w:rFonts w:eastAsia="Calibri" w:cs="Calibri"/>
              <w:spacing w:val="-2"/>
            </w:rPr>
            <w:t>h</w:t>
          </w:r>
          <w:r w:rsidRPr="00AD5296">
            <w:rPr>
              <w:rFonts w:eastAsia="Calibri" w:cs="Calibri"/>
              <w:spacing w:val="2"/>
            </w:rPr>
            <w:t>l</w:t>
          </w:r>
          <w:r w:rsidRPr="00AD5296">
            <w:rPr>
              <w:rFonts w:eastAsia="Calibri" w:cs="Calibri"/>
            </w:rPr>
            <w:t>y</w:t>
          </w:r>
          <w:r w:rsidRPr="00AD5296">
            <w:rPr>
              <w:rFonts w:eastAsia="Calibri" w:cs="Calibri"/>
              <w:spacing w:val="38"/>
            </w:rPr>
            <w:t xml:space="preserve"> </w:t>
          </w:r>
          <w:r w:rsidRPr="00AD5296">
            <w:rPr>
              <w:rFonts w:eastAsia="Calibri" w:cs="Calibri"/>
              <w:spacing w:val="-1"/>
              <w:w w:val="103"/>
            </w:rPr>
            <w:t>t</w:t>
          </w:r>
          <w:r w:rsidRPr="00AD5296">
            <w:rPr>
              <w:rFonts w:eastAsia="Calibri" w:cs="Calibri"/>
              <w:spacing w:val="-2"/>
              <w:w w:val="105"/>
            </w:rPr>
            <w:t>o</w:t>
          </w:r>
          <w:r w:rsidRPr="00AD5296">
            <w:rPr>
              <w:rFonts w:eastAsia="Calibri" w:cs="Calibri"/>
              <w:w w:val="95"/>
            </w:rPr>
            <w:t>:</w:t>
          </w:r>
        </w:p>
        <w:p w:rsidRPr="00F66E77" w:rsidR="00F66E77" w:rsidP="00F66E77" w:rsidRDefault="00F66E77" w14:paraId="5B9E406E" w14:textId="77777777">
          <w:pPr>
            <w:pStyle w:val="ListParagraph"/>
            <w:rPr>
              <w:rFonts w:eastAsia="Calibri" w:cs="Calibri"/>
              <w:spacing w:val="1"/>
            </w:rPr>
          </w:pPr>
        </w:p>
        <w:p w:rsidRPr="00F66E77" w:rsidR="00F66E77" w:rsidRDefault="003E68C1" w14:paraId="59CB3D4D" w14:textId="77777777">
          <w:pPr>
            <w:pStyle w:val="ListParagraph"/>
            <w:numPr>
              <w:ilvl w:val="1"/>
              <w:numId w:val="54"/>
            </w:numPr>
            <w:spacing w:before="70" w:line="266" w:lineRule="auto"/>
            <w:ind w:left="1134" w:right="48" w:hanging="425"/>
            <w:jc w:val="both"/>
            <w:rPr>
              <w:rFonts w:eastAsia="Calibri" w:cs="Calibri"/>
            </w:rPr>
          </w:pPr>
          <w:r w:rsidRPr="00F66E77">
            <w:rPr>
              <w:rFonts w:eastAsia="Calibri" w:cs="Calibri"/>
              <w:spacing w:val="1"/>
            </w:rPr>
            <w:t>E</w:t>
          </w:r>
          <w:r w:rsidRPr="00F66E77">
            <w:rPr>
              <w:rFonts w:eastAsia="Calibri" w:cs="Calibri"/>
              <w:spacing w:val="-3"/>
            </w:rPr>
            <w:t>n</w:t>
          </w:r>
          <w:r w:rsidRPr="00F66E77">
            <w:rPr>
              <w:rFonts w:eastAsia="Calibri" w:cs="Calibri"/>
              <w:spacing w:val="-4"/>
            </w:rPr>
            <w:t>s</w:t>
          </w:r>
          <w:r w:rsidRPr="00F66E77">
            <w:rPr>
              <w:rFonts w:eastAsia="Calibri" w:cs="Calibri"/>
              <w:spacing w:val="-2"/>
            </w:rPr>
            <w:t>u</w:t>
          </w:r>
          <w:r w:rsidRPr="00F66E77">
            <w:rPr>
              <w:rFonts w:eastAsia="Calibri" w:cs="Calibri"/>
              <w:spacing w:val="-3"/>
            </w:rPr>
            <w:t>r</w:t>
          </w:r>
          <w:r w:rsidRPr="00F66E77">
            <w:rPr>
              <w:rFonts w:eastAsia="Calibri" w:cs="Calibri"/>
            </w:rPr>
            <w:t xml:space="preserve">e </w:t>
          </w:r>
          <w:r w:rsidRPr="00F66E77">
            <w:rPr>
              <w:rFonts w:eastAsia="Calibri" w:cs="Calibri"/>
              <w:spacing w:val="-1"/>
            </w:rPr>
            <w:t>t</w:t>
          </w:r>
          <w:r w:rsidRPr="00F66E77">
            <w:rPr>
              <w:rFonts w:eastAsia="Calibri" w:cs="Calibri"/>
              <w:spacing w:val="-2"/>
            </w:rPr>
            <w:t>h</w:t>
          </w:r>
          <w:r w:rsidRPr="00F66E77">
            <w:rPr>
              <w:rFonts w:eastAsia="Calibri" w:cs="Calibri"/>
              <w:spacing w:val="-8"/>
            </w:rPr>
            <w:t>a</w:t>
          </w:r>
          <w:r w:rsidRPr="00F66E77">
            <w:rPr>
              <w:rFonts w:eastAsia="Calibri" w:cs="Calibri"/>
            </w:rPr>
            <w:t>t</w:t>
          </w:r>
          <w:r w:rsidRPr="00F66E77">
            <w:rPr>
              <w:rFonts w:eastAsia="Calibri" w:cs="Calibri"/>
              <w:spacing w:val="40"/>
            </w:rPr>
            <w:t xml:space="preserve"> </w:t>
          </w:r>
          <w:r w:rsidRPr="00F66E77">
            <w:rPr>
              <w:rFonts w:eastAsia="Calibri" w:cs="Calibri"/>
              <w:spacing w:val="-1"/>
            </w:rPr>
            <w:t>t</w:t>
          </w:r>
          <w:r w:rsidRPr="00F66E77">
            <w:rPr>
              <w:rFonts w:eastAsia="Calibri" w:cs="Calibri"/>
              <w:spacing w:val="-2"/>
            </w:rPr>
            <w:t>h</w:t>
          </w:r>
          <w:r w:rsidRPr="00F66E77">
            <w:rPr>
              <w:rFonts w:eastAsia="Calibri" w:cs="Calibri"/>
            </w:rPr>
            <w:t>e</w:t>
          </w:r>
          <w:r w:rsidRPr="00F66E77">
            <w:rPr>
              <w:rFonts w:eastAsia="Calibri" w:cs="Calibri"/>
              <w:spacing w:val="42"/>
            </w:rPr>
            <w:t xml:space="preserve"> </w:t>
          </w:r>
          <w:r w:rsidRPr="00F66E77">
            <w:rPr>
              <w:rFonts w:eastAsia="Calibri" w:cs="Calibri"/>
              <w:spacing w:val="-4"/>
            </w:rPr>
            <w:t>s</w:t>
          </w:r>
          <w:r w:rsidRPr="00F66E77">
            <w:rPr>
              <w:rFonts w:eastAsia="Calibri" w:cs="Calibri"/>
              <w:spacing w:val="4"/>
            </w:rPr>
            <w:t>i</w:t>
          </w:r>
          <w:r w:rsidRPr="00F66E77">
            <w:rPr>
              <w:rFonts w:eastAsia="Calibri" w:cs="Calibri"/>
              <w:spacing w:val="-1"/>
            </w:rPr>
            <w:t>t</w:t>
          </w:r>
          <w:r w:rsidRPr="00F66E77">
            <w:rPr>
              <w:rFonts w:eastAsia="Calibri" w:cs="Calibri"/>
            </w:rPr>
            <w:t>e</w:t>
          </w:r>
          <w:r w:rsidRPr="00F66E77">
            <w:rPr>
              <w:rFonts w:eastAsia="Calibri" w:cs="Calibri"/>
              <w:spacing w:val="33"/>
            </w:rPr>
            <w:t xml:space="preserve"> </w:t>
          </w:r>
          <w:r w:rsidRPr="00F66E77">
            <w:rPr>
              <w:rFonts w:eastAsia="Calibri" w:cs="Calibri"/>
              <w:spacing w:val="4"/>
            </w:rPr>
            <w:t>i</w:t>
          </w:r>
          <w:r w:rsidRPr="00F66E77">
            <w:rPr>
              <w:rFonts w:eastAsia="Calibri" w:cs="Calibri"/>
            </w:rPr>
            <w:t>s</w:t>
          </w:r>
          <w:r w:rsidRPr="00F66E77">
            <w:rPr>
              <w:rFonts w:eastAsia="Calibri" w:cs="Calibri"/>
              <w:spacing w:val="47"/>
            </w:rPr>
            <w:t xml:space="preserve"> </w:t>
          </w:r>
          <w:r w:rsidRPr="00F66E77">
            <w:rPr>
              <w:rFonts w:eastAsia="Calibri" w:cs="Calibri"/>
              <w:spacing w:val="2"/>
              <w:w w:val="107"/>
            </w:rPr>
            <w:t>c</w:t>
          </w:r>
          <w:r w:rsidRPr="00F66E77">
            <w:rPr>
              <w:rFonts w:eastAsia="Calibri" w:cs="Calibri"/>
              <w:spacing w:val="-2"/>
              <w:w w:val="107"/>
            </w:rPr>
            <w:t>o</w:t>
          </w:r>
          <w:r w:rsidRPr="00F66E77">
            <w:rPr>
              <w:rFonts w:eastAsia="Calibri" w:cs="Calibri"/>
              <w:spacing w:val="-7"/>
              <w:w w:val="107"/>
            </w:rPr>
            <w:t>m</w:t>
          </w:r>
          <w:r w:rsidRPr="00F66E77">
            <w:rPr>
              <w:rFonts w:eastAsia="Calibri" w:cs="Calibri"/>
              <w:spacing w:val="-5"/>
              <w:w w:val="107"/>
            </w:rPr>
            <w:t>p</w:t>
          </w:r>
          <w:r w:rsidRPr="00F66E77">
            <w:rPr>
              <w:rFonts w:eastAsia="Calibri" w:cs="Calibri"/>
              <w:spacing w:val="2"/>
              <w:w w:val="107"/>
            </w:rPr>
            <w:t>l</w:t>
          </w:r>
          <w:r w:rsidRPr="00F66E77">
            <w:rPr>
              <w:rFonts w:eastAsia="Calibri" w:cs="Calibri"/>
              <w:w w:val="107"/>
            </w:rPr>
            <w:t>y</w:t>
          </w:r>
          <w:r w:rsidRPr="00F66E77">
            <w:rPr>
              <w:rFonts w:eastAsia="Calibri" w:cs="Calibri"/>
              <w:spacing w:val="4"/>
              <w:w w:val="107"/>
            </w:rPr>
            <w:t>i</w:t>
          </w:r>
          <w:r w:rsidRPr="00F66E77">
            <w:rPr>
              <w:rFonts w:eastAsia="Calibri" w:cs="Calibri"/>
              <w:spacing w:val="-3"/>
              <w:w w:val="107"/>
            </w:rPr>
            <w:t>n</w:t>
          </w:r>
          <w:r w:rsidRPr="00F66E77">
            <w:rPr>
              <w:rFonts w:eastAsia="Calibri" w:cs="Calibri"/>
              <w:w w:val="107"/>
            </w:rPr>
            <w:t>g</w:t>
          </w:r>
          <w:r w:rsidRPr="00F66E77">
            <w:rPr>
              <w:rFonts w:eastAsia="Calibri" w:cs="Calibri"/>
              <w:spacing w:val="15"/>
              <w:w w:val="107"/>
            </w:rPr>
            <w:t xml:space="preserve"> </w:t>
          </w:r>
          <w:r w:rsidRPr="00F66E77">
            <w:rPr>
              <w:rFonts w:eastAsia="Calibri" w:cs="Calibri"/>
              <w:spacing w:val="3"/>
            </w:rPr>
            <w:t>w</w:t>
          </w:r>
          <w:r w:rsidRPr="00F66E77">
            <w:rPr>
              <w:rFonts w:eastAsia="Calibri" w:cs="Calibri"/>
              <w:spacing w:val="5"/>
            </w:rPr>
            <w:t>i</w:t>
          </w:r>
          <w:r w:rsidRPr="00F66E77">
            <w:rPr>
              <w:rFonts w:eastAsia="Calibri" w:cs="Calibri"/>
              <w:spacing w:val="-1"/>
            </w:rPr>
            <w:t>t</w:t>
          </w:r>
          <w:r w:rsidRPr="00F66E77">
            <w:rPr>
              <w:rFonts w:eastAsia="Calibri" w:cs="Calibri"/>
            </w:rPr>
            <w:t>h</w:t>
          </w:r>
          <w:r w:rsidRPr="00F66E77">
            <w:rPr>
              <w:rFonts w:eastAsia="Calibri" w:cs="Calibri"/>
              <w:spacing w:val="21"/>
            </w:rPr>
            <w:t xml:space="preserve"> </w:t>
          </w:r>
          <w:r w:rsidRPr="00F66E77">
            <w:rPr>
              <w:rFonts w:eastAsia="Calibri" w:cs="Calibri"/>
              <w:spacing w:val="5"/>
            </w:rPr>
            <w:t>i</w:t>
          </w:r>
          <w:r w:rsidRPr="00F66E77">
            <w:rPr>
              <w:rFonts w:eastAsia="Calibri" w:cs="Calibri"/>
              <w:spacing w:val="-1"/>
            </w:rPr>
            <w:t>t</w:t>
          </w:r>
          <w:r w:rsidRPr="00F66E77">
            <w:rPr>
              <w:rFonts w:eastAsia="Calibri" w:cs="Calibri"/>
            </w:rPr>
            <w:t>s</w:t>
          </w:r>
          <w:r w:rsidRPr="00F66E77">
            <w:rPr>
              <w:rFonts w:eastAsia="Calibri" w:cs="Calibri"/>
              <w:spacing w:val="33"/>
            </w:rPr>
            <w:t xml:space="preserve"> </w:t>
          </w:r>
          <w:r w:rsidRPr="00F66E77">
            <w:rPr>
              <w:rFonts w:eastAsia="Calibri" w:cs="Calibri"/>
              <w:spacing w:val="1"/>
            </w:rPr>
            <w:t>EM</w:t>
          </w:r>
          <w:r w:rsidRPr="00F66E77">
            <w:rPr>
              <w:rFonts w:eastAsia="Calibri" w:cs="Calibri"/>
            </w:rPr>
            <w:t xml:space="preserve">P </w:t>
          </w:r>
          <w:r w:rsidRPr="00F66E77">
            <w:rPr>
              <w:rFonts w:eastAsia="Calibri" w:cs="Calibri"/>
              <w:spacing w:val="6"/>
              <w:w w:val="107"/>
            </w:rPr>
            <w:t>a</w:t>
          </w:r>
          <w:r w:rsidRPr="00F66E77">
            <w:rPr>
              <w:rFonts w:eastAsia="Calibri" w:cs="Calibri"/>
              <w:spacing w:val="-18"/>
              <w:w w:val="106"/>
            </w:rPr>
            <w:t>n</w:t>
          </w:r>
          <w:r w:rsidRPr="00F66E77">
            <w:rPr>
              <w:rFonts w:eastAsia="Calibri" w:cs="Calibri"/>
              <w:w w:val="108"/>
            </w:rPr>
            <w:t>d</w:t>
          </w:r>
          <w:r w:rsidRPr="00F66E77">
            <w:rPr>
              <w:rFonts w:eastAsia="Calibri" w:cs="Calibri"/>
            </w:rPr>
            <w:t xml:space="preserve"> </w:t>
          </w:r>
          <w:r w:rsidRPr="00F66E77">
            <w:rPr>
              <w:rFonts w:eastAsia="Calibri" w:cs="Calibri"/>
              <w:spacing w:val="1"/>
            </w:rPr>
            <w:t>E</w:t>
          </w:r>
          <w:r w:rsidRPr="00F66E77">
            <w:rPr>
              <w:rFonts w:eastAsia="Calibri" w:cs="Calibri"/>
            </w:rPr>
            <w:t>S</w:t>
          </w:r>
          <w:r w:rsidRPr="00F66E77">
            <w:rPr>
              <w:rFonts w:eastAsia="Calibri" w:cs="Calibri"/>
              <w:spacing w:val="6"/>
            </w:rPr>
            <w:t>C</w:t>
          </w:r>
          <w:r w:rsidRPr="00F66E77">
            <w:rPr>
              <w:rFonts w:eastAsia="Calibri" w:cs="Calibri"/>
              <w:spacing w:val="-7"/>
            </w:rPr>
            <w:t>P</w:t>
          </w:r>
          <w:r w:rsidRPr="00F66E77">
            <w:rPr>
              <w:rFonts w:eastAsia="Calibri" w:cs="Calibri"/>
            </w:rPr>
            <w:t>;</w:t>
          </w:r>
          <w:r w:rsidRPr="00F66E77">
            <w:rPr>
              <w:rFonts w:eastAsia="Calibri" w:cs="Calibri"/>
              <w:spacing w:val="49"/>
            </w:rPr>
            <w:t xml:space="preserve"> </w:t>
          </w:r>
          <w:r w:rsidRPr="00F66E77">
            <w:rPr>
              <w:rFonts w:eastAsia="Calibri" w:cs="Calibri"/>
              <w:spacing w:val="6"/>
              <w:w w:val="107"/>
            </w:rPr>
            <w:t>a</w:t>
          </w:r>
          <w:r w:rsidRPr="00F66E77">
            <w:rPr>
              <w:rFonts w:eastAsia="Calibri" w:cs="Calibri"/>
              <w:spacing w:val="-3"/>
              <w:w w:val="106"/>
            </w:rPr>
            <w:t>n</w:t>
          </w:r>
          <w:r w:rsidRPr="00F66E77">
            <w:rPr>
              <w:rFonts w:eastAsia="Calibri" w:cs="Calibri"/>
              <w:w w:val="108"/>
            </w:rPr>
            <w:t>d</w:t>
          </w:r>
        </w:p>
        <w:p w:rsidRPr="00F66E77" w:rsidR="00F66E77" w:rsidRDefault="003E68C1" w14:paraId="33E3F48F" w14:textId="77777777">
          <w:pPr>
            <w:pStyle w:val="ListParagraph"/>
            <w:numPr>
              <w:ilvl w:val="1"/>
              <w:numId w:val="54"/>
            </w:numPr>
            <w:spacing w:before="70" w:line="266" w:lineRule="auto"/>
            <w:ind w:left="1134" w:right="48" w:hanging="425"/>
            <w:jc w:val="both"/>
            <w:rPr>
              <w:rFonts w:eastAsia="Calibri" w:cs="Calibri"/>
            </w:rPr>
          </w:pPr>
          <w:r w:rsidRPr="00F66E77">
            <w:rPr>
              <w:rFonts w:eastAsia="Calibri" w:cs="Calibri"/>
              <w:spacing w:val="1"/>
            </w:rPr>
            <w:t>I</w:t>
          </w:r>
          <w:r w:rsidRPr="00F66E77">
            <w:rPr>
              <w:rFonts w:eastAsia="Calibri" w:cs="Calibri"/>
              <w:spacing w:val="-5"/>
            </w:rPr>
            <w:t>d</w:t>
          </w:r>
          <w:r w:rsidRPr="00F66E77">
            <w:rPr>
              <w:rFonts w:eastAsia="Calibri" w:cs="Calibri"/>
              <w:spacing w:val="-7"/>
            </w:rPr>
            <w:t>e</w:t>
          </w:r>
          <w:r w:rsidRPr="00F66E77">
            <w:rPr>
              <w:rFonts w:eastAsia="Calibri" w:cs="Calibri"/>
              <w:spacing w:val="-3"/>
            </w:rPr>
            <w:t>n</w:t>
          </w:r>
          <w:r w:rsidRPr="00F66E77">
            <w:rPr>
              <w:rFonts w:eastAsia="Calibri" w:cs="Calibri"/>
              <w:spacing w:val="-1"/>
            </w:rPr>
            <w:t>t</w:t>
          </w:r>
          <w:r w:rsidRPr="00F66E77">
            <w:rPr>
              <w:rFonts w:eastAsia="Calibri" w:cs="Calibri"/>
              <w:spacing w:val="4"/>
            </w:rPr>
            <w:t>i</w:t>
          </w:r>
          <w:r w:rsidRPr="00F66E77">
            <w:rPr>
              <w:rFonts w:eastAsia="Calibri" w:cs="Calibri"/>
              <w:spacing w:val="-6"/>
            </w:rPr>
            <w:t>f</w:t>
          </w:r>
          <w:r w:rsidRPr="00F66E77">
            <w:rPr>
              <w:rFonts w:eastAsia="Calibri" w:cs="Calibri"/>
            </w:rPr>
            <w:t>y</w:t>
          </w:r>
          <w:r w:rsidRPr="00F66E77">
            <w:rPr>
              <w:rFonts w:eastAsia="Calibri" w:cs="Calibri"/>
              <w:spacing w:val="49"/>
            </w:rPr>
            <w:t xml:space="preserve"> </w:t>
          </w:r>
          <w:r w:rsidRPr="00F66E77">
            <w:rPr>
              <w:rFonts w:eastAsia="Calibri" w:cs="Calibri"/>
              <w:spacing w:val="6"/>
            </w:rPr>
            <w:t>a</w:t>
          </w:r>
          <w:r w:rsidRPr="00F66E77">
            <w:rPr>
              <w:rFonts w:eastAsia="Calibri" w:cs="Calibri"/>
              <w:spacing w:val="-3"/>
            </w:rPr>
            <w:t>n</w:t>
          </w:r>
          <w:r w:rsidRPr="00F66E77">
            <w:rPr>
              <w:rFonts w:eastAsia="Calibri" w:cs="Calibri"/>
            </w:rPr>
            <w:t xml:space="preserve">y </w:t>
          </w:r>
          <w:r w:rsidRPr="00F66E77">
            <w:rPr>
              <w:rFonts w:eastAsia="Calibri" w:cs="Calibri"/>
              <w:spacing w:val="-3"/>
            </w:rPr>
            <w:t>n</w:t>
          </w:r>
          <w:r w:rsidRPr="00F66E77">
            <w:rPr>
              <w:rFonts w:eastAsia="Calibri" w:cs="Calibri"/>
              <w:spacing w:val="8"/>
            </w:rPr>
            <w:t>e</w:t>
          </w:r>
          <w:r w:rsidRPr="00F66E77">
            <w:rPr>
              <w:rFonts w:eastAsia="Calibri" w:cs="Calibri"/>
            </w:rPr>
            <w:t>w</w:t>
          </w:r>
          <w:r w:rsidRPr="00F66E77">
            <w:rPr>
              <w:rFonts w:eastAsia="Calibri" w:cs="Calibri"/>
              <w:spacing w:val="17"/>
            </w:rPr>
            <w:t xml:space="preserve"> </w:t>
          </w:r>
          <w:r w:rsidRPr="00F66E77">
            <w:rPr>
              <w:rFonts w:eastAsia="Calibri" w:cs="Calibri"/>
              <w:spacing w:val="-7"/>
              <w:w w:val="105"/>
            </w:rPr>
            <w:t>e</w:t>
          </w:r>
          <w:r w:rsidRPr="00F66E77">
            <w:rPr>
              <w:rFonts w:eastAsia="Calibri" w:cs="Calibri"/>
              <w:spacing w:val="-3"/>
              <w:w w:val="105"/>
            </w:rPr>
            <w:t>n</w:t>
          </w:r>
          <w:r w:rsidRPr="00F66E77">
            <w:rPr>
              <w:rFonts w:eastAsia="Calibri" w:cs="Calibri"/>
              <w:w w:val="105"/>
            </w:rPr>
            <w:t>v</w:t>
          </w:r>
          <w:r w:rsidRPr="00F66E77">
            <w:rPr>
              <w:rFonts w:eastAsia="Calibri" w:cs="Calibri"/>
              <w:spacing w:val="4"/>
              <w:w w:val="105"/>
            </w:rPr>
            <w:t>i</w:t>
          </w:r>
          <w:r w:rsidRPr="00F66E77">
            <w:rPr>
              <w:rFonts w:eastAsia="Calibri" w:cs="Calibri"/>
              <w:spacing w:val="-3"/>
              <w:w w:val="105"/>
            </w:rPr>
            <w:t>r</w:t>
          </w:r>
          <w:r w:rsidRPr="00F66E77">
            <w:rPr>
              <w:rFonts w:eastAsia="Calibri" w:cs="Calibri"/>
              <w:spacing w:val="-2"/>
              <w:w w:val="105"/>
            </w:rPr>
            <w:t>o</w:t>
          </w:r>
          <w:r w:rsidRPr="00F66E77">
            <w:rPr>
              <w:rFonts w:eastAsia="Calibri" w:cs="Calibri"/>
              <w:spacing w:val="-3"/>
              <w:w w:val="105"/>
            </w:rPr>
            <w:t>n</w:t>
          </w:r>
          <w:r w:rsidRPr="00F66E77">
            <w:rPr>
              <w:rFonts w:eastAsia="Calibri" w:cs="Calibri"/>
              <w:spacing w:val="-7"/>
              <w:w w:val="105"/>
            </w:rPr>
            <w:t>me</w:t>
          </w:r>
          <w:r w:rsidRPr="00F66E77">
            <w:rPr>
              <w:rFonts w:eastAsia="Calibri" w:cs="Calibri"/>
              <w:spacing w:val="-3"/>
              <w:w w:val="105"/>
            </w:rPr>
            <w:t>n</w:t>
          </w:r>
          <w:r w:rsidRPr="00F66E77">
            <w:rPr>
              <w:rFonts w:eastAsia="Calibri" w:cs="Calibri"/>
              <w:spacing w:val="-1"/>
              <w:w w:val="105"/>
            </w:rPr>
            <w:t>t</w:t>
          </w:r>
          <w:r w:rsidRPr="00F66E77">
            <w:rPr>
              <w:rFonts w:eastAsia="Calibri" w:cs="Calibri"/>
              <w:spacing w:val="6"/>
              <w:w w:val="105"/>
            </w:rPr>
            <w:t>a</w:t>
          </w:r>
          <w:r w:rsidRPr="00F66E77">
            <w:rPr>
              <w:rFonts w:eastAsia="Calibri" w:cs="Calibri"/>
              <w:w w:val="105"/>
            </w:rPr>
            <w:t>l</w:t>
          </w:r>
          <w:r w:rsidRPr="00F66E77">
            <w:rPr>
              <w:rFonts w:eastAsia="Calibri" w:cs="Calibri"/>
              <w:spacing w:val="42"/>
              <w:w w:val="105"/>
            </w:rPr>
            <w:t xml:space="preserve"> </w:t>
          </w:r>
          <w:r w:rsidRPr="00F66E77">
            <w:rPr>
              <w:rFonts w:eastAsia="Calibri" w:cs="Calibri"/>
              <w:spacing w:val="-3"/>
            </w:rPr>
            <w:t>r</w:t>
          </w:r>
          <w:r w:rsidRPr="00F66E77">
            <w:rPr>
              <w:rFonts w:eastAsia="Calibri" w:cs="Calibri"/>
              <w:spacing w:val="5"/>
            </w:rPr>
            <w:t>i</w:t>
          </w:r>
          <w:r w:rsidRPr="00F66E77">
            <w:rPr>
              <w:rFonts w:eastAsia="Calibri" w:cs="Calibri"/>
              <w:spacing w:val="-4"/>
            </w:rPr>
            <w:t>s</w:t>
          </w:r>
          <w:r w:rsidRPr="00F66E77">
            <w:rPr>
              <w:rFonts w:eastAsia="Calibri" w:cs="Calibri"/>
              <w:spacing w:val="-6"/>
            </w:rPr>
            <w:t>k</w:t>
          </w:r>
          <w:r w:rsidRPr="00F66E77">
            <w:rPr>
              <w:rFonts w:eastAsia="Calibri" w:cs="Calibri"/>
            </w:rPr>
            <w:t>s</w:t>
          </w:r>
          <w:r w:rsidRPr="00F66E77">
            <w:rPr>
              <w:rFonts w:eastAsia="Calibri" w:cs="Calibri"/>
              <w:spacing w:val="44"/>
            </w:rPr>
            <w:t xml:space="preserve"> </w:t>
          </w:r>
          <w:r w:rsidRPr="00F66E77">
            <w:rPr>
              <w:rFonts w:eastAsia="Calibri" w:cs="Calibri"/>
              <w:spacing w:val="6"/>
              <w:w w:val="107"/>
            </w:rPr>
            <w:t>a</w:t>
          </w:r>
          <w:r w:rsidRPr="00F66E77">
            <w:rPr>
              <w:rFonts w:eastAsia="Calibri" w:cs="Calibri"/>
              <w:spacing w:val="-3"/>
              <w:w w:val="101"/>
            </w:rPr>
            <w:t>r</w:t>
          </w:r>
          <w:r w:rsidRPr="00F66E77">
            <w:rPr>
              <w:rFonts w:eastAsia="Calibri" w:cs="Calibri"/>
              <w:spacing w:val="5"/>
              <w:w w:val="109"/>
            </w:rPr>
            <w:t>i</w:t>
          </w:r>
          <w:r w:rsidRPr="00F66E77">
            <w:rPr>
              <w:rFonts w:eastAsia="Calibri" w:cs="Calibri"/>
              <w:spacing w:val="-4"/>
              <w:w w:val="109"/>
            </w:rPr>
            <w:t>s</w:t>
          </w:r>
          <w:r w:rsidRPr="00F66E77">
            <w:rPr>
              <w:rFonts w:eastAsia="Calibri" w:cs="Calibri"/>
              <w:spacing w:val="5"/>
              <w:w w:val="109"/>
            </w:rPr>
            <w:t>i</w:t>
          </w:r>
          <w:r w:rsidRPr="00F66E77">
            <w:rPr>
              <w:rFonts w:eastAsia="Calibri" w:cs="Calibri"/>
              <w:spacing w:val="-3"/>
              <w:w w:val="106"/>
            </w:rPr>
            <w:t>n</w:t>
          </w:r>
          <w:r w:rsidRPr="00F66E77">
            <w:rPr>
              <w:rFonts w:eastAsia="Calibri" w:cs="Calibri"/>
              <w:w w:val="109"/>
            </w:rPr>
            <w:t>g</w:t>
          </w:r>
          <w:r w:rsidRPr="00F66E77">
            <w:rPr>
              <w:rFonts w:eastAsia="Calibri" w:cs="Calibri"/>
              <w:spacing w:val="-8"/>
            </w:rPr>
            <w:t xml:space="preserve"> </w:t>
          </w:r>
          <w:r w:rsidRPr="00F66E77">
            <w:rPr>
              <w:rFonts w:eastAsia="Calibri" w:cs="Calibri"/>
              <w:spacing w:val="-1"/>
            </w:rPr>
            <w:t>t</w:t>
          </w:r>
          <w:r w:rsidRPr="00F66E77">
            <w:rPr>
              <w:rFonts w:eastAsia="Calibri" w:cs="Calibri"/>
              <w:spacing w:val="-2"/>
            </w:rPr>
            <w:t>h</w:t>
          </w:r>
          <w:r w:rsidRPr="00F66E77">
            <w:rPr>
              <w:rFonts w:eastAsia="Calibri" w:cs="Calibri"/>
              <w:spacing w:val="-8"/>
            </w:rPr>
            <w:t>a</w:t>
          </w:r>
          <w:r w:rsidRPr="00F66E77">
            <w:rPr>
              <w:rFonts w:eastAsia="Calibri" w:cs="Calibri"/>
            </w:rPr>
            <w:t xml:space="preserve">t </w:t>
          </w:r>
          <w:r w:rsidRPr="00F66E77">
            <w:rPr>
              <w:rFonts w:eastAsia="Calibri" w:cs="Calibri"/>
              <w:spacing w:val="2"/>
            </w:rPr>
            <w:t>c</w:t>
          </w:r>
          <w:r w:rsidRPr="00F66E77">
            <w:rPr>
              <w:rFonts w:eastAsia="Calibri" w:cs="Calibri"/>
              <w:spacing w:val="-2"/>
            </w:rPr>
            <w:t>ou</w:t>
          </w:r>
          <w:r w:rsidRPr="00F66E77">
            <w:rPr>
              <w:rFonts w:eastAsia="Calibri" w:cs="Calibri"/>
              <w:spacing w:val="2"/>
            </w:rPr>
            <w:t>l</w:t>
          </w:r>
          <w:r w:rsidRPr="00F66E77">
            <w:rPr>
              <w:rFonts w:eastAsia="Calibri" w:cs="Calibri"/>
            </w:rPr>
            <w:t xml:space="preserve">d </w:t>
          </w:r>
          <w:r w:rsidRPr="00F66E77">
            <w:rPr>
              <w:rFonts w:eastAsia="Calibri" w:cs="Calibri"/>
              <w:spacing w:val="2"/>
            </w:rPr>
            <w:t>c</w:t>
          </w:r>
          <w:r w:rsidRPr="00F66E77">
            <w:rPr>
              <w:rFonts w:eastAsia="Calibri" w:cs="Calibri"/>
              <w:spacing w:val="6"/>
            </w:rPr>
            <w:t>a</w:t>
          </w:r>
          <w:r w:rsidRPr="00F66E77">
            <w:rPr>
              <w:rFonts w:eastAsia="Calibri" w:cs="Calibri"/>
              <w:spacing w:val="-2"/>
            </w:rPr>
            <w:t>u</w:t>
          </w:r>
          <w:r w:rsidRPr="00F66E77">
            <w:rPr>
              <w:rFonts w:eastAsia="Calibri" w:cs="Calibri"/>
              <w:spacing w:val="-4"/>
            </w:rPr>
            <w:t>s</w:t>
          </w:r>
          <w:r w:rsidRPr="00F66E77">
            <w:rPr>
              <w:rFonts w:eastAsia="Calibri" w:cs="Calibri"/>
            </w:rPr>
            <w:t>e</w:t>
          </w:r>
          <w:r w:rsidRPr="00F66E77">
            <w:rPr>
              <w:rFonts w:eastAsia="Calibri" w:cs="Calibri"/>
              <w:spacing w:val="26"/>
            </w:rPr>
            <w:t xml:space="preserve"> </w:t>
          </w:r>
          <w:r w:rsidRPr="00F66E77">
            <w:rPr>
              <w:rFonts w:eastAsia="Calibri" w:cs="Calibri"/>
              <w:spacing w:val="6"/>
            </w:rPr>
            <w:t>a</w:t>
          </w:r>
          <w:r w:rsidRPr="00F66E77">
            <w:rPr>
              <w:rFonts w:eastAsia="Calibri" w:cs="Calibri"/>
            </w:rPr>
            <w:t xml:space="preserve">n </w:t>
          </w:r>
          <w:r w:rsidRPr="00F66E77">
            <w:rPr>
              <w:rFonts w:eastAsia="Calibri" w:cs="Calibri"/>
              <w:spacing w:val="-7"/>
              <w:w w:val="105"/>
            </w:rPr>
            <w:t>e</w:t>
          </w:r>
          <w:r w:rsidRPr="00F66E77">
            <w:rPr>
              <w:rFonts w:eastAsia="Calibri" w:cs="Calibri"/>
              <w:spacing w:val="-3"/>
              <w:w w:val="105"/>
            </w:rPr>
            <w:t>n</w:t>
          </w:r>
          <w:r w:rsidRPr="00F66E77">
            <w:rPr>
              <w:rFonts w:eastAsia="Calibri" w:cs="Calibri"/>
              <w:w w:val="105"/>
            </w:rPr>
            <w:t>v</w:t>
          </w:r>
          <w:r w:rsidRPr="00F66E77">
            <w:rPr>
              <w:rFonts w:eastAsia="Calibri" w:cs="Calibri"/>
              <w:spacing w:val="4"/>
              <w:w w:val="105"/>
            </w:rPr>
            <w:t>i</w:t>
          </w:r>
          <w:r w:rsidRPr="00F66E77">
            <w:rPr>
              <w:rFonts w:eastAsia="Calibri" w:cs="Calibri"/>
              <w:spacing w:val="-3"/>
              <w:w w:val="105"/>
            </w:rPr>
            <w:t>r</w:t>
          </w:r>
          <w:r w:rsidRPr="00F66E77">
            <w:rPr>
              <w:rFonts w:eastAsia="Calibri" w:cs="Calibri"/>
              <w:spacing w:val="-2"/>
              <w:w w:val="105"/>
            </w:rPr>
            <w:t>o</w:t>
          </w:r>
          <w:r w:rsidRPr="00F66E77">
            <w:rPr>
              <w:rFonts w:eastAsia="Calibri" w:cs="Calibri"/>
              <w:spacing w:val="-3"/>
              <w:w w:val="105"/>
            </w:rPr>
            <w:t>n</w:t>
          </w:r>
          <w:r w:rsidRPr="00F66E77">
            <w:rPr>
              <w:rFonts w:eastAsia="Calibri" w:cs="Calibri"/>
              <w:spacing w:val="-7"/>
              <w:w w:val="105"/>
            </w:rPr>
            <w:t>me</w:t>
          </w:r>
          <w:r w:rsidRPr="00F66E77">
            <w:rPr>
              <w:rFonts w:eastAsia="Calibri" w:cs="Calibri"/>
              <w:spacing w:val="-3"/>
              <w:w w:val="105"/>
            </w:rPr>
            <w:t>n</w:t>
          </w:r>
          <w:r w:rsidRPr="00F66E77">
            <w:rPr>
              <w:rFonts w:eastAsia="Calibri" w:cs="Calibri"/>
              <w:spacing w:val="-1"/>
              <w:w w:val="105"/>
            </w:rPr>
            <w:t>t</w:t>
          </w:r>
          <w:r w:rsidRPr="00F66E77">
            <w:rPr>
              <w:rFonts w:eastAsia="Calibri" w:cs="Calibri"/>
              <w:spacing w:val="6"/>
              <w:w w:val="105"/>
            </w:rPr>
            <w:t>a</w:t>
          </w:r>
          <w:r w:rsidRPr="00F66E77">
            <w:rPr>
              <w:rFonts w:eastAsia="Calibri" w:cs="Calibri"/>
              <w:w w:val="105"/>
            </w:rPr>
            <w:t>l</w:t>
          </w:r>
          <w:r w:rsidRPr="00F66E77">
            <w:rPr>
              <w:rFonts w:eastAsia="Calibri" w:cs="Calibri"/>
              <w:spacing w:val="41"/>
              <w:w w:val="105"/>
            </w:rPr>
            <w:t xml:space="preserve"> </w:t>
          </w:r>
          <w:r w:rsidRPr="00F66E77">
            <w:rPr>
              <w:rFonts w:eastAsia="Calibri" w:cs="Calibri"/>
              <w:spacing w:val="-7"/>
            </w:rPr>
            <w:t>e</w:t>
          </w:r>
          <w:r w:rsidRPr="00F66E77">
            <w:rPr>
              <w:rFonts w:eastAsia="Calibri" w:cs="Calibri"/>
            </w:rPr>
            <w:t>f</w:t>
          </w:r>
          <w:r w:rsidRPr="00F66E77">
            <w:rPr>
              <w:rFonts w:eastAsia="Calibri" w:cs="Calibri"/>
              <w:spacing w:val="5"/>
            </w:rPr>
            <w:t>f</w:t>
          </w:r>
          <w:r w:rsidRPr="00F66E77">
            <w:rPr>
              <w:rFonts w:eastAsia="Calibri" w:cs="Calibri"/>
              <w:spacing w:val="-7"/>
            </w:rPr>
            <w:t>e</w:t>
          </w:r>
          <w:r w:rsidRPr="00F66E77">
            <w:rPr>
              <w:rFonts w:eastAsia="Calibri" w:cs="Calibri"/>
              <w:spacing w:val="2"/>
            </w:rPr>
            <w:t>c</w:t>
          </w:r>
          <w:r w:rsidRPr="00F66E77">
            <w:rPr>
              <w:rFonts w:eastAsia="Calibri" w:cs="Calibri"/>
            </w:rPr>
            <w:t xml:space="preserve">t </w:t>
          </w:r>
          <w:r w:rsidRPr="00F66E77">
            <w:rPr>
              <w:rFonts w:eastAsia="Calibri" w:cs="Calibri"/>
              <w:spacing w:val="6"/>
              <w:w w:val="107"/>
            </w:rPr>
            <w:t>a</w:t>
          </w:r>
          <w:r w:rsidRPr="00F66E77">
            <w:rPr>
              <w:rFonts w:eastAsia="Calibri" w:cs="Calibri"/>
              <w:spacing w:val="-3"/>
              <w:w w:val="106"/>
            </w:rPr>
            <w:t>n</w:t>
          </w:r>
          <w:r w:rsidRPr="00F66E77">
            <w:rPr>
              <w:rFonts w:eastAsia="Calibri" w:cs="Calibri"/>
              <w:w w:val="108"/>
            </w:rPr>
            <w:t>d</w:t>
          </w:r>
          <w:r w:rsidRPr="00F66E77">
            <w:rPr>
              <w:rFonts w:eastAsia="Calibri" w:cs="Calibri"/>
            </w:rPr>
            <w:t xml:space="preserve"> </w:t>
          </w:r>
          <w:r w:rsidRPr="00F66E77">
            <w:rPr>
              <w:rFonts w:eastAsia="Calibri" w:cs="Calibri"/>
              <w:spacing w:val="-4"/>
            </w:rPr>
            <w:t>s</w:t>
          </w:r>
          <w:r w:rsidRPr="00F66E77">
            <w:rPr>
              <w:rFonts w:eastAsia="Calibri" w:cs="Calibri"/>
              <w:spacing w:val="-2"/>
            </w:rPr>
            <w:t>u</w:t>
          </w:r>
          <w:r w:rsidRPr="00F66E77">
            <w:rPr>
              <w:rFonts w:eastAsia="Calibri" w:cs="Calibri"/>
              <w:spacing w:val="6"/>
            </w:rPr>
            <w:t>g</w:t>
          </w:r>
          <w:r w:rsidRPr="00F66E77">
            <w:rPr>
              <w:rFonts w:eastAsia="Calibri" w:cs="Calibri"/>
              <w:spacing w:val="-8"/>
            </w:rPr>
            <w:t>g</w:t>
          </w:r>
          <w:r w:rsidRPr="00F66E77">
            <w:rPr>
              <w:rFonts w:eastAsia="Calibri" w:cs="Calibri"/>
              <w:spacing w:val="-7"/>
            </w:rPr>
            <w:t>e</w:t>
          </w:r>
          <w:r w:rsidRPr="00F66E77">
            <w:rPr>
              <w:rFonts w:eastAsia="Calibri" w:cs="Calibri"/>
              <w:spacing w:val="-4"/>
            </w:rPr>
            <w:t>s</w:t>
          </w:r>
          <w:r w:rsidRPr="00F66E77">
            <w:rPr>
              <w:rFonts w:eastAsia="Calibri" w:cs="Calibri"/>
            </w:rPr>
            <w:t>t</w:t>
          </w:r>
          <w:r w:rsidRPr="00F66E77">
            <w:rPr>
              <w:rFonts w:eastAsia="Calibri" w:cs="Calibri"/>
              <w:spacing w:val="48"/>
            </w:rPr>
            <w:t xml:space="preserve"> </w:t>
          </w:r>
          <w:r w:rsidRPr="00F66E77">
            <w:rPr>
              <w:rFonts w:eastAsia="Calibri" w:cs="Calibri"/>
              <w:spacing w:val="6"/>
            </w:rPr>
            <w:t>a</w:t>
          </w:r>
          <w:r w:rsidRPr="00F66E77">
            <w:rPr>
              <w:rFonts w:eastAsia="Calibri" w:cs="Calibri"/>
              <w:spacing w:val="2"/>
            </w:rPr>
            <w:t>l</w:t>
          </w:r>
          <w:r w:rsidRPr="00F66E77">
            <w:rPr>
              <w:rFonts w:eastAsia="Calibri" w:cs="Calibri"/>
              <w:spacing w:val="-1"/>
            </w:rPr>
            <w:t>t</w:t>
          </w:r>
          <w:r w:rsidRPr="00F66E77">
            <w:rPr>
              <w:rFonts w:eastAsia="Calibri" w:cs="Calibri"/>
              <w:spacing w:val="-7"/>
            </w:rPr>
            <w:t>e</w:t>
          </w:r>
          <w:r w:rsidRPr="00F66E77">
            <w:rPr>
              <w:rFonts w:eastAsia="Calibri" w:cs="Calibri"/>
              <w:spacing w:val="-3"/>
            </w:rPr>
            <w:t>rn</w:t>
          </w:r>
          <w:r w:rsidRPr="00F66E77">
            <w:rPr>
              <w:rFonts w:eastAsia="Calibri" w:cs="Calibri"/>
              <w:spacing w:val="-8"/>
            </w:rPr>
            <w:t>a</w:t>
          </w:r>
          <w:r w:rsidRPr="00F66E77">
            <w:rPr>
              <w:rFonts w:eastAsia="Calibri" w:cs="Calibri"/>
              <w:spacing w:val="-1"/>
            </w:rPr>
            <w:t>t</w:t>
          </w:r>
          <w:r w:rsidRPr="00F66E77">
            <w:rPr>
              <w:rFonts w:eastAsia="Calibri" w:cs="Calibri"/>
              <w:spacing w:val="4"/>
            </w:rPr>
            <w:t>i</w:t>
          </w:r>
          <w:r w:rsidRPr="00F66E77">
            <w:rPr>
              <w:rFonts w:eastAsia="Calibri" w:cs="Calibri"/>
            </w:rPr>
            <w:t>ve</w:t>
          </w:r>
          <w:r w:rsidRPr="00F66E77">
            <w:rPr>
              <w:rFonts w:eastAsia="Calibri" w:cs="Calibri"/>
              <w:spacing w:val="34"/>
            </w:rPr>
            <w:t xml:space="preserve"> </w:t>
          </w:r>
          <w:r w:rsidRPr="00F66E77">
            <w:rPr>
              <w:rFonts w:eastAsia="Calibri" w:cs="Calibri"/>
              <w:spacing w:val="-4"/>
            </w:rPr>
            <w:t>s</w:t>
          </w:r>
          <w:r w:rsidRPr="00F66E77">
            <w:rPr>
              <w:rFonts w:eastAsia="Calibri" w:cs="Calibri"/>
              <w:spacing w:val="-2"/>
            </w:rPr>
            <w:t>o</w:t>
          </w:r>
          <w:r w:rsidRPr="00F66E77">
            <w:rPr>
              <w:rFonts w:eastAsia="Calibri" w:cs="Calibri"/>
              <w:spacing w:val="2"/>
            </w:rPr>
            <w:t>l</w:t>
          </w:r>
          <w:r w:rsidRPr="00F66E77">
            <w:rPr>
              <w:rFonts w:eastAsia="Calibri" w:cs="Calibri"/>
              <w:spacing w:val="-2"/>
            </w:rPr>
            <w:t>u</w:t>
          </w:r>
          <w:r w:rsidRPr="00F66E77">
            <w:rPr>
              <w:rFonts w:eastAsia="Calibri" w:cs="Calibri"/>
              <w:spacing w:val="-1"/>
            </w:rPr>
            <w:t>t</w:t>
          </w:r>
          <w:r w:rsidRPr="00F66E77">
            <w:rPr>
              <w:rFonts w:eastAsia="Calibri" w:cs="Calibri"/>
              <w:spacing w:val="4"/>
            </w:rPr>
            <w:t>i</w:t>
          </w:r>
          <w:r w:rsidRPr="00F66E77">
            <w:rPr>
              <w:rFonts w:eastAsia="Calibri" w:cs="Calibri"/>
              <w:spacing w:val="-2"/>
            </w:rPr>
            <w:t>o</w:t>
          </w:r>
          <w:r w:rsidRPr="00F66E77">
            <w:rPr>
              <w:rFonts w:eastAsia="Calibri" w:cs="Calibri"/>
              <w:spacing w:val="-3"/>
            </w:rPr>
            <w:t>n</w:t>
          </w:r>
          <w:r w:rsidRPr="00F66E77">
            <w:rPr>
              <w:rFonts w:eastAsia="Calibri" w:cs="Calibri"/>
            </w:rPr>
            <w:t>s</w:t>
          </w:r>
          <w:r w:rsidRPr="00F66E77">
            <w:rPr>
              <w:rFonts w:eastAsia="Calibri" w:cs="Calibri"/>
              <w:spacing w:val="44"/>
            </w:rPr>
            <w:t xml:space="preserve"> </w:t>
          </w:r>
          <w:r w:rsidRPr="00F66E77">
            <w:rPr>
              <w:rFonts w:eastAsia="Calibri" w:cs="Calibri"/>
              <w:spacing w:val="-1"/>
            </w:rPr>
            <w:t>t</w:t>
          </w:r>
          <w:r w:rsidRPr="00F66E77">
            <w:rPr>
              <w:rFonts w:eastAsia="Calibri" w:cs="Calibri"/>
              <w:spacing w:val="-2"/>
            </w:rPr>
            <w:t>h</w:t>
          </w:r>
          <w:r w:rsidRPr="00F66E77">
            <w:rPr>
              <w:rFonts w:eastAsia="Calibri" w:cs="Calibri"/>
              <w:spacing w:val="-8"/>
            </w:rPr>
            <w:t>a</w:t>
          </w:r>
          <w:r w:rsidRPr="00F66E77">
            <w:rPr>
              <w:rFonts w:eastAsia="Calibri" w:cs="Calibri"/>
            </w:rPr>
            <w:t>t</w:t>
          </w:r>
          <w:r w:rsidRPr="00F66E77">
            <w:rPr>
              <w:rFonts w:eastAsia="Calibri" w:cs="Calibri"/>
              <w:spacing w:val="10"/>
            </w:rPr>
            <w:t xml:space="preserve"> </w:t>
          </w:r>
          <w:r w:rsidRPr="00F66E77">
            <w:rPr>
              <w:rFonts w:eastAsia="Calibri" w:cs="Calibri"/>
              <w:spacing w:val="3"/>
            </w:rPr>
            <w:t>w</w:t>
          </w:r>
          <w:r w:rsidRPr="00F66E77">
            <w:rPr>
              <w:rFonts w:eastAsia="Calibri" w:cs="Calibri"/>
              <w:spacing w:val="4"/>
            </w:rPr>
            <w:t>i</w:t>
          </w:r>
          <w:r w:rsidRPr="00F66E77">
            <w:rPr>
              <w:rFonts w:eastAsia="Calibri" w:cs="Calibri"/>
              <w:spacing w:val="2"/>
            </w:rPr>
            <w:t>l</w:t>
          </w:r>
          <w:r w:rsidRPr="00F66E77">
            <w:rPr>
              <w:rFonts w:eastAsia="Calibri" w:cs="Calibri"/>
            </w:rPr>
            <w:t>l</w:t>
          </w:r>
          <w:r w:rsidRPr="00F66E77">
            <w:rPr>
              <w:rFonts w:eastAsia="Calibri" w:cs="Calibri"/>
              <w:spacing w:val="17"/>
            </w:rPr>
            <w:t xml:space="preserve"> </w:t>
          </w:r>
          <w:r w:rsidRPr="00F66E77">
            <w:rPr>
              <w:rFonts w:eastAsia="Calibri" w:cs="Calibri"/>
              <w:spacing w:val="-3"/>
            </w:rPr>
            <w:t>r</w:t>
          </w:r>
          <w:r w:rsidRPr="00F66E77">
            <w:rPr>
              <w:rFonts w:eastAsia="Calibri" w:cs="Calibri"/>
              <w:spacing w:val="-7"/>
            </w:rPr>
            <w:t>e</w:t>
          </w:r>
          <w:r w:rsidRPr="00F66E77">
            <w:rPr>
              <w:rFonts w:eastAsia="Calibri" w:cs="Calibri"/>
              <w:spacing w:val="-4"/>
            </w:rPr>
            <w:t>s</w:t>
          </w:r>
          <w:r w:rsidRPr="00F66E77">
            <w:rPr>
              <w:rFonts w:eastAsia="Calibri" w:cs="Calibri"/>
              <w:spacing w:val="-2"/>
            </w:rPr>
            <w:t>u</w:t>
          </w:r>
          <w:r w:rsidRPr="00F66E77">
            <w:rPr>
              <w:rFonts w:eastAsia="Calibri" w:cs="Calibri"/>
              <w:spacing w:val="2"/>
            </w:rPr>
            <w:t>l</w:t>
          </w:r>
          <w:r w:rsidRPr="00F66E77">
            <w:rPr>
              <w:rFonts w:eastAsia="Calibri" w:cs="Calibri"/>
            </w:rPr>
            <w:t>t</w:t>
          </w:r>
          <w:r w:rsidRPr="00F66E77">
            <w:rPr>
              <w:rFonts w:eastAsia="Calibri" w:cs="Calibri"/>
              <w:spacing w:val="18"/>
            </w:rPr>
            <w:t xml:space="preserve"> </w:t>
          </w:r>
          <w:r w:rsidRPr="00F66E77">
            <w:rPr>
              <w:rFonts w:eastAsia="Calibri" w:cs="Calibri"/>
              <w:spacing w:val="5"/>
              <w:w w:val="109"/>
            </w:rPr>
            <w:t>i</w:t>
          </w:r>
          <w:r w:rsidRPr="00F66E77">
            <w:rPr>
              <w:rFonts w:eastAsia="Calibri" w:cs="Calibri"/>
              <w:w w:val="106"/>
            </w:rPr>
            <w:t>n</w:t>
          </w:r>
          <w:r w:rsidRPr="00F66E77">
            <w:rPr>
              <w:rFonts w:eastAsia="Calibri" w:cs="Calibri"/>
              <w:spacing w:val="-10"/>
            </w:rPr>
            <w:t xml:space="preserve"> </w:t>
          </w:r>
          <w:r w:rsidRPr="00F66E77">
            <w:rPr>
              <w:rFonts w:eastAsia="Calibri" w:cs="Calibri"/>
              <w:spacing w:val="-7"/>
              <w:w w:val="104"/>
            </w:rPr>
            <w:t>m</w:t>
          </w:r>
          <w:r w:rsidRPr="00F66E77">
            <w:rPr>
              <w:rFonts w:eastAsia="Calibri" w:cs="Calibri"/>
              <w:spacing w:val="-2"/>
              <w:w w:val="104"/>
            </w:rPr>
            <w:t>o</w:t>
          </w:r>
          <w:r w:rsidRPr="00F66E77">
            <w:rPr>
              <w:rFonts w:eastAsia="Calibri" w:cs="Calibri"/>
              <w:spacing w:val="-3"/>
              <w:w w:val="104"/>
            </w:rPr>
            <w:t>r</w:t>
          </w:r>
          <w:r w:rsidRPr="00F66E77">
            <w:rPr>
              <w:rFonts w:eastAsia="Calibri" w:cs="Calibri"/>
              <w:w w:val="104"/>
            </w:rPr>
            <w:t xml:space="preserve">e </w:t>
          </w:r>
          <w:r w:rsidRPr="00F66E77">
            <w:rPr>
              <w:rFonts w:eastAsia="Calibri" w:cs="Calibri"/>
              <w:spacing w:val="-7"/>
            </w:rPr>
            <w:t>e</w:t>
          </w:r>
          <w:r w:rsidRPr="00F66E77">
            <w:rPr>
              <w:rFonts w:eastAsia="Calibri" w:cs="Calibri"/>
            </w:rPr>
            <w:t>f</w:t>
          </w:r>
          <w:r w:rsidRPr="00F66E77">
            <w:rPr>
              <w:rFonts w:eastAsia="Calibri" w:cs="Calibri"/>
              <w:spacing w:val="5"/>
            </w:rPr>
            <w:t>f</w:t>
          </w:r>
          <w:r w:rsidRPr="00F66E77">
            <w:rPr>
              <w:rFonts w:eastAsia="Calibri" w:cs="Calibri"/>
              <w:spacing w:val="-7"/>
            </w:rPr>
            <w:t>e</w:t>
          </w:r>
          <w:r w:rsidRPr="00F66E77">
            <w:rPr>
              <w:rFonts w:eastAsia="Calibri" w:cs="Calibri"/>
              <w:spacing w:val="2"/>
            </w:rPr>
            <w:t>c</w:t>
          </w:r>
          <w:r w:rsidRPr="00F66E77">
            <w:rPr>
              <w:rFonts w:eastAsia="Calibri" w:cs="Calibri"/>
              <w:spacing w:val="-1"/>
            </w:rPr>
            <w:t>t</w:t>
          </w:r>
          <w:r w:rsidRPr="00F66E77">
            <w:rPr>
              <w:rFonts w:eastAsia="Calibri" w:cs="Calibri"/>
              <w:spacing w:val="5"/>
            </w:rPr>
            <w:t>i</w:t>
          </w:r>
          <w:r w:rsidRPr="00F66E77">
            <w:rPr>
              <w:rFonts w:eastAsia="Calibri" w:cs="Calibri"/>
              <w:spacing w:val="-15"/>
            </w:rPr>
            <w:t>v</w:t>
          </w:r>
          <w:r w:rsidRPr="00F66E77">
            <w:rPr>
              <w:rFonts w:eastAsia="Calibri" w:cs="Calibri"/>
            </w:rPr>
            <w:t>e</w:t>
          </w:r>
          <w:r w:rsidRPr="00F66E77">
            <w:rPr>
              <w:rFonts w:eastAsia="Calibri" w:cs="Calibri"/>
              <w:spacing w:val="24"/>
            </w:rPr>
            <w:t xml:space="preserve"> </w:t>
          </w:r>
          <w:r w:rsidRPr="00F66E77">
            <w:rPr>
              <w:rFonts w:eastAsia="Calibri" w:cs="Calibri"/>
              <w:spacing w:val="6"/>
            </w:rPr>
            <w:t>a</w:t>
          </w:r>
          <w:r w:rsidRPr="00F66E77">
            <w:rPr>
              <w:rFonts w:eastAsia="Calibri" w:cs="Calibri"/>
              <w:spacing w:val="-3"/>
            </w:rPr>
            <w:t>n</w:t>
          </w:r>
          <w:r w:rsidRPr="00F66E77">
            <w:rPr>
              <w:rFonts w:eastAsia="Calibri" w:cs="Calibri"/>
            </w:rPr>
            <w:t>d</w:t>
          </w:r>
          <w:r w:rsidRPr="00F66E77">
            <w:rPr>
              <w:rFonts w:eastAsia="Calibri" w:cs="Calibri"/>
              <w:spacing w:val="13"/>
            </w:rPr>
            <w:t xml:space="preserve"> </w:t>
          </w:r>
          <w:r w:rsidRPr="00F66E77">
            <w:rPr>
              <w:rFonts w:eastAsia="Calibri" w:cs="Calibri"/>
              <w:spacing w:val="-7"/>
            </w:rPr>
            <w:t>e</w:t>
          </w:r>
          <w:r w:rsidRPr="00F66E77">
            <w:rPr>
              <w:rFonts w:eastAsia="Calibri" w:cs="Calibri"/>
            </w:rPr>
            <w:t>f</w:t>
          </w:r>
          <w:r w:rsidRPr="00F66E77">
            <w:rPr>
              <w:rFonts w:eastAsia="Calibri" w:cs="Calibri"/>
              <w:spacing w:val="5"/>
            </w:rPr>
            <w:t>f</w:t>
          </w:r>
          <w:r w:rsidRPr="00F66E77">
            <w:rPr>
              <w:rFonts w:eastAsia="Calibri" w:cs="Calibri"/>
              <w:spacing w:val="4"/>
            </w:rPr>
            <w:t>i</w:t>
          </w:r>
          <w:r w:rsidRPr="00F66E77">
            <w:rPr>
              <w:rFonts w:eastAsia="Calibri" w:cs="Calibri"/>
              <w:spacing w:val="2"/>
            </w:rPr>
            <w:t>c</w:t>
          </w:r>
          <w:r w:rsidRPr="00F66E77">
            <w:rPr>
              <w:rFonts w:eastAsia="Calibri" w:cs="Calibri"/>
              <w:spacing w:val="4"/>
            </w:rPr>
            <w:t>i</w:t>
          </w:r>
          <w:r w:rsidRPr="00F66E77">
            <w:rPr>
              <w:rFonts w:eastAsia="Calibri" w:cs="Calibri"/>
              <w:spacing w:val="-7"/>
            </w:rPr>
            <w:t>e</w:t>
          </w:r>
          <w:r w:rsidRPr="00F66E77">
            <w:rPr>
              <w:rFonts w:eastAsia="Calibri" w:cs="Calibri"/>
              <w:spacing w:val="-3"/>
            </w:rPr>
            <w:t>n</w:t>
          </w:r>
          <w:r w:rsidRPr="00F66E77">
            <w:rPr>
              <w:rFonts w:eastAsia="Calibri" w:cs="Calibri"/>
            </w:rPr>
            <w:t>t</w:t>
          </w:r>
          <w:r w:rsidRPr="00F66E77">
            <w:rPr>
              <w:rFonts w:eastAsia="Calibri" w:cs="Calibri"/>
              <w:spacing w:val="20"/>
            </w:rPr>
            <w:t xml:space="preserve"> </w:t>
          </w:r>
          <w:r w:rsidRPr="00F66E77">
            <w:rPr>
              <w:rFonts w:eastAsia="Calibri" w:cs="Calibri"/>
              <w:spacing w:val="-7"/>
              <w:w w:val="106"/>
            </w:rPr>
            <w:t>m</w:t>
          </w:r>
          <w:r w:rsidRPr="00F66E77">
            <w:rPr>
              <w:rFonts w:eastAsia="Calibri" w:cs="Calibri"/>
              <w:spacing w:val="6"/>
              <w:w w:val="107"/>
            </w:rPr>
            <w:t>a</w:t>
          </w:r>
          <w:r w:rsidRPr="00F66E77">
            <w:rPr>
              <w:rFonts w:eastAsia="Calibri" w:cs="Calibri"/>
              <w:spacing w:val="-3"/>
              <w:w w:val="106"/>
            </w:rPr>
            <w:t>n</w:t>
          </w:r>
          <w:r w:rsidRPr="00F66E77">
            <w:rPr>
              <w:rFonts w:eastAsia="Calibri" w:cs="Calibri"/>
              <w:spacing w:val="6"/>
              <w:w w:val="107"/>
            </w:rPr>
            <w:t>a</w:t>
          </w:r>
          <w:r w:rsidRPr="00F66E77">
            <w:rPr>
              <w:rFonts w:eastAsia="Calibri" w:cs="Calibri"/>
              <w:spacing w:val="-8"/>
              <w:w w:val="109"/>
            </w:rPr>
            <w:t>g</w:t>
          </w:r>
          <w:r w:rsidRPr="00F66E77">
            <w:rPr>
              <w:rFonts w:eastAsia="Calibri" w:cs="Calibri"/>
              <w:spacing w:val="-7"/>
              <w:w w:val="102"/>
            </w:rPr>
            <w:t>e</w:t>
          </w:r>
          <w:r w:rsidRPr="00F66E77">
            <w:rPr>
              <w:rFonts w:eastAsia="Calibri" w:cs="Calibri"/>
              <w:spacing w:val="-7"/>
              <w:w w:val="106"/>
            </w:rPr>
            <w:t>m</w:t>
          </w:r>
          <w:r w:rsidRPr="00F66E77">
            <w:rPr>
              <w:rFonts w:eastAsia="Calibri" w:cs="Calibri"/>
              <w:spacing w:val="-7"/>
              <w:w w:val="102"/>
            </w:rPr>
            <w:t>e</w:t>
          </w:r>
          <w:r w:rsidRPr="00F66E77">
            <w:rPr>
              <w:rFonts w:eastAsia="Calibri" w:cs="Calibri"/>
              <w:spacing w:val="-3"/>
              <w:w w:val="106"/>
            </w:rPr>
            <w:t>n</w:t>
          </w:r>
          <w:r w:rsidRPr="00F66E77">
            <w:rPr>
              <w:rFonts w:eastAsia="Calibri" w:cs="Calibri"/>
              <w:spacing w:val="-1"/>
              <w:w w:val="103"/>
            </w:rPr>
            <w:t>t</w:t>
          </w:r>
          <w:r w:rsidRPr="00F66E77">
            <w:rPr>
              <w:rFonts w:eastAsia="Calibri" w:cs="Calibri"/>
              <w:w w:val="101"/>
            </w:rPr>
            <w:t>.</w:t>
          </w:r>
        </w:p>
        <w:p w:rsidRPr="00F66E77" w:rsidR="003E68C1" w:rsidRDefault="003E68C1" w14:paraId="44FC2D13" w14:textId="6A32A4AA">
          <w:pPr>
            <w:pStyle w:val="ListParagraph"/>
            <w:numPr>
              <w:ilvl w:val="1"/>
              <w:numId w:val="54"/>
            </w:numPr>
            <w:spacing w:before="70" w:line="266" w:lineRule="auto"/>
            <w:ind w:left="1134" w:right="48" w:hanging="425"/>
            <w:jc w:val="both"/>
            <w:rPr>
              <w:rFonts w:eastAsia="Calibri" w:cs="Calibri"/>
            </w:rPr>
          </w:pPr>
          <w:r w:rsidRPr="00F66E77">
            <w:rPr>
              <w:rFonts w:eastAsia="Calibri" w:cs="Calibri"/>
            </w:rPr>
            <w:t>T</w:t>
          </w:r>
          <w:r w:rsidRPr="00F66E77">
            <w:rPr>
              <w:rFonts w:eastAsia="Calibri" w:cs="Calibri"/>
              <w:spacing w:val="-3"/>
            </w:rPr>
            <w:t>h</w:t>
          </w:r>
          <w:r w:rsidRPr="00F66E77">
            <w:rPr>
              <w:rFonts w:eastAsia="Calibri" w:cs="Calibri"/>
            </w:rPr>
            <w:t>e</w:t>
          </w:r>
          <w:r w:rsidRPr="00F66E77">
            <w:rPr>
              <w:rFonts w:eastAsia="Calibri" w:cs="Calibri"/>
              <w:spacing w:val="9"/>
            </w:rPr>
            <w:t xml:space="preserve"> </w:t>
          </w:r>
          <w:r w:rsidRPr="00F66E77">
            <w:rPr>
              <w:rFonts w:eastAsia="Calibri" w:cs="Calibri"/>
              <w:spacing w:val="-2"/>
            </w:rPr>
            <w:t>ou</w:t>
          </w:r>
          <w:r w:rsidRPr="00F66E77">
            <w:rPr>
              <w:rFonts w:eastAsia="Calibri" w:cs="Calibri"/>
              <w:spacing w:val="-1"/>
            </w:rPr>
            <w:t>t</w:t>
          </w:r>
          <w:r w:rsidRPr="00F66E77">
            <w:rPr>
              <w:rFonts w:eastAsia="Calibri" w:cs="Calibri"/>
              <w:spacing w:val="2"/>
            </w:rPr>
            <w:t>c</w:t>
          </w:r>
          <w:r w:rsidRPr="00F66E77">
            <w:rPr>
              <w:rFonts w:eastAsia="Calibri" w:cs="Calibri"/>
              <w:spacing w:val="-2"/>
            </w:rPr>
            <w:t>o</w:t>
          </w:r>
          <w:r w:rsidRPr="00F66E77">
            <w:rPr>
              <w:rFonts w:eastAsia="Calibri" w:cs="Calibri"/>
              <w:spacing w:val="-7"/>
            </w:rPr>
            <w:t>m</w:t>
          </w:r>
          <w:r w:rsidRPr="00F66E77">
            <w:rPr>
              <w:rFonts w:eastAsia="Calibri" w:cs="Calibri"/>
            </w:rPr>
            <w:t>e</w:t>
          </w:r>
          <w:r w:rsidRPr="00F66E77">
            <w:rPr>
              <w:rFonts w:eastAsia="Calibri" w:cs="Calibri"/>
              <w:spacing w:val="14"/>
            </w:rPr>
            <w:t xml:space="preserve"> </w:t>
          </w:r>
          <w:r w:rsidRPr="00F66E77">
            <w:rPr>
              <w:rFonts w:eastAsia="Calibri" w:cs="Calibri"/>
              <w:spacing w:val="-2"/>
              <w:w w:val="105"/>
            </w:rPr>
            <w:t>o</w:t>
          </w:r>
          <w:r w:rsidRPr="00F66E77">
            <w:rPr>
              <w:rFonts w:eastAsia="Calibri" w:cs="Calibri"/>
              <w:w w:val="97"/>
            </w:rPr>
            <w:t>f</w:t>
          </w:r>
          <w:r w:rsidRPr="00F66E77">
            <w:rPr>
              <w:rFonts w:eastAsia="Calibri" w:cs="Calibri"/>
              <w:spacing w:val="-28"/>
            </w:rPr>
            <w:t xml:space="preserve"> </w:t>
          </w:r>
          <w:r w:rsidRPr="00F66E77">
            <w:rPr>
              <w:rFonts w:eastAsia="Calibri" w:cs="Calibri"/>
              <w:spacing w:val="-1"/>
            </w:rPr>
            <w:t>t</w:t>
          </w:r>
          <w:r w:rsidRPr="00F66E77">
            <w:rPr>
              <w:rFonts w:eastAsia="Calibri" w:cs="Calibri"/>
              <w:spacing w:val="-2"/>
            </w:rPr>
            <w:t>h</w:t>
          </w:r>
          <w:r w:rsidRPr="00F66E77">
            <w:rPr>
              <w:rFonts w:eastAsia="Calibri" w:cs="Calibri"/>
              <w:spacing w:val="-7"/>
            </w:rPr>
            <w:t>e</w:t>
          </w:r>
          <w:r w:rsidRPr="00F66E77">
            <w:rPr>
              <w:rFonts w:eastAsia="Calibri" w:cs="Calibri"/>
              <w:spacing w:val="-4"/>
            </w:rPr>
            <w:t>s</w:t>
          </w:r>
          <w:r w:rsidRPr="00F66E77">
            <w:rPr>
              <w:rFonts w:eastAsia="Calibri" w:cs="Calibri"/>
            </w:rPr>
            <w:t>e</w:t>
          </w:r>
          <w:r w:rsidRPr="00F66E77">
            <w:rPr>
              <w:rFonts w:eastAsia="Calibri" w:cs="Calibri"/>
              <w:spacing w:val="7"/>
            </w:rPr>
            <w:t xml:space="preserve"> </w:t>
          </w:r>
          <w:r w:rsidRPr="00F66E77">
            <w:rPr>
              <w:rFonts w:eastAsia="Calibri" w:cs="Calibri"/>
              <w:spacing w:val="4"/>
              <w:w w:val="106"/>
            </w:rPr>
            <w:t>i</w:t>
          </w:r>
          <w:r w:rsidRPr="00F66E77">
            <w:rPr>
              <w:rFonts w:eastAsia="Calibri" w:cs="Calibri"/>
              <w:spacing w:val="-3"/>
              <w:w w:val="106"/>
            </w:rPr>
            <w:t>n</w:t>
          </w:r>
          <w:r w:rsidRPr="00F66E77">
            <w:rPr>
              <w:rFonts w:eastAsia="Calibri" w:cs="Calibri"/>
              <w:spacing w:val="-4"/>
              <w:w w:val="106"/>
            </w:rPr>
            <w:t>s</w:t>
          </w:r>
          <w:r w:rsidRPr="00F66E77">
            <w:rPr>
              <w:rFonts w:eastAsia="Calibri" w:cs="Calibri"/>
              <w:spacing w:val="-5"/>
              <w:w w:val="106"/>
            </w:rPr>
            <w:t>p</w:t>
          </w:r>
          <w:r w:rsidRPr="00F66E77">
            <w:rPr>
              <w:rFonts w:eastAsia="Calibri" w:cs="Calibri"/>
              <w:spacing w:val="-7"/>
              <w:w w:val="106"/>
            </w:rPr>
            <w:t>e</w:t>
          </w:r>
          <w:r w:rsidRPr="00F66E77">
            <w:rPr>
              <w:rFonts w:eastAsia="Calibri" w:cs="Calibri"/>
              <w:spacing w:val="2"/>
              <w:w w:val="106"/>
            </w:rPr>
            <w:t>c</w:t>
          </w:r>
          <w:r w:rsidRPr="00F66E77">
            <w:rPr>
              <w:rFonts w:eastAsia="Calibri" w:cs="Calibri"/>
              <w:spacing w:val="-1"/>
              <w:w w:val="106"/>
            </w:rPr>
            <w:t>t</w:t>
          </w:r>
          <w:r w:rsidRPr="00F66E77">
            <w:rPr>
              <w:rFonts w:eastAsia="Calibri" w:cs="Calibri"/>
              <w:spacing w:val="5"/>
              <w:w w:val="106"/>
            </w:rPr>
            <w:t>i</w:t>
          </w:r>
          <w:r w:rsidRPr="00F66E77">
            <w:rPr>
              <w:rFonts w:eastAsia="Calibri" w:cs="Calibri"/>
              <w:spacing w:val="-2"/>
              <w:w w:val="106"/>
            </w:rPr>
            <w:t>o</w:t>
          </w:r>
          <w:r w:rsidRPr="00F66E77">
            <w:rPr>
              <w:rFonts w:eastAsia="Calibri" w:cs="Calibri"/>
              <w:spacing w:val="-3"/>
              <w:w w:val="106"/>
            </w:rPr>
            <w:t>n</w:t>
          </w:r>
          <w:r w:rsidRPr="00F66E77">
            <w:rPr>
              <w:rFonts w:eastAsia="Calibri" w:cs="Calibri"/>
              <w:w w:val="106"/>
            </w:rPr>
            <w:t>s</w:t>
          </w:r>
          <w:r w:rsidRPr="00F66E77">
            <w:rPr>
              <w:rFonts w:eastAsia="Calibri" w:cs="Calibri"/>
              <w:spacing w:val="-22"/>
              <w:w w:val="106"/>
            </w:rPr>
            <w:t xml:space="preserve"> </w:t>
          </w:r>
          <w:r w:rsidRPr="00F66E77">
            <w:rPr>
              <w:rFonts w:eastAsia="Calibri" w:cs="Calibri"/>
              <w:spacing w:val="-7"/>
            </w:rPr>
            <w:t>m</w:t>
          </w:r>
          <w:r w:rsidRPr="00F66E77">
            <w:rPr>
              <w:rFonts w:eastAsia="Calibri" w:cs="Calibri"/>
              <w:spacing w:val="-2"/>
            </w:rPr>
            <w:t>u</w:t>
          </w:r>
          <w:r w:rsidRPr="00F66E77">
            <w:rPr>
              <w:rFonts w:eastAsia="Calibri" w:cs="Calibri"/>
              <w:spacing w:val="-4"/>
            </w:rPr>
            <w:t>s</w:t>
          </w:r>
          <w:r w:rsidRPr="00F66E77">
            <w:rPr>
              <w:rFonts w:eastAsia="Calibri" w:cs="Calibri"/>
            </w:rPr>
            <w:t>t</w:t>
          </w:r>
          <w:r w:rsidRPr="00F66E77">
            <w:rPr>
              <w:rFonts w:eastAsia="Calibri" w:cs="Calibri"/>
              <w:spacing w:val="19"/>
            </w:rPr>
            <w:t xml:space="preserve"> </w:t>
          </w:r>
          <w:r w:rsidRPr="00F66E77">
            <w:rPr>
              <w:rFonts w:eastAsia="Calibri" w:cs="Calibri"/>
              <w:spacing w:val="-5"/>
            </w:rPr>
            <w:t>b</w:t>
          </w:r>
          <w:r w:rsidRPr="00F66E77">
            <w:rPr>
              <w:rFonts w:eastAsia="Calibri" w:cs="Calibri"/>
            </w:rPr>
            <w:t>e</w:t>
          </w:r>
          <w:r w:rsidRPr="00F66E77">
            <w:rPr>
              <w:rFonts w:eastAsia="Calibri" w:cs="Calibri"/>
              <w:spacing w:val="-18"/>
            </w:rPr>
            <w:t xml:space="preserve"> </w:t>
          </w:r>
          <w:r w:rsidRPr="00F66E77">
            <w:rPr>
              <w:rFonts w:eastAsia="Calibri" w:cs="Calibri"/>
              <w:spacing w:val="5"/>
              <w:w w:val="109"/>
            </w:rPr>
            <w:t>i</w:t>
          </w:r>
          <w:r w:rsidRPr="00F66E77">
            <w:rPr>
              <w:rFonts w:eastAsia="Calibri" w:cs="Calibri"/>
              <w:spacing w:val="-3"/>
              <w:w w:val="106"/>
            </w:rPr>
            <w:t>n</w:t>
          </w:r>
          <w:r w:rsidRPr="00F66E77">
            <w:rPr>
              <w:rFonts w:eastAsia="Calibri" w:cs="Calibri"/>
              <w:spacing w:val="2"/>
              <w:w w:val="110"/>
            </w:rPr>
            <w:t>c</w:t>
          </w:r>
          <w:r w:rsidRPr="00F66E77">
            <w:rPr>
              <w:rFonts w:eastAsia="Calibri" w:cs="Calibri"/>
              <w:spacing w:val="2"/>
              <w:w w:val="113"/>
            </w:rPr>
            <w:t>l</w:t>
          </w:r>
          <w:r w:rsidRPr="00F66E77">
            <w:rPr>
              <w:rFonts w:eastAsia="Calibri" w:cs="Calibri"/>
              <w:spacing w:val="-2"/>
              <w:w w:val="105"/>
            </w:rPr>
            <w:t>u</w:t>
          </w:r>
          <w:r w:rsidRPr="00F66E77">
            <w:rPr>
              <w:rFonts w:eastAsia="Calibri" w:cs="Calibri"/>
              <w:spacing w:val="-5"/>
              <w:w w:val="108"/>
            </w:rPr>
            <w:t>d</w:t>
          </w:r>
          <w:r w:rsidRPr="00F66E77">
            <w:rPr>
              <w:rFonts w:eastAsia="Calibri" w:cs="Calibri"/>
              <w:spacing w:val="-7"/>
              <w:w w:val="102"/>
            </w:rPr>
            <w:t>e</w:t>
          </w:r>
          <w:r w:rsidRPr="00F66E77">
            <w:rPr>
              <w:rFonts w:eastAsia="Calibri" w:cs="Calibri"/>
              <w:w w:val="108"/>
            </w:rPr>
            <w:t>d</w:t>
          </w:r>
          <w:r w:rsidRPr="00F66E77">
            <w:rPr>
              <w:rFonts w:eastAsia="Calibri" w:cs="Calibri"/>
              <w:spacing w:val="-27"/>
            </w:rPr>
            <w:t xml:space="preserve"> </w:t>
          </w:r>
          <w:r w:rsidRPr="00F66E77">
            <w:rPr>
              <w:rFonts w:eastAsia="Calibri" w:cs="Calibri"/>
              <w:spacing w:val="5"/>
            </w:rPr>
            <w:t>i</w:t>
          </w:r>
          <w:r w:rsidRPr="00F66E77">
            <w:rPr>
              <w:rFonts w:eastAsia="Calibri" w:cs="Calibri"/>
            </w:rPr>
            <w:t>n</w:t>
          </w:r>
          <w:r w:rsidRPr="00F66E77">
            <w:rPr>
              <w:rFonts w:eastAsia="Calibri" w:cs="Calibri"/>
              <w:spacing w:val="15"/>
            </w:rPr>
            <w:t xml:space="preserve"> </w:t>
          </w:r>
          <w:r w:rsidRPr="00F66E77">
            <w:rPr>
              <w:rFonts w:eastAsia="Calibri" w:cs="Calibri"/>
              <w:spacing w:val="-1"/>
            </w:rPr>
            <w:t>t</w:t>
          </w:r>
          <w:r w:rsidRPr="00F66E77">
            <w:rPr>
              <w:rFonts w:eastAsia="Calibri" w:cs="Calibri"/>
              <w:spacing w:val="-2"/>
            </w:rPr>
            <w:t>h</w:t>
          </w:r>
          <w:r w:rsidRPr="00F66E77">
            <w:rPr>
              <w:rFonts w:eastAsia="Calibri" w:cs="Calibri"/>
            </w:rPr>
            <w:t xml:space="preserve">e </w:t>
          </w:r>
          <w:r w:rsidRPr="00F66E77">
            <w:rPr>
              <w:rFonts w:eastAsia="Calibri" w:cs="Calibri"/>
              <w:spacing w:val="1"/>
            </w:rPr>
            <w:t>M</w:t>
          </w:r>
          <w:r w:rsidRPr="00F66E77">
            <w:rPr>
              <w:rFonts w:eastAsia="Calibri" w:cs="Calibri"/>
              <w:spacing w:val="-2"/>
            </w:rPr>
            <w:t>o</w:t>
          </w:r>
          <w:r w:rsidRPr="00F66E77">
            <w:rPr>
              <w:rFonts w:eastAsia="Calibri" w:cs="Calibri"/>
              <w:spacing w:val="-3"/>
            </w:rPr>
            <w:t>n</w:t>
          </w:r>
          <w:r w:rsidRPr="00F66E77">
            <w:rPr>
              <w:rFonts w:eastAsia="Calibri" w:cs="Calibri"/>
              <w:spacing w:val="-1"/>
            </w:rPr>
            <w:t>t</w:t>
          </w:r>
          <w:r w:rsidRPr="00F66E77">
            <w:rPr>
              <w:rFonts w:eastAsia="Calibri" w:cs="Calibri"/>
              <w:spacing w:val="-2"/>
            </w:rPr>
            <w:t>h</w:t>
          </w:r>
          <w:r w:rsidRPr="00F66E77">
            <w:rPr>
              <w:rFonts w:eastAsia="Calibri" w:cs="Calibri"/>
              <w:spacing w:val="2"/>
            </w:rPr>
            <w:t>l</w:t>
          </w:r>
          <w:r w:rsidRPr="00F66E77">
            <w:rPr>
              <w:rFonts w:eastAsia="Calibri" w:cs="Calibri"/>
            </w:rPr>
            <w:t xml:space="preserve">y </w:t>
          </w:r>
          <w:r w:rsidRPr="00F66E77">
            <w:rPr>
              <w:rFonts w:eastAsia="Calibri" w:cs="Calibri"/>
              <w:spacing w:val="1"/>
              <w:w w:val="105"/>
            </w:rPr>
            <w:t>E</w:t>
          </w:r>
          <w:r w:rsidRPr="00F66E77">
            <w:rPr>
              <w:rFonts w:eastAsia="Calibri" w:cs="Calibri"/>
              <w:spacing w:val="-3"/>
              <w:w w:val="105"/>
            </w:rPr>
            <w:t>n</w:t>
          </w:r>
          <w:r w:rsidRPr="00F66E77">
            <w:rPr>
              <w:rFonts w:eastAsia="Calibri" w:cs="Calibri"/>
              <w:w w:val="105"/>
            </w:rPr>
            <w:t>v</w:t>
          </w:r>
          <w:r w:rsidRPr="00F66E77">
            <w:rPr>
              <w:rFonts w:eastAsia="Calibri" w:cs="Calibri"/>
              <w:spacing w:val="4"/>
              <w:w w:val="105"/>
            </w:rPr>
            <w:t>i</w:t>
          </w:r>
          <w:r w:rsidRPr="00F66E77">
            <w:rPr>
              <w:rFonts w:eastAsia="Calibri" w:cs="Calibri"/>
              <w:spacing w:val="-3"/>
              <w:w w:val="105"/>
            </w:rPr>
            <w:t>r</w:t>
          </w:r>
          <w:r w:rsidRPr="00F66E77">
            <w:rPr>
              <w:rFonts w:eastAsia="Calibri" w:cs="Calibri"/>
              <w:spacing w:val="-2"/>
              <w:w w:val="105"/>
            </w:rPr>
            <w:t>o</w:t>
          </w:r>
          <w:r w:rsidRPr="00F66E77">
            <w:rPr>
              <w:rFonts w:eastAsia="Calibri" w:cs="Calibri"/>
              <w:spacing w:val="-3"/>
              <w:w w:val="105"/>
            </w:rPr>
            <w:t>n</w:t>
          </w:r>
          <w:r w:rsidRPr="00F66E77">
            <w:rPr>
              <w:rFonts w:eastAsia="Calibri" w:cs="Calibri"/>
              <w:spacing w:val="-7"/>
              <w:w w:val="105"/>
            </w:rPr>
            <w:t>me</w:t>
          </w:r>
          <w:r w:rsidRPr="00F66E77">
            <w:rPr>
              <w:rFonts w:eastAsia="Calibri" w:cs="Calibri"/>
              <w:spacing w:val="-3"/>
              <w:w w:val="105"/>
            </w:rPr>
            <w:t>n</w:t>
          </w:r>
          <w:r w:rsidRPr="00F66E77">
            <w:rPr>
              <w:rFonts w:eastAsia="Calibri" w:cs="Calibri"/>
              <w:spacing w:val="-1"/>
              <w:w w:val="105"/>
            </w:rPr>
            <w:t>t</w:t>
          </w:r>
          <w:r w:rsidRPr="00F66E77">
            <w:rPr>
              <w:rFonts w:eastAsia="Calibri" w:cs="Calibri"/>
              <w:spacing w:val="6"/>
              <w:w w:val="105"/>
            </w:rPr>
            <w:t>a</w:t>
          </w:r>
          <w:r w:rsidRPr="00F66E77">
            <w:rPr>
              <w:rFonts w:eastAsia="Calibri" w:cs="Calibri"/>
              <w:w w:val="105"/>
            </w:rPr>
            <w:t>l</w:t>
          </w:r>
          <w:r w:rsidRPr="00F66E77">
            <w:rPr>
              <w:rFonts w:eastAsia="Calibri" w:cs="Calibri"/>
              <w:spacing w:val="51"/>
              <w:w w:val="105"/>
            </w:rPr>
            <w:t xml:space="preserve"> </w:t>
          </w:r>
          <w:r w:rsidRPr="00F66E77">
            <w:rPr>
              <w:rFonts w:eastAsia="Calibri" w:cs="Calibri"/>
              <w:spacing w:val="-8"/>
            </w:rPr>
            <w:t>R</w:t>
          </w:r>
          <w:r w:rsidRPr="00F66E77">
            <w:rPr>
              <w:rFonts w:eastAsia="Calibri" w:cs="Calibri"/>
              <w:spacing w:val="-7"/>
            </w:rPr>
            <w:t>e</w:t>
          </w:r>
          <w:r w:rsidRPr="00F66E77">
            <w:rPr>
              <w:rFonts w:eastAsia="Calibri" w:cs="Calibri"/>
              <w:spacing w:val="-5"/>
            </w:rPr>
            <w:t>p</w:t>
          </w:r>
          <w:r w:rsidRPr="00F66E77">
            <w:rPr>
              <w:rFonts w:eastAsia="Calibri" w:cs="Calibri"/>
              <w:spacing w:val="-2"/>
            </w:rPr>
            <w:t>o</w:t>
          </w:r>
          <w:r w:rsidRPr="00F66E77">
            <w:rPr>
              <w:rFonts w:eastAsia="Calibri" w:cs="Calibri"/>
              <w:spacing w:val="-3"/>
            </w:rPr>
            <w:t>r</w:t>
          </w:r>
          <w:r w:rsidRPr="00F66E77">
            <w:rPr>
              <w:rFonts w:eastAsia="Calibri" w:cs="Calibri"/>
            </w:rPr>
            <w:t>t</w:t>
          </w:r>
          <w:r w:rsidRPr="00F66E77">
            <w:rPr>
              <w:rFonts w:eastAsia="Calibri" w:cs="Calibri"/>
              <w:spacing w:val="8"/>
            </w:rPr>
            <w:t xml:space="preserve"> </w:t>
          </w:r>
          <w:r w:rsidRPr="00F66E77">
            <w:rPr>
              <w:rFonts w:eastAsia="Calibri" w:cs="Calibri"/>
              <w:spacing w:val="-3"/>
              <w:w w:val="101"/>
            </w:rPr>
            <w:t>r</w:t>
          </w:r>
          <w:r w:rsidRPr="00F66E77">
            <w:rPr>
              <w:rFonts w:eastAsia="Calibri" w:cs="Calibri"/>
              <w:spacing w:val="-7"/>
              <w:w w:val="102"/>
            </w:rPr>
            <w:t>e</w:t>
          </w:r>
          <w:r w:rsidRPr="00F66E77">
            <w:rPr>
              <w:rFonts w:eastAsia="Calibri" w:cs="Calibri"/>
              <w:spacing w:val="-6"/>
              <w:w w:val="97"/>
            </w:rPr>
            <w:t>f</w:t>
          </w:r>
          <w:r w:rsidRPr="00F66E77">
            <w:rPr>
              <w:rFonts w:eastAsia="Calibri" w:cs="Calibri"/>
              <w:spacing w:val="-7"/>
              <w:w w:val="102"/>
            </w:rPr>
            <w:t>e</w:t>
          </w:r>
          <w:r w:rsidRPr="00F66E77">
            <w:rPr>
              <w:rFonts w:eastAsia="Calibri" w:cs="Calibri"/>
              <w:spacing w:val="-3"/>
              <w:w w:val="101"/>
            </w:rPr>
            <w:t>rr</w:t>
          </w:r>
          <w:r w:rsidRPr="00F66E77">
            <w:rPr>
              <w:rFonts w:eastAsia="Calibri" w:cs="Calibri"/>
              <w:spacing w:val="-7"/>
              <w:w w:val="102"/>
            </w:rPr>
            <w:t>e</w:t>
          </w:r>
          <w:r w:rsidRPr="00F66E77">
            <w:rPr>
              <w:rFonts w:eastAsia="Calibri" w:cs="Calibri"/>
              <w:w w:val="108"/>
            </w:rPr>
            <w:t>d</w:t>
          </w:r>
          <w:r w:rsidRPr="00F66E77">
            <w:rPr>
              <w:rFonts w:eastAsia="Calibri" w:cs="Calibri"/>
            </w:rPr>
            <w:t xml:space="preserve"> </w:t>
          </w:r>
          <w:r w:rsidRPr="00F66E77">
            <w:rPr>
              <w:rFonts w:eastAsia="Calibri" w:cs="Calibri"/>
              <w:spacing w:val="-1"/>
              <w:w w:val="103"/>
            </w:rPr>
            <w:t>t</w:t>
          </w:r>
          <w:r w:rsidRPr="00F66E77">
            <w:rPr>
              <w:rFonts w:eastAsia="Calibri" w:cs="Calibri"/>
              <w:w w:val="105"/>
            </w:rPr>
            <w:t>o</w:t>
          </w:r>
          <w:r w:rsidRPr="00F66E77">
            <w:rPr>
              <w:rFonts w:eastAsia="Calibri" w:cs="Calibri"/>
              <w:spacing w:val="-1"/>
            </w:rPr>
            <w:t xml:space="preserve"> </w:t>
          </w:r>
          <w:r w:rsidRPr="00F66E77">
            <w:rPr>
              <w:rFonts w:eastAsia="Calibri" w:cs="Calibri"/>
              <w:spacing w:val="5"/>
            </w:rPr>
            <w:t>i</w:t>
          </w:r>
          <w:r w:rsidRPr="00F66E77">
            <w:rPr>
              <w:rFonts w:eastAsia="Calibri" w:cs="Calibri"/>
            </w:rPr>
            <w:t>n</w:t>
          </w:r>
          <w:r w:rsidRPr="00F66E77">
            <w:rPr>
              <w:rFonts w:eastAsia="Calibri" w:cs="Calibri"/>
              <w:spacing w:val="15"/>
            </w:rPr>
            <w:t xml:space="preserve"> </w:t>
          </w:r>
          <w:r w:rsidRPr="00F66E77">
            <w:rPr>
              <w:rFonts w:eastAsia="Calibri" w:cs="Calibri"/>
              <w:spacing w:val="6"/>
            </w:rPr>
            <w:t>C</w:t>
          </w:r>
          <w:r w:rsidRPr="00F66E77">
            <w:rPr>
              <w:rFonts w:eastAsia="Calibri" w:cs="Calibri"/>
              <w:spacing w:val="-2"/>
            </w:rPr>
            <w:t>o</w:t>
          </w:r>
          <w:r w:rsidRPr="00F66E77">
            <w:rPr>
              <w:rFonts w:eastAsia="Calibri" w:cs="Calibri"/>
              <w:spacing w:val="-3"/>
            </w:rPr>
            <w:t>n</w:t>
          </w:r>
          <w:r w:rsidRPr="00F66E77">
            <w:rPr>
              <w:rFonts w:eastAsia="Calibri" w:cs="Calibri"/>
              <w:spacing w:val="-5"/>
            </w:rPr>
            <w:t>d</w:t>
          </w:r>
          <w:r w:rsidRPr="00F66E77">
            <w:rPr>
              <w:rFonts w:eastAsia="Calibri" w:cs="Calibri"/>
              <w:spacing w:val="4"/>
            </w:rPr>
            <w:t>i</w:t>
          </w:r>
          <w:r w:rsidRPr="00F66E77">
            <w:rPr>
              <w:rFonts w:eastAsia="Calibri" w:cs="Calibri"/>
              <w:spacing w:val="-1"/>
            </w:rPr>
            <w:t>t</w:t>
          </w:r>
          <w:r w:rsidRPr="00F66E77">
            <w:rPr>
              <w:rFonts w:eastAsia="Calibri" w:cs="Calibri"/>
              <w:spacing w:val="4"/>
            </w:rPr>
            <w:t>i</w:t>
          </w:r>
          <w:r w:rsidRPr="00F66E77">
            <w:rPr>
              <w:rFonts w:eastAsia="Calibri" w:cs="Calibri"/>
              <w:spacing w:val="-2"/>
            </w:rPr>
            <w:t>o</w:t>
          </w:r>
          <w:r w:rsidRPr="00F66E77">
            <w:rPr>
              <w:rFonts w:eastAsia="Calibri" w:cs="Calibri"/>
            </w:rPr>
            <w:t>n</w:t>
          </w:r>
          <w:r w:rsidRPr="00F66E77">
            <w:rPr>
              <w:rFonts w:eastAsia="Calibri" w:cs="Calibri"/>
              <w:spacing w:val="49"/>
            </w:rPr>
            <w:t xml:space="preserve"> </w:t>
          </w:r>
          <w:r w:rsidRPr="00F66E77">
            <w:rPr>
              <w:rFonts w:eastAsia="Calibri" w:cs="Calibri"/>
              <w:spacing w:val="9"/>
              <w:w w:val="102"/>
            </w:rPr>
            <w:t>(</w:t>
          </w:r>
          <w:r w:rsidRPr="00F66E77">
            <w:rPr>
              <w:rFonts w:eastAsia="Calibri" w:cs="Calibri"/>
              <w:spacing w:val="-7"/>
            </w:rPr>
            <w:t>15</w:t>
          </w:r>
          <w:r w:rsidRPr="00F66E77">
            <w:rPr>
              <w:rFonts w:eastAsia="Calibri" w:cs="Calibri"/>
              <w:spacing w:val="7"/>
              <w:w w:val="102"/>
            </w:rPr>
            <w:t>)</w:t>
          </w:r>
          <w:r w:rsidRPr="00F66E77">
            <w:rPr>
              <w:rFonts w:eastAsia="Calibri" w:cs="Calibri"/>
              <w:w w:val="101"/>
            </w:rPr>
            <w:t>.</w:t>
          </w:r>
        </w:p>
        <w:p w:rsidRPr="00AD5296" w:rsidR="003E68C1" w:rsidP="003E68C1" w:rsidRDefault="003E68C1" w14:paraId="20486804" w14:textId="77777777">
          <w:pPr>
            <w:pStyle w:val="ListParagraph"/>
            <w:spacing w:after="0" w:line="240" w:lineRule="auto"/>
            <w:ind w:left="1439" w:hanging="719"/>
            <w:rPr>
              <w:rFonts w:eastAsia="Calibri" w:cs="Calibri"/>
              <w:w w:val="101"/>
            </w:rPr>
          </w:pPr>
        </w:p>
        <w:p w:rsidRPr="00F66E77" w:rsidR="003E68C1" w:rsidRDefault="003E68C1" w14:paraId="0E1D77DF" w14:textId="1DC8F9D8">
          <w:pPr>
            <w:pStyle w:val="ListParagraph"/>
            <w:numPr>
              <w:ilvl w:val="0"/>
              <w:numId w:val="54"/>
            </w:numPr>
            <w:spacing w:before="56" w:line="266" w:lineRule="auto"/>
            <w:ind w:left="709" w:right="47" w:hanging="709"/>
            <w:rPr>
              <w:rFonts w:eastAsia="Calibri" w:cs="Calibri"/>
            </w:rPr>
          </w:pPr>
          <w:r w:rsidRPr="00AD5296">
            <w:rPr>
              <w:rFonts w:eastAsia="Calibri" w:cs="Calibri"/>
              <w:spacing w:val="-3"/>
            </w:rPr>
            <w:t>D</w:t>
          </w:r>
          <w:r w:rsidRPr="00AD5296">
            <w:rPr>
              <w:rFonts w:eastAsia="Calibri" w:cs="Calibri"/>
              <w:spacing w:val="-2"/>
            </w:rPr>
            <w:t>u</w:t>
          </w:r>
          <w:r w:rsidRPr="00AD5296">
            <w:rPr>
              <w:rFonts w:eastAsia="Calibri" w:cs="Calibri"/>
              <w:spacing w:val="-3"/>
            </w:rPr>
            <w:t>r</w:t>
          </w:r>
          <w:r w:rsidRPr="00AD5296">
            <w:rPr>
              <w:rFonts w:eastAsia="Calibri" w:cs="Calibri"/>
              <w:spacing w:val="4"/>
            </w:rPr>
            <w:t>i</w:t>
          </w:r>
          <w:r w:rsidRPr="00AD5296">
            <w:rPr>
              <w:rFonts w:eastAsia="Calibri" w:cs="Calibri"/>
              <w:spacing w:val="-3"/>
            </w:rPr>
            <w:t>n</w:t>
          </w:r>
          <w:r w:rsidRPr="00AD5296">
            <w:rPr>
              <w:rFonts w:eastAsia="Calibri" w:cs="Calibri"/>
            </w:rPr>
            <w:t>g</w:t>
          </w:r>
          <w:r w:rsidRPr="00AD5296">
            <w:rPr>
              <w:rFonts w:eastAsia="Calibri" w:cs="Calibri"/>
              <w:spacing w:val="45"/>
            </w:rPr>
            <w:t xml:space="preserve"> </w:t>
          </w:r>
          <w:r w:rsidRPr="00AD5296">
            <w:rPr>
              <w:rFonts w:eastAsia="Calibri" w:cs="Calibri"/>
              <w:spacing w:val="-1"/>
            </w:rPr>
            <w:t>t</w:t>
          </w:r>
          <w:r w:rsidRPr="00AD5296">
            <w:rPr>
              <w:rFonts w:eastAsia="Calibri" w:cs="Calibri"/>
              <w:spacing w:val="-2"/>
            </w:rPr>
            <w:t>h</w:t>
          </w:r>
          <w:r w:rsidRPr="00AD5296">
            <w:rPr>
              <w:rFonts w:eastAsia="Calibri" w:cs="Calibri"/>
            </w:rPr>
            <w:t>e</w:t>
          </w:r>
          <w:r w:rsidRPr="00AD5296">
            <w:rPr>
              <w:rFonts w:eastAsia="Calibri" w:cs="Calibri"/>
              <w:spacing w:val="27"/>
            </w:rPr>
            <w:t xml:space="preserve"> </w:t>
          </w:r>
          <w:r w:rsidRPr="00AD5296">
            <w:rPr>
              <w:rFonts w:eastAsia="Calibri" w:cs="Calibri"/>
              <w:spacing w:val="-7"/>
            </w:rPr>
            <w:t>e</w:t>
          </w:r>
          <w:r w:rsidRPr="00AD5296">
            <w:rPr>
              <w:rFonts w:eastAsia="Calibri" w:cs="Calibri"/>
              <w:spacing w:val="-10"/>
            </w:rPr>
            <w:t>x</w:t>
          </w:r>
          <w:r w:rsidRPr="00AD5296">
            <w:rPr>
              <w:rFonts w:eastAsia="Calibri" w:cs="Calibri"/>
              <w:spacing w:val="-7"/>
            </w:rPr>
            <w:t>e</w:t>
          </w:r>
          <w:r w:rsidRPr="00AD5296">
            <w:rPr>
              <w:rFonts w:eastAsia="Calibri" w:cs="Calibri"/>
              <w:spacing w:val="-3"/>
            </w:rPr>
            <w:t>r</w:t>
          </w:r>
          <w:r w:rsidRPr="00AD5296">
            <w:rPr>
              <w:rFonts w:eastAsia="Calibri" w:cs="Calibri"/>
              <w:spacing w:val="2"/>
            </w:rPr>
            <w:t>c</w:t>
          </w:r>
          <w:r w:rsidRPr="00AD5296">
            <w:rPr>
              <w:rFonts w:eastAsia="Calibri" w:cs="Calibri"/>
              <w:spacing w:val="4"/>
            </w:rPr>
            <w:t>i</w:t>
          </w:r>
          <w:r w:rsidRPr="00AD5296">
            <w:rPr>
              <w:rFonts w:eastAsia="Calibri" w:cs="Calibri"/>
              <w:spacing w:val="-4"/>
            </w:rPr>
            <w:t>s</w:t>
          </w:r>
          <w:r w:rsidRPr="00AD5296">
            <w:rPr>
              <w:rFonts w:eastAsia="Calibri" w:cs="Calibri"/>
            </w:rPr>
            <w:t xml:space="preserve">e </w:t>
          </w:r>
          <w:r w:rsidRPr="00AD5296">
            <w:rPr>
              <w:rFonts w:eastAsia="Calibri" w:cs="Calibri"/>
              <w:spacing w:val="-2"/>
            </w:rPr>
            <w:t>o</w:t>
          </w:r>
          <w:r w:rsidRPr="00AD5296">
            <w:rPr>
              <w:rFonts w:eastAsia="Calibri" w:cs="Calibri"/>
            </w:rPr>
            <w:t>f</w:t>
          </w:r>
          <w:r w:rsidRPr="00AD5296">
            <w:rPr>
              <w:rFonts w:eastAsia="Calibri" w:cs="Calibri"/>
              <w:spacing w:val="21"/>
            </w:rPr>
            <w:t xml:space="preserve"> </w:t>
          </w:r>
          <w:r w:rsidRPr="00AD5296">
            <w:rPr>
              <w:rFonts w:eastAsia="Calibri" w:cs="Calibri"/>
              <w:spacing w:val="-1"/>
            </w:rPr>
            <w:t>t</w:t>
          </w:r>
          <w:r w:rsidRPr="00AD5296">
            <w:rPr>
              <w:rFonts w:eastAsia="Calibri" w:cs="Calibri"/>
              <w:spacing w:val="-2"/>
            </w:rPr>
            <w:t>h</w:t>
          </w:r>
          <w:r w:rsidRPr="00AD5296">
            <w:rPr>
              <w:rFonts w:eastAsia="Calibri" w:cs="Calibri"/>
              <w:spacing w:val="4"/>
            </w:rPr>
            <w:t>i</w:t>
          </w:r>
          <w:r w:rsidRPr="00AD5296">
            <w:rPr>
              <w:rFonts w:eastAsia="Calibri" w:cs="Calibri"/>
            </w:rPr>
            <w:t>s</w:t>
          </w:r>
          <w:r w:rsidRPr="00AD5296">
            <w:rPr>
              <w:rFonts w:eastAsia="Calibri" w:cs="Calibri"/>
              <w:spacing w:val="39"/>
            </w:rPr>
            <w:t xml:space="preserve"> </w:t>
          </w:r>
          <w:r w:rsidRPr="00AD5296">
            <w:rPr>
              <w:rFonts w:eastAsia="Calibri" w:cs="Calibri"/>
              <w:spacing w:val="2"/>
            </w:rPr>
            <w:t>c</w:t>
          </w:r>
          <w:r w:rsidRPr="00AD5296">
            <w:rPr>
              <w:rFonts w:eastAsia="Calibri" w:cs="Calibri"/>
              <w:spacing w:val="-2"/>
            </w:rPr>
            <w:t>o</w:t>
          </w:r>
          <w:r w:rsidRPr="00AD5296">
            <w:rPr>
              <w:rFonts w:eastAsia="Calibri" w:cs="Calibri"/>
              <w:spacing w:val="-3"/>
            </w:rPr>
            <w:t>n</w:t>
          </w:r>
          <w:r w:rsidRPr="00AD5296">
            <w:rPr>
              <w:rFonts w:eastAsia="Calibri" w:cs="Calibri"/>
              <w:spacing w:val="-4"/>
            </w:rPr>
            <w:t>s</w:t>
          </w:r>
          <w:r w:rsidRPr="00AD5296">
            <w:rPr>
              <w:rFonts w:eastAsia="Calibri" w:cs="Calibri"/>
              <w:spacing w:val="-7"/>
            </w:rPr>
            <w:t>e</w:t>
          </w:r>
          <w:r w:rsidRPr="00AD5296">
            <w:rPr>
              <w:rFonts w:eastAsia="Calibri" w:cs="Calibri"/>
              <w:spacing w:val="-3"/>
            </w:rPr>
            <w:t>n</w:t>
          </w:r>
          <w:r w:rsidRPr="00AD5296">
            <w:rPr>
              <w:rFonts w:eastAsia="Calibri" w:cs="Calibri"/>
              <w:spacing w:val="-1"/>
            </w:rPr>
            <w:t>t</w:t>
          </w:r>
          <w:r w:rsidRPr="00AD5296">
            <w:rPr>
              <w:rFonts w:eastAsia="Calibri" w:cs="Calibri"/>
            </w:rPr>
            <w:t>,</w:t>
          </w:r>
          <w:r w:rsidRPr="00AD5296">
            <w:rPr>
              <w:rFonts w:eastAsia="Calibri" w:cs="Calibri"/>
              <w:spacing w:val="4"/>
            </w:rPr>
            <w:t xml:space="preserve"> </w:t>
          </w:r>
          <w:r w:rsidRPr="00AD5296">
            <w:rPr>
              <w:rFonts w:eastAsia="Calibri" w:cs="Calibri"/>
              <w:spacing w:val="-1"/>
            </w:rPr>
            <w:t>t</w:t>
          </w:r>
          <w:r w:rsidRPr="00AD5296">
            <w:rPr>
              <w:rFonts w:eastAsia="Calibri" w:cs="Calibri"/>
              <w:spacing w:val="-2"/>
            </w:rPr>
            <w:t>h</w:t>
          </w:r>
          <w:r w:rsidRPr="00AD5296">
            <w:rPr>
              <w:rFonts w:eastAsia="Calibri" w:cs="Calibri"/>
            </w:rPr>
            <w:t>e</w:t>
          </w:r>
          <w:r w:rsidRPr="00AD5296">
            <w:rPr>
              <w:rFonts w:eastAsia="Calibri" w:cs="Calibri"/>
              <w:spacing w:val="42"/>
            </w:rPr>
            <w:t xml:space="preserve"> </w:t>
          </w:r>
          <w:r w:rsidRPr="00AD5296">
            <w:rPr>
              <w:rFonts w:eastAsia="Calibri" w:cs="Calibri"/>
              <w:spacing w:val="6"/>
              <w:w w:val="109"/>
            </w:rPr>
            <w:t>C</w:t>
          </w:r>
          <w:r w:rsidRPr="00AD5296">
            <w:rPr>
              <w:rFonts w:eastAsia="Calibri" w:cs="Calibri"/>
              <w:spacing w:val="-2"/>
              <w:w w:val="105"/>
            </w:rPr>
            <w:t>o</w:t>
          </w:r>
          <w:r w:rsidRPr="00AD5296">
            <w:rPr>
              <w:rFonts w:eastAsia="Calibri" w:cs="Calibri"/>
              <w:spacing w:val="-3"/>
              <w:w w:val="106"/>
            </w:rPr>
            <w:t>n</w:t>
          </w:r>
          <w:r w:rsidRPr="00AD5296">
            <w:rPr>
              <w:rFonts w:eastAsia="Calibri" w:cs="Calibri"/>
              <w:spacing w:val="-4"/>
              <w:w w:val="109"/>
            </w:rPr>
            <w:t>s</w:t>
          </w:r>
          <w:r w:rsidRPr="00AD5296">
            <w:rPr>
              <w:rFonts w:eastAsia="Calibri" w:cs="Calibri"/>
              <w:spacing w:val="-7"/>
              <w:w w:val="102"/>
            </w:rPr>
            <w:t>e</w:t>
          </w:r>
          <w:r w:rsidRPr="00AD5296">
            <w:rPr>
              <w:rFonts w:eastAsia="Calibri" w:cs="Calibri"/>
              <w:spacing w:val="-3"/>
              <w:w w:val="106"/>
            </w:rPr>
            <w:t>n</w:t>
          </w:r>
          <w:r w:rsidRPr="00AD5296">
            <w:rPr>
              <w:rFonts w:eastAsia="Calibri" w:cs="Calibri"/>
              <w:w w:val="103"/>
            </w:rPr>
            <w:t>t</w:t>
          </w:r>
          <w:r w:rsidRPr="00AD5296">
            <w:rPr>
              <w:rFonts w:eastAsia="Calibri" w:cs="Calibri"/>
              <w:spacing w:val="7"/>
            </w:rPr>
            <w:t xml:space="preserve"> </w:t>
          </w:r>
          <w:r w:rsidRPr="00AD5296">
            <w:rPr>
              <w:rFonts w:eastAsia="Calibri" w:cs="Calibri"/>
              <w:spacing w:val="3"/>
            </w:rPr>
            <w:t>H</w:t>
          </w:r>
          <w:r w:rsidRPr="00AD5296">
            <w:rPr>
              <w:rFonts w:eastAsia="Calibri" w:cs="Calibri"/>
              <w:spacing w:val="-2"/>
            </w:rPr>
            <w:t>o</w:t>
          </w:r>
          <w:r w:rsidRPr="00AD5296">
            <w:rPr>
              <w:rFonts w:eastAsia="Calibri" w:cs="Calibri"/>
              <w:spacing w:val="2"/>
            </w:rPr>
            <w:t>l</w:t>
          </w:r>
          <w:r w:rsidRPr="00AD5296">
            <w:rPr>
              <w:rFonts w:eastAsia="Calibri" w:cs="Calibri"/>
              <w:spacing w:val="-5"/>
            </w:rPr>
            <w:t>d</w:t>
          </w:r>
          <w:r w:rsidRPr="00AD5296">
            <w:rPr>
              <w:rFonts w:eastAsia="Calibri" w:cs="Calibri"/>
              <w:spacing w:val="-7"/>
            </w:rPr>
            <w:t>e</w:t>
          </w:r>
          <w:r w:rsidRPr="00AD5296">
            <w:rPr>
              <w:rFonts w:eastAsia="Calibri" w:cs="Calibri"/>
            </w:rPr>
            <w:t>r</w:t>
          </w:r>
          <w:r w:rsidRPr="00AD5296">
            <w:rPr>
              <w:rFonts w:eastAsia="Calibri" w:cs="Calibri"/>
              <w:spacing w:val="36"/>
            </w:rPr>
            <w:t xml:space="preserve"> </w:t>
          </w:r>
          <w:r w:rsidRPr="00AD5296">
            <w:rPr>
              <w:rFonts w:eastAsia="Calibri" w:cs="Calibri"/>
              <w:spacing w:val="-7"/>
            </w:rPr>
            <w:t>m</w:t>
          </w:r>
          <w:r w:rsidRPr="00AD5296">
            <w:rPr>
              <w:rFonts w:eastAsia="Calibri" w:cs="Calibri"/>
              <w:spacing w:val="-2"/>
            </w:rPr>
            <w:t>u</w:t>
          </w:r>
          <w:r w:rsidRPr="00AD5296">
            <w:rPr>
              <w:rFonts w:eastAsia="Calibri" w:cs="Calibri"/>
              <w:spacing w:val="-4"/>
            </w:rPr>
            <w:t>s</w:t>
          </w:r>
          <w:r w:rsidRPr="00AD5296">
            <w:rPr>
              <w:rFonts w:eastAsia="Calibri" w:cs="Calibri"/>
            </w:rPr>
            <w:t xml:space="preserve">t </w:t>
          </w:r>
          <w:r w:rsidRPr="00AD5296">
            <w:rPr>
              <w:rFonts w:eastAsia="Calibri" w:cs="Calibri"/>
              <w:spacing w:val="2"/>
            </w:rPr>
            <w:t>c</w:t>
          </w:r>
          <w:r w:rsidRPr="00AD5296">
            <w:rPr>
              <w:rFonts w:eastAsia="Calibri" w:cs="Calibri"/>
              <w:spacing w:val="-2"/>
            </w:rPr>
            <w:t>o</w:t>
          </w:r>
          <w:r w:rsidRPr="00AD5296">
            <w:rPr>
              <w:rFonts w:eastAsia="Calibri" w:cs="Calibri"/>
              <w:spacing w:val="-7"/>
            </w:rPr>
            <w:t>m</w:t>
          </w:r>
          <w:r w:rsidRPr="00AD5296">
            <w:rPr>
              <w:rFonts w:eastAsia="Calibri" w:cs="Calibri"/>
              <w:spacing w:val="-5"/>
            </w:rPr>
            <w:t>p</w:t>
          </w:r>
          <w:r w:rsidRPr="00AD5296">
            <w:rPr>
              <w:rFonts w:eastAsia="Calibri" w:cs="Calibri"/>
              <w:spacing w:val="2"/>
            </w:rPr>
            <w:t>l</w:t>
          </w:r>
          <w:r w:rsidRPr="00AD5296">
            <w:rPr>
              <w:rFonts w:eastAsia="Calibri" w:cs="Calibri"/>
              <w:spacing w:val="-7"/>
            </w:rPr>
            <w:t>e</w:t>
          </w:r>
          <w:r w:rsidRPr="00AD5296">
            <w:rPr>
              <w:rFonts w:eastAsia="Calibri" w:cs="Calibri"/>
              <w:spacing w:val="-1"/>
            </w:rPr>
            <w:t>t</w:t>
          </w:r>
          <w:r w:rsidRPr="00AD5296">
            <w:rPr>
              <w:rFonts w:eastAsia="Calibri" w:cs="Calibri"/>
            </w:rPr>
            <w:t xml:space="preserve">e </w:t>
          </w:r>
          <w:r w:rsidRPr="00AD5296">
            <w:rPr>
              <w:rFonts w:eastAsia="Calibri" w:cs="Calibri"/>
              <w:spacing w:val="6"/>
            </w:rPr>
            <w:t>a</w:t>
          </w:r>
          <w:r w:rsidRPr="00AD5296">
            <w:rPr>
              <w:rFonts w:eastAsia="Calibri" w:cs="Calibri"/>
              <w:spacing w:val="-3"/>
            </w:rPr>
            <w:t>n</w:t>
          </w:r>
          <w:r w:rsidRPr="00AD5296">
            <w:rPr>
              <w:rFonts w:eastAsia="Calibri" w:cs="Calibri"/>
            </w:rPr>
            <w:t xml:space="preserve">d </w:t>
          </w:r>
          <w:r w:rsidRPr="00AD5296">
            <w:rPr>
              <w:rFonts w:eastAsia="Calibri" w:cs="Calibri"/>
              <w:spacing w:val="-4"/>
            </w:rPr>
            <w:t>s</w:t>
          </w:r>
          <w:r w:rsidRPr="00AD5296">
            <w:rPr>
              <w:rFonts w:eastAsia="Calibri" w:cs="Calibri"/>
              <w:spacing w:val="-2"/>
            </w:rPr>
            <w:t>u</w:t>
          </w:r>
          <w:r w:rsidRPr="00AD5296">
            <w:rPr>
              <w:rFonts w:eastAsia="Calibri" w:cs="Calibri"/>
              <w:spacing w:val="-4"/>
            </w:rPr>
            <w:t>b</w:t>
          </w:r>
          <w:r w:rsidRPr="00AD5296">
            <w:rPr>
              <w:rFonts w:eastAsia="Calibri" w:cs="Calibri"/>
              <w:spacing w:val="-7"/>
            </w:rPr>
            <w:t>m</w:t>
          </w:r>
          <w:r w:rsidRPr="00AD5296">
            <w:rPr>
              <w:rFonts w:eastAsia="Calibri" w:cs="Calibri"/>
              <w:spacing w:val="4"/>
            </w:rPr>
            <w:t>i</w:t>
          </w:r>
          <w:r w:rsidRPr="00AD5296">
            <w:rPr>
              <w:rFonts w:eastAsia="Calibri" w:cs="Calibri"/>
            </w:rPr>
            <w:t>t</w:t>
          </w:r>
          <w:r w:rsidRPr="00AD5296">
            <w:rPr>
              <w:rFonts w:eastAsia="Calibri" w:cs="Calibri"/>
              <w:spacing w:val="19"/>
            </w:rPr>
            <w:t xml:space="preserve"> </w:t>
          </w:r>
          <w:r w:rsidRPr="00AD5296">
            <w:rPr>
              <w:rFonts w:eastAsia="Calibri" w:cs="Calibri"/>
              <w:spacing w:val="-3"/>
            </w:rPr>
            <w:t>r</w:t>
          </w:r>
          <w:r w:rsidRPr="00AD5296">
            <w:rPr>
              <w:rFonts w:eastAsia="Calibri" w:cs="Calibri"/>
              <w:spacing w:val="-7"/>
            </w:rPr>
            <w:t>e</w:t>
          </w:r>
          <w:r w:rsidRPr="00AD5296">
            <w:rPr>
              <w:rFonts w:eastAsia="Calibri" w:cs="Calibri"/>
              <w:spacing w:val="-5"/>
            </w:rPr>
            <w:t>p</w:t>
          </w:r>
          <w:r w:rsidRPr="00AD5296">
            <w:rPr>
              <w:rFonts w:eastAsia="Calibri" w:cs="Calibri"/>
              <w:spacing w:val="-2"/>
            </w:rPr>
            <w:t>o</w:t>
          </w:r>
          <w:r w:rsidRPr="00AD5296">
            <w:rPr>
              <w:rFonts w:eastAsia="Calibri" w:cs="Calibri"/>
              <w:spacing w:val="-3"/>
            </w:rPr>
            <w:t>r</w:t>
          </w:r>
          <w:r w:rsidRPr="00AD5296">
            <w:rPr>
              <w:rFonts w:eastAsia="Calibri" w:cs="Calibri"/>
              <w:spacing w:val="-1"/>
            </w:rPr>
            <w:t>t</w:t>
          </w:r>
          <w:r w:rsidRPr="00AD5296">
            <w:rPr>
              <w:rFonts w:eastAsia="Calibri" w:cs="Calibri"/>
              <w:spacing w:val="5"/>
            </w:rPr>
            <w:t>i</w:t>
          </w:r>
          <w:r w:rsidRPr="00AD5296">
            <w:rPr>
              <w:rFonts w:eastAsia="Calibri" w:cs="Calibri"/>
              <w:spacing w:val="-3"/>
            </w:rPr>
            <w:t>n</w:t>
          </w:r>
          <w:r w:rsidRPr="00AD5296">
            <w:rPr>
              <w:rFonts w:eastAsia="Calibri" w:cs="Calibri"/>
            </w:rPr>
            <w:t>g</w:t>
          </w:r>
          <w:r w:rsidRPr="00AD5296">
            <w:rPr>
              <w:rFonts w:eastAsia="Calibri" w:cs="Calibri"/>
              <w:spacing w:val="44"/>
            </w:rPr>
            <w:t xml:space="preserve"> </w:t>
          </w:r>
          <w:r w:rsidRPr="00AD5296">
            <w:rPr>
              <w:rFonts w:eastAsia="Calibri" w:cs="Calibri"/>
              <w:spacing w:val="-1"/>
              <w:w w:val="103"/>
            </w:rPr>
            <w:t>t</w:t>
          </w:r>
          <w:r w:rsidRPr="00AD5296">
            <w:rPr>
              <w:rFonts w:eastAsia="Calibri" w:cs="Calibri"/>
              <w:w w:val="105"/>
            </w:rPr>
            <w:t>o</w:t>
          </w:r>
          <w:r w:rsidRPr="00AD5296">
            <w:rPr>
              <w:rFonts w:eastAsia="Calibri" w:cs="Calibri"/>
              <w:spacing w:val="-23"/>
            </w:rPr>
            <w:t xml:space="preserve"> </w:t>
          </w:r>
          <w:r w:rsidRPr="00AD5296">
            <w:rPr>
              <w:rFonts w:eastAsia="Calibri" w:cs="Calibri"/>
              <w:spacing w:val="-1"/>
              <w:w w:val="103"/>
            </w:rPr>
            <w:t>t</w:t>
          </w:r>
          <w:r w:rsidRPr="00AD5296">
            <w:rPr>
              <w:rFonts w:eastAsia="Calibri" w:cs="Calibri"/>
              <w:spacing w:val="-2"/>
              <w:w w:val="105"/>
            </w:rPr>
            <w:t>h</w:t>
          </w:r>
          <w:r w:rsidRPr="00AD5296">
            <w:rPr>
              <w:rFonts w:eastAsia="Calibri" w:cs="Calibri"/>
              <w:w w:val="102"/>
            </w:rPr>
            <w:t>e</w:t>
          </w:r>
          <w:r w:rsidRPr="00AD5296">
            <w:rPr>
              <w:rFonts w:eastAsia="Calibri" w:cs="Calibri"/>
            </w:rPr>
            <w:t xml:space="preserve"> Ot</w:t>
          </w:r>
          <w:r w:rsidRPr="00AD5296">
            <w:rPr>
              <w:rFonts w:eastAsia="Calibri" w:cs="Calibri"/>
              <w:spacing w:val="6"/>
            </w:rPr>
            <w:t>a</w:t>
          </w:r>
          <w:r w:rsidRPr="00AD5296">
            <w:rPr>
              <w:rFonts w:eastAsia="Calibri" w:cs="Calibri"/>
              <w:spacing w:val="-23"/>
            </w:rPr>
            <w:t>g</w:t>
          </w:r>
          <w:r w:rsidRPr="00AD5296">
            <w:rPr>
              <w:rFonts w:eastAsia="Calibri" w:cs="Calibri"/>
            </w:rPr>
            <w:t>o</w:t>
          </w:r>
          <w:r w:rsidRPr="00AD5296">
            <w:rPr>
              <w:rFonts w:eastAsia="Calibri" w:cs="Calibri"/>
              <w:spacing w:val="32"/>
            </w:rPr>
            <w:t xml:space="preserve"> </w:t>
          </w:r>
          <w:r w:rsidRPr="00AD5296">
            <w:rPr>
              <w:rFonts w:eastAsia="Calibri" w:cs="Calibri"/>
              <w:spacing w:val="-8"/>
            </w:rPr>
            <w:t>R</w:t>
          </w:r>
          <w:r w:rsidRPr="00AD5296">
            <w:rPr>
              <w:rFonts w:eastAsia="Calibri" w:cs="Calibri"/>
              <w:spacing w:val="-7"/>
            </w:rPr>
            <w:t>e</w:t>
          </w:r>
          <w:r w:rsidRPr="00AD5296">
            <w:rPr>
              <w:rFonts w:eastAsia="Calibri" w:cs="Calibri"/>
              <w:spacing w:val="6"/>
            </w:rPr>
            <w:t>g</w:t>
          </w:r>
          <w:r w:rsidRPr="00AD5296">
            <w:rPr>
              <w:rFonts w:eastAsia="Calibri" w:cs="Calibri"/>
              <w:spacing w:val="4"/>
            </w:rPr>
            <w:t>i</w:t>
          </w:r>
          <w:r w:rsidRPr="00AD5296">
            <w:rPr>
              <w:rFonts w:eastAsia="Calibri" w:cs="Calibri"/>
              <w:spacing w:val="-2"/>
            </w:rPr>
            <w:t>o</w:t>
          </w:r>
          <w:r w:rsidRPr="00AD5296">
            <w:rPr>
              <w:rFonts w:eastAsia="Calibri" w:cs="Calibri"/>
              <w:spacing w:val="-3"/>
            </w:rPr>
            <w:t>n</w:t>
          </w:r>
          <w:r w:rsidRPr="00AD5296">
            <w:rPr>
              <w:rFonts w:eastAsia="Calibri" w:cs="Calibri"/>
              <w:spacing w:val="6"/>
            </w:rPr>
            <w:t>a</w:t>
          </w:r>
          <w:r w:rsidRPr="00AD5296">
            <w:rPr>
              <w:rFonts w:eastAsia="Calibri" w:cs="Calibri"/>
            </w:rPr>
            <w:t>l</w:t>
          </w:r>
          <w:r w:rsidRPr="00AD5296">
            <w:rPr>
              <w:rFonts w:eastAsia="Calibri" w:cs="Calibri"/>
              <w:spacing w:val="48"/>
            </w:rPr>
            <w:t xml:space="preserve"> </w:t>
          </w:r>
          <w:r w:rsidRPr="00AD5296">
            <w:rPr>
              <w:rFonts w:eastAsia="Calibri" w:cs="Calibri"/>
              <w:spacing w:val="6"/>
            </w:rPr>
            <w:t>C</w:t>
          </w:r>
          <w:r w:rsidRPr="00AD5296">
            <w:rPr>
              <w:rFonts w:eastAsia="Calibri" w:cs="Calibri"/>
              <w:spacing w:val="-2"/>
            </w:rPr>
            <w:t>ou</w:t>
          </w:r>
          <w:r w:rsidRPr="00AD5296">
            <w:rPr>
              <w:rFonts w:eastAsia="Calibri" w:cs="Calibri"/>
              <w:spacing w:val="-3"/>
            </w:rPr>
            <w:t>n</w:t>
          </w:r>
          <w:r w:rsidRPr="00AD5296">
            <w:rPr>
              <w:rFonts w:eastAsia="Calibri" w:cs="Calibri"/>
              <w:spacing w:val="2"/>
            </w:rPr>
            <w:t>c</w:t>
          </w:r>
          <w:r w:rsidRPr="00AD5296">
            <w:rPr>
              <w:rFonts w:eastAsia="Calibri" w:cs="Calibri"/>
              <w:spacing w:val="4"/>
            </w:rPr>
            <w:t>i</w:t>
          </w:r>
          <w:r w:rsidRPr="00AD5296">
            <w:rPr>
              <w:rFonts w:eastAsia="Calibri" w:cs="Calibri"/>
            </w:rPr>
            <w:t>l</w:t>
          </w:r>
          <w:r w:rsidRPr="00AD5296">
            <w:rPr>
              <w:rFonts w:eastAsia="Calibri" w:cs="Calibri"/>
              <w:spacing w:val="47"/>
            </w:rPr>
            <w:t xml:space="preserve"> </w:t>
          </w:r>
          <w:r w:rsidRPr="00AD5296">
            <w:rPr>
              <w:rFonts w:eastAsia="Calibri" w:cs="Calibri"/>
              <w:spacing w:val="4"/>
            </w:rPr>
            <w:t>i</w:t>
          </w:r>
          <w:r w:rsidRPr="00AD5296">
            <w:rPr>
              <w:rFonts w:eastAsia="Calibri" w:cs="Calibri"/>
            </w:rPr>
            <w:t>n</w:t>
          </w:r>
          <w:r w:rsidRPr="00AD5296">
            <w:rPr>
              <w:rFonts w:eastAsia="Calibri" w:cs="Calibri"/>
              <w:spacing w:val="2"/>
            </w:rPr>
            <w:t xml:space="preserve"> </w:t>
          </w:r>
          <w:r w:rsidRPr="00AD5296">
            <w:rPr>
              <w:rFonts w:eastAsia="Calibri" w:cs="Calibri"/>
              <w:spacing w:val="-1"/>
            </w:rPr>
            <w:t>t</w:t>
          </w:r>
          <w:r w:rsidRPr="00AD5296">
            <w:rPr>
              <w:rFonts w:eastAsia="Calibri" w:cs="Calibri"/>
              <w:spacing w:val="-2"/>
            </w:rPr>
            <w:t>h</w:t>
          </w:r>
          <w:r w:rsidRPr="00AD5296">
            <w:rPr>
              <w:rFonts w:eastAsia="Calibri" w:cs="Calibri"/>
            </w:rPr>
            <w:t>e</w:t>
          </w:r>
          <w:r w:rsidRPr="00AD5296">
            <w:rPr>
              <w:rFonts w:eastAsia="Calibri" w:cs="Calibri"/>
              <w:spacing w:val="-3"/>
            </w:rPr>
            <w:t xml:space="preserve"> </w:t>
          </w:r>
          <w:r w:rsidRPr="00AD5296">
            <w:rPr>
              <w:rFonts w:eastAsia="Calibri" w:cs="Calibri"/>
              <w:spacing w:val="-6"/>
            </w:rPr>
            <w:t>f</w:t>
          </w:r>
          <w:r w:rsidRPr="00AD5296">
            <w:rPr>
              <w:rFonts w:eastAsia="Calibri" w:cs="Calibri"/>
              <w:spacing w:val="-2"/>
            </w:rPr>
            <w:t>o</w:t>
          </w:r>
          <w:r w:rsidRPr="00AD5296">
            <w:rPr>
              <w:rFonts w:eastAsia="Calibri" w:cs="Calibri"/>
              <w:spacing w:val="-3"/>
            </w:rPr>
            <w:t>r</w:t>
          </w:r>
          <w:r w:rsidRPr="00AD5296">
            <w:rPr>
              <w:rFonts w:eastAsia="Calibri" w:cs="Calibri"/>
            </w:rPr>
            <w:t>m</w:t>
          </w:r>
          <w:r w:rsidRPr="00AD5296">
            <w:rPr>
              <w:rFonts w:eastAsia="Calibri" w:cs="Calibri"/>
              <w:spacing w:val="17"/>
            </w:rPr>
            <w:t xml:space="preserve"> </w:t>
          </w:r>
          <w:r w:rsidRPr="00AD5296">
            <w:rPr>
              <w:rFonts w:eastAsia="Calibri" w:cs="Calibri"/>
              <w:spacing w:val="-2"/>
            </w:rPr>
            <w:t>o</w:t>
          </w:r>
          <w:r w:rsidRPr="00AD5296">
            <w:rPr>
              <w:rFonts w:eastAsia="Calibri" w:cs="Calibri"/>
            </w:rPr>
            <w:t>f</w:t>
          </w:r>
          <w:r w:rsidRPr="00AD5296">
            <w:rPr>
              <w:rFonts w:eastAsia="Calibri" w:cs="Calibri"/>
              <w:spacing w:val="6"/>
            </w:rPr>
            <w:t xml:space="preserve"> </w:t>
          </w:r>
          <w:r w:rsidRPr="00AD5296">
            <w:rPr>
              <w:rFonts w:eastAsia="Calibri" w:cs="Calibri"/>
            </w:rPr>
            <w:t>a</w:t>
          </w:r>
          <w:r w:rsidRPr="00AD5296">
            <w:rPr>
              <w:rFonts w:eastAsia="Calibri" w:cs="Calibri"/>
              <w:spacing w:val="7"/>
            </w:rPr>
            <w:t xml:space="preserve"> </w:t>
          </w:r>
          <w:r w:rsidRPr="00AD5296">
            <w:rPr>
              <w:rFonts w:eastAsia="Calibri" w:cs="Calibri"/>
              <w:spacing w:val="1"/>
              <w:w w:val="87"/>
            </w:rPr>
            <w:t>M</w:t>
          </w:r>
          <w:r w:rsidRPr="00AD5296">
            <w:rPr>
              <w:rFonts w:eastAsia="Calibri" w:cs="Calibri"/>
              <w:spacing w:val="-2"/>
              <w:w w:val="105"/>
            </w:rPr>
            <w:t>o</w:t>
          </w:r>
          <w:r w:rsidRPr="00AD5296">
            <w:rPr>
              <w:rFonts w:eastAsia="Calibri" w:cs="Calibri"/>
              <w:spacing w:val="-3"/>
              <w:w w:val="106"/>
            </w:rPr>
            <w:t>n</w:t>
          </w:r>
          <w:r w:rsidRPr="00AD5296">
            <w:rPr>
              <w:rFonts w:eastAsia="Calibri" w:cs="Calibri"/>
              <w:spacing w:val="-1"/>
              <w:w w:val="103"/>
            </w:rPr>
            <w:t>t</w:t>
          </w:r>
          <w:r w:rsidRPr="00AD5296">
            <w:rPr>
              <w:rFonts w:eastAsia="Calibri" w:cs="Calibri"/>
              <w:spacing w:val="-2"/>
              <w:w w:val="105"/>
            </w:rPr>
            <w:t>h</w:t>
          </w:r>
          <w:r w:rsidRPr="00AD5296">
            <w:rPr>
              <w:rFonts w:eastAsia="Calibri" w:cs="Calibri"/>
              <w:spacing w:val="2"/>
              <w:w w:val="113"/>
            </w:rPr>
            <w:t>l</w:t>
          </w:r>
          <w:r w:rsidRPr="00AD5296">
            <w:rPr>
              <w:rFonts w:eastAsia="Calibri" w:cs="Calibri"/>
              <w:w w:val="105"/>
            </w:rPr>
            <w:t>y</w:t>
          </w:r>
          <w:r w:rsidRPr="00AD5296">
            <w:rPr>
              <w:rFonts w:eastAsia="Calibri" w:cs="Calibri"/>
              <w:spacing w:val="-7"/>
            </w:rPr>
            <w:t xml:space="preserve"> </w:t>
          </w:r>
          <w:r w:rsidRPr="00AD5296">
            <w:rPr>
              <w:rFonts w:eastAsia="Calibri" w:cs="Calibri"/>
              <w:spacing w:val="1"/>
              <w:w w:val="106"/>
            </w:rPr>
            <w:t>E</w:t>
          </w:r>
          <w:r w:rsidRPr="00AD5296">
            <w:rPr>
              <w:rFonts w:eastAsia="Calibri" w:cs="Calibri"/>
              <w:spacing w:val="-3"/>
              <w:w w:val="106"/>
            </w:rPr>
            <w:t>n</w:t>
          </w:r>
          <w:r w:rsidRPr="00AD5296">
            <w:rPr>
              <w:rFonts w:eastAsia="Calibri" w:cs="Calibri"/>
              <w:w w:val="106"/>
            </w:rPr>
            <w:t>v</w:t>
          </w:r>
          <w:r w:rsidRPr="00AD5296">
            <w:rPr>
              <w:rFonts w:eastAsia="Calibri" w:cs="Calibri"/>
              <w:spacing w:val="4"/>
              <w:w w:val="106"/>
            </w:rPr>
            <w:t>i</w:t>
          </w:r>
          <w:r w:rsidRPr="00AD5296">
            <w:rPr>
              <w:rFonts w:eastAsia="Calibri" w:cs="Calibri"/>
              <w:spacing w:val="-3"/>
              <w:w w:val="106"/>
            </w:rPr>
            <w:t>r</w:t>
          </w:r>
          <w:r w:rsidRPr="00AD5296">
            <w:rPr>
              <w:rFonts w:eastAsia="Calibri" w:cs="Calibri"/>
              <w:spacing w:val="-2"/>
              <w:w w:val="106"/>
            </w:rPr>
            <w:t>o</w:t>
          </w:r>
          <w:r w:rsidRPr="00AD5296">
            <w:rPr>
              <w:rFonts w:eastAsia="Calibri" w:cs="Calibri"/>
              <w:spacing w:val="-3"/>
              <w:w w:val="106"/>
            </w:rPr>
            <w:t>n</w:t>
          </w:r>
          <w:r w:rsidRPr="00AD5296">
            <w:rPr>
              <w:rFonts w:eastAsia="Calibri" w:cs="Calibri"/>
              <w:spacing w:val="-7"/>
              <w:w w:val="106"/>
            </w:rPr>
            <w:t>me</w:t>
          </w:r>
          <w:r w:rsidRPr="00AD5296">
            <w:rPr>
              <w:rFonts w:eastAsia="Calibri" w:cs="Calibri"/>
              <w:spacing w:val="-3"/>
              <w:w w:val="106"/>
            </w:rPr>
            <w:t>n</w:t>
          </w:r>
          <w:r w:rsidRPr="00AD5296">
            <w:rPr>
              <w:rFonts w:eastAsia="Calibri" w:cs="Calibri"/>
              <w:spacing w:val="-17"/>
              <w:w w:val="106"/>
            </w:rPr>
            <w:t>t</w:t>
          </w:r>
          <w:r w:rsidRPr="00AD5296">
            <w:rPr>
              <w:rFonts w:eastAsia="Calibri" w:cs="Calibri"/>
              <w:spacing w:val="-8"/>
              <w:w w:val="106"/>
            </w:rPr>
            <w:t>a</w:t>
          </w:r>
          <w:r w:rsidRPr="00AD5296">
            <w:rPr>
              <w:rFonts w:eastAsia="Calibri" w:cs="Calibri"/>
              <w:w w:val="106"/>
            </w:rPr>
            <w:t xml:space="preserve">l </w:t>
          </w:r>
          <w:r w:rsidRPr="00AD5296">
            <w:rPr>
              <w:rFonts w:eastAsia="Calibri" w:cs="Calibri"/>
              <w:spacing w:val="-8"/>
            </w:rPr>
            <w:t>R</w:t>
          </w:r>
          <w:r w:rsidRPr="00AD5296">
            <w:rPr>
              <w:rFonts w:eastAsia="Calibri" w:cs="Calibri"/>
              <w:spacing w:val="-7"/>
            </w:rPr>
            <w:t>e</w:t>
          </w:r>
          <w:r w:rsidRPr="00AD5296">
            <w:rPr>
              <w:rFonts w:eastAsia="Calibri" w:cs="Calibri"/>
              <w:spacing w:val="-5"/>
            </w:rPr>
            <w:t>p</w:t>
          </w:r>
          <w:r w:rsidRPr="00AD5296">
            <w:rPr>
              <w:rFonts w:eastAsia="Calibri" w:cs="Calibri"/>
              <w:spacing w:val="-2"/>
            </w:rPr>
            <w:t>o</w:t>
          </w:r>
          <w:r w:rsidRPr="00AD5296">
            <w:rPr>
              <w:rFonts w:eastAsia="Calibri" w:cs="Calibri"/>
              <w:spacing w:val="-3"/>
            </w:rPr>
            <w:t>r</w:t>
          </w:r>
          <w:r w:rsidRPr="00AD5296">
            <w:rPr>
              <w:rFonts w:eastAsia="Calibri" w:cs="Calibri"/>
              <w:spacing w:val="-1"/>
            </w:rPr>
            <w:t>t</w:t>
          </w:r>
          <w:r w:rsidRPr="00AD5296">
            <w:rPr>
              <w:rFonts w:eastAsia="Calibri" w:cs="Calibri"/>
            </w:rPr>
            <w:t xml:space="preserve">. </w:t>
          </w:r>
          <w:r w:rsidRPr="00AD5296">
            <w:rPr>
              <w:rFonts w:eastAsia="Calibri" w:cs="Calibri"/>
              <w:spacing w:val="10"/>
            </w:rPr>
            <w:t xml:space="preserve"> </w:t>
          </w:r>
          <w:r w:rsidRPr="00AD5296">
            <w:rPr>
              <w:rFonts w:eastAsia="Calibri" w:cs="Calibri"/>
            </w:rPr>
            <w:t>T</w:t>
          </w:r>
          <w:r w:rsidRPr="00AD5296">
            <w:rPr>
              <w:rFonts w:eastAsia="Calibri" w:cs="Calibri"/>
              <w:spacing w:val="-3"/>
            </w:rPr>
            <w:t>h</w:t>
          </w:r>
          <w:r w:rsidRPr="00AD5296">
            <w:rPr>
              <w:rFonts w:eastAsia="Calibri" w:cs="Calibri"/>
            </w:rPr>
            <w:t xml:space="preserve">e </w:t>
          </w:r>
          <w:r w:rsidRPr="00AD5296">
            <w:rPr>
              <w:rFonts w:eastAsia="Calibri" w:cs="Calibri"/>
              <w:spacing w:val="1"/>
            </w:rPr>
            <w:t>M</w:t>
          </w:r>
          <w:r w:rsidRPr="00AD5296">
            <w:rPr>
              <w:rFonts w:eastAsia="Calibri" w:cs="Calibri"/>
              <w:spacing w:val="-2"/>
            </w:rPr>
            <w:t>o</w:t>
          </w:r>
          <w:r w:rsidRPr="00AD5296">
            <w:rPr>
              <w:rFonts w:eastAsia="Calibri" w:cs="Calibri"/>
              <w:spacing w:val="-3"/>
            </w:rPr>
            <w:t>n</w:t>
          </w:r>
          <w:r w:rsidRPr="00AD5296">
            <w:rPr>
              <w:rFonts w:eastAsia="Calibri" w:cs="Calibri"/>
              <w:spacing w:val="-1"/>
            </w:rPr>
            <w:t>t</w:t>
          </w:r>
          <w:r w:rsidRPr="00AD5296">
            <w:rPr>
              <w:rFonts w:eastAsia="Calibri" w:cs="Calibri"/>
              <w:spacing w:val="-2"/>
            </w:rPr>
            <w:t>h</w:t>
          </w:r>
          <w:r w:rsidRPr="00AD5296">
            <w:rPr>
              <w:rFonts w:eastAsia="Calibri" w:cs="Calibri"/>
              <w:spacing w:val="2"/>
            </w:rPr>
            <w:t>l</w:t>
          </w:r>
          <w:r w:rsidRPr="00AD5296">
            <w:rPr>
              <w:rFonts w:eastAsia="Calibri" w:cs="Calibri"/>
            </w:rPr>
            <w:t xml:space="preserve">y </w:t>
          </w:r>
          <w:r w:rsidRPr="00AD5296">
            <w:rPr>
              <w:rFonts w:eastAsia="Calibri" w:cs="Calibri"/>
              <w:spacing w:val="1"/>
              <w:w w:val="110"/>
            </w:rPr>
            <w:t>E</w:t>
          </w:r>
          <w:r w:rsidRPr="00AD5296">
            <w:rPr>
              <w:rFonts w:eastAsia="Calibri" w:cs="Calibri"/>
              <w:spacing w:val="-3"/>
              <w:w w:val="106"/>
            </w:rPr>
            <w:t>n</w:t>
          </w:r>
          <w:r w:rsidRPr="00AD5296">
            <w:rPr>
              <w:rFonts w:eastAsia="Calibri" w:cs="Calibri"/>
              <w:w w:val="107"/>
            </w:rPr>
            <w:t>v</w:t>
          </w:r>
          <w:r w:rsidRPr="00AD5296">
            <w:rPr>
              <w:rFonts w:eastAsia="Calibri" w:cs="Calibri"/>
              <w:spacing w:val="4"/>
              <w:w w:val="107"/>
            </w:rPr>
            <w:t>i</w:t>
          </w:r>
          <w:r w:rsidRPr="00AD5296">
            <w:rPr>
              <w:rFonts w:eastAsia="Calibri" w:cs="Calibri"/>
              <w:spacing w:val="-3"/>
              <w:w w:val="101"/>
            </w:rPr>
            <w:t>r</w:t>
          </w:r>
          <w:r w:rsidRPr="00AD5296">
            <w:rPr>
              <w:rFonts w:eastAsia="Calibri" w:cs="Calibri"/>
              <w:spacing w:val="-2"/>
              <w:w w:val="105"/>
            </w:rPr>
            <w:t>o</w:t>
          </w:r>
          <w:r w:rsidRPr="00AD5296">
            <w:rPr>
              <w:rFonts w:eastAsia="Calibri" w:cs="Calibri"/>
              <w:spacing w:val="-3"/>
              <w:w w:val="106"/>
            </w:rPr>
            <w:t>n</w:t>
          </w:r>
          <w:r w:rsidRPr="00AD5296">
            <w:rPr>
              <w:rFonts w:eastAsia="Calibri" w:cs="Calibri"/>
              <w:spacing w:val="-7"/>
              <w:w w:val="106"/>
            </w:rPr>
            <w:t>m</w:t>
          </w:r>
          <w:r w:rsidRPr="00AD5296">
            <w:rPr>
              <w:rFonts w:eastAsia="Calibri" w:cs="Calibri"/>
              <w:spacing w:val="-7"/>
              <w:w w:val="102"/>
            </w:rPr>
            <w:t>e</w:t>
          </w:r>
          <w:r w:rsidRPr="00AD5296">
            <w:rPr>
              <w:rFonts w:eastAsia="Calibri" w:cs="Calibri"/>
              <w:spacing w:val="-3"/>
              <w:w w:val="106"/>
            </w:rPr>
            <w:t>n</w:t>
          </w:r>
          <w:r w:rsidRPr="00AD5296">
            <w:rPr>
              <w:rFonts w:eastAsia="Calibri" w:cs="Calibri"/>
              <w:spacing w:val="-1"/>
              <w:w w:val="103"/>
            </w:rPr>
            <w:t>t</w:t>
          </w:r>
          <w:r w:rsidRPr="00AD5296">
            <w:rPr>
              <w:rFonts w:eastAsia="Calibri" w:cs="Calibri"/>
              <w:spacing w:val="6"/>
              <w:w w:val="107"/>
            </w:rPr>
            <w:t>a</w:t>
          </w:r>
          <w:r w:rsidRPr="00AD5296">
            <w:rPr>
              <w:rFonts w:eastAsia="Calibri" w:cs="Calibri"/>
              <w:w w:val="113"/>
            </w:rPr>
            <w:t>l</w:t>
          </w:r>
          <w:r w:rsidRPr="00AD5296">
            <w:rPr>
              <w:rFonts w:eastAsia="Calibri" w:cs="Calibri"/>
              <w:spacing w:val="3"/>
            </w:rPr>
            <w:t xml:space="preserve"> </w:t>
          </w:r>
          <w:r w:rsidRPr="00AD5296">
            <w:rPr>
              <w:rFonts w:eastAsia="Calibri" w:cs="Calibri"/>
              <w:spacing w:val="-8"/>
            </w:rPr>
            <w:t>R</w:t>
          </w:r>
          <w:r w:rsidRPr="00AD5296">
            <w:rPr>
              <w:rFonts w:eastAsia="Calibri" w:cs="Calibri"/>
              <w:spacing w:val="-7"/>
            </w:rPr>
            <w:t>e</w:t>
          </w:r>
          <w:r w:rsidRPr="00AD5296">
            <w:rPr>
              <w:rFonts w:eastAsia="Calibri" w:cs="Calibri"/>
              <w:spacing w:val="-5"/>
            </w:rPr>
            <w:t>p</w:t>
          </w:r>
          <w:r w:rsidRPr="00AD5296">
            <w:rPr>
              <w:rFonts w:eastAsia="Calibri" w:cs="Calibri"/>
              <w:spacing w:val="-2"/>
            </w:rPr>
            <w:t>o</w:t>
          </w:r>
          <w:r w:rsidRPr="00AD5296">
            <w:rPr>
              <w:rFonts w:eastAsia="Calibri" w:cs="Calibri"/>
              <w:spacing w:val="-3"/>
            </w:rPr>
            <w:t>r</w:t>
          </w:r>
          <w:r w:rsidRPr="00AD5296">
            <w:rPr>
              <w:rFonts w:eastAsia="Calibri" w:cs="Calibri"/>
            </w:rPr>
            <w:t>t</w:t>
          </w:r>
          <w:r w:rsidRPr="00AD5296">
            <w:rPr>
              <w:rFonts w:eastAsia="Calibri" w:cs="Calibri"/>
              <w:spacing w:val="23"/>
            </w:rPr>
            <w:t xml:space="preserve"> </w:t>
          </w:r>
          <w:r w:rsidRPr="00AD5296">
            <w:rPr>
              <w:rFonts w:eastAsia="Calibri" w:cs="Calibri"/>
              <w:spacing w:val="-7"/>
            </w:rPr>
            <w:t>m</w:t>
          </w:r>
          <w:r w:rsidRPr="00AD5296">
            <w:rPr>
              <w:rFonts w:eastAsia="Calibri" w:cs="Calibri"/>
              <w:spacing w:val="-2"/>
            </w:rPr>
            <w:t>u</w:t>
          </w:r>
          <w:r w:rsidRPr="00AD5296">
            <w:rPr>
              <w:rFonts w:eastAsia="Calibri" w:cs="Calibri"/>
              <w:spacing w:val="-4"/>
            </w:rPr>
            <w:t>s</w:t>
          </w:r>
          <w:r w:rsidRPr="00AD5296">
            <w:rPr>
              <w:rFonts w:eastAsia="Calibri" w:cs="Calibri"/>
            </w:rPr>
            <w:t>t</w:t>
          </w:r>
          <w:r w:rsidRPr="00AD5296">
            <w:rPr>
              <w:rFonts w:eastAsia="Calibri" w:cs="Calibri"/>
              <w:spacing w:val="5"/>
            </w:rPr>
            <w:t xml:space="preserve"> </w:t>
          </w:r>
          <w:r w:rsidRPr="00AD5296">
            <w:rPr>
              <w:rFonts w:eastAsia="Calibri" w:cs="Calibri"/>
              <w:spacing w:val="-5"/>
            </w:rPr>
            <w:t>b</w:t>
          </w:r>
          <w:r w:rsidRPr="00AD5296">
            <w:rPr>
              <w:rFonts w:eastAsia="Calibri" w:cs="Calibri"/>
            </w:rPr>
            <w:t>e</w:t>
          </w:r>
          <w:r w:rsidRPr="00AD5296">
            <w:rPr>
              <w:rFonts w:eastAsia="Calibri" w:cs="Calibri"/>
              <w:spacing w:val="12"/>
            </w:rPr>
            <w:t xml:space="preserve"> </w:t>
          </w:r>
          <w:r w:rsidRPr="00AD5296">
            <w:rPr>
              <w:rFonts w:eastAsia="Calibri" w:cs="Calibri"/>
              <w:spacing w:val="-4"/>
            </w:rPr>
            <w:t>s</w:t>
          </w:r>
          <w:r w:rsidRPr="00AD5296">
            <w:rPr>
              <w:rFonts w:eastAsia="Calibri" w:cs="Calibri"/>
              <w:spacing w:val="-2"/>
            </w:rPr>
            <w:t>u</w:t>
          </w:r>
          <w:r w:rsidRPr="00AD5296">
            <w:rPr>
              <w:rFonts w:eastAsia="Calibri" w:cs="Calibri"/>
              <w:spacing w:val="-4"/>
            </w:rPr>
            <w:t>b</w:t>
          </w:r>
          <w:r w:rsidRPr="00AD5296">
            <w:rPr>
              <w:rFonts w:eastAsia="Calibri" w:cs="Calibri"/>
              <w:spacing w:val="-7"/>
            </w:rPr>
            <w:t>m</w:t>
          </w:r>
          <w:r w:rsidRPr="00AD5296">
            <w:rPr>
              <w:rFonts w:eastAsia="Calibri" w:cs="Calibri"/>
              <w:spacing w:val="4"/>
            </w:rPr>
            <w:t>i</w:t>
          </w:r>
          <w:r w:rsidRPr="00AD5296">
            <w:rPr>
              <w:rFonts w:eastAsia="Calibri" w:cs="Calibri"/>
              <w:spacing w:val="-1"/>
            </w:rPr>
            <w:t>tt</w:t>
          </w:r>
          <w:r w:rsidRPr="00AD5296">
            <w:rPr>
              <w:rFonts w:eastAsia="Calibri" w:cs="Calibri"/>
              <w:spacing w:val="-7"/>
            </w:rPr>
            <w:t>e</w:t>
          </w:r>
          <w:r w:rsidRPr="00AD5296">
            <w:rPr>
              <w:rFonts w:eastAsia="Calibri" w:cs="Calibri"/>
            </w:rPr>
            <w:t>d</w:t>
          </w:r>
          <w:r w:rsidRPr="00AD5296">
            <w:rPr>
              <w:rFonts w:eastAsia="Calibri" w:cs="Calibri"/>
              <w:spacing w:val="51"/>
            </w:rPr>
            <w:t xml:space="preserve"> </w:t>
          </w:r>
          <w:r w:rsidRPr="00AD5296">
            <w:rPr>
              <w:rFonts w:eastAsia="Calibri" w:cs="Calibri"/>
              <w:spacing w:val="3"/>
            </w:rPr>
            <w:t>w</w:t>
          </w:r>
          <w:r w:rsidRPr="00AD5296">
            <w:rPr>
              <w:rFonts w:eastAsia="Calibri" w:cs="Calibri"/>
              <w:spacing w:val="4"/>
            </w:rPr>
            <w:t>i</w:t>
          </w:r>
          <w:r w:rsidRPr="00AD5296">
            <w:rPr>
              <w:rFonts w:eastAsia="Calibri" w:cs="Calibri"/>
              <w:spacing w:val="-1"/>
            </w:rPr>
            <w:t>t</w:t>
          </w:r>
          <w:r w:rsidRPr="00AD5296">
            <w:rPr>
              <w:rFonts w:eastAsia="Calibri" w:cs="Calibri"/>
              <w:spacing w:val="-2"/>
            </w:rPr>
            <w:t>h</w:t>
          </w:r>
          <w:r w:rsidRPr="00AD5296">
            <w:rPr>
              <w:rFonts w:eastAsia="Calibri" w:cs="Calibri"/>
              <w:spacing w:val="4"/>
            </w:rPr>
            <w:t>i</w:t>
          </w:r>
          <w:r w:rsidRPr="00AD5296">
            <w:rPr>
              <w:rFonts w:eastAsia="Calibri" w:cs="Calibri"/>
            </w:rPr>
            <w:t xml:space="preserve">n 5 </w:t>
          </w:r>
          <w:r w:rsidRPr="00AD5296">
            <w:rPr>
              <w:rFonts w:eastAsia="Calibri" w:cs="Calibri"/>
              <w:spacing w:val="3"/>
            </w:rPr>
            <w:t>w</w:t>
          </w:r>
          <w:r w:rsidRPr="00AD5296">
            <w:rPr>
              <w:rFonts w:eastAsia="Calibri" w:cs="Calibri"/>
              <w:spacing w:val="-2"/>
            </w:rPr>
            <w:t>o</w:t>
          </w:r>
          <w:r w:rsidRPr="00AD5296">
            <w:rPr>
              <w:rFonts w:eastAsia="Calibri" w:cs="Calibri"/>
              <w:spacing w:val="-3"/>
            </w:rPr>
            <w:t>r</w:t>
          </w:r>
          <w:r w:rsidRPr="00AD5296">
            <w:rPr>
              <w:rFonts w:eastAsia="Calibri" w:cs="Calibri"/>
              <w:spacing w:val="-6"/>
            </w:rPr>
            <w:t>k</w:t>
          </w:r>
          <w:r w:rsidRPr="00AD5296">
            <w:rPr>
              <w:rFonts w:eastAsia="Calibri" w:cs="Calibri"/>
              <w:spacing w:val="4"/>
            </w:rPr>
            <w:t>i</w:t>
          </w:r>
          <w:r w:rsidRPr="00AD5296">
            <w:rPr>
              <w:rFonts w:eastAsia="Calibri" w:cs="Calibri"/>
              <w:spacing w:val="-3"/>
            </w:rPr>
            <w:t>n</w:t>
          </w:r>
          <w:r w:rsidRPr="00AD5296">
            <w:rPr>
              <w:rFonts w:eastAsia="Calibri" w:cs="Calibri"/>
            </w:rPr>
            <w:t xml:space="preserve">g </w:t>
          </w:r>
          <w:r w:rsidRPr="00AD5296">
            <w:rPr>
              <w:rFonts w:eastAsia="Calibri" w:cs="Calibri"/>
              <w:spacing w:val="-5"/>
              <w:w w:val="108"/>
            </w:rPr>
            <w:t>d</w:t>
          </w:r>
          <w:r w:rsidRPr="00AD5296">
            <w:rPr>
              <w:rFonts w:eastAsia="Calibri" w:cs="Calibri"/>
              <w:spacing w:val="6"/>
              <w:w w:val="107"/>
            </w:rPr>
            <w:t>a</w:t>
          </w:r>
          <w:r w:rsidRPr="00AD5296">
            <w:rPr>
              <w:rFonts w:eastAsia="Calibri" w:cs="Calibri"/>
              <w:w w:val="107"/>
            </w:rPr>
            <w:t>ys</w:t>
          </w:r>
          <w:r w:rsidRPr="00AD5296">
            <w:rPr>
              <w:rFonts w:eastAsia="Calibri" w:cs="Calibri"/>
              <w:spacing w:val="-3"/>
            </w:rPr>
            <w:t xml:space="preserve"> </w:t>
          </w:r>
          <w:r w:rsidRPr="00AD5296">
            <w:rPr>
              <w:rFonts w:eastAsia="Calibri" w:cs="Calibri"/>
              <w:spacing w:val="-2"/>
              <w:w w:val="105"/>
            </w:rPr>
            <w:t>o</w:t>
          </w:r>
          <w:r w:rsidRPr="00AD5296">
            <w:rPr>
              <w:rFonts w:eastAsia="Calibri" w:cs="Calibri"/>
              <w:w w:val="97"/>
            </w:rPr>
            <w:t>f</w:t>
          </w:r>
          <w:r w:rsidRPr="00AD5296">
            <w:rPr>
              <w:rFonts w:eastAsia="Calibri" w:cs="Calibri"/>
            </w:rPr>
            <w:t xml:space="preserve"> </w:t>
          </w:r>
          <w:r w:rsidRPr="00AD5296">
            <w:rPr>
              <w:rFonts w:eastAsia="Calibri" w:cs="Calibri"/>
              <w:spacing w:val="-1"/>
            </w:rPr>
            <w:t>t</w:t>
          </w:r>
          <w:r w:rsidRPr="00AD5296">
            <w:rPr>
              <w:rFonts w:eastAsia="Calibri" w:cs="Calibri"/>
              <w:spacing w:val="-2"/>
            </w:rPr>
            <w:t>h</w:t>
          </w:r>
          <w:r w:rsidRPr="00AD5296">
            <w:rPr>
              <w:rFonts w:eastAsia="Calibri" w:cs="Calibri"/>
            </w:rPr>
            <w:t xml:space="preserve">e </w:t>
          </w:r>
          <w:r w:rsidRPr="00AD5296">
            <w:rPr>
              <w:rFonts w:eastAsia="Calibri" w:cs="Calibri"/>
              <w:spacing w:val="-7"/>
            </w:rPr>
            <w:t>e</w:t>
          </w:r>
          <w:r w:rsidRPr="00AD5296">
            <w:rPr>
              <w:rFonts w:eastAsia="Calibri" w:cs="Calibri"/>
              <w:spacing w:val="-3"/>
            </w:rPr>
            <w:t>n</w:t>
          </w:r>
          <w:r w:rsidRPr="00AD5296">
            <w:rPr>
              <w:rFonts w:eastAsia="Calibri" w:cs="Calibri"/>
            </w:rPr>
            <w:t xml:space="preserve">d </w:t>
          </w:r>
          <w:r w:rsidRPr="00AD5296">
            <w:rPr>
              <w:rFonts w:eastAsia="Calibri" w:cs="Calibri"/>
              <w:spacing w:val="-2"/>
            </w:rPr>
            <w:t>o</w:t>
          </w:r>
          <w:r w:rsidRPr="00AD5296">
            <w:rPr>
              <w:rFonts w:eastAsia="Calibri" w:cs="Calibri"/>
            </w:rPr>
            <w:t xml:space="preserve">f </w:t>
          </w:r>
          <w:r w:rsidRPr="00AD5296">
            <w:rPr>
              <w:rFonts w:eastAsia="Calibri" w:cs="Calibri"/>
              <w:spacing w:val="4"/>
            </w:rPr>
            <w:t>e</w:t>
          </w:r>
          <w:r w:rsidRPr="00AD5296">
            <w:rPr>
              <w:rFonts w:eastAsia="Calibri" w:cs="Calibri"/>
              <w:spacing w:val="6"/>
            </w:rPr>
            <w:t>a</w:t>
          </w:r>
          <w:r w:rsidRPr="00AD5296">
            <w:rPr>
              <w:rFonts w:eastAsia="Calibri" w:cs="Calibri"/>
              <w:spacing w:val="-13"/>
            </w:rPr>
            <w:t>c</w:t>
          </w:r>
          <w:r w:rsidRPr="00AD5296">
            <w:rPr>
              <w:rFonts w:eastAsia="Calibri" w:cs="Calibri"/>
            </w:rPr>
            <w:t>h</w:t>
          </w:r>
          <w:r w:rsidRPr="00AD5296">
            <w:rPr>
              <w:rFonts w:eastAsia="Calibri" w:cs="Calibri"/>
              <w:spacing w:val="28"/>
            </w:rPr>
            <w:t xml:space="preserve"> </w:t>
          </w:r>
          <w:r w:rsidRPr="00AD5296">
            <w:rPr>
              <w:rFonts w:eastAsia="Calibri" w:cs="Calibri"/>
              <w:spacing w:val="-7"/>
            </w:rPr>
            <w:t>m</w:t>
          </w:r>
          <w:r w:rsidRPr="00AD5296">
            <w:rPr>
              <w:rFonts w:eastAsia="Calibri" w:cs="Calibri"/>
              <w:spacing w:val="-2"/>
            </w:rPr>
            <w:t>o</w:t>
          </w:r>
          <w:r w:rsidRPr="00AD5296">
            <w:rPr>
              <w:rFonts w:eastAsia="Calibri" w:cs="Calibri"/>
              <w:spacing w:val="-3"/>
            </w:rPr>
            <w:t>n</w:t>
          </w:r>
          <w:r w:rsidRPr="00AD5296">
            <w:rPr>
              <w:rFonts w:eastAsia="Calibri" w:cs="Calibri"/>
              <w:spacing w:val="-1"/>
            </w:rPr>
            <w:t>t</w:t>
          </w:r>
          <w:r w:rsidRPr="00AD5296">
            <w:rPr>
              <w:rFonts w:eastAsia="Calibri" w:cs="Calibri"/>
              <w:spacing w:val="-2"/>
            </w:rPr>
            <w:t>h</w:t>
          </w:r>
          <w:r w:rsidRPr="00AD5296">
            <w:rPr>
              <w:rFonts w:eastAsia="Calibri" w:cs="Calibri"/>
            </w:rPr>
            <w:t>.</w:t>
          </w:r>
          <w:r w:rsidRPr="00AD5296">
            <w:rPr>
              <w:rFonts w:eastAsia="Calibri" w:cs="Calibri"/>
              <w:spacing w:val="45"/>
            </w:rPr>
            <w:t xml:space="preserve"> </w:t>
          </w:r>
          <w:r w:rsidRPr="00AD5296">
            <w:rPr>
              <w:rFonts w:eastAsia="Calibri" w:cs="Calibri"/>
            </w:rPr>
            <w:t>T</w:t>
          </w:r>
          <w:r w:rsidRPr="00AD5296">
            <w:rPr>
              <w:rFonts w:eastAsia="Calibri" w:cs="Calibri"/>
              <w:spacing w:val="-3"/>
            </w:rPr>
            <w:t>h</w:t>
          </w:r>
          <w:r w:rsidRPr="00AD5296">
            <w:rPr>
              <w:rFonts w:eastAsia="Calibri" w:cs="Calibri"/>
            </w:rPr>
            <w:t>e</w:t>
          </w:r>
          <w:r w:rsidRPr="00AD5296">
            <w:rPr>
              <w:rFonts w:eastAsia="Calibri" w:cs="Calibri"/>
              <w:spacing w:val="24"/>
            </w:rPr>
            <w:t xml:space="preserve"> </w:t>
          </w:r>
          <w:r w:rsidRPr="00AD5296">
            <w:rPr>
              <w:rFonts w:eastAsia="Calibri" w:cs="Calibri"/>
              <w:spacing w:val="1"/>
              <w:w w:val="87"/>
            </w:rPr>
            <w:t>M</w:t>
          </w:r>
          <w:r w:rsidRPr="00AD5296">
            <w:rPr>
              <w:rFonts w:eastAsia="Calibri" w:cs="Calibri"/>
              <w:spacing w:val="-2"/>
              <w:w w:val="105"/>
            </w:rPr>
            <w:t>o</w:t>
          </w:r>
          <w:r w:rsidRPr="00AD5296">
            <w:rPr>
              <w:rFonts w:eastAsia="Calibri" w:cs="Calibri"/>
              <w:spacing w:val="-3"/>
              <w:w w:val="106"/>
            </w:rPr>
            <w:t>n</w:t>
          </w:r>
          <w:r w:rsidRPr="00AD5296">
            <w:rPr>
              <w:rFonts w:eastAsia="Calibri" w:cs="Calibri"/>
              <w:spacing w:val="-1"/>
              <w:w w:val="103"/>
            </w:rPr>
            <w:t>t</w:t>
          </w:r>
          <w:r w:rsidRPr="00AD5296">
            <w:rPr>
              <w:rFonts w:eastAsia="Calibri" w:cs="Calibri"/>
              <w:spacing w:val="-2"/>
              <w:w w:val="105"/>
            </w:rPr>
            <w:t>h</w:t>
          </w:r>
          <w:r w:rsidRPr="00AD5296">
            <w:rPr>
              <w:rFonts w:eastAsia="Calibri" w:cs="Calibri"/>
              <w:spacing w:val="2"/>
              <w:w w:val="113"/>
            </w:rPr>
            <w:t>l</w:t>
          </w:r>
          <w:r w:rsidRPr="00AD5296">
            <w:rPr>
              <w:rFonts w:eastAsia="Calibri" w:cs="Calibri"/>
              <w:w w:val="105"/>
            </w:rPr>
            <w:t>y</w:t>
          </w:r>
          <w:r w:rsidRPr="00AD5296">
            <w:rPr>
              <w:rFonts w:eastAsia="Calibri" w:cs="Calibri"/>
              <w:spacing w:val="-7"/>
            </w:rPr>
            <w:t xml:space="preserve"> </w:t>
          </w:r>
          <w:r w:rsidRPr="00AD5296">
            <w:rPr>
              <w:rFonts w:eastAsia="Calibri" w:cs="Calibri"/>
              <w:spacing w:val="1"/>
              <w:w w:val="105"/>
            </w:rPr>
            <w:t>E</w:t>
          </w:r>
          <w:r w:rsidRPr="00AD5296">
            <w:rPr>
              <w:rFonts w:eastAsia="Calibri" w:cs="Calibri"/>
              <w:spacing w:val="-3"/>
              <w:w w:val="105"/>
            </w:rPr>
            <w:t>n</w:t>
          </w:r>
          <w:r w:rsidRPr="00AD5296">
            <w:rPr>
              <w:rFonts w:eastAsia="Calibri" w:cs="Calibri"/>
              <w:w w:val="105"/>
            </w:rPr>
            <w:t>v</w:t>
          </w:r>
          <w:r w:rsidRPr="00AD5296">
            <w:rPr>
              <w:rFonts w:eastAsia="Calibri" w:cs="Calibri"/>
              <w:spacing w:val="4"/>
              <w:w w:val="105"/>
            </w:rPr>
            <w:t>i</w:t>
          </w:r>
          <w:r w:rsidRPr="00AD5296">
            <w:rPr>
              <w:rFonts w:eastAsia="Calibri" w:cs="Calibri"/>
              <w:spacing w:val="-3"/>
              <w:w w:val="105"/>
            </w:rPr>
            <w:t>r</w:t>
          </w:r>
          <w:r w:rsidRPr="00AD5296">
            <w:rPr>
              <w:rFonts w:eastAsia="Calibri" w:cs="Calibri"/>
              <w:spacing w:val="-2"/>
              <w:w w:val="105"/>
            </w:rPr>
            <w:t>o</w:t>
          </w:r>
          <w:r w:rsidRPr="00AD5296">
            <w:rPr>
              <w:rFonts w:eastAsia="Calibri" w:cs="Calibri"/>
              <w:spacing w:val="-3"/>
              <w:w w:val="105"/>
            </w:rPr>
            <w:t>n</w:t>
          </w:r>
          <w:r w:rsidRPr="00AD5296">
            <w:rPr>
              <w:rFonts w:eastAsia="Calibri" w:cs="Calibri"/>
              <w:spacing w:val="-7"/>
              <w:w w:val="105"/>
            </w:rPr>
            <w:t>me</w:t>
          </w:r>
          <w:r w:rsidRPr="00AD5296">
            <w:rPr>
              <w:rFonts w:eastAsia="Calibri" w:cs="Calibri"/>
              <w:spacing w:val="-3"/>
              <w:w w:val="105"/>
            </w:rPr>
            <w:t>n</w:t>
          </w:r>
          <w:r w:rsidRPr="00AD5296">
            <w:rPr>
              <w:rFonts w:eastAsia="Calibri" w:cs="Calibri"/>
              <w:spacing w:val="-1"/>
              <w:w w:val="105"/>
            </w:rPr>
            <w:t>t</w:t>
          </w:r>
          <w:r w:rsidRPr="00AD5296">
            <w:rPr>
              <w:rFonts w:eastAsia="Calibri" w:cs="Calibri"/>
              <w:spacing w:val="6"/>
              <w:w w:val="105"/>
            </w:rPr>
            <w:t>a</w:t>
          </w:r>
          <w:r w:rsidRPr="00AD5296">
            <w:rPr>
              <w:rFonts w:eastAsia="Calibri" w:cs="Calibri"/>
              <w:w w:val="105"/>
            </w:rPr>
            <w:t>l</w:t>
          </w:r>
          <w:r w:rsidRPr="00AD5296">
            <w:rPr>
              <w:rFonts w:eastAsia="Calibri" w:cs="Calibri"/>
              <w:spacing w:val="5"/>
              <w:w w:val="105"/>
            </w:rPr>
            <w:t xml:space="preserve"> </w:t>
          </w:r>
          <w:r w:rsidRPr="00AD5296">
            <w:rPr>
              <w:rFonts w:eastAsia="Calibri" w:cs="Calibri"/>
              <w:spacing w:val="-8"/>
            </w:rPr>
            <w:t>R</w:t>
          </w:r>
          <w:r w:rsidRPr="00AD5296">
            <w:rPr>
              <w:rFonts w:eastAsia="Calibri" w:cs="Calibri"/>
              <w:spacing w:val="-7"/>
            </w:rPr>
            <w:t>e</w:t>
          </w:r>
          <w:r w:rsidRPr="00AD5296">
            <w:rPr>
              <w:rFonts w:eastAsia="Calibri" w:cs="Calibri"/>
              <w:spacing w:val="-5"/>
            </w:rPr>
            <w:t>p</w:t>
          </w:r>
          <w:r w:rsidRPr="00AD5296">
            <w:rPr>
              <w:rFonts w:eastAsia="Calibri" w:cs="Calibri"/>
              <w:spacing w:val="-2"/>
            </w:rPr>
            <w:t>o</w:t>
          </w:r>
          <w:r w:rsidRPr="00AD5296">
            <w:rPr>
              <w:rFonts w:eastAsia="Calibri" w:cs="Calibri"/>
              <w:spacing w:val="-3"/>
            </w:rPr>
            <w:t>r</w:t>
          </w:r>
          <w:r w:rsidRPr="00AD5296">
            <w:rPr>
              <w:rFonts w:eastAsia="Calibri" w:cs="Calibri"/>
            </w:rPr>
            <w:t>t</w:t>
          </w:r>
          <w:r w:rsidRPr="00AD5296">
            <w:rPr>
              <w:rFonts w:eastAsia="Calibri" w:cs="Calibri"/>
              <w:spacing w:val="51"/>
            </w:rPr>
            <w:t xml:space="preserve"> </w:t>
          </w:r>
          <w:r w:rsidRPr="00AD5296">
            <w:rPr>
              <w:rFonts w:eastAsia="Calibri" w:cs="Calibri"/>
              <w:spacing w:val="-7"/>
            </w:rPr>
            <w:t>m</w:t>
          </w:r>
          <w:r w:rsidRPr="00AD5296">
            <w:rPr>
              <w:rFonts w:eastAsia="Calibri" w:cs="Calibri"/>
              <w:spacing w:val="-2"/>
            </w:rPr>
            <w:t>u</w:t>
          </w:r>
          <w:r w:rsidRPr="00AD5296">
            <w:rPr>
              <w:rFonts w:eastAsia="Calibri" w:cs="Calibri"/>
              <w:spacing w:val="-4"/>
            </w:rPr>
            <w:t>s</w:t>
          </w:r>
          <w:r w:rsidRPr="00AD5296">
            <w:rPr>
              <w:rFonts w:eastAsia="Calibri" w:cs="Calibri"/>
            </w:rPr>
            <w:t>t</w:t>
          </w:r>
          <w:r w:rsidRPr="00AD5296">
            <w:rPr>
              <w:rFonts w:eastAsia="Calibri" w:cs="Calibri"/>
              <w:spacing w:val="33"/>
            </w:rPr>
            <w:t xml:space="preserve"> </w:t>
          </w:r>
          <w:r w:rsidRPr="00AD5296">
            <w:rPr>
              <w:rFonts w:eastAsia="Calibri" w:cs="Calibri"/>
              <w:spacing w:val="5"/>
            </w:rPr>
            <w:t>i</w:t>
          </w:r>
          <w:r w:rsidRPr="00AD5296">
            <w:rPr>
              <w:rFonts w:eastAsia="Calibri" w:cs="Calibri"/>
              <w:spacing w:val="-3"/>
            </w:rPr>
            <w:t>n</w:t>
          </w:r>
          <w:r w:rsidRPr="00AD5296">
            <w:rPr>
              <w:rFonts w:eastAsia="Calibri" w:cs="Calibri"/>
              <w:spacing w:val="2"/>
            </w:rPr>
            <w:t>cl</w:t>
          </w:r>
          <w:r w:rsidRPr="00AD5296">
            <w:rPr>
              <w:rFonts w:eastAsia="Calibri" w:cs="Calibri"/>
              <w:spacing w:val="-2"/>
            </w:rPr>
            <w:t>u</w:t>
          </w:r>
          <w:r w:rsidRPr="00AD5296">
            <w:rPr>
              <w:rFonts w:eastAsia="Calibri" w:cs="Calibri"/>
              <w:spacing w:val="-20"/>
            </w:rPr>
            <w:t>d</w:t>
          </w:r>
          <w:r w:rsidRPr="00AD5296">
            <w:rPr>
              <w:rFonts w:eastAsia="Calibri" w:cs="Calibri"/>
            </w:rPr>
            <w:t xml:space="preserve">e </w:t>
          </w:r>
          <w:r w:rsidRPr="00AD5296">
            <w:rPr>
              <w:rFonts w:eastAsia="Calibri" w:cs="Calibri"/>
              <w:spacing w:val="-3"/>
            </w:rPr>
            <w:t>r</w:t>
          </w:r>
          <w:r w:rsidRPr="00AD5296">
            <w:rPr>
              <w:rFonts w:eastAsia="Calibri" w:cs="Calibri"/>
              <w:spacing w:val="-7"/>
            </w:rPr>
            <w:t>e</w:t>
          </w:r>
          <w:r w:rsidRPr="00AD5296">
            <w:rPr>
              <w:rFonts w:eastAsia="Calibri" w:cs="Calibri"/>
              <w:spacing w:val="-5"/>
            </w:rPr>
            <w:t>p</w:t>
          </w:r>
          <w:r w:rsidRPr="00AD5296">
            <w:rPr>
              <w:rFonts w:eastAsia="Calibri" w:cs="Calibri"/>
              <w:spacing w:val="-2"/>
            </w:rPr>
            <w:t>o</w:t>
          </w:r>
          <w:r w:rsidRPr="00AD5296">
            <w:rPr>
              <w:rFonts w:eastAsia="Calibri" w:cs="Calibri"/>
              <w:spacing w:val="-3"/>
            </w:rPr>
            <w:t>r</w:t>
          </w:r>
          <w:r w:rsidRPr="00AD5296">
            <w:rPr>
              <w:rFonts w:eastAsia="Calibri" w:cs="Calibri"/>
              <w:spacing w:val="-1"/>
            </w:rPr>
            <w:t>t</w:t>
          </w:r>
          <w:r w:rsidRPr="00AD5296">
            <w:rPr>
              <w:rFonts w:eastAsia="Calibri" w:cs="Calibri"/>
              <w:spacing w:val="4"/>
            </w:rPr>
            <w:t>i</w:t>
          </w:r>
          <w:r w:rsidRPr="00AD5296">
            <w:rPr>
              <w:rFonts w:eastAsia="Calibri" w:cs="Calibri"/>
              <w:spacing w:val="-3"/>
            </w:rPr>
            <w:t>n</w:t>
          </w:r>
          <w:r w:rsidRPr="00AD5296">
            <w:rPr>
              <w:rFonts w:eastAsia="Calibri" w:cs="Calibri"/>
            </w:rPr>
            <w:t>g</w:t>
          </w:r>
          <w:r w:rsidRPr="00AD5296">
            <w:rPr>
              <w:rFonts w:eastAsia="Calibri" w:cs="Calibri"/>
              <w:spacing w:val="50"/>
            </w:rPr>
            <w:t xml:space="preserve"> </w:t>
          </w:r>
          <w:r w:rsidRPr="00AD5296">
            <w:rPr>
              <w:rFonts w:eastAsia="Calibri" w:cs="Calibri"/>
              <w:spacing w:val="6"/>
              <w:w w:val="107"/>
            </w:rPr>
            <w:t>a</w:t>
          </w:r>
          <w:r w:rsidRPr="00AD5296">
            <w:rPr>
              <w:rFonts w:eastAsia="Calibri" w:cs="Calibri"/>
              <w:spacing w:val="-3"/>
              <w:w w:val="106"/>
            </w:rPr>
            <w:t>n</w:t>
          </w:r>
          <w:r w:rsidRPr="00AD5296">
            <w:rPr>
              <w:rFonts w:eastAsia="Calibri" w:cs="Calibri"/>
              <w:w w:val="108"/>
            </w:rPr>
            <w:t>d</w:t>
          </w:r>
          <w:r w:rsidRPr="00AD5296">
            <w:rPr>
              <w:rFonts w:eastAsia="Calibri" w:cs="Calibri"/>
            </w:rPr>
            <w:t xml:space="preserve"> </w:t>
          </w:r>
          <w:r w:rsidRPr="00AD5296">
            <w:rPr>
              <w:rFonts w:eastAsia="Calibri" w:cs="Calibri"/>
              <w:spacing w:val="-4"/>
            </w:rPr>
            <w:t>s</w:t>
          </w:r>
          <w:r w:rsidRPr="00AD5296">
            <w:rPr>
              <w:rFonts w:eastAsia="Calibri" w:cs="Calibri"/>
              <w:spacing w:val="-1"/>
            </w:rPr>
            <w:t>t</w:t>
          </w:r>
          <w:r w:rsidRPr="00AD5296">
            <w:rPr>
              <w:rFonts w:eastAsia="Calibri" w:cs="Calibri"/>
              <w:spacing w:val="-8"/>
            </w:rPr>
            <w:t>a</w:t>
          </w:r>
          <w:r w:rsidRPr="00AD5296">
            <w:rPr>
              <w:rFonts w:eastAsia="Calibri" w:cs="Calibri"/>
              <w:spacing w:val="-1"/>
            </w:rPr>
            <w:t>t</w:t>
          </w:r>
          <w:r w:rsidRPr="00AD5296">
            <w:rPr>
              <w:rFonts w:eastAsia="Calibri" w:cs="Calibri"/>
              <w:spacing w:val="-7"/>
            </w:rPr>
            <w:t>eme</w:t>
          </w:r>
          <w:r w:rsidRPr="00AD5296">
            <w:rPr>
              <w:rFonts w:eastAsia="Calibri" w:cs="Calibri"/>
              <w:spacing w:val="-3"/>
            </w:rPr>
            <w:t>n</w:t>
          </w:r>
          <w:r w:rsidRPr="00AD5296">
            <w:rPr>
              <w:rFonts w:eastAsia="Calibri" w:cs="Calibri"/>
              <w:spacing w:val="-1"/>
            </w:rPr>
            <w:t>t</w:t>
          </w:r>
          <w:r w:rsidRPr="00AD5296">
            <w:rPr>
              <w:rFonts w:eastAsia="Calibri" w:cs="Calibri"/>
            </w:rPr>
            <w:t>s</w:t>
          </w:r>
          <w:r w:rsidRPr="00AD5296">
            <w:rPr>
              <w:rFonts w:eastAsia="Calibri" w:cs="Calibri"/>
              <w:spacing w:val="13"/>
            </w:rPr>
            <w:t xml:space="preserve"> </w:t>
          </w:r>
          <w:r w:rsidRPr="00AD5296">
            <w:rPr>
              <w:rFonts w:eastAsia="Calibri" w:cs="Calibri"/>
              <w:spacing w:val="6"/>
            </w:rPr>
            <w:t>a</w:t>
          </w:r>
          <w:r w:rsidRPr="00AD5296">
            <w:rPr>
              <w:rFonts w:eastAsia="Calibri" w:cs="Calibri"/>
              <w:spacing w:val="2"/>
            </w:rPr>
            <w:t>c</w:t>
          </w:r>
          <w:r w:rsidRPr="00AD5296">
            <w:rPr>
              <w:rFonts w:eastAsia="Calibri" w:cs="Calibri"/>
              <w:spacing w:val="-1"/>
            </w:rPr>
            <w:t>t</w:t>
          </w:r>
          <w:r w:rsidRPr="00AD5296">
            <w:rPr>
              <w:rFonts w:eastAsia="Calibri" w:cs="Calibri"/>
              <w:spacing w:val="4"/>
            </w:rPr>
            <w:t>i</w:t>
          </w:r>
          <w:r w:rsidRPr="00AD5296">
            <w:rPr>
              <w:rFonts w:eastAsia="Calibri" w:cs="Calibri"/>
            </w:rPr>
            <w:t>v</w:t>
          </w:r>
          <w:r w:rsidRPr="00AD5296">
            <w:rPr>
              <w:rFonts w:eastAsia="Calibri" w:cs="Calibri"/>
              <w:spacing w:val="-7"/>
            </w:rPr>
            <w:t>e</w:t>
          </w:r>
          <w:r w:rsidRPr="00AD5296">
            <w:rPr>
              <w:rFonts w:eastAsia="Calibri" w:cs="Calibri"/>
              <w:spacing w:val="2"/>
            </w:rPr>
            <w:t>l</w:t>
          </w:r>
          <w:r w:rsidRPr="00AD5296">
            <w:rPr>
              <w:rFonts w:eastAsia="Calibri" w:cs="Calibri"/>
            </w:rPr>
            <w:t xml:space="preserve">y </w:t>
          </w:r>
          <w:r w:rsidRPr="00AD5296">
            <w:rPr>
              <w:rFonts w:eastAsia="Calibri" w:cs="Calibri"/>
              <w:spacing w:val="6"/>
              <w:w w:val="106"/>
            </w:rPr>
            <w:t>a</w:t>
          </w:r>
          <w:r w:rsidRPr="00AD5296">
            <w:rPr>
              <w:rFonts w:eastAsia="Calibri" w:cs="Calibri"/>
              <w:spacing w:val="-5"/>
              <w:w w:val="106"/>
            </w:rPr>
            <w:t>dd</w:t>
          </w:r>
          <w:r w:rsidRPr="00AD5296">
            <w:rPr>
              <w:rFonts w:eastAsia="Calibri" w:cs="Calibri"/>
              <w:spacing w:val="-3"/>
              <w:w w:val="106"/>
            </w:rPr>
            <w:t>r</w:t>
          </w:r>
          <w:r w:rsidRPr="00AD5296">
            <w:rPr>
              <w:rFonts w:eastAsia="Calibri" w:cs="Calibri"/>
              <w:spacing w:val="-7"/>
              <w:w w:val="106"/>
            </w:rPr>
            <w:t>e</w:t>
          </w:r>
          <w:r w:rsidRPr="00AD5296">
            <w:rPr>
              <w:rFonts w:eastAsia="Calibri" w:cs="Calibri"/>
              <w:spacing w:val="-4"/>
              <w:w w:val="106"/>
            </w:rPr>
            <w:t>ss</w:t>
          </w:r>
          <w:r w:rsidRPr="00AD5296">
            <w:rPr>
              <w:rFonts w:eastAsia="Calibri" w:cs="Calibri"/>
              <w:spacing w:val="5"/>
              <w:w w:val="106"/>
            </w:rPr>
            <w:t>i</w:t>
          </w:r>
          <w:r w:rsidRPr="00AD5296">
            <w:rPr>
              <w:rFonts w:eastAsia="Calibri" w:cs="Calibri"/>
              <w:spacing w:val="-3"/>
              <w:w w:val="106"/>
            </w:rPr>
            <w:t>n</w:t>
          </w:r>
          <w:r w:rsidRPr="00AD5296">
            <w:rPr>
              <w:rFonts w:eastAsia="Calibri" w:cs="Calibri"/>
              <w:w w:val="106"/>
            </w:rPr>
            <w:t xml:space="preserve">g </w:t>
          </w:r>
          <w:r w:rsidRPr="00AD5296">
            <w:rPr>
              <w:rFonts w:eastAsia="Calibri" w:cs="Calibri"/>
              <w:spacing w:val="-5"/>
            </w:rPr>
            <w:t>b</w:t>
          </w:r>
          <w:r w:rsidRPr="00AD5296">
            <w:rPr>
              <w:rFonts w:eastAsia="Calibri" w:cs="Calibri"/>
              <w:spacing w:val="-2"/>
            </w:rPr>
            <w:t>u</w:t>
          </w:r>
          <w:r w:rsidRPr="00AD5296">
            <w:rPr>
              <w:rFonts w:eastAsia="Calibri" w:cs="Calibri"/>
            </w:rPr>
            <w:t xml:space="preserve">t </w:t>
          </w:r>
          <w:r w:rsidRPr="00AD5296">
            <w:rPr>
              <w:rFonts w:eastAsia="Calibri" w:cs="Calibri"/>
              <w:spacing w:val="-3"/>
            </w:rPr>
            <w:t>n</w:t>
          </w:r>
          <w:r w:rsidRPr="00AD5296">
            <w:rPr>
              <w:rFonts w:eastAsia="Calibri" w:cs="Calibri"/>
              <w:spacing w:val="-2"/>
            </w:rPr>
            <w:t>o</w:t>
          </w:r>
          <w:r w:rsidRPr="00AD5296">
            <w:rPr>
              <w:rFonts w:eastAsia="Calibri" w:cs="Calibri"/>
            </w:rPr>
            <w:t>t</w:t>
          </w:r>
          <w:r w:rsidRPr="00AD5296">
            <w:rPr>
              <w:rFonts w:eastAsia="Calibri" w:cs="Calibri"/>
              <w:spacing w:val="17"/>
            </w:rPr>
            <w:t xml:space="preserve"> </w:t>
          </w:r>
          <w:r w:rsidRPr="00AD5296">
            <w:rPr>
              <w:rFonts w:eastAsia="Calibri" w:cs="Calibri"/>
              <w:spacing w:val="2"/>
            </w:rPr>
            <w:t>l</w:t>
          </w:r>
          <w:r w:rsidRPr="00AD5296">
            <w:rPr>
              <w:rFonts w:eastAsia="Calibri" w:cs="Calibri"/>
              <w:spacing w:val="4"/>
            </w:rPr>
            <w:t>i</w:t>
          </w:r>
          <w:r w:rsidRPr="00AD5296">
            <w:rPr>
              <w:rFonts w:eastAsia="Calibri" w:cs="Calibri"/>
              <w:spacing w:val="-7"/>
            </w:rPr>
            <w:t>m</w:t>
          </w:r>
          <w:r w:rsidRPr="00AD5296">
            <w:rPr>
              <w:rFonts w:eastAsia="Calibri" w:cs="Calibri"/>
              <w:spacing w:val="4"/>
            </w:rPr>
            <w:t>i</w:t>
          </w:r>
          <w:r w:rsidRPr="00AD5296">
            <w:rPr>
              <w:rFonts w:eastAsia="Calibri" w:cs="Calibri"/>
              <w:spacing w:val="-1"/>
            </w:rPr>
            <w:t>t</w:t>
          </w:r>
          <w:r w:rsidRPr="00AD5296">
            <w:rPr>
              <w:rFonts w:eastAsia="Calibri" w:cs="Calibri"/>
              <w:spacing w:val="-7"/>
            </w:rPr>
            <w:t>e</w:t>
          </w:r>
          <w:r w:rsidRPr="00AD5296">
            <w:rPr>
              <w:rFonts w:eastAsia="Calibri" w:cs="Calibri"/>
            </w:rPr>
            <w:t>d</w:t>
          </w:r>
          <w:r w:rsidRPr="00AD5296">
            <w:rPr>
              <w:rFonts w:eastAsia="Calibri" w:cs="Calibri"/>
              <w:spacing w:val="15"/>
            </w:rPr>
            <w:t xml:space="preserve"> </w:t>
          </w:r>
          <w:r w:rsidRPr="00AD5296">
            <w:rPr>
              <w:rFonts w:eastAsia="Calibri" w:cs="Calibri"/>
              <w:spacing w:val="-1"/>
            </w:rPr>
            <w:t>t</w:t>
          </w:r>
          <w:r w:rsidRPr="00AD5296">
            <w:rPr>
              <w:rFonts w:eastAsia="Calibri" w:cs="Calibri"/>
            </w:rPr>
            <w:t>o</w:t>
          </w:r>
          <w:r w:rsidRPr="00AD5296">
            <w:rPr>
              <w:rFonts w:eastAsia="Calibri" w:cs="Calibri"/>
              <w:spacing w:val="-16"/>
            </w:rPr>
            <w:t xml:space="preserve"> </w:t>
          </w:r>
          <w:r w:rsidRPr="00AD5296">
            <w:rPr>
              <w:rFonts w:eastAsia="Calibri" w:cs="Calibri"/>
              <w:spacing w:val="-1"/>
              <w:w w:val="103"/>
            </w:rPr>
            <w:t>t</w:t>
          </w:r>
          <w:r w:rsidRPr="00AD5296">
            <w:rPr>
              <w:rFonts w:eastAsia="Calibri" w:cs="Calibri"/>
              <w:spacing w:val="-2"/>
              <w:w w:val="105"/>
            </w:rPr>
            <w:t>h</w:t>
          </w:r>
          <w:r w:rsidRPr="00AD5296">
            <w:rPr>
              <w:rFonts w:eastAsia="Calibri" w:cs="Calibri"/>
              <w:w w:val="102"/>
            </w:rPr>
            <w:t>e</w:t>
          </w:r>
          <w:r w:rsidRPr="00AD5296">
            <w:rPr>
              <w:rFonts w:eastAsia="Calibri" w:cs="Calibri"/>
              <w:spacing w:val="-14"/>
            </w:rPr>
            <w:t xml:space="preserve"> </w:t>
          </w:r>
          <w:r w:rsidRPr="00AD5296">
            <w:rPr>
              <w:rFonts w:eastAsia="Calibri" w:cs="Calibri"/>
              <w:spacing w:val="-6"/>
            </w:rPr>
            <w:t>f</w:t>
          </w:r>
          <w:r w:rsidRPr="00AD5296">
            <w:rPr>
              <w:rFonts w:eastAsia="Calibri" w:cs="Calibri"/>
              <w:spacing w:val="-2"/>
            </w:rPr>
            <w:t>o</w:t>
          </w:r>
          <w:r w:rsidRPr="00AD5296">
            <w:rPr>
              <w:rFonts w:eastAsia="Calibri" w:cs="Calibri"/>
              <w:spacing w:val="2"/>
            </w:rPr>
            <w:t>ll</w:t>
          </w:r>
          <w:r w:rsidRPr="00AD5296">
            <w:rPr>
              <w:rFonts w:eastAsia="Calibri" w:cs="Calibri"/>
              <w:spacing w:val="-2"/>
            </w:rPr>
            <w:t>o</w:t>
          </w:r>
          <w:r w:rsidRPr="00AD5296">
            <w:rPr>
              <w:rFonts w:eastAsia="Calibri" w:cs="Calibri"/>
              <w:spacing w:val="3"/>
            </w:rPr>
            <w:t>w</w:t>
          </w:r>
          <w:r w:rsidRPr="00AD5296">
            <w:rPr>
              <w:rFonts w:eastAsia="Calibri" w:cs="Calibri"/>
              <w:spacing w:val="4"/>
            </w:rPr>
            <w:t>i</w:t>
          </w:r>
          <w:r w:rsidRPr="00AD5296">
            <w:rPr>
              <w:rFonts w:eastAsia="Calibri" w:cs="Calibri"/>
              <w:spacing w:val="-3"/>
            </w:rPr>
            <w:t>n</w:t>
          </w:r>
          <w:r w:rsidRPr="00AD5296">
            <w:rPr>
              <w:rFonts w:eastAsia="Calibri" w:cs="Calibri"/>
            </w:rPr>
            <w:t>g</w:t>
          </w:r>
          <w:r w:rsidRPr="00AD5296">
            <w:rPr>
              <w:rFonts w:eastAsia="Calibri" w:cs="Calibri"/>
              <w:spacing w:val="33"/>
            </w:rPr>
            <w:t xml:space="preserve"> </w:t>
          </w:r>
          <w:r w:rsidRPr="00AD5296">
            <w:rPr>
              <w:rFonts w:eastAsia="Calibri" w:cs="Calibri"/>
              <w:spacing w:val="-1"/>
            </w:rPr>
            <w:t>t</w:t>
          </w:r>
          <w:r w:rsidRPr="00AD5296">
            <w:rPr>
              <w:rFonts w:eastAsia="Calibri" w:cs="Calibri"/>
              <w:spacing w:val="-2"/>
            </w:rPr>
            <w:t>h</w:t>
          </w:r>
          <w:r w:rsidRPr="00AD5296">
            <w:rPr>
              <w:rFonts w:eastAsia="Calibri" w:cs="Calibri"/>
              <w:spacing w:val="-8"/>
            </w:rPr>
            <w:t>a</w:t>
          </w:r>
          <w:r w:rsidRPr="00AD5296">
            <w:rPr>
              <w:rFonts w:eastAsia="Calibri" w:cs="Calibri"/>
            </w:rPr>
            <w:t>t</w:t>
          </w:r>
          <w:r w:rsidRPr="00AD5296">
            <w:rPr>
              <w:rFonts w:eastAsia="Calibri" w:cs="Calibri"/>
              <w:spacing w:val="-5"/>
            </w:rPr>
            <w:t xml:space="preserve"> </w:t>
          </w:r>
          <w:r w:rsidRPr="00AD5296">
            <w:rPr>
              <w:rFonts w:eastAsia="Calibri" w:cs="Calibri"/>
              <w:spacing w:val="-2"/>
            </w:rPr>
            <w:t>o</w:t>
          </w:r>
          <w:r w:rsidRPr="00AD5296">
            <w:rPr>
              <w:rFonts w:eastAsia="Calibri" w:cs="Calibri"/>
              <w:spacing w:val="2"/>
            </w:rPr>
            <w:t>cc</w:t>
          </w:r>
          <w:r w:rsidRPr="00AD5296">
            <w:rPr>
              <w:rFonts w:eastAsia="Calibri" w:cs="Calibri"/>
              <w:spacing w:val="-2"/>
            </w:rPr>
            <w:t>u</w:t>
          </w:r>
          <w:r w:rsidRPr="00AD5296">
            <w:rPr>
              <w:rFonts w:eastAsia="Calibri" w:cs="Calibri"/>
              <w:spacing w:val="-3"/>
            </w:rPr>
            <w:t>rr</w:t>
          </w:r>
          <w:r w:rsidRPr="00AD5296">
            <w:rPr>
              <w:rFonts w:eastAsia="Calibri" w:cs="Calibri"/>
              <w:spacing w:val="-7"/>
            </w:rPr>
            <w:t>e</w:t>
          </w:r>
          <w:r w:rsidRPr="00AD5296">
            <w:rPr>
              <w:rFonts w:eastAsia="Calibri" w:cs="Calibri"/>
            </w:rPr>
            <w:t>d</w:t>
          </w:r>
          <w:r w:rsidRPr="00AD5296">
            <w:rPr>
              <w:rFonts w:eastAsia="Calibri" w:cs="Calibri"/>
              <w:spacing w:val="18"/>
            </w:rPr>
            <w:t xml:space="preserve"> </w:t>
          </w:r>
          <w:r w:rsidRPr="00AD5296">
            <w:rPr>
              <w:rFonts w:eastAsia="Calibri" w:cs="Calibri"/>
              <w:spacing w:val="-5"/>
            </w:rPr>
            <w:t>d</w:t>
          </w:r>
          <w:r w:rsidRPr="00AD5296">
            <w:rPr>
              <w:rFonts w:eastAsia="Calibri" w:cs="Calibri"/>
              <w:spacing w:val="-2"/>
            </w:rPr>
            <w:t>u</w:t>
          </w:r>
          <w:r w:rsidRPr="00AD5296">
            <w:rPr>
              <w:rFonts w:eastAsia="Calibri" w:cs="Calibri"/>
              <w:spacing w:val="-3"/>
            </w:rPr>
            <w:t>r</w:t>
          </w:r>
          <w:r w:rsidRPr="00AD5296">
            <w:rPr>
              <w:rFonts w:eastAsia="Calibri" w:cs="Calibri"/>
              <w:spacing w:val="5"/>
            </w:rPr>
            <w:t>i</w:t>
          </w:r>
          <w:r w:rsidRPr="00AD5296">
            <w:rPr>
              <w:rFonts w:eastAsia="Calibri" w:cs="Calibri"/>
              <w:spacing w:val="-3"/>
            </w:rPr>
            <w:t>n</w:t>
          </w:r>
          <w:r w:rsidRPr="00AD5296">
            <w:rPr>
              <w:rFonts w:eastAsia="Calibri" w:cs="Calibri"/>
            </w:rPr>
            <w:t>g</w:t>
          </w:r>
          <w:r w:rsidRPr="00AD5296">
            <w:rPr>
              <w:rFonts w:eastAsia="Calibri" w:cs="Calibri"/>
              <w:spacing w:val="22"/>
            </w:rPr>
            <w:t xml:space="preserve"> </w:t>
          </w:r>
          <w:r w:rsidRPr="00AD5296">
            <w:rPr>
              <w:rFonts w:eastAsia="Calibri" w:cs="Calibri"/>
              <w:spacing w:val="-1"/>
            </w:rPr>
            <w:t>t</w:t>
          </w:r>
          <w:r w:rsidRPr="00AD5296">
            <w:rPr>
              <w:rFonts w:eastAsia="Calibri" w:cs="Calibri"/>
              <w:spacing w:val="-2"/>
            </w:rPr>
            <w:t>h</w:t>
          </w:r>
          <w:r w:rsidRPr="00AD5296">
            <w:rPr>
              <w:rFonts w:eastAsia="Calibri" w:cs="Calibri"/>
            </w:rPr>
            <w:t>e</w:t>
          </w:r>
          <w:r w:rsidRPr="00AD5296">
            <w:rPr>
              <w:rFonts w:eastAsia="Calibri" w:cs="Calibri"/>
              <w:spacing w:val="-18"/>
            </w:rPr>
            <w:t xml:space="preserve"> </w:t>
          </w:r>
          <w:r w:rsidRPr="00AD5296">
            <w:rPr>
              <w:rFonts w:eastAsia="Calibri" w:cs="Calibri"/>
              <w:spacing w:val="-3"/>
            </w:rPr>
            <w:t>r</w:t>
          </w:r>
          <w:r w:rsidRPr="00AD5296">
            <w:rPr>
              <w:rFonts w:eastAsia="Calibri" w:cs="Calibri"/>
              <w:spacing w:val="-7"/>
            </w:rPr>
            <w:t>e</w:t>
          </w:r>
          <w:r w:rsidRPr="00AD5296">
            <w:rPr>
              <w:rFonts w:eastAsia="Calibri" w:cs="Calibri"/>
              <w:spacing w:val="-5"/>
            </w:rPr>
            <w:t>p</w:t>
          </w:r>
          <w:r w:rsidRPr="00AD5296">
            <w:rPr>
              <w:rFonts w:eastAsia="Calibri" w:cs="Calibri"/>
              <w:spacing w:val="-2"/>
            </w:rPr>
            <w:t>o</w:t>
          </w:r>
          <w:r w:rsidRPr="00AD5296">
            <w:rPr>
              <w:rFonts w:eastAsia="Calibri" w:cs="Calibri"/>
              <w:spacing w:val="-3"/>
            </w:rPr>
            <w:t>r</w:t>
          </w:r>
          <w:r w:rsidRPr="00AD5296">
            <w:rPr>
              <w:rFonts w:eastAsia="Calibri" w:cs="Calibri"/>
              <w:spacing w:val="-1"/>
            </w:rPr>
            <w:t>t</w:t>
          </w:r>
          <w:r w:rsidRPr="00AD5296">
            <w:rPr>
              <w:rFonts w:eastAsia="Calibri" w:cs="Calibri"/>
              <w:spacing w:val="5"/>
            </w:rPr>
            <w:t>i</w:t>
          </w:r>
          <w:r w:rsidRPr="00AD5296">
            <w:rPr>
              <w:rFonts w:eastAsia="Calibri" w:cs="Calibri"/>
              <w:spacing w:val="-18"/>
            </w:rPr>
            <w:t>n</w:t>
          </w:r>
          <w:r w:rsidRPr="00AD5296">
            <w:rPr>
              <w:rFonts w:eastAsia="Calibri" w:cs="Calibri"/>
            </w:rPr>
            <w:t>g</w:t>
          </w:r>
          <w:r w:rsidRPr="00AD5296">
            <w:rPr>
              <w:rFonts w:eastAsia="Calibri" w:cs="Calibri"/>
              <w:spacing w:val="48"/>
            </w:rPr>
            <w:t xml:space="preserve"> </w:t>
          </w:r>
          <w:r w:rsidRPr="00AD5296">
            <w:rPr>
              <w:rFonts w:eastAsia="Calibri" w:cs="Calibri"/>
              <w:spacing w:val="-7"/>
              <w:w w:val="106"/>
            </w:rPr>
            <w:t>m</w:t>
          </w:r>
          <w:r w:rsidRPr="00AD5296">
            <w:rPr>
              <w:rFonts w:eastAsia="Calibri" w:cs="Calibri"/>
              <w:spacing w:val="-2"/>
              <w:w w:val="105"/>
            </w:rPr>
            <w:t>o</w:t>
          </w:r>
          <w:r w:rsidRPr="00AD5296">
            <w:rPr>
              <w:rFonts w:eastAsia="Calibri" w:cs="Calibri"/>
              <w:spacing w:val="-3"/>
              <w:w w:val="106"/>
            </w:rPr>
            <w:t>n</w:t>
          </w:r>
          <w:r w:rsidRPr="00AD5296">
            <w:rPr>
              <w:rFonts w:eastAsia="Calibri" w:cs="Calibri"/>
              <w:spacing w:val="-1"/>
              <w:w w:val="103"/>
            </w:rPr>
            <w:t>t</w:t>
          </w:r>
          <w:r w:rsidRPr="00AD5296">
            <w:rPr>
              <w:rFonts w:eastAsia="Calibri" w:cs="Calibri"/>
              <w:spacing w:val="-2"/>
              <w:w w:val="105"/>
            </w:rPr>
            <w:t>h</w:t>
          </w:r>
          <w:r w:rsidRPr="00AD5296">
            <w:rPr>
              <w:rFonts w:eastAsia="Calibri" w:cs="Calibri"/>
              <w:w w:val="95"/>
            </w:rPr>
            <w:t>:</w:t>
          </w:r>
        </w:p>
        <w:p w:rsidRPr="00AD5296" w:rsidR="00F66E77" w:rsidP="00F66E77" w:rsidRDefault="00F66E77" w14:paraId="6BC61626" w14:textId="77777777">
          <w:pPr>
            <w:pStyle w:val="ListParagraph"/>
            <w:spacing w:before="56" w:line="266" w:lineRule="auto"/>
            <w:ind w:left="709" w:right="47"/>
            <w:rPr>
              <w:rFonts w:eastAsia="Calibri" w:cs="Calibri"/>
            </w:rPr>
          </w:pPr>
        </w:p>
        <w:p w:rsidRPr="00F66E77" w:rsidR="00F66E77" w:rsidRDefault="003E68C1" w14:paraId="3C60F4D4" w14:textId="77777777">
          <w:pPr>
            <w:pStyle w:val="ListParagraph"/>
            <w:numPr>
              <w:ilvl w:val="1"/>
              <w:numId w:val="54"/>
            </w:numPr>
            <w:spacing w:before="51"/>
            <w:ind w:left="1134" w:right="2317" w:hanging="425"/>
            <w:rPr>
              <w:rFonts w:eastAsia="Calibri" w:cs="Calibri"/>
            </w:rPr>
          </w:pPr>
          <w:r w:rsidRPr="00CE6A3E">
            <w:rPr>
              <w:rFonts w:eastAsia="Calibri" w:cs="Calibri"/>
              <w:spacing w:val="5"/>
            </w:rPr>
            <w:t>U</w:t>
          </w:r>
          <w:r w:rsidRPr="00CE6A3E">
            <w:rPr>
              <w:rFonts w:eastAsia="Calibri" w:cs="Calibri"/>
              <w:spacing w:val="-5"/>
            </w:rPr>
            <w:t>pd</w:t>
          </w:r>
          <w:r w:rsidRPr="00CE6A3E">
            <w:rPr>
              <w:rFonts w:eastAsia="Calibri" w:cs="Calibri"/>
              <w:spacing w:val="-8"/>
            </w:rPr>
            <w:t>a</w:t>
          </w:r>
          <w:r w:rsidRPr="00CE6A3E">
            <w:rPr>
              <w:rFonts w:eastAsia="Calibri" w:cs="Calibri"/>
              <w:spacing w:val="-1"/>
            </w:rPr>
            <w:t>t</w:t>
          </w:r>
          <w:r w:rsidRPr="00CE6A3E">
            <w:rPr>
              <w:rFonts w:eastAsia="Calibri" w:cs="Calibri"/>
              <w:spacing w:val="-7"/>
            </w:rPr>
            <w:t>e</w:t>
          </w:r>
          <w:r w:rsidRPr="00CE6A3E">
            <w:rPr>
              <w:rFonts w:eastAsia="Calibri" w:cs="Calibri"/>
            </w:rPr>
            <w:t>s</w:t>
          </w:r>
          <w:r w:rsidRPr="00CE6A3E">
            <w:rPr>
              <w:rFonts w:eastAsia="Calibri" w:cs="Calibri"/>
              <w:spacing w:val="32"/>
            </w:rPr>
            <w:t xml:space="preserve"> </w:t>
          </w:r>
          <w:r w:rsidRPr="00CE6A3E">
            <w:rPr>
              <w:rFonts w:eastAsia="Calibri" w:cs="Calibri"/>
              <w:spacing w:val="-1"/>
            </w:rPr>
            <w:t>t</w:t>
          </w:r>
          <w:r w:rsidRPr="00CE6A3E">
            <w:rPr>
              <w:rFonts w:eastAsia="Calibri" w:cs="Calibri"/>
            </w:rPr>
            <w:t>o</w:t>
          </w:r>
          <w:r w:rsidRPr="00CE6A3E">
            <w:rPr>
              <w:rFonts w:eastAsia="Calibri" w:cs="Calibri"/>
              <w:spacing w:val="-1"/>
            </w:rPr>
            <w:t xml:space="preserve"> t</w:t>
          </w:r>
          <w:r w:rsidRPr="00CE6A3E">
            <w:rPr>
              <w:rFonts w:eastAsia="Calibri" w:cs="Calibri"/>
              <w:spacing w:val="-2"/>
            </w:rPr>
            <w:t>h</w:t>
          </w:r>
          <w:r w:rsidRPr="00CE6A3E">
            <w:rPr>
              <w:rFonts w:eastAsia="Calibri" w:cs="Calibri"/>
            </w:rPr>
            <w:t>e</w:t>
          </w:r>
          <w:r w:rsidRPr="00CE6A3E">
            <w:rPr>
              <w:rFonts w:eastAsia="Calibri" w:cs="Calibri"/>
              <w:spacing w:val="-3"/>
            </w:rPr>
            <w:t xml:space="preserve"> </w:t>
          </w:r>
          <w:r w:rsidRPr="00CE6A3E">
            <w:rPr>
              <w:rFonts w:eastAsia="Calibri" w:cs="Calibri"/>
              <w:spacing w:val="1"/>
            </w:rPr>
            <w:t>EM</w:t>
          </w:r>
          <w:r w:rsidRPr="00CE6A3E">
            <w:rPr>
              <w:rFonts w:eastAsia="Calibri" w:cs="Calibri"/>
            </w:rPr>
            <w:t>P</w:t>
          </w:r>
          <w:r w:rsidRPr="00CE6A3E">
            <w:rPr>
              <w:rFonts w:eastAsia="Calibri" w:cs="Calibri"/>
              <w:spacing w:val="-14"/>
            </w:rPr>
            <w:t xml:space="preserve"> </w:t>
          </w:r>
          <w:r w:rsidRPr="00CE6A3E">
            <w:rPr>
              <w:rFonts w:eastAsia="Calibri" w:cs="Calibri"/>
              <w:spacing w:val="-2"/>
              <w:w w:val="105"/>
            </w:rPr>
            <w:t>o</w:t>
          </w:r>
          <w:r w:rsidRPr="00CE6A3E">
            <w:rPr>
              <w:rFonts w:eastAsia="Calibri" w:cs="Calibri"/>
              <w:w w:val="101"/>
            </w:rPr>
            <w:t>r</w:t>
          </w:r>
          <w:r w:rsidRPr="00CE6A3E">
            <w:rPr>
              <w:rFonts w:eastAsia="Calibri" w:cs="Calibri"/>
              <w:spacing w:val="-10"/>
            </w:rPr>
            <w:t xml:space="preserve"> </w:t>
          </w:r>
          <w:r w:rsidRPr="00CE6A3E">
            <w:rPr>
              <w:rFonts w:eastAsia="Calibri" w:cs="Calibri"/>
              <w:spacing w:val="1"/>
              <w:w w:val="110"/>
            </w:rPr>
            <w:t>E</w:t>
          </w:r>
          <w:r w:rsidRPr="00CE6A3E">
            <w:rPr>
              <w:rFonts w:eastAsia="Calibri" w:cs="Calibri"/>
              <w:w w:val="110"/>
            </w:rPr>
            <w:t>S</w:t>
          </w:r>
          <w:r w:rsidRPr="00CE6A3E">
            <w:rPr>
              <w:rFonts w:eastAsia="Calibri" w:cs="Calibri"/>
              <w:spacing w:val="7"/>
              <w:w w:val="110"/>
            </w:rPr>
            <w:t>C</w:t>
          </w:r>
          <w:r w:rsidRPr="00CE6A3E">
            <w:rPr>
              <w:rFonts w:eastAsia="Calibri" w:cs="Calibri"/>
              <w:spacing w:val="-8"/>
              <w:w w:val="110"/>
            </w:rPr>
            <w:t>P</w:t>
          </w:r>
          <w:r w:rsidRPr="00CE6A3E">
            <w:rPr>
              <w:rFonts w:eastAsia="Calibri" w:cs="Calibri"/>
              <w:w w:val="110"/>
            </w:rPr>
            <w:t>;</w:t>
          </w:r>
        </w:p>
        <w:p w:rsidRPr="00F66E77" w:rsidR="00F66E77" w:rsidRDefault="003E68C1" w14:paraId="761935E9" w14:textId="77777777">
          <w:pPr>
            <w:pStyle w:val="ListParagraph"/>
            <w:numPr>
              <w:ilvl w:val="1"/>
              <w:numId w:val="54"/>
            </w:numPr>
            <w:spacing w:before="51"/>
            <w:ind w:left="1134" w:right="2317" w:hanging="425"/>
            <w:rPr>
              <w:rFonts w:eastAsia="Calibri" w:cs="Calibri"/>
            </w:rPr>
          </w:pPr>
          <w:r w:rsidRPr="00F66E77">
            <w:rPr>
              <w:rFonts w:eastAsia="Calibri" w:cs="Calibri"/>
              <w:spacing w:val="3"/>
            </w:rPr>
            <w:t>W</w:t>
          </w:r>
          <w:r w:rsidRPr="00F66E77">
            <w:rPr>
              <w:rFonts w:eastAsia="Calibri" w:cs="Calibri"/>
              <w:spacing w:val="-7"/>
            </w:rPr>
            <w:t>ee</w:t>
          </w:r>
          <w:r w:rsidRPr="00F66E77">
            <w:rPr>
              <w:rFonts w:eastAsia="Calibri" w:cs="Calibri"/>
              <w:spacing w:val="-6"/>
            </w:rPr>
            <w:t>k</w:t>
          </w:r>
          <w:r w:rsidRPr="00F66E77">
            <w:rPr>
              <w:rFonts w:eastAsia="Calibri" w:cs="Calibri"/>
              <w:spacing w:val="2"/>
            </w:rPr>
            <w:t>l</w:t>
          </w:r>
          <w:r w:rsidRPr="00F66E77">
            <w:rPr>
              <w:rFonts w:eastAsia="Calibri" w:cs="Calibri"/>
            </w:rPr>
            <w:t>y</w:t>
          </w:r>
          <w:r w:rsidRPr="00F66E77">
            <w:rPr>
              <w:rFonts w:eastAsia="Calibri" w:cs="Calibri"/>
              <w:spacing w:val="24"/>
            </w:rPr>
            <w:t xml:space="preserve"> </w:t>
          </w:r>
          <w:r w:rsidRPr="00F66E77">
            <w:rPr>
              <w:rFonts w:eastAsia="Calibri" w:cs="Calibri"/>
            </w:rPr>
            <w:t>S</w:t>
          </w:r>
          <w:r w:rsidRPr="00F66E77">
            <w:rPr>
              <w:rFonts w:eastAsia="Calibri" w:cs="Calibri"/>
              <w:spacing w:val="4"/>
            </w:rPr>
            <w:t>i</w:t>
          </w:r>
          <w:r w:rsidRPr="00F66E77">
            <w:rPr>
              <w:rFonts w:eastAsia="Calibri" w:cs="Calibri"/>
              <w:spacing w:val="-1"/>
            </w:rPr>
            <w:t>t</w:t>
          </w:r>
          <w:r w:rsidRPr="00F66E77">
            <w:rPr>
              <w:rFonts w:eastAsia="Calibri" w:cs="Calibri"/>
            </w:rPr>
            <w:t xml:space="preserve">e </w:t>
          </w:r>
          <w:r w:rsidRPr="00F66E77">
            <w:rPr>
              <w:rFonts w:eastAsia="Calibri" w:cs="Calibri"/>
              <w:spacing w:val="1"/>
              <w:w w:val="106"/>
            </w:rPr>
            <w:t>I</w:t>
          </w:r>
          <w:r w:rsidRPr="00F66E77">
            <w:rPr>
              <w:rFonts w:eastAsia="Calibri" w:cs="Calibri"/>
              <w:spacing w:val="-3"/>
              <w:w w:val="106"/>
            </w:rPr>
            <w:t>n</w:t>
          </w:r>
          <w:r w:rsidRPr="00F66E77">
            <w:rPr>
              <w:rFonts w:eastAsia="Calibri" w:cs="Calibri"/>
              <w:spacing w:val="-4"/>
              <w:w w:val="106"/>
            </w:rPr>
            <w:t>s</w:t>
          </w:r>
          <w:r w:rsidRPr="00F66E77">
            <w:rPr>
              <w:rFonts w:eastAsia="Calibri" w:cs="Calibri"/>
              <w:spacing w:val="-5"/>
              <w:w w:val="106"/>
            </w:rPr>
            <w:t>p</w:t>
          </w:r>
          <w:r w:rsidRPr="00F66E77">
            <w:rPr>
              <w:rFonts w:eastAsia="Calibri" w:cs="Calibri"/>
              <w:spacing w:val="-7"/>
              <w:w w:val="106"/>
            </w:rPr>
            <w:t>e</w:t>
          </w:r>
          <w:r w:rsidRPr="00F66E77">
            <w:rPr>
              <w:rFonts w:eastAsia="Calibri" w:cs="Calibri"/>
              <w:spacing w:val="2"/>
              <w:w w:val="106"/>
            </w:rPr>
            <w:t>c</w:t>
          </w:r>
          <w:r w:rsidRPr="00F66E77">
            <w:rPr>
              <w:rFonts w:eastAsia="Calibri" w:cs="Calibri"/>
              <w:spacing w:val="-1"/>
              <w:w w:val="106"/>
            </w:rPr>
            <w:t>t</w:t>
          </w:r>
          <w:r w:rsidRPr="00F66E77">
            <w:rPr>
              <w:rFonts w:eastAsia="Calibri" w:cs="Calibri"/>
              <w:spacing w:val="4"/>
              <w:w w:val="106"/>
            </w:rPr>
            <w:t>i</w:t>
          </w:r>
          <w:r w:rsidRPr="00F66E77">
            <w:rPr>
              <w:rFonts w:eastAsia="Calibri" w:cs="Calibri"/>
              <w:spacing w:val="-2"/>
              <w:w w:val="106"/>
            </w:rPr>
            <w:t>o</w:t>
          </w:r>
          <w:r w:rsidRPr="00F66E77">
            <w:rPr>
              <w:rFonts w:eastAsia="Calibri" w:cs="Calibri"/>
              <w:spacing w:val="-3"/>
              <w:w w:val="106"/>
            </w:rPr>
            <w:t>n</w:t>
          </w:r>
          <w:r w:rsidRPr="00F66E77">
            <w:rPr>
              <w:rFonts w:eastAsia="Calibri" w:cs="Calibri"/>
              <w:w w:val="106"/>
            </w:rPr>
            <w:t>s</w:t>
          </w:r>
          <w:r w:rsidRPr="00F66E77">
            <w:rPr>
              <w:rFonts w:eastAsia="Calibri" w:cs="Calibri"/>
              <w:spacing w:val="17"/>
              <w:w w:val="106"/>
            </w:rPr>
            <w:t xml:space="preserve"> </w:t>
          </w:r>
          <w:r w:rsidRPr="00F66E77">
            <w:rPr>
              <w:rFonts w:eastAsia="Calibri" w:cs="Calibri"/>
            </w:rPr>
            <w:t xml:space="preserve">– </w:t>
          </w:r>
          <w:r w:rsidRPr="00F66E77">
            <w:rPr>
              <w:rFonts w:eastAsia="Calibri" w:cs="Calibri"/>
              <w:spacing w:val="-3"/>
            </w:rPr>
            <w:t>n</w:t>
          </w:r>
          <w:r w:rsidRPr="00F66E77">
            <w:rPr>
              <w:rFonts w:eastAsia="Calibri" w:cs="Calibri"/>
              <w:spacing w:val="-2"/>
            </w:rPr>
            <w:t>u</w:t>
          </w:r>
          <w:r w:rsidRPr="00F66E77">
            <w:rPr>
              <w:rFonts w:eastAsia="Calibri" w:cs="Calibri"/>
              <w:spacing w:val="-7"/>
            </w:rPr>
            <w:t>m</w:t>
          </w:r>
          <w:r w:rsidRPr="00F66E77">
            <w:rPr>
              <w:rFonts w:eastAsia="Calibri" w:cs="Calibri"/>
              <w:spacing w:val="-5"/>
            </w:rPr>
            <w:t>b</w:t>
          </w:r>
          <w:r w:rsidRPr="00F66E77">
            <w:rPr>
              <w:rFonts w:eastAsia="Calibri" w:cs="Calibri"/>
              <w:spacing w:val="-7"/>
            </w:rPr>
            <w:t>e</w:t>
          </w:r>
          <w:r w:rsidRPr="00F66E77">
            <w:rPr>
              <w:rFonts w:eastAsia="Calibri" w:cs="Calibri"/>
            </w:rPr>
            <w:t xml:space="preserve">r </w:t>
          </w:r>
          <w:r w:rsidRPr="00F66E77">
            <w:rPr>
              <w:rFonts w:eastAsia="Calibri" w:cs="Calibri"/>
              <w:spacing w:val="-2"/>
              <w:w w:val="105"/>
            </w:rPr>
            <w:t>o</w:t>
          </w:r>
          <w:r w:rsidRPr="00F66E77">
            <w:rPr>
              <w:rFonts w:eastAsia="Calibri" w:cs="Calibri"/>
              <w:w w:val="97"/>
            </w:rPr>
            <w:t>f</w:t>
          </w:r>
          <w:r w:rsidRPr="00F66E77">
            <w:rPr>
              <w:rFonts w:eastAsia="Calibri" w:cs="Calibri"/>
            </w:rPr>
            <w:t xml:space="preserve"> </w:t>
          </w:r>
          <w:r w:rsidRPr="00F66E77">
            <w:rPr>
              <w:rFonts w:eastAsia="Calibri" w:cs="Calibri"/>
              <w:spacing w:val="5"/>
              <w:w w:val="106"/>
            </w:rPr>
            <w:t>i</w:t>
          </w:r>
          <w:r w:rsidRPr="00F66E77">
            <w:rPr>
              <w:rFonts w:eastAsia="Calibri" w:cs="Calibri"/>
              <w:spacing w:val="-3"/>
              <w:w w:val="106"/>
            </w:rPr>
            <w:t>n</w:t>
          </w:r>
          <w:r w:rsidRPr="00F66E77">
            <w:rPr>
              <w:rFonts w:eastAsia="Calibri" w:cs="Calibri"/>
              <w:spacing w:val="-4"/>
              <w:w w:val="106"/>
            </w:rPr>
            <w:t>s</w:t>
          </w:r>
          <w:r w:rsidRPr="00F66E77">
            <w:rPr>
              <w:rFonts w:eastAsia="Calibri" w:cs="Calibri"/>
              <w:spacing w:val="-5"/>
              <w:w w:val="106"/>
            </w:rPr>
            <w:t>p</w:t>
          </w:r>
          <w:r w:rsidRPr="00F66E77">
            <w:rPr>
              <w:rFonts w:eastAsia="Calibri" w:cs="Calibri"/>
              <w:spacing w:val="-7"/>
              <w:w w:val="106"/>
            </w:rPr>
            <w:t>e</w:t>
          </w:r>
          <w:r w:rsidRPr="00F66E77">
            <w:rPr>
              <w:rFonts w:eastAsia="Calibri" w:cs="Calibri"/>
              <w:spacing w:val="2"/>
              <w:w w:val="106"/>
            </w:rPr>
            <w:t>c</w:t>
          </w:r>
          <w:r w:rsidRPr="00F66E77">
            <w:rPr>
              <w:rFonts w:eastAsia="Calibri" w:cs="Calibri"/>
              <w:spacing w:val="-1"/>
              <w:w w:val="106"/>
            </w:rPr>
            <w:t>t</w:t>
          </w:r>
          <w:r w:rsidRPr="00F66E77">
            <w:rPr>
              <w:rFonts w:eastAsia="Calibri" w:cs="Calibri"/>
              <w:spacing w:val="5"/>
              <w:w w:val="106"/>
            </w:rPr>
            <w:t>i</w:t>
          </w:r>
          <w:r w:rsidRPr="00F66E77">
            <w:rPr>
              <w:rFonts w:eastAsia="Calibri" w:cs="Calibri"/>
              <w:spacing w:val="-2"/>
              <w:w w:val="106"/>
            </w:rPr>
            <w:t>o</w:t>
          </w:r>
          <w:r w:rsidRPr="00F66E77">
            <w:rPr>
              <w:rFonts w:eastAsia="Calibri" w:cs="Calibri"/>
              <w:spacing w:val="-3"/>
              <w:w w:val="106"/>
            </w:rPr>
            <w:t>n</w:t>
          </w:r>
          <w:r w:rsidRPr="00F66E77">
            <w:rPr>
              <w:rFonts w:eastAsia="Calibri" w:cs="Calibri"/>
              <w:w w:val="106"/>
            </w:rPr>
            <w:t xml:space="preserve">s </w:t>
          </w:r>
          <w:r w:rsidRPr="00F66E77">
            <w:rPr>
              <w:rFonts w:eastAsia="Calibri" w:cs="Calibri"/>
              <w:spacing w:val="2"/>
            </w:rPr>
            <w:t>c</w:t>
          </w:r>
          <w:r w:rsidRPr="00F66E77">
            <w:rPr>
              <w:rFonts w:eastAsia="Calibri" w:cs="Calibri"/>
              <w:spacing w:val="-2"/>
            </w:rPr>
            <w:t>o</w:t>
          </w:r>
          <w:r w:rsidRPr="00F66E77">
            <w:rPr>
              <w:rFonts w:eastAsia="Calibri" w:cs="Calibri"/>
              <w:spacing w:val="-7"/>
            </w:rPr>
            <w:t>m</w:t>
          </w:r>
          <w:r w:rsidRPr="00F66E77">
            <w:rPr>
              <w:rFonts w:eastAsia="Calibri" w:cs="Calibri"/>
              <w:spacing w:val="-5"/>
            </w:rPr>
            <w:t>p</w:t>
          </w:r>
          <w:r w:rsidRPr="00F66E77">
            <w:rPr>
              <w:rFonts w:eastAsia="Calibri" w:cs="Calibri"/>
              <w:spacing w:val="2"/>
            </w:rPr>
            <w:t>l</w:t>
          </w:r>
          <w:r w:rsidRPr="00F66E77">
            <w:rPr>
              <w:rFonts w:eastAsia="Calibri" w:cs="Calibri"/>
              <w:spacing w:val="-7"/>
            </w:rPr>
            <w:t>e</w:t>
          </w:r>
          <w:r w:rsidRPr="00F66E77">
            <w:rPr>
              <w:rFonts w:eastAsia="Calibri" w:cs="Calibri"/>
              <w:spacing w:val="-1"/>
            </w:rPr>
            <w:t>t</w:t>
          </w:r>
          <w:r w:rsidRPr="00F66E77">
            <w:rPr>
              <w:rFonts w:eastAsia="Calibri" w:cs="Calibri"/>
              <w:spacing w:val="-7"/>
            </w:rPr>
            <w:t>e</w:t>
          </w:r>
          <w:r w:rsidRPr="00F66E77">
            <w:rPr>
              <w:rFonts w:eastAsia="Calibri" w:cs="Calibri"/>
              <w:spacing w:val="-5"/>
            </w:rPr>
            <w:t>d</w:t>
          </w:r>
          <w:r w:rsidRPr="00F66E77">
            <w:rPr>
              <w:rFonts w:eastAsia="Calibri" w:cs="Calibri"/>
            </w:rPr>
            <w:t xml:space="preserve">, </w:t>
          </w:r>
          <w:r w:rsidRPr="00F66E77">
            <w:rPr>
              <w:rFonts w:eastAsia="Calibri" w:cs="Calibri"/>
              <w:spacing w:val="6"/>
            </w:rPr>
            <w:t>a</w:t>
          </w:r>
          <w:r w:rsidRPr="00F66E77">
            <w:rPr>
              <w:rFonts w:eastAsia="Calibri" w:cs="Calibri"/>
              <w:spacing w:val="-3"/>
            </w:rPr>
            <w:t>n</w:t>
          </w:r>
          <w:r w:rsidRPr="00F66E77">
            <w:rPr>
              <w:rFonts w:eastAsia="Calibri" w:cs="Calibri"/>
            </w:rPr>
            <w:t>d</w:t>
          </w:r>
          <w:r w:rsidRPr="00F66E77">
            <w:rPr>
              <w:rFonts w:eastAsia="Calibri" w:cs="Calibri"/>
              <w:spacing w:val="27"/>
            </w:rPr>
            <w:t xml:space="preserve"> </w:t>
          </w:r>
          <w:r w:rsidRPr="00F66E77">
            <w:rPr>
              <w:rFonts w:eastAsia="Calibri" w:cs="Calibri"/>
              <w:spacing w:val="-4"/>
            </w:rPr>
            <w:t>s</w:t>
          </w:r>
          <w:r w:rsidRPr="00F66E77">
            <w:rPr>
              <w:rFonts w:eastAsia="Calibri" w:cs="Calibri"/>
              <w:spacing w:val="-2"/>
            </w:rPr>
            <w:t>u</w:t>
          </w:r>
          <w:r w:rsidRPr="00F66E77">
            <w:rPr>
              <w:rFonts w:eastAsia="Calibri" w:cs="Calibri"/>
              <w:spacing w:val="-7"/>
            </w:rPr>
            <w:t>mm</w:t>
          </w:r>
          <w:r w:rsidRPr="00F66E77">
            <w:rPr>
              <w:rFonts w:eastAsia="Calibri" w:cs="Calibri"/>
              <w:spacing w:val="6"/>
            </w:rPr>
            <w:t>a</w:t>
          </w:r>
          <w:r w:rsidRPr="00F66E77">
            <w:rPr>
              <w:rFonts w:eastAsia="Calibri" w:cs="Calibri"/>
              <w:spacing w:val="12"/>
            </w:rPr>
            <w:t>r</w:t>
          </w:r>
          <w:r w:rsidRPr="00F66E77">
            <w:rPr>
              <w:rFonts w:eastAsia="Calibri" w:cs="Calibri"/>
            </w:rPr>
            <w:t xml:space="preserve">y </w:t>
          </w:r>
          <w:r w:rsidRPr="00F66E77">
            <w:rPr>
              <w:rFonts w:eastAsia="Calibri" w:cs="Calibri"/>
              <w:spacing w:val="-2"/>
              <w:w w:val="105"/>
            </w:rPr>
            <w:t>o</w:t>
          </w:r>
          <w:r w:rsidRPr="00F66E77">
            <w:rPr>
              <w:rFonts w:eastAsia="Calibri" w:cs="Calibri"/>
              <w:w w:val="97"/>
            </w:rPr>
            <w:t>f</w:t>
          </w:r>
          <w:r w:rsidRPr="00F66E77">
            <w:rPr>
              <w:rFonts w:eastAsia="Calibri" w:cs="Calibri"/>
            </w:rPr>
            <w:t xml:space="preserve"> </w:t>
          </w:r>
          <w:r w:rsidRPr="00F66E77">
            <w:rPr>
              <w:rFonts w:eastAsia="Calibri" w:cs="Calibri"/>
              <w:spacing w:val="2"/>
            </w:rPr>
            <w:t>c</w:t>
          </w:r>
          <w:r w:rsidRPr="00F66E77">
            <w:rPr>
              <w:rFonts w:eastAsia="Calibri" w:cs="Calibri"/>
              <w:spacing w:val="-2"/>
            </w:rPr>
            <w:t>o</w:t>
          </w:r>
          <w:r w:rsidRPr="00F66E77">
            <w:rPr>
              <w:rFonts w:eastAsia="Calibri" w:cs="Calibri"/>
              <w:spacing w:val="-3"/>
            </w:rPr>
            <w:t>rr</w:t>
          </w:r>
          <w:r w:rsidRPr="00F66E77">
            <w:rPr>
              <w:rFonts w:eastAsia="Calibri" w:cs="Calibri"/>
              <w:spacing w:val="-7"/>
            </w:rPr>
            <w:t>e</w:t>
          </w:r>
          <w:r w:rsidRPr="00F66E77">
            <w:rPr>
              <w:rFonts w:eastAsia="Calibri" w:cs="Calibri"/>
              <w:spacing w:val="2"/>
            </w:rPr>
            <w:t>c</w:t>
          </w:r>
          <w:r w:rsidRPr="00F66E77">
            <w:rPr>
              <w:rFonts w:eastAsia="Calibri" w:cs="Calibri"/>
              <w:spacing w:val="-1"/>
            </w:rPr>
            <w:t>t</w:t>
          </w:r>
          <w:r w:rsidRPr="00F66E77">
            <w:rPr>
              <w:rFonts w:eastAsia="Calibri" w:cs="Calibri"/>
              <w:spacing w:val="5"/>
            </w:rPr>
            <w:t>i</w:t>
          </w:r>
          <w:r w:rsidRPr="00F66E77">
            <w:rPr>
              <w:rFonts w:eastAsia="Calibri" w:cs="Calibri"/>
            </w:rPr>
            <w:t xml:space="preserve">ve </w:t>
          </w:r>
          <w:r w:rsidRPr="00F66E77">
            <w:rPr>
              <w:rFonts w:eastAsia="Calibri" w:cs="Calibri"/>
              <w:spacing w:val="6"/>
            </w:rPr>
            <w:t>a</w:t>
          </w:r>
          <w:r w:rsidRPr="00F66E77">
            <w:rPr>
              <w:rFonts w:eastAsia="Calibri" w:cs="Calibri"/>
              <w:spacing w:val="2"/>
            </w:rPr>
            <w:t>c</w:t>
          </w:r>
          <w:r w:rsidRPr="00F66E77">
            <w:rPr>
              <w:rFonts w:eastAsia="Calibri" w:cs="Calibri"/>
              <w:spacing w:val="-1"/>
            </w:rPr>
            <w:t>t</w:t>
          </w:r>
          <w:r w:rsidRPr="00F66E77">
            <w:rPr>
              <w:rFonts w:eastAsia="Calibri" w:cs="Calibri"/>
              <w:spacing w:val="5"/>
            </w:rPr>
            <w:t>i</w:t>
          </w:r>
          <w:r w:rsidRPr="00F66E77">
            <w:rPr>
              <w:rFonts w:eastAsia="Calibri" w:cs="Calibri"/>
              <w:spacing w:val="-2"/>
            </w:rPr>
            <w:t>o</w:t>
          </w:r>
          <w:r w:rsidRPr="00F66E77">
            <w:rPr>
              <w:rFonts w:eastAsia="Calibri" w:cs="Calibri"/>
              <w:spacing w:val="-18"/>
            </w:rPr>
            <w:t>n</w:t>
          </w:r>
          <w:r w:rsidRPr="00F66E77">
            <w:rPr>
              <w:rFonts w:eastAsia="Calibri" w:cs="Calibri"/>
            </w:rPr>
            <w:t>s</w:t>
          </w:r>
          <w:r w:rsidRPr="00F66E77">
            <w:rPr>
              <w:rFonts w:eastAsia="Calibri" w:cs="Calibri"/>
              <w:spacing w:val="51"/>
            </w:rPr>
            <w:t xml:space="preserve"> </w:t>
          </w:r>
          <w:r w:rsidRPr="00F66E77">
            <w:rPr>
              <w:rFonts w:eastAsia="Calibri" w:cs="Calibri"/>
              <w:spacing w:val="-2"/>
              <w:w w:val="105"/>
            </w:rPr>
            <w:t>u</w:t>
          </w:r>
          <w:r w:rsidRPr="00F66E77">
            <w:rPr>
              <w:rFonts w:eastAsia="Calibri" w:cs="Calibri"/>
              <w:spacing w:val="-3"/>
              <w:w w:val="106"/>
            </w:rPr>
            <w:t>n</w:t>
          </w:r>
          <w:r w:rsidRPr="00F66E77">
            <w:rPr>
              <w:rFonts w:eastAsia="Calibri" w:cs="Calibri"/>
              <w:spacing w:val="-5"/>
              <w:w w:val="108"/>
            </w:rPr>
            <w:t>d</w:t>
          </w:r>
          <w:r w:rsidRPr="00F66E77">
            <w:rPr>
              <w:rFonts w:eastAsia="Calibri" w:cs="Calibri"/>
              <w:spacing w:val="-7"/>
              <w:w w:val="102"/>
            </w:rPr>
            <w:t>e</w:t>
          </w:r>
          <w:r w:rsidRPr="00F66E77">
            <w:rPr>
              <w:rFonts w:eastAsia="Calibri" w:cs="Calibri"/>
              <w:spacing w:val="-3"/>
              <w:w w:val="101"/>
            </w:rPr>
            <w:t>r</w:t>
          </w:r>
          <w:r w:rsidRPr="00F66E77">
            <w:rPr>
              <w:rFonts w:eastAsia="Calibri" w:cs="Calibri"/>
              <w:spacing w:val="-1"/>
              <w:w w:val="103"/>
            </w:rPr>
            <w:t>t</w:t>
          </w:r>
          <w:r w:rsidRPr="00F66E77">
            <w:rPr>
              <w:rFonts w:eastAsia="Calibri" w:cs="Calibri"/>
              <w:spacing w:val="6"/>
              <w:w w:val="107"/>
            </w:rPr>
            <w:t>a</w:t>
          </w:r>
          <w:r w:rsidRPr="00F66E77">
            <w:rPr>
              <w:rFonts w:eastAsia="Calibri" w:cs="Calibri"/>
              <w:spacing w:val="-6"/>
              <w:w w:val="111"/>
            </w:rPr>
            <w:t>k</w:t>
          </w:r>
          <w:r w:rsidRPr="00F66E77">
            <w:rPr>
              <w:rFonts w:eastAsia="Calibri" w:cs="Calibri"/>
              <w:spacing w:val="-7"/>
              <w:w w:val="102"/>
            </w:rPr>
            <w:t>e</w:t>
          </w:r>
          <w:r w:rsidRPr="00F66E77">
            <w:rPr>
              <w:rFonts w:eastAsia="Calibri" w:cs="Calibri"/>
              <w:spacing w:val="-3"/>
              <w:w w:val="106"/>
            </w:rPr>
            <w:t>n</w:t>
          </w:r>
          <w:r w:rsidRPr="00F66E77">
            <w:rPr>
              <w:rFonts w:eastAsia="Calibri" w:cs="Calibri"/>
              <w:w w:val="95"/>
            </w:rPr>
            <w:t>;</w:t>
          </w:r>
        </w:p>
        <w:p w:rsidRPr="00F66E77" w:rsidR="003E68C1" w:rsidRDefault="003E68C1" w14:paraId="4E75DA0E" w14:textId="004F1D07">
          <w:pPr>
            <w:pStyle w:val="ListParagraph"/>
            <w:numPr>
              <w:ilvl w:val="1"/>
              <w:numId w:val="54"/>
            </w:numPr>
            <w:spacing w:before="51"/>
            <w:ind w:left="1134" w:right="2317" w:hanging="425"/>
            <w:rPr>
              <w:rFonts w:eastAsia="Calibri" w:cs="Calibri"/>
            </w:rPr>
          </w:pPr>
          <w:r w:rsidRPr="00F66E77">
            <w:rPr>
              <w:rFonts w:eastAsia="Calibri" w:cs="Calibri"/>
              <w:spacing w:val="-8"/>
            </w:rPr>
            <w:t>R</w:t>
          </w:r>
          <w:r w:rsidRPr="00F66E77">
            <w:rPr>
              <w:rFonts w:eastAsia="Calibri" w:cs="Calibri"/>
              <w:spacing w:val="-7"/>
            </w:rPr>
            <w:t>e</w:t>
          </w:r>
          <w:r w:rsidRPr="00F66E77">
            <w:rPr>
              <w:rFonts w:eastAsia="Calibri" w:cs="Calibri"/>
              <w:spacing w:val="-5"/>
            </w:rPr>
            <w:t>p</w:t>
          </w:r>
          <w:r w:rsidRPr="00F66E77">
            <w:rPr>
              <w:rFonts w:eastAsia="Calibri" w:cs="Calibri"/>
              <w:spacing w:val="-2"/>
            </w:rPr>
            <w:t>o</w:t>
          </w:r>
          <w:r w:rsidRPr="00F66E77">
            <w:rPr>
              <w:rFonts w:eastAsia="Calibri" w:cs="Calibri"/>
              <w:spacing w:val="-3"/>
            </w:rPr>
            <w:t>r</w:t>
          </w:r>
          <w:r w:rsidRPr="00F66E77">
            <w:rPr>
              <w:rFonts w:eastAsia="Calibri" w:cs="Calibri"/>
              <w:spacing w:val="-1"/>
            </w:rPr>
            <w:t>t</w:t>
          </w:r>
          <w:r w:rsidRPr="00F66E77">
            <w:rPr>
              <w:rFonts w:eastAsia="Calibri" w:cs="Calibri"/>
              <w:spacing w:val="4"/>
            </w:rPr>
            <w:t>i</w:t>
          </w:r>
          <w:r w:rsidRPr="00F66E77">
            <w:rPr>
              <w:rFonts w:eastAsia="Calibri" w:cs="Calibri"/>
              <w:spacing w:val="-3"/>
            </w:rPr>
            <w:t>n</w:t>
          </w:r>
          <w:r w:rsidRPr="00F66E77">
            <w:rPr>
              <w:rFonts w:eastAsia="Calibri" w:cs="Calibri"/>
            </w:rPr>
            <w:t xml:space="preserve">g </w:t>
          </w:r>
          <w:r w:rsidRPr="00F66E77">
            <w:rPr>
              <w:rFonts w:eastAsia="Calibri" w:cs="Calibri"/>
              <w:spacing w:val="-2"/>
            </w:rPr>
            <w:t>o</w:t>
          </w:r>
          <w:r w:rsidRPr="00F66E77">
            <w:rPr>
              <w:rFonts w:eastAsia="Calibri" w:cs="Calibri"/>
            </w:rPr>
            <w:t>n</w:t>
          </w:r>
          <w:r w:rsidRPr="00F66E77">
            <w:rPr>
              <w:rFonts w:eastAsia="Calibri" w:cs="Calibri"/>
              <w:spacing w:val="3"/>
            </w:rPr>
            <w:t xml:space="preserve"> </w:t>
          </w:r>
          <w:r w:rsidRPr="00F66E77">
            <w:rPr>
              <w:rFonts w:eastAsia="Calibri" w:cs="Calibri"/>
              <w:spacing w:val="-7"/>
            </w:rPr>
            <w:t>m</w:t>
          </w:r>
          <w:r w:rsidRPr="00F66E77">
            <w:rPr>
              <w:rFonts w:eastAsia="Calibri" w:cs="Calibri"/>
              <w:spacing w:val="-2"/>
            </w:rPr>
            <w:t>o</w:t>
          </w:r>
          <w:r w:rsidRPr="00F66E77">
            <w:rPr>
              <w:rFonts w:eastAsia="Calibri" w:cs="Calibri"/>
              <w:spacing w:val="-3"/>
            </w:rPr>
            <w:t>n</w:t>
          </w:r>
          <w:r w:rsidRPr="00F66E77">
            <w:rPr>
              <w:rFonts w:eastAsia="Calibri" w:cs="Calibri"/>
              <w:spacing w:val="4"/>
            </w:rPr>
            <w:t>i</w:t>
          </w:r>
          <w:r w:rsidRPr="00F66E77">
            <w:rPr>
              <w:rFonts w:eastAsia="Calibri" w:cs="Calibri"/>
              <w:spacing w:val="-1"/>
            </w:rPr>
            <w:t>t</w:t>
          </w:r>
          <w:r w:rsidRPr="00F66E77">
            <w:rPr>
              <w:rFonts w:eastAsia="Calibri" w:cs="Calibri"/>
              <w:spacing w:val="-2"/>
            </w:rPr>
            <w:t>o</w:t>
          </w:r>
          <w:r w:rsidRPr="00F66E77">
            <w:rPr>
              <w:rFonts w:eastAsia="Calibri" w:cs="Calibri"/>
              <w:spacing w:val="-3"/>
            </w:rPr>
            <w:t>r</w:t>
          </w:r>
          <w:r w:rsidRPr="00F66E77">
            <w:rPr>
              <w:rFonts w:eastAsia="Calibri" w:cs="Calibri"/>
              <w:spacing w:val="4"/>
            </w:rPr>
            <w:t>i</w:t>
          </w:r>
          <w:r w:rsidRPr="00F66E77">
            <w:rPr>
              <w:rFonts w:eastAsia="Calibri" w:cs="Calibri"/>
              <w:spacing w:val="-3"/>
            </w:rPr>
            <w:t>n</w:t>
          </w:r>
          <w:r w:rsidRPr="00F66E77">
            <w:rPr>
              <w:rFonts w:eastAsia="Calibri" w:cs="Calibri"/>
            </w:rPr>
            <w:t xml:space="preserve">g </w:t>
          </w:r>
          <w:r w:rsidRPr="00F66E77">
            <w:rPr>
              <w:rFonts w:eastAsia="Calibri" w:cs="Calibri"/>
              <w:spacing w:val="-2"/>
            </w:rPr>
            <w:t>u</w:t>
          </w:r>
          <w:r w:rsidRPr="00F66E77">
            <w:rPr>
              <w:rFonts w:eastAsia="Calibri" w:cs="Calibri"/>
              <w:spacing w:val="-3"/>
            </w:rPr>
            <w:t>n</w:t>
          </w:r>
          <w:r w:rsidRPr="00F66E77">
            <w:rPr>
              <w:rFonts w:eastAsia="Calibri" w:cs="Calibri"/>
              <w:spacing w:val="-5"/>
            </w:rPr>
            <w:t>d</w:t>
          </w:r>
          <w:r w:rsidRPr="00F66E77">
            <w:rPr>
              <w:rFonts w:eastAsia="Calibri" w:cs="Calibri"/>
              <w:spacing w:val="-7"/>
            </w:rPr>
            <w:t>e</w:t>
          </w:r>
          <w:r w:rsidRPr="00F66E77">
            <w:rPr>
              <w:rFonts w:eastAsia="Calibri" w:cs="Calibri"/>
              <w:spacing w:val="-3"/>
            </w:rPr>
            <w:t>r</w:t>
          </w:r>
          <w:r w:rsidRPr="00F66E77">
            <w:rPr>
              <w:rFonts w:eastAsia="Calibri" w:cs="Calibri"/>
              <w:spacing w:val="-1"/>
            </w:rPr>
            <w:t>t</w:t>
          </w:r>
          <w:r w:rsidRPr="00F66E77">
            <w:rPr>
              <w:rFonts w:eastAsia="Calibri" w:cs="Calibri"/>
              <w:spacing w:val="6"/>
            </w:rPr>
            <w:t>a</w:t>
          </w:r>
          <w:r w:rsidRPr="00F66E77">
            <w:rPr>
              <w:rFonts w:eastAsia="Calibri" w:cs="Calibri"/>
              <w:spacing w:val="-6"/>
            </w:rPr>
            <w:t>k</w:t>
          </w:r>
          <w:r w:rsidRPr="00F66E77">
            <w:rPr>
              <w:rFonts w:eastAsia="Calibri" w:cs="Calibri"/>
              <w:spacing w:val="-7"/>
            </w:rPr>
            <w:t>e</w:t>
          </w:r>
          <w:r w:rsidRPr="00F66E77">
            <w:rPr>
              <w:rFonts w:eastAsia="Calibri" w:cs="Calibri"/>
            </w:rPr>
            <w:t>n</w:t>
          </w:r>
          <w:r w:rsidRPr="00F66E77">
            <w:rPr>
              <w:rFonts w:eastAsia="Calibri" w:cs="Calibri"/>
              <w:spacing w:val="10"/>
            </w:rPr>
            <w:t xml:space="preserve"> </w:t>
          </w:r>
          <w:r w:rsidRPr="00F66E77">
            <w:rPr>
              <w:rFonts w:eastAsia="Calibri" w:cs="Calibri"/>
              <w:spacing w:val="7"/>
              <w:w w:val="102"/>
            </w:rPr>
            <w:t>(</w:t>
          </w:r>
          <w:r w:rsidRPr="00F66E77">
            <w:rPr>
              <w:rFonts w:eastAsia="Calibri" w:cs="Calibri"/>
              <w:spacing w:val="5"/>
              <w:w w:val="109"/>
            </w:rPr>
            <w:t>i</w:t>
          </w:r>
          <w:r w:rsidRPr="00F66E77">
            <w:rPr>
              <w:rFonts w:eastAsia="Calibri" w:cs="Calibri"/>
              <w:spacing w:val="-3"/>
              <w:w w:val="106"/>
            </w:rPr>
            <w:t>n</w:t>
          </w:r>
          <w:r w:rsidRPr="00F66E77">
            <w:rPr>
              <w:rFonts w:eastAsia="Calibri" w:cs="Calibri"/>
              <w:spacing w:val="2"/>
              <w:w w:val="110"/>
            </w:rPr>
            <w:t>c</w:t>
          </w:r>
          <w:r w:rsidRPr="00F66E77">
            <w:rPr>
              <w:rFonts w:eastAsia="Calibri" w:cs="Calibri"/>
              <w:spacing w:val="2"/>
              <w:w w:val="113"/>
            </w:rPr>
            <w:t>l</w:t>
          </w:r>
          <w:r w:rsidRPr="00F66E77">
            <w:rPr>
              <w:rFonts w:eastAsia="Calibri" w:cs="Calibri"/>
              <w:spacing w:val="-2"/>
              <w:w w:val="105"/>
            </w:rPr>
            <w:t>u</w:t>
          </w:r>
          <w:r w:rsidRPr="00F66E77">
            <w:rPr>
              <w:rFonts w:eastAsia="Calibri" w:cs="Calibri"/>
              <w:spacing w:val="-5"/>
              <w:w w:val="108"/>
            </w:rPr>
            <w:t>d</w:t>
          </w:r>
          <w:r w:rsidRPr="00F66E77">
            <w:rPr>
              <w:rFonts w:eastAsia="Calibri" w:cs="Calibri"/>
              <w:spacing w:val="5"/>
              <w:w w:val="109"/>
            </w:rPr>
            <w:t>i</w:t>
          </w:r>
          <w:r w:rsidRPr="00F66E77">
            <w:rPr>
              <w:rFonts w:eastAsia="Calibri" w:cs="Calibri"/>
              <w:spacing w:val="-3"/>
              <w:w w:val="106"/>
            </w:rPr>
            <w:t>n</w:t>
          </w:r>
          <w:r w:rsidRPr="00F66E77">
            <w:rPr>
              <w:rFonts w:eastAsia="Calibri" w:cs="Calibri"/>
              <w:w w:val="109"/>
            </w:rPr>
            <w:t>g</w:t>
          </w:r>
          <w:r w:rsidRPr="00F66E77">
            <w:rPr>
              <w:rFonts w:eastAsia="Calibri" w:cs="Calibri"/>
              <w:spacing w:val="-1"/>
            </w:rPr>
            <w:t xml:space="preserve"> </w:t>
          </w:r>
          <w:r w:rsidRPr="00F66E77">
            <w:rPr>
              <w:rFonts w:eastAsia="Calibri" w:cs="Calibri"/>
              <w:spacing w:val="-7"/>
            </w:rPr>
            <w:t>P</w:t>
          </w:r>
          <w:r w:rsidRPr="00F66E77">
            <w:rPr>
              <w:rFonts w:eastAsia="Calibri" w:cs="Calibri"/>
              <w:spacing w:val="-18"/>
            </w:rPr>
            <w:t>r</w:t>
          </w:r>
          <w:r w:rsidRPr="00F66E77">
            <w:rPr>
              <w:rFonts w:eastAsia="Calibri" w:cs="Calibri"/>
              <w:spacing w:val="4"/>
            </w:rPr>
            <w:t>e</w:t>
          </w:r>
          <w:r w:rsidRPr="00F66E77">
            <w:rPr>
              <w:rFonts w:eastAsia="Calibri" w:cs="Calibri"/>
            </w:rPr>
            <w:t xml:space="preserve">- </w:t>
          </w:r>
          <w:r w:rsidRPr="00F66E77">
            <w:rPr>
              <w:rFonts w:eastAsia="Calibri" w:cs="Calibri"/>
              <w:spacing w:val="6"/>
            </w:rPr>
            <w:t>a</w:t>
          </w:r>
          <w:r w:rsidRPr="00F66E77">
            <w:rPr>
              <w:rFonts w:eastAsia="Calibri" w:cs="Calibri"/>
              <w:spacing w:val="-3"/>
            </w:rPr>
            <w:t>n</w:t>
          </w:r>
          <w:r w:rsidRPr="00F66E77">
            <w:rPr>
              <w:rFonts w:eastAsia="Calibri" w:cs="Calibri"/>
            </w:rPr>
            <w:t>d</w:t>
          </w:r>
          <w:r w:rsidRPr="00F66E77">
            <w:rPr>
              <w:rFonts w:eastAsia="Calibri" w:cs="Calibri"/>
              <w:spacing w:val="26"/>
            </w:rPr>
            <w:t xml:space="preserve"> </w:t>
          </w:r>
          <w:r w:rsidRPr="00F66E77">
            <w:rPr>
              <w:rFonts w:eastAsia="Calibri" w:cs="Calibri"/>
              <w:spacing w:val="-7"/>
              <w:w w:val="106"/>
            </w:rPr>
            <w:t>P</w:t>
          </w:r>
          <w:r w:rsidRPr="00F66E77">
            <w:rPr>
              <w:rFonts w:eastAsia="Calibri" w:cs="Calibri"/>
              <w:spacing w:val="-2"/>
              <w:w w:val="106"/>
            </w:rPr>
            <w:t>o</w:t>
          </w:r>
          <w:r w:rsidRPr="00F66E77">
            <w:rPr>
              <w:rFonts w:eastAsia="Calibri" w:cs="Calibri"/>
              <w:spacing w:val="-4"/>
              <w:w w:val="106"/>
            </w:rPr>
            <w:t>s</w:t>
          </w:r>
          <w:r w:rsidRPr="00F66E77">
            <w:rPr>
              <w:rFonts w:eastAsia="Calibri" w:cs="Calibri"/>
              <w:spacing w:val="1"/>
              <w:w w:val="106"/>
            </w:rPr>
            <w:t>t</w:t>
          </w:r>
          <w:r w:rsidRPr="00F66E77">
            <w:rPr>
              <w:rFonts w:eastAsia="Calibri" w:cs="Calibri"/>
              <w:spacing w:val="5"/>
              <w:w w:val="106"/>
            </w:rPr>
            <w:t>-</w:t>
          </w:r>
          <w:r w:rsidRPr="00F66E77">
            <w:rPr>
              <w:rFonts w:eastAsia="Calibri" w:cs="Calibri"/>
              <w:spacing w:val="-8"/>
              <w:w w:val="106"/>
            </w:rPr>
            <w:t>R</w:t>
          </w:r>
          <w:r w:rsidRPr="00F66E77">
            <w:rPr>
              <w:rFonts w:eastAsia="Calibri" w:cs="Calibri"/>
              <w:spacing w:val="6"/>
              <w:w w:val="106"/>
            </w:rPr>
            <w:t>a</w:t>
          </w:r>
          <w:r w:rsidRPr="00F66E77">
            <w:rPr>
              <w:rFonts w:eastAsia="Calibri" w:cs="Calibri"/>
              <w:spacing w:val="4"/>
              <w:w w:val="106"/>
            </w:rPr>
            <w:t>i</w:t>
          </w:r>
          <w:r w:rsidRPr="00F66E77">
            <w:rPr>
              <w:rFonts w:eastAsia="Calibri" w:cs="Calibri"/>
              <w:spacing w:val="-3"/>
              <w:w w:val="106"/>
            </w:rPr>
            <w:t>n</w:t>
          </w:r>
          <w:r w:rsidRPr="00F66E77">
            <w:rPr>
              <w:rFonts w:eastAsia="Calibri" w:cs="Calibri"/>
              <w:spacing w:val="-6"/>
              <w:w w:val="106"/>
            </w:rPr>
            <w:t>f</w:t>
          </w:r>
          <w:r w:rsidRPr="00F66E77">
            <w:rPr>
              <w:rFonts w:eastAsia="Calibri" w:cs="Calibri"/>
              <w:spacing w:val="6"/>
              <w:w w:val="106"/>
            </w:rPr>
            <w:t>a</w:t>
          </w:r>
          <w:r w:rsidRPr="00F66E77">
            <w:rPr>
              <w:rFonts w:eastAsia="Calibri" w:cs="Calibri"/>
              <w:spacing w:val="2"/>
              <w:w w:val="106"/>
            </w:rPr>
            <w:t>l</w:t>
          </w:r>
          <w:r w:rsidRPr="00F66E77">
            <w:rPr>
              <w:rFonts w:eastAsia="Calibri" w:cs="Calibri"/>
              <w:w w:val="106"/>
            </w:rPr>
            <w:t>l</w:t>
          </w:r>
          <w:r w:rsidRPr="00F66E77">
            <w:rPr>
              <w:rFonts w:eastAsia="Calibri" w:cs="Calibri"/>
              <w:spacing w:val="1"/>
              <w:w w:val="106"/>
            </w:rPr>
            <w:t xml:space="preserve"> </w:t>
          </w:r>
          <w:r w:rsidRPr="00F66E77">
            <w:rPr>
              <w:rFonts w:eastAsia="Calibri" w:cs="Calibri"/>
              <w:spacing w:val="1"/>
            </w:rPr>
            <w:t>E</w:t>
          </w:r>
          <w:r w:rsidRPr="00F66E77">
            <w:rPr>
              <w:rFonts w:eastAsia="Calibri" w:cs="Calibri"/>
            </w:rPr>
            <w:t>v</w:t>
          </w:r>
          <w:r w:rsidRPr="00F66E77">
            <w:rPr>
              <w:rFonts w:eastAsia="Calibri" w:cs="Calibri"/>
              <w:spacing w:val="-7"/>
            </w:rPr>
            <w:t>e</w:t>
          </w:r>
          <w:r w:rsidRPr="00F66E77">
            <w:rPr>
              <w:rFonts w:eastAsia="Calibri" w:cs="Calibri"/>
              <w:spacing w:val="-3"/>
            </w:rPr>
            <w:t>n</w:t>
          </w:r>
          <w:r w:rsidRPr="00F66E77">
            <w:rPr>
              <w:rFonts w:eastAsia="Calibri" w:cs="Calibri"/>
              <w:spacing w:val="-1"/>
            </w:rPr>
            <w:t>t</w:t>
          </w:r>
          <w:r w:rsidRPr="00F66E77">
            <w:rPr>
              <w:rFonts w:eastAsia="Calibri" w:cs="Calibri"/>
            </w:rPr>
            <w:t>s</w:t>
          </w:r>
          <w:r w:rsidRPr="00F66E77">
            <w:rPr>
              <w:rFonts w:eastAsia="Calibri" w:cs="Calibri"/>
              <w:spacing w:val="23"/>
            </w:rPr>
            <w:t xml:space="preserve"> </w:t>
          </w:r>
          <w:r w:rsidRPr="00F66E77">
            <w:rPr>
              <w:rFonts w:eastAsia="Calibri" w:cs="Calibri"/>
              <w:spacing w:val="6"/>
            </w:rPr>
            <w:t>a</w:t>
          </w:r>
          <w:r w:rsidRPr="00F66E77">
            <w:rPr>
              <w:rFonts w:eastAsia="Calibri" w:cs="Calibri"/>
              <w:spacing w:val="-3"/>
            </w:rPr>
            <w:t>n</w:t>
          </w:r>
          <w:r w:rsidRPr="00F66E77">
            <w:rPr>
              <w:rFonts w:eastAsia="Calibri" w:cs="Calibri"/>
            </w:rPr>
            <w:t>d</w:t>
          </w:r>
          <w:r w:rsidRPr="00F66E77">
            <w:rPr>
              <w:rFonts w:eastAsia="Calibri" w:cs="Calibri"/>
              <w:spacing w:val="26"/>
            </w:rPr>
            <w:t xml:space="preserve"> </w:t>
          </w:r>
          <w:r w:rsidRPr="00F66E77">
            <w:rPr>
              <w:rFonts w:eastAsia="Calibri" w:cs="Calibri"/>
              <w:spacing w:val="3"/>
            </w:rPr>
            <w:t>w</w:t>
          </w:r>
          <w:r w:rsidRPr="00F66E77">
            <w:rPr>
              <w:rFonts w:eastAsia="Calibri" w:cs="Calibri"/>
              <w:spacing w:val="-8"/>
            </w:rPr>
            <w:t>a</w:t>
          </w:r>
          <w:r w:rsidRPr="00F66E77">
            <w:rPr>
              <w:rFonts w:eastAsia="Calibri" w:cs="Calibri"/>
              <w:spacing w:val="-1"/>
            </w:rPr>
            <w:t>t</w:t>
          </w:r>
          <w:r w:rsidRPr="00F66E77">
            <w:rPr>
              <w:rFonts w:eastAsia="Calibri" w:cs="Calibri"/>
              <w:spacing w:val="-7"/>
            </w:rPr>
            <w:t>e</w:t>
          </w:r>
          <w:r w:rsidRPr="00F66E77">
            <w:rPr>
              <w:rFonts w:eastAsia="Calibri" w:cs="Calibri"/>
            </w:rPr>
            <w:t>r</w:t>
          </w:r>
          <w:r w:rsidRPr="00F66E77">
            <w:rPr>
              <w:rFonts w:eastAsia="Calibri" w:cs="Calibri"/>
              <w:spacing w:val="20"/>
            </w:rPr>
            <w:t xml:space="preserve"> </w:t>
          </w:r>
          <w:r w:rsidRPr="00F66E77">
            <w:rPr>
              <w:rFonts w:eastAsia="Calibri" w:cs="Calibri"/>
              <w:spacing w:val="-5"/>
              <w:w w:val="108"/>
            </w:rPr>
            <w:t>q</w:t>
          </w:r>
          <w:r w:rsidRPr="00F66E77">
            <w:rPr>
              <w:rFonts w:eastAsia="Calibri" w:cs="Calibri"/>
              <w:spacing w:val="-2"/>
              <w:w w:val="105"/>
            </w:rPr>
            <w:t>u</w:t>
          </w:r>
          <w:r w:rsidRPr="00F66E77">
            <w:rPr>
              <w:rFonts w:eastAsia="Calibri" w:cs="Calibri"/>
              <w:spacing w:val="6"/>
              <w:w w:val="107"/>
            </w:rPr>
            <w:t>a</w:t>
          </w:r>
          <w:r w:rsidRPr="00F66E77">
            <w:rPr>
              <w:rFonts w:eastAsia="Calibri" w:cs="Calibri"/>
              <w:spacing w:val="2"/>
              <w:w w:val="113"/>
            </w:rPr>
            <w:t>l</w:t>
          </w:r>
          <w:r w:rsidRPr="00F66E77">
            <w:rPr>
              <w:rFonts w:eastAsia="Calibri" w:cs="Calibri"/>
              <w:spacing w:val="5"/>
              <w:w w:val="109"/>
            </w:rPr>
            <w:t>i</w:t>
          </w:r>
          <w:r w:rsidRPr="00F66E77">
            <w:rPr>
              <w:rFonts w:eastAsia="Calibri" w:cs="Calibri"/>
              <w:spacing w:val="-1"/>
              <w:w w:val="103"/>
            </w:rPr>
            <w:t>t</w:t>
          </w:r>
          <w:r w:rsidRPr="00F66E77">
            <w:rPr>
              <w:rFonts w:eastAsia="Calibri" w:cs="Calibri"/>
              <w:w w:val="105"/>
            </w:rPr>
            <w:t>y</w:t>
          </w:r>
          <w:r w:rsidRPr="00F66E77">
            <w:rPr>
              <w:rFonts w:eastAsia="Calibri" w:cs="Calibri"/>
              <w:spacing w:val="-7"/>
            </w:rPr>
            <w:t xml:space="preserve"> </w:t>
          </w:r>
          <w:r w:rsidRPr="00F66E77">
            <w:rPr>
              <w:rFonts w:eastAsia="Calibri" w:cs="Calibri"/>
              <w:spacing w:val="-4"/>
              <w:w w:val="107"/>
            </w:rPr>
            <w:t>s</w:t>
          </w:r>
          <w:r w:rsidRPr="00F66E77">
            <w:rPr>
              <w:rFonts w:eastAsia="Calibri" w:cs="Calibri"/>
              <w:spacing w:val="6"/>
              <w:w w:val="107"/>
            </w:rPr>
            <w:t>a</w:t>
          </w:r>
          <w:r w:rsidRPr="00F66E77">
            <w:rPr>
              <w:rFonts w:eastAsia="Calibri" w:cs="Calibri"/>
              <w:spacing w:val="-7"/>
              <w:w w:val="107"/>
            </w:rPr>
            <w:t>m</w:t>
          </w:r>
          <w:r w:rsidRPr="00F66E77">
            <w:rPr>
              <w:rFonts w:eastAsia="Calibri" w:cs="Calibri"/>
              <w:spacing w:val="-5"/>
              <w:w w:val="107"/>
            </w:rPr>
            <w:t>p</w:t>
          </w:r>
          <w:r w:rsidRPr="00F66E77">
            <w:rPr>
              <w:rFonts w:eastAsia="Calibri" w:cs="Calibri"/>
              <w:spacing w:val="2"/>
              <w:w w:val="107"/>
            </w:rPr>
            <w:t>l</w:t>
          </w:r>
          <w:r w:rsidRPr="00F66E77">
            <w:rPr>
              <w:rFonts w:eastAsia="Calibri" w:cs="Calibri"/>
              <w:spacing w:val="5"/>
              <w:w w:val="107"/>
            </w:rPr>
            <w:t>i</w:t>
          </w:r>
          <w:r w:rsidRPr="00F66E77">
            <w:rPr>
              <w:rFonts w:eastAsia="Calibri" w:cs="Calibri"/>
              <w:spacing w:val="-19"/>
              <w:w w:val="107"/>
            </w:rPr>
            <w:t>n</w:t>
          </w:r>
          <w:r w:rsidRPr="00F66E77">
            <w:rPr>
              <w:rFonts w:eastAsia="Calibri" w:cs="Calibri"/>
              <w:w w:val="107"/>
            </w:rPr>
            <w:t>g</w:t>
          </w:r>
          <w:r w:rsidRPr="00F66E77">
            <w:rPr>
              <w:rFonts w:eastAsia="Calibri" w:cs="Calibri"/>
              <w:spacing w:val="9"/>
              <w:w w:val="107"/>
            </w:rPr>
            <w:t xml:space="preserve"> </w:t>
          </w:r>
          <w:r w:rsidRPr="00F66E77">
            <w:rPr>
              <w:rFonts w:eastAsia="Calibri" w:cs="Calibri"/>
              <w:spacing w:val="6"/>
            </w:rPr>
            <w:t>a</w:t>
          </w:r>
          <w:r w:rsidRPr="00F66E77">
            <w:rPr>
              <w:rFonts w:eastAsia="Calibri" w:cs="Calibri"/>
              <w:spacing w:val="-3"/>
            </w:rPr>
            <w:t>n</w:t>
          </w:r>
          <w:r w:rsidRPr="00F66E77">
            <w:rPr>
              <w:rFonts w:eastAsia="Calibri" w:cs="Calibri"/>
            </w:rPr>
            <w:t>d</w:t>
          </w:r>
          <w:r w:rsidRPr="00F66E77">
            <w:rPr>
              <w:rFonts w:eastAsia="Calibri" w:cs="Calibri"/>
              <w:spacing w:val="13"/>
            </w:rPr>
            <w:t xml:space="preserve"> </w:t>
          </w:r>
          <w:r w:rsidRPr="00F66E77">
            <w:rPr>
              <w:rFonts w:eastAsia="Calibri" w:cs="Calibri"/>
              <w:spacing w:val="-3"/>
            </w:rPr>
            <w:t>r</w:t>
          </w:r>
          <w:r w:rsidRPr="00F66E77">
            <w:rPr>
              <w:rFonts w:eastAsia="Calibri" w:cs="Calibri"/>
              <w:spacing w:val="-7"/>
            </w:rPr>
            <w:t>e</w:t>
          </w:r>
          <w:r w:rsidRPr="00F66E77">
            <w:rPr>
              <w:rFonts w:eastAsia="Calibri" w:cs="Calibri"/>
              <w:spacing w:val="-4"/>
            </w:rPr>
            <w:t>s</w:t>
          </w:r>
          <w:r w:rsidRPr="00F66E77">
            <w:rPr>
              <w:rFonts w:eastAsia="Calibri" w:cs="Calibri"/>
              <w:spacing w:val="-2"/>
            </w:rPr>
            <w:t>u</w:t>
          </w:r>
          <w:r w:rsidRPr="00F66E77">
            <w:rPr>
              <w:rFonts w:eastAsia="Calibri" w:cs="Calibri"/>
              <w:spacing w:val="2"/>
            </w:rPr>
            <w:t>l</w:t>
          </w:r>
          <w:r w:rsidRPr="00F66E77">
            <w:rPr>
              <w:rFonts w:eastAsia="Calibri" w:cs="Calibri"/>
              <w:spacing w:val="-1"/>
            </w:rPr>
            <w:t>t</w:t>
          </w:r>
          <w:r w:rsidRPr="00F66E77">
            <w:rPr>
              <w:rFonts w:eastAsia="Calibri" w:cs="Calibri"/>
            </w:rPr>
            <w:t>s</w:t>
          </w:r>
          <w:r w:rsidRPr="00F66E77">
            <w:rPr>
              <w:rFonts w:eastAsia="Calibri" w:cs="Calibri"/>
              <w:spacing w:val="23"/>
            </w:rPr>
            <w:t xml:space="preserve"> </w:t>
          </w:r>
          <w:r w:rsidRPr="00F66E77">
            <w:rPr>
              <w:rFonts w:eastAsia="Calibri" w:cs="Calibri"/>
              <w:spacing w:val="6"/>
            </w:rPr>
            <w:t>a</w:t>
          </w:r>
          <w:r w:rsidRPr="00F66E77">
            <w:rPr>
              <w:rFonts w:eastAsia="Calibri" w:cs="Calibri"/>
            </w:rPr>
            <w:t>s</w:t>
          </w:r>
          <w:r w:rsidRPr="00F66E77">
            <w:rPr>
              <w:rFonts w:eastAsia="Calibri" w:cs="Calibri"/>
              <w:spacing w:val="5"/>
            </w:rPr>
            <w:t xml:space="preserve"> </w:t>
          </w:r>
          <w:r w:rsidRPr="00F66E77">
            <w:rPr>
              <w:rFonts w:eastAsia="Calibri" w:cs="Calibri"/>
              <w:spacing w:val="-3"/>
            </w:rPr>
            <w:t>r</w:t>
          </w:r>
          <w:r w:rsidRPr="00F66E77">
            <w:rPr>
              <w:rFonts w:eastAsia="Calibri" w:cs="Calibri"/>
              <w:spacing w:val="-7"/>
            </w:rPr>
            <w:t>e</w:t>
          </w:r>
          <w:r w:rsidRPr="00F66E77">
            <w:rPr>
              <w:rFonts w:eastAsia="Calibri" w:cs="Calibri"/>
              <w:spacing w:val="-5"/>
            </w:rPr>
            <w:t>q</w:t>
          </w:r>
          <w:r w:rsidRPr="00F66E77">
            <w:rPr>
              <w:rFonts w:eastAsia="Calibri" w:cs="Calibri"/>
              <w:spacing w:val="-2"/>
            </w:rPr>
            <w:t>u</w:t>
          </w:r>
          <w:r w:rsidRPr="00F66E77">
            <w:rPr>
              <w:rFonts w:eastAsia="Calibri" w:cs="Calibri"/>
              <w:spacing w:val="4"/>
            </w:rPr>
            <w:t>i</w:t>
          </w:r>
          <w:r w:rsidRPr="00F66E77">
            <w:rPr>
              <w:rFonts w:eastAsia="Calibri" w:cs="Calibri"/>
              <w:spacing w:val="-3"/>
            </w:rPr>
            <w:t>r</w:t>
          </w:r>
          <w:r w:rsidRPr="00F66E77">
            <w:rPr>
              <w:rFonts w:eastAsia="Calibri" w:cs="Calibri"/>
              <w:spacing w:val="-7"/>
            </w:rPr>
            <w:t>e</w:t>
          </w:r>
          <w:r w:rsidRPr="00F66E77">
            <w:rPr>
              <w:rFonts w:eastAsia="Calibri" w:cs="Calibri"/>
            </w:rPr>
            <w:t>d</w:t>
          </w:r>
          <w:r w:rsidRPr="00F66E77">
            <w:rPr>
              <w:rFonts w:eastAsia="Calibri" w:cs="Calibri"/>
              <w:spacing w:val="24"/>
            </w:rPr>
            <w:t xml:space="preserve"> </w:t>
          </w:r>
          <w:r w:rsidRPr="00F66E77">
            <w:rPr>
              <w:rFonts w:eastAsia="Calibri" w:cs="Calibri"/>
              <w:spacing w:val="-4"/>
            </w:rPr>
            <w:t>b</w:t>
          </w:r>
          <w:r w:rsidRPr="00F66E77">
            <w:rPr>
              <w:rFonts w:eastAsia="Calibri" w:cs="Calibri"/>
            </w:rPr>
            <w:t>y</w:t>
          </w:r>
          <w:r w:rsidRPr="00F66E77">
            <w:rPr>
              <w:rFonts w:eastAsia="Calibri" w:cs="Calibri"/>
              <w:spacing w:val="7"/>
            </w:rPr>
            <w:t xml:space="preserve"> </w:t>
          </w:r>
          <w:r w:rsidRPr="00F66E77">
            <w:rPr>
              <w:rFonts w:eastAsia="Calibri" w:cs="Calibri"/>
              <w:spacing w:val="-1"/>
            </w:rPr>
            <w:t>t</w:t>
          </w:r>
          <w:r w:rsidRPr="00F66E77">
            <w:rPr>
              <w:rFonts w:eastAsia="Calibri" w:cs="Calibri"/>
              <w:spacing w:val="-2"/>
            </w:rPr>
            <w:t>h</w:t>
          </w:r>
          <w:r w:rsidRPr="00F66E77">
            <w:rPr>
              <w:rFonts w:eastAsia="Calibri" w:cs="Calibri"/>
            </w:rPr>
            <w:t>e</w:t>
          </w:r>
          <w:r w:rsidRPr="00F66E77">
            <w:rPr>
              <w:rFonts w:eastAsia="Calibri" w:cs="Calibri"/>
              <w:spacing w:val="-3"/>
            </w:rPr>
            <w:t xml:space="preserve"> </w:t>
          </w:r>
          <w:r w:rsidRPr="00F66E77">
            <w:rPr>
              <w:rFonts w:eastAsia="Calibri" w:cs="Calibri"/>
              <w:spacing w:val="1"/>
            </w:rPr>
            <w:t>EM</w:t>
          </w:r>
          <w:r w:rsidRPr="00F66E77">
            <w:rPr>
              <w:rFonts w:eastAsia="Calibri" w:cs="Calibri"/>
            </w:rPr>
            <w:t>P</w:t>
          </w:r>
          <w:r w:rsidRPr="00F66E77">
            <w:rPr>
              <w:rFonts w:eastAsia="Calibri" w:cs="Calibri"/>
              <w:spacing w:val="-14"/>
            </w:rPr>
            <w:t xml:space="preserve"> </w:t>
          </w:r>
          <w:r w:rsidRPr="00F66E77">
            <w:rPr>
              <w:rFonts w:eastAsia="Calibri" w:cs="Calibri"/>
              <w:spacing w:val="6"/>
              <w:w w:val="107"/>
            </w:rPr>
            <w:t>a</w:t>
          </w:r>
          <w:r w:rsidRPr="00F66E77">
            <w:rPr>
              <w:rFonts w:eastAsia="Calibri" w:cs="Calibri"/>
              <w:spacing w:val="-3"/>
              <w:w w:val="106"/>
            </w:rPr>
            <w:t>n</w:t>
          </w:r>
          <w:r w:rsidRPr="00F66E77">
            <w:rPr>
              <w:rFonts w:eastAsia="Calibri" w:cs="Calibri"/>
              <w:w w:val="108"/>
            </w:rPr>
            <w:t>d</w:t>
          </w:r>
          <w:r w:rsidRPr="00F66E77">
            <w:rPr>
              <w:rFonts w:eastAsia="Calibri" w:cs="Calibri"/>
              <w:spacing w:val="-12"/>
            </w:rPr>
            <w:t xml:space="preserve"> </w:t>
          </w:r>
          <w:r w:rsidRPr="00F66E77">
            <w:rPr>
              <w:rFonts w:eastAsia="Calibri" w:cs="Calibri"/>
              <w:spacing w:val="1"/>
              <w:w w:val="110"/>
            </w:rPr>
            <w:t>E</w:t>
          </w:r>
          <w:r w:rsidRPr="00F66E77">
            <w:rPr>
              <w:rFonts w:eastAsia="Calibri" w:cs="Calibri"/>
              <w:w w:val="113"/>
            </w:rPr>
            <w:t>S</w:t>
          </w:r>
          <w:r w:rsidRPr="00F66E77">
            <w:rPr>
              <w:rFonts w:eastAsia="Calibri" w:cs="Calibri"/>
              <w:spacing w:val="6"/>
              <w:w w:val="113"/>
            </w:rPr>
            <w:t>C</w:t>
          </w:r>
          <w:r w:rsidRPr="00F66E77">
            <w:rPr>
              <w:rFonts w:eastAsia="Calibri" w:cs="Calibri"/>
              <w:spacing w:val="-22"/>
              <w:w w:val="112"/>
            </w:rPr>
            <w:t>P</w:t>
          </w:r>
          <w:r w:rsidRPr="00F66E77">
            <w:rPr>
              <w:rFonts w:eastAsia="Calibri" w:cs="Calibri"/>
              <w:w w:val="101"/>
            </w:rPr>
            <w:t>.</w:t>
          </w:r>
        </w:p>
        <w:p w:rsidRPr="00AD5296" w:rsidR="003E68C1" w:rsidP="003E68C1" w:rsidRDefault="003E68C1" w14:paraId="4F5D7571" w14:textId="77777777">
          <w:pPr>
            <w:spacing w:after="0" w:line="240" w:lineRule="auto"/>
            <w:ind w:left="1439" w:hanging="720"/>
            <w:rPr>
              <w:rFonts w:eastAsia="Calibri" w:cs="Calibri"/>
              <w:w w:val="101"/>
            </w:rPr>
          </w:pPr>
        </w:p>
        <w:p w:rsidRPr="00AD5296" w:rsidR="00152199" w:rsidRDefault="00152199" w14:paraId="75FB6964" w14:textId="7D56976D">
          <w:pPr>
            <w:pStyle w:val="ListParagraph"/>
            <w:numPr>
              <w:ilvl w:val="0"/>
              <w:numId w:val="54"/>
            </w:numPr>
            <w:spacing w:after="0" w:line="240" w:lineRule="auto"/>
            <w:ind w:left="709" w:hanging="709"/>
            <w:rPr>
              <w:rFonts w:eastAsia="Calibri" w:cs="Calibri"/>
              <w:w w:val="101"/>
            </w:rPr>
          </w:pPr>
          <w:r w:rsidRPr="00AD5296">
            <w:rPr>
              <w:rFonts w:eastAsia="Calibri" w:cs="Calibri"/>
              <w:spacing w:val="-2"/>
            </w:rPr>
            <w:t>A</w:t>
          </w:r>
          <w:r w:rsidRPr="00AD5296">
            <w:rPr>
              <w:rFonts w:eastAsia="Calibri" w:cs="Calibri"/>
              <w:spacing w:val="2"/>
            </w:rPr>
            <w:t>l</w:t>
          </w:r>
          <w:r w:rsidRPr="00AD5296">
            <w:rPr>
              <w:rFonts w:eastAsia="Calibri" w:cs="Calibri"/>
            </w:rPr>
            <w:t xml:space="preserve">l </w:t>
          </w:r>
          <w:r w:rsidRPr="00AD5296">
            <w:rPr>
              <w:rFonts w:eastAsia="Calibri" w:cs="Calibri"/>
              <w:spacing w:val="-7"/>
            </w:rPr>
            <w:t>m</w:t>
          </w:r>
          <w:r w:rsidRPr="00AD5296">
            <w:rPr>
              <w:rFonts w:eastAsia="Calibri" w:cs="Calibri"/>
              <w:spacing w:val="6"/>
            </w:rPr>
            <w:t>a</w:t>
          </w:r>
          <w:r w:rsidRPr="00AD5296">
            <w:rPr>
              <w:rFonts w:eastAsia="Calibri" w:cs="Calibri"/>
              <w:spacing w:val="2"/>
            </w:rPr>
            <w:t>c</w:t>
          </w:r>
          <w:r w:rsidRPr="00AD5296">
            <w:rPr>
              <w:rFonts w:eastAsia="Calibri" w:cs="Calibri"/>
              <w:spacing w:val="-2"/>
            </w:rPr>
            <w:t>h</w:t>
          </w:r>
          <w:r w:rsidRPr="00AD5296">
            <w:rPr>
              <w:rFonts w:eastAsia="Calibri" w:cs="Calibri"/>
              <w:spacing w:val="4"/>
            </w:rPr>
            <w:t>i</w:t>
          </w:r>
          <w:r w:rsidRPr="00AD5296">
            <w:rPr>
              <w:rFonts w:eastAsia="Calibri" w:cs="Calibri"/>
              <w:spacing w:val="-3"/>
            </w:rPr>
            <w:t>n</w:t>
          </w:r>
          <w:r w:rsidRPr="00AD5296">
            <w:rPr>
              <w:rFonts w:eastAsia="Calibri" w:cs="Calibri"/>
              <w:spacing w:val="-7"/>
            </w:rPr>
            <w:t>e</w:t>
          </w:r>
          <w:r w:rsidRPr="00AD5296">
            <w:rPr>
              <w:rFonts w:eastAsia="Calibri" w:cs="Calibri"/>
              <w:spacing w:val="12"/>
            </w:rPr>
            <w:t>r</w:t>
          </w:r>
          <w:r w:rsidRPr="00AD5296">
            <w:rPr>
              <w:rFonts w:eastAsia="Calibri" w:cs="Calibri"/>
            </w:rPr>
            <w:t>y</w:t>
          </w:r>
          <w:r w:rsidRPr="00AD5296">
            <w:rPr>
              <w:rFonts w:eastAsia="Calibri" w:cs="Calibri"/>
              <w:spacing w:val="26"/>
            </w:rPr>
            <w:t xml:space="preserve"> </w:t>
          </w:r>
          <w:r w:rsidRPr="00AD5296">
            <w:rPr>
              <w:rFonts w:eastAsia="Calibri" w:cs="Calibri"/>
              <w:spacing w:val="6"/>
              <w:w w:val="106"/>
            </w:rPr>
            <w:t>a</w:t>
          </w:r>
          <w:r w:rsidRPr="00AD5296">
            <w:rPr>
              <w:rFonts w:eastAsia="Calibri" w:cs="Calibri"/>
              <w:spacing w:val="-4"/>
              <w:w w:val="106"/>
            </w:rPr>
            <w:t>ss</w:t>
          </w:r>
          <w:r w:rsidRPr="00AD5296">
            <w:rPr>
              <w:rFonts w:eastAsia="Calibri" w:cs="Calibri"/>
              <w:spacing w:val="-2"/>
              <w:w w:val="106"/>
            </w:rPr>
            <w:t>o</w:t>
          </w:r>
          <w:r w:rsidRPr="00AD5296">
            <w:rPr>
              <w:rFonts w:eastAsia="Calibri" w:cs="Calibri"/>
              <w:spacing w:val="2"/>
              <w:w w:val="106"/>
            </w:rPr>
            <w:t>c</w:t>
          </w:r>
          <w:r w:rsidRPr="00AD5296">
            <w:rPr>
              <w:rFonts w:eastAsia="Calibri" w:cs="Calibri"/>
              <w:spacing w:val="4"/>
              <w:w w:val="106"/>
            </w:rPr>
            <w:t>i</w:t>
          </w:r>
          <w:r w:rsidRPr="00AD5296">
            <w:rPr>
              <w:rFonts w:eastAsia="Calibri" w:cs="Calibri"/>
              <w:spacing w:val="-8"/>
              <w:w w:val="106"/>
            </w:rPr>
            <w:t>a</w:t>
          </w:r>
          <w:r w:rsidRPr="00AD5296">
            <w:rPr>
              <w:rFonts w:eastAsia="Calibri" w:cs="Calibri"/>
              <w:spacing w:val="-1"/>
              <w:w w:val="106"/>
            </w:rPr>
            <w:t>t</w:t>
          </w:r>
          <w:r w:rsidRPr="00AD5296">
            <w:rPr>
              <w:rFonts w:eastAsia="Calibri" w:cs="Calibri"/>
              <w:spacing w:val="-7"/>
              <w:w w:val="106"/>
            </w:rPr>
            <w:t>e</w:t>
          </w:r>
          <w:r w:rsidRPr="00AD5296">
            <w:rPr>
              <w:rFonts w:eastAsia="Calibri" w:cs="Calibri"/>
              <w:w w:val="106"/>
            </w:rPr>
            <w:t>d</w:t>
          </w:r>
          <w:r w:rsidRPr="00AD5296">
            <w:rPr>
              <w:rFonts w:eastAsia="Calibri" w:cs="Calibri"/>
              <w:spacing w:val="53"/>
              <w:w w:val="106"/>
            </w:rPr>
            <w:t xml:space="preserve"> </w:t>
          </w:r>
          <w:r w:rsidRPr="00AD5296">
            <w:rPr>
              <w:rFonts w:eastAsia="Calibri" w:cs="Calibri"/>
              <w:spacing w:val="3"/>
            </w:rPr>
            <w:t>w</w:t>
          </w:r>
          <w:r w:rsidRPr="00AD5296">
            <w:rPr>
              <w:rFonts w:eastAsia="Calibri" w:cs="Calibri"/>
              <w:spacing w:val="4"/>
            </w:rPr>
            <w:t>i</w:t>
          </w:r>
          <w:r w:rsidRPr="00AD5296">
            <w:rPr>
              <w:rFonts w:eastAsia="Calibri" w:cs="Calibri"/>
              <w:spacing w:val="-1"/>
            </w:rPr>
            <w:t>t</w:t>
          </w:r>
          <w:r w:rsidRPr="00AD5296">
            <w:rPr>
              <w:rFonts w:eastAsia="Calibri" w:cs="Calibri"/>
            </w:rPr>
            <w:t>h</w:t>
          </w:r>
          <w:r w:rsidRPr="00AD5296">
            <w:rPr>
              <w:rFonts w:eastAsia="Calibri" w:cs="Calibri"/>
              <w:spacing w:val="51"/>
            </w:rPr>
            <w:t xml:space="preserve"> </w:t>
          </w:r>
          <w:r w:rsidRPr="00AD5296">
            <w:rPr>
              <w:rFonts w:eastAsia="Calibri" w:cs="Calibri"/>
              <w:spacing w:val="-1"/>
            </w:rPr>
            <w:t>t</w:t>
          </w:r>
          <w:r w:rsidRPr="00AD5296">
            <w:rPr>
              <w:rFonts w:eastAsia="Calibri" w:cs="Calibri"/>
              <w:spacing w:val="-2"/>
            </w:rPr>
            <w:t>h</w:t>
          </w:r>
          <w:r w:rsidRPr="00AD5296">
            <w:rPr>
              <w:rFonts w:eastAsia="Calibri" w:cs="Calibri"/>
            </w:rPr>
            <w:t xml:space="preserve">e </w:t>
          </w:r>
          <w:r w:rsidRPr="00AD5296">
            <w:rPr>
              <w:rFonts w:eastAsia="Calibri" w:cs="Calibri"/>
              <w:spacing w:val="-7"/>
              <w:w w:val="102"/>
            </w:rPr>
            <w:t>e</w:t>
          </w:r>
          <w:r w:rsidRPr="00AD5296">
            <w:rPr>
              <w:rFonts w:eastAsia="Calibri" w:cs="Calibri"/>
              <w:spacing w:val="6"/>
              <w:w w:val="107"/>
            </w:rPr>
            <w:t>a</w:t>
          </w:r>
          <w:r w:rsidRPr="00AD5296">
            <w:rPr>
              <w:rFonts w:eastAsia="Calibri" w:cs="Calibri"/>
              <w:spacing w:val="-3"/>
              <w:w w:val="101"/>
            </w:rPr>
            <w:t>r</w:t>
          </w:r>
          <w:r w:rsidRPr="00AD5296">
            <w:rPr>
              <w:rFonts w:eastAsia="Calibri" w:cs="Calibri"/>
              <w:spacing w:val="-1"/>
              <w:w w:val="103"/>
            </w:rPr>
            <w:t>t</w:t>
          </w:r>
          <w:r w:rsidRPr="00AD5296">
            <w:rPr>
              <w:rFonts w:eastAsia="Calibri" w:cs="Calibri"/>
              <w:spacing w:val="-2"/>
              <w:w w:val="105"/>
            </w:rPr>
            <w:t>h</w:t>
          </w:r>
          <w:r w:rsidRPr="00AD5296">
            <w:rPr>
              <w:rFonts w:eastAsia="Calibri" w:cs="Calibri"/>
              <w:spacing w:val="3"/>
              <w:w w:val="102"/>
            </w:rPr>
            <w:t>w</w:t>
          </w:r>
          <w:r w:rsidRPr="00AD5296">
            <w:rPr>
              <w:rFonts w:eastAsia="Calibri" w:cs="Calibri"/>
              <w:spacing w:val="-2"/>
              <w:w w:val="105"/>
            </w:rPr>
            <w:t>o</w:t>
          </w:r>
          <w:r w:rsidRPr="00AD5296">
            <w:rPr>
              <w:rFonts w:eastAsia="Calibri" w:cs="Calibri"/>
              <w:spacing w:val="-3"/>
              <w:w w:val="101"/>
            </w:rPr>
            <w:t>r</w:t>
          </w:r>
          <w:r w:rsidRPr="00AD5296">
            <w:rPr>
              <w:rFonts w:eastAsia="Calibri" w:cs="Calibri"/>
              <w:spacing w:val="-6"/>
              <w:w w:val="111"/>
            </w:rPr>
            <w:t>k</w:t>
          </w:r>
          <w:r w:rsidRPr="00AD5296">
            <w:rPr>
              <w:rFonts w:eastAsia="Calibri" w:cs="Calibri"/>
              <w:w w:val="109"/>
            </w:rPr>
            <w:t>s</w:t>
          </w:r>
          <w:r w:rsidRPr="00AD5296">
            <w:rPr>
              <w:rFonts w:eastAsia="Calibri" w:cs="Calibri"/>
            </w:rPr>
            <w:t xml:space="preserve"> </w:t>
          </w:r>
          <w:r w:rsidRPr="00AD5296">
            <w:rPr>
              <w:rFonts w:eastAsia="Calibri" w:cs="Calibri"/>
              <w:spacing w:val="6"/>
            </w:rPr>
            <w:t>a</w:t>
          </w:r>
          <w:r w:rsidRPr="00AD5296">
            <w:rPr>
              <w:rFonts w:eastAsia="Calibri" w:cs="Calibri"/>
              <w:spacing w:val="2"/>
            </w:rPr>
            <w:t>c</w:t>
          </w:r>
          <w:r w:rsidRPr="00AD5296">
            <w:rPr>
              <w:rFonts w:eastAsia="Calibri" w:cs="Calibri"/>
              <w:spacing w:val="-1"/>
            </w:rPr>
            <w:t>t</w:t>
          </w:r>
          <w:r w:rsidRPr="00AD5296">
            <w:rPr>
              <w:rFonts w:eastAsia="Calibri" w:cs="Calibri"/>
              <w:spacing w:val="5"/>
            </w:rPr>
            <w:t>i</w:t>
          </w:r>
          <w:r w:rsidRPr="00AD5296">
            <w:rPr>
              <w:rFonts w:eastAsia="Calibri" w:cs="Calibri"/>
            </w:rPr>
            <w:t>v</w:t>
          </w:r>
          <w:r w:rsidRPr="00AD5296">
            <w:rPr>
              <w:rFonts w:eastAsia="Calibri" w:cs="Calibri"/>
              <w:spacing w:val="-10"/>
            </w:rPr>
            <w:t>i</w:t>
          </w:r>
          <w:r w:rsidRPr="00AD5296">
            <w:rPr>
              <w:rFonts w:eastAsia="Calibri" w:cs="Calibri"/>
              <w:spacing w:val="-16"/>
            </w:rPr>
            <w:t>t</w:t>
          </w:r>
          <w:r w:rsidRPr="00AD5296">
            <w:rPr>
              <w:rFonts w:eastAsia="Calibri" w:cs="Calibri"/>
            </w:rPr>
            <w:t>y</w:t>
          </w:r>
          <w:r w:rsidRPr="00AD5296">
            <w:rPr>
              <w:rFonts w:eastAsia="Calibri" w:cs="Calibri"/>
              <w:spacing w:val="46"/>
            </w:rPr>
            <w:t xml:space="preserve"> </w:t>
          </w:r>
          <w:r w:rsidRPr="00AD5296">
            <w:rPr>
              <w:rFonts w:eastAsia="Calibri" w:cs="Calibri"/>
              <w:spacing w:val="-7"/>
            </w:rPr>
            <w:t>m</w:t>
          </w:r>
          <w:r w:rsidRPr="00AD5296">
            <w:rPr>
              <w:rFonts w:eastAsia="Calibri" w:cs="Calibri"/>
              <w:spacing w:val="-2"/>
            </w:rPr>
            <w:t>u</w:t>
          </w:r>
          <w:r w:rsidRPr="00AD5296">
            <w:rPr>
              <w:rFonts w:eastAsia="Calibri" w:cs="Calibri"/>
              <w:spacing w:val="-4"/>
            </w:rPr>
            <w:t>s</w:t>
          </w:r>
          <w:r w:rsidRPr="00AD5296">
            <w:rPr>
              <w:rFonts w:eastAsia="Calibri" w:cs="Calibri"/>
            </w:rPr>
            <w:t>t</w:t>
          </w:r>
          <w:r w:rsidRPr="00AD5296">
            <w:rPr>
              <w:rFonts w:eastAsia="Calibri" w:cs="Calibri"/>
              <w:spacing w:val="19"/>
            </w:rPr>
            <w:t xml:space="preserve"> </w:t>
          </w:r>
          <w:r w:rsidRPr="00AD5296">
            <w:rPr>
              <w:rFonts w:eastAsia="Calibri" w:cs="Calibri"/>
              <w:spacing w:val="-4"/>
            </w:rPr>
            <w:t>b</w:t>
          </w:r>
          <w:r w:rsidRPr="00AD5296">
            <w:rPr>
              <w:rFonts w:eastAsia="Calibri" w:cs="Calibri"/>
            </w:rPr>
            <w:t>e</w:t>
          </w:r>
          <w:r w:rsidRPr="00AD5296">
            <w:rPr>
              <w:rFonts w:eastAsia="Calibri" w:cs="Calibri"/>
              <w:spacing w:val="-3"/>
            </w:rPr>
            <w:t xml:space="preserve"> </w:t>
          </w:r>
          <w:r w:rsidRPr="00AD5296">
            <w:rPr>
              <w:rFonts w:eastAsia="Calibri" w:cs="Calibri"/>
              <w:spacing w:val="-2"/>
            </w:rPr>
            <w:t>o</w:t>
          </w:r>
          <w:r w:rsidRPr="00AD5296">
            <w:rPr>
              <w:rFonts w:eastAsia="Calibri" w:cs="Calibri"/>
              <w:spacing w:val="-5"/>
            </w:rPr>
            <w:t>p</w:t>
          </w:r>
          <w:r w:rsidRPr="00AD5296">
            <w:rPr>
              <w:rFonts w:eastAsia="Calibri" w:cs="Calibri"/>
              <w:spacing w:val="-7"/>
            </w:rPr>
            <w:t>e</w:t>
          </w:r>
          <w:r w:rsidRPr="00AD5296">
            <w:rPr>
              <w:rFonts w:eastAsia="Calibri" w:cs="Calibri"/>
              <w:spacing w:val="-3"/>
            </w:rPr>
            <w:t>r</w:t>
          </w:r>
          <w:r w:rsidRPr="00AD5296">
            <w:rPr>
              <w:rFonts w:eastAsia="Calibri" w:cs="Calibri"/>
              <w:spacing w:val="-8"/>
            </w:rPr>
            <w:t>a</w:t>
          </w:r>
          <w:r w:rsidRPr="00AD5296">
            <w:rPr>
              <w:rFonts w:eastAsia="Calibri" w:cs="Calibri"/>
              <w:spacing w:val="-1"/>
            </w:rPr>
            <w:t>t</w:t>
          </w:r>
          <w:r w:rsidRPr="00AD5296">
            <w:rPr>
              <w:rFonts w:eastAsia="Calibri" w:cs="Calibri"/>
              <w:spacing w:val="-7"/>
            </w:rPr>
            <w:t>e</w:t>
          </w:r>
          <w:r w:rsidRPr="00AD5296">
            <w:rPr>
              <w:rFonts w:eastAsia="Calibri" w:cs="Calibri"/>
            </w:rPr>
            <w:t>d</w:t>
          </w:r>
          <w:r w:rsidRPr="00AD5296">
            <w:rPr>
              <w:rFonts w:eastAsia="Calibri" w:cs="Calibri"/>
              <w:spacing w:val="29"/>
            </w:rPr>
            <w:t xml:space="preserve"> </w:t>
          </w:r>
          <w:r w:rsidRPr="00AD5296">
            <w:rPr>
              <w:rFonts w:eastAsia="Calibri" w:cs="Calibri"/>
              <w:spacing w:val="4"/>
            </w:rPr>
            <w:t>i</w:t>
          </w:r>
          <w:r w:rsidRPr="00AD5296">
            <w:rPr>
              <w:rFonts w:eastAsia="Calibri" w:cs="Calibri"/>
            </w:rPr>
            <w:t>n</w:t>
          </w:r>
          <w:r w:rsidRPr="00AD5296">
            <w:rPr>
              <w:rFonts w:eastAsia="Calibri" w:cs="Calibri"/>
              <w:spacing w:val="-13"/>
            </w:rPr>
            <w:t xml:space="preserve"> </w:t>
          </w:r>
          <w:r w:rsidRPr="00AD5296">
            <w:rPr>
              <w:rFonts w:eastAsia="Calibri" w:cs="Calibri"/>
            </w:rPr>
            <w:t>a</w:t>
          </w:r>
          <w:r w:rsidRPr="00AD5296">
            <w:rPr>
              <w:rFonts w:eastAsia="Calibri" w:cs="Calibri"/>
              <w:spacing w:val="-8"/>
            </w:rPr>
            <w:t xml:space="preserve"> </w:t>
          </w:r>
          <w:r w:rsidRPr="00AD5296">
            <w:rPr>
              <w:rFonts w:eastAsia="Calibri" w:cs="Calibri"/>
              <w:spacing w:val="3"/>
            </w:rPr>
            <w:t>w</w:t>
          </w:r>
          <w:r w:rsidRPr="00AD5296">
            <w:rPr>
              <w:rFonts w:eastAsia="Calibri" w:cs="Calibri"/>
              <w:spacing w:val="6"/>
            </w:rPr>
            <w:t>a</w:t>
          </w:r>
          <w:r w:rsidRPr="00AD5296">
            <w:rPr>
              <w:rFonts w:eastAsia="Calibri" w:cs="Calibri"/>
              <w:spacing w:val="-15"/>
            </w:rPr>
            <w:t>y</w:t>
          </w:r>
          <w:r w:rsidRPr="00AD5296">
            <w:rPr>
              <w:rFonts w:eastAsia="Calibri" w:cs="Calibri"/>
            </w:rPr>
            <w:t>,</w:t>
          </w:r>
          <w:r w:rsidRPr="00AD5296">
            <w:rPr>
              <w:rFonts w:eastAsia="Calibri" w:cs="Calibri"/>
              <w:spacing w:val="-1"/>
            </w:rPr>
            <w:t xml:space="preserve"> </w:t>
          </w:r>
          <w:r w:rsidRPr="00AD5296">
            <w:rPr>
              <w:rFonts w:eastAsia="Calibri" w:cs="Calibri"/>
              <w:spacing w:val="3"/>
            </w:rPr>
            <w:t>w</w:t>
          </w:r>
          <w:r w:rsidRPr="00AD5296">
            <w:rPr>
              <w:rFonts w:eastAsia="Calibri" w:cs="Calibri"/>
              <w:spacing w:val="-2"/>
            </w:rPr>
            <w:t>h</w:t>
          </w:r>
          <w:r w:rsidRPr="00AD5296">
            <w:rPr>
              <w:rFonts w:eastAsia="Calibri" w:cs="Calibri"/>
              <w:spacing w:val="4"/>
            </w:rPr>
            <w:t>i</w:t>
          </w:r>
          <w:r w:rsidRPr="00AD5296">
            <w:rPr>
              <w:rFonts w:eastAsia="Calibri" w:cs="Calibri"/>
              <w:spacing w:val="2"/>
            </w:rPr>
            <w:t>c</w:t>
          </w:r>
          <w:r w:rsidRPr="00AD5296">
            <w:rPr>
              <w:rFonts w:eastAsia="Calibri" w:cs="Calibri"/>
            </w:rPr>
            <w:t>h</w:t>
          </w:r>
          <w:r w:rsidRPr="00AD5296">
            <w:rPr>
              <w:rFonts w:eastAsia="Calibri" w:cs="Calibri"/>
              <w:spacing w:val="5"/>
            </w:rPr>
            <w:t xml:space="preserve"> </w:t>
          </w:r>
          <w:r w:rsidRPr="00AD5296">
            <w:rPr>
              <w:rFonts w:eastAsia="Calibri" w:cs="Calibri"/>
              <w:spacing w:val="-7"/>
            </w:rPr>
            <w:t>e</w:t>
          </w:r>
          <w:r w:rsidRPr="00AD5296">
            <w:rPr>
              <w:rFonts w:eastAsia="Calibri" w:cs="Calibri"/>
              <w:spacing w:val="-3"/>
            </w:rPr>
            <w:t>n</w:t>
          </w:r>
          <w:r w:rsidRPr="00AD5296">
            <w:rPr>
              <w:rFonts w:eastAsia="Calibri" w:cs="Calibri"/>
              <w:spacing w:val="-4"/>
            </w:rPr>
            <w:t>s</w:t>
          </w:r>
          <w:r w:rsidRPr="00AD5296">
            <w:rPr>
              <w:rFonts w:eastAsia="Calibri" w:cs="Calibri"/>
              <w:spacing w:val="-2"/>
            </w:rPr>
            <w:t>u</w:t>
          </w:r>
          <w:r w:rsidRPr="00AD5296">
            <w:rPr>
              <w:rFonts w:eastAsia="Calibri" w:cs="Calibri"/>
              <w:spacing w:val="-3"/>
            </w:rPr>
            <w:t>r</w:t>
          </w:r>
          <w:r w:rsidRPr="00AD5296">
            <w:rPr>
              <w:rFonts w:eastAsia="Calibri" w:cs="Calibri"/>
              <w:spacing w:val="-7"/>
            </w:rPr>
            <w:t>e</w:t>
          </w:r>
          <w:r w:rsidRPr="00AD5296">
            <w:rPr>
              <w:rFonts w:eastAsia="Calibri" w:cs="Calibri"/>
            </w:rPr>
            <w:t>s</w:t>
          </w:r>
          <w:r w:rsidRPr="00AD5296">
            <w:rPr>
              <w:rFonts w:eastAsia="Calibri" w:cs="Calibri"/>
              <w:spacing w:val="24"/>
            </w:rPr>
            <w:t xml:space="preserve"> </w:t>
          </w:r>
          <w:r w:rsidRPr="00AD5296">
            <w:rPr>
              <w:rFonts w:eastAsia="Calibri" w:cs="Calibri"/>
              <w:spacing w:val="-1"/>
              <w:w w:val="103"/>
            </w:rPr>
            <w:t>t</w:t>
          </w:r>
          <w:r w:rsidRPr="00AD5296">
            <w:rPr>
              <w:rFonts w:eastAsia="Calibri" w:cs="Calibri"/>
              <w:spacing w:val="-2"/>
              <w:w w:val="105"/>
            </w:rPr>
            <w:t>h</w:t>
          </w:r>
          <w:r w:rsidRPr="00AD5296">
            <w:rPr>
              <w:rFonts w:eastAsia="Calibri" w:cs="Calibri"/>
              <w:spacing w:val="-8"/>
              <w:w w:val="107"/>
            </w:rPr>
            <w:t>a</w:t>
          </w:r>
          <w:r w:rsidRPr="00AD5296">
            <w:rPr>
              <w:rFonts w:eastAsia="Calibri" w:cs="Calibri"/>
              <w:w w:val="103"/>
            </w:rPr>
            <w:t>t</w:t>
          </w:r>
          <w:r w:rsidRPr="00AD5296">
            <w:rPr>
              <w:rFonts w:eastAsia="Calibri" w:cs="Calibri"/>
              <w:spacing w:val="-8"/>
            </w:rPr>
            <w:t xml:space="preserve"> </w:t>
          </w:r>
          <w:r w:rsidRPr="00AD5296">
            <w:rPr>
              <w:rFonts w:eastAsia="Calibri" w:cs="Calibri"/>
              <w:spacing w:val="-4"/>
              <w:w w:val="109"/>
            </w:rPr>
            <w:t>s</w:t>
          </w:r>
          <w:r w:rsidRPr="00AD5296">
            <w:rPr>
              <w:rFonts w:eastAsia="Calibri" w:cs="Calibri"/>
              <w:spacing w:val="-5"/>
              <w:w w:val="108"/>
            </w:rPr>
            <w:t>p</w:t>
          </w:r>
          <w:r w:rsidRPr="00AD5296">
            <w:rPr>
              <w:rFonts w:eastAsia="Calibri" w:cs="Calibri"/>
              <w:spacing w:val="5"/>
              <w:w w:val="109"/>
            </w:rPr>
            <w:t>i</w:t>
          </w:r>
          <w:r w:rsidRPr="00AD5296">
            <w:rPr>
              <w:rFonts w:eastAsia="Calibri" w:cs="Calibri"/>
              <w:spacing w:val="2"/>
              <w:w w:val="113"/>
            </w:rPr>
            <w:t>ll</w:t>
          </w:r>
          <w:r w:rsidRPr="00AD5296">
            <w:rPr>
              <w:rFonts w:eastAsia="Calibri" w:cs="Calibri"/>
              <w:spacing w:val="6"/>
              <w:w w:val="107"/>
            </w:rPr>
            <w:t>a</w:t>
          </w:r>
          <w:r w:rsidRPr="00AD5296">
            <w:rPr>
              <w:rFonts w:eastAsia="Calibri" w:cs="Calibri"/>
              <w:spacing w:val="-8"/>
              <w:w w:val="109"/>
            </w:rPr>
            <w:t>g</w:t>
          </w:r>
          <w:r w:rsidRPr="00AD5296">
            <w:rPr>
              <w:rFonts w:eastAsia="Calibri" w:cs="Calibri"/>
              <w:spacing w:val="-7"/>
              <w:w w:val="102"/>
            </w:rPr>
            <w:t>e</w:t>
          </w:r>
          <w:r w:rsidRPr="00AD5296">
            <w:rPr>
              <w:rFonts w:eastAsia="Calibri" w:cs="Calibri"/>
              <w:w w:val="109"/>
            </w:rPr>
            <w:t>s</w:t>
          </w:r>
          <w:r w:rsidRPr="00AD5296">
            <w:rPr>
              <w:rFonts w:eastAsia="Calibri" w:cs="Calibri"/>
              <w:spacing w:val="-26"/>
            </w:rPr>
            <w:t xml:space="preserve"> </w:t>
          </w:r>
          <w:r w:rsidRPr="00AD5296">
            <w:rPr>
              <w:rFonts w:eastAsia="Calibri" w:cs="Calibri"/>
              <w:spacing w:val="-2"/>
              <w:w w:val="105"/>
            </w:rPr>
            <w:t>o</w:t>
          </w:r>
          <w:r w:rsidRPr="00AD5296">
            <w:rPr>
              <w:rFonts w:eastAsia="Calibri" w:cs="Calibri"/>
              <w:w w:val="97"/>
            </w:rPr>
            <w:t xml:space="preserve">f </w:t>
          </w:r>
          <w:r w:rsidRPr="00AD5296">
            <w:rPr>
              <w:rFonts w:eastAsia="Calibri" w:cs="Calibri"/>
              <w:spacing w:val="-2"/>
            </w:rPr>
            <w:t>h</w:t>
          </w:r>
          <w:r w:rsidRPr="00AD5296">
            <w:rPr>
              <w:rFonts w:eastAsia="Calibri" w:cs="Calibri"/>
              <w:spacing w:val="6"/>
            </w:rPr>
            <w:t>a</w:t>
          </w:r>
          <w:r w:rsidRPr="00AD5296">
            <w:rPr>
              <w:rFonts w:eastAsia="Calibri" w:cs="Calibri"/>
              <w:spacing w:val="-6"/>
            </w:rPr>
            <w:t>z</w:t>
          </w:r>
          <w:r w:rsidRPr="00AD5296">
            <w:rPr>
              <w:rFonts w:eastAsia="Calibri" w:cs="Calibri"/>
              <w:spacing w:val="6"/>
            </w:rPr>
            <w:t>a</w:t>
          </w:r>
          <w:r w:rsidRPr="00AD5296">
            <w:rPr>
              <w:rFonts w:eastAsia="Calibri" w:cs="Calibri"/>
              <w:spacing w:val="-3"/>
            </w:rPr>
            <w:t>r</w:t>
          </w:r>
          <w:r w:rsidRPr="00AD5296">
            <w:rPr>
              <w:rFonts w:eastAsia="Calibri" w:cs="Calibri"/>
              <w:spacing w:val="-5"/>
            </w:rPr>
            <w:t>d</w:t>
          </w:r>
          <w:r w:rsidRPr="00AD5296">
            <w:rPr>
              <w:rFonts w:eastAsia="Calibri" w:cs="Calibri"/>
              <w:spacing w:val="-2"/>
            </w:rPr>
            <w:t>ou</w:t>
          </w:r>
          <w:r w:rsidRPr="00AD5296">
            <w:rPr>
              <w:rFonts w:eastAsia="Calibri" w:cs="Calibri"/>
            </w:rPr>
            <w:t xml:space="preserve">s </w:t>
          </w:r>
          <w:r w:rsidRPr="00AD5296">
            <w:rPr>
              <w:rFonts w:eastAsia="Calibri" w:cs="Calibri"/>
              <w:spacing w:val="-4"/>
              <w:w w:val="106"/>
            </w:rPr>
            <w:t>s</w:t>
          </w:r>
          <w:r w:rsidRPr="00AD5296">
            <w:rPr>
              <w:rFonts w:eastAsia="Calibri" w:cs="Calibri"/>
              <w:spacing w:val="-2"/>
              <w:w w:val="106"/>
            </w:rPr>
            <w:t>u</w:t>
          </w:r>
          <w:r w:rsidRPr="00AD5296">
            <w:rPr>
              <w:rFonts w:eastAsia="Calibri" w:cs="Calibri"/>
              <w:spacing w:val="-4"/>
              <w:w w:val="106"/>
            </w:rPr>
            <w:t>bs</w:t>
          </w:r>
          <w:r w:rsidRPr="00AD5296">
            <w:rPr>
              <w:rFonts w:eastAsia="Calibri" w:cs="Calibri"/>
              <w:spacing w:val="-1"/>
              <w:w w:val="106"/>
            </w:rPr>
            <w:t>t</w:t>
          </w:r>
          <w:r w:rsidRPr="00AD5296">
            <w:rPr>
              <w:rFonts w:eastAsia="Calibri" w:cs="Calibri"/>
              <w:spacing w:val="6"/>
              <w:w w:val="106"/>
            </w:rPr>
            <w:t>a</w:t>
          </w:r>
          <w:r w:rsidRPr="00AD5296">
            <w:rPr>
              <w:rFonts w:eastAsia="Calibri" w:cs="Calibri"/>
              <w:spacing w:val="-3"/>
              <w:w w:val="106"/>
            </w:rPr>
            <w:t>n</w:t>
          </w:r>
          <w:r w:rsidRPr="00AD5296">
            <w:rPr>
              <w:rFonts w:eastAsia="Calibri" w:cs="Calibri"/>
              <w:spacing w:val="2"/>
              <w:w w:val="106"/>
            </w:rPr>
            <w:t>c</w:t>
          </w:r>
          <w:r w:rsidRPr="00AD5296">
            <w:rPr>
              <w:rFonts w:eastAsia="Calibri" w:cs="Calibri"/>
              <w:spacing w:val="-7"/>
              <w:w w:val="106"/>
            </w:rPr>
            <w:t>e</w:t>
          </w:r>
          <w:r w:rsidRPr="00AD5296">
            <w:rPr>
              <w:rFonts w:eastAsia="Calibri" w:cs="Calibri"/>
              <w:w w:val="106"/>
            </w:rPr>
            <w:t>s</w:t>
          </w:r>
          <w:r w:rsidRPr="00AD5296">
            <w:rPr>
              <w:rFonts w:eastAsia="Calibri" w:cs="Calibri"/>
              <w:spacing w:val="22"/>
              <w:w w:val="106"/>
            </w:rPr>
            <w:t xml:space="preserve"> </w:t>
          </w:r>
          <w:r w:rsidRPr="00AD5296">
            <w:rPr>
              <w:rFonts w:eastAsia="Calibri" w:cs="Calibri"/>
              <w:spacing w:val="-4"/>
            </w:rPr>
            <w:t>s</w:t>
          </w:r>
          <w:r w:rsidRPr="00AD5296">
            <w:rPr>
              <w:rFonts w:eastAsia="Calibri" w:cs="Calibri"/>
              <w:spacing w:val="-2"/>
            </w:rPr>
            <w:t>u</w:t>
          </w:r>
          <w:r w:rsidRPr="00AD5296">
            <w:rPr>
              <w:rFonts w:eastAsia="Calibri" w:cs="Calibri"/>
              <w:spacing w:val="2"/>
            </w:rPr>
            <w:t>c</w:t>
          </w:r>
          <w:r w:rsidRPr="00AD5296">
            <w:rPr>
              <w:rFonts w:eastAsia="Calibri" w:cs="Calibri"/>
            </w:rPr>
            <w:t>h</w:t>
          </w:r>
          <w:r w:rsidRPr="00AD5296">
            <w:rPr>
              <w:rFonts w:eastAsia="Calibri" w:cs="Calibri"/>
              <w:spacing w:val="50"/>
            </w:rPr>
            <w:t xml:space="preserve"> </w:t>
          </w:r>
          <w:r w:rsidRPr="00AD5296">
            <w:rPr>
              <w:rFonts w:eastAsia="Calibri" w:cs="Calibri"/>
              <w:spacing w:val="6"/>
            </w:rPr>
            <w:t>a</w:t>
          </w:r>
          <w:r w:rsidRPr="00AD5296">
            <w:rPr>
              <w:rFonts w:eastAsia="Calibri" w:cs="Calibri"/>
            </w:rPr>
            <w:t>s</w:t>
          </w:r>
          <w:r w:rsidRPr="00AD5296">
            <w:rPr>
              <w:rFonts w:eastAsia="Calibri" w:cs="Calibri"/>
              <w:spacing w:val="50"/>
            </w:rPr>
            <w:t xml:space="preserve"> </w:t>
          </w:r>
          <w:r w:rsidRPr="00AD5296">
            <w:rPr>
              <w:rFonts w:eastAsia="Calibri" w:cs="Calibri"/>
              <w:spacing w:val="-6"/>
            </w:rPr>
            <w:t>f</w:t>
          </w:r>
          <w:r w:rsidRPr="00AD5296">
            <w:rPr>
              <w:rFonts w:eastAsia="Calibri" w:cs="Calibri"/>
              <w:spacing w:val="-2"/>
            </w:rPr>
            <w:t>u</w:t>
          </w:r>
          <w:r w:rsidRPr="00AD5296">
            <w:rPr>
              <w:rFonts w:eastAsia="Calibri" w:cs="Calibri"/>
              <w:spacing w:val="-7"/>
            </w:rPr>
            <w:t>e</w:t>
          </w:r>
          <w:r w:rsidRPr="00AD5296">
            <w:rPr>
              <w:rFonts w:eastAsia="Calibri" w:cs="Calibri"/>
              <w:spacing w:val="2"/>
            </w:rPr>
            <w:t>l</w:t>
          </w:r>
          <w:r w:rsidRPr="00AD5296">
            <w:rPr>
              <w:rFonts w:eastAsia="Calibri" w:cs="Calibri"/>
            </w:rPr>
            <w:t>,</w:t>
          </w:r>
          <w:r w:rsidRPr="00AD5296">
            <w:rPr>
              <w:rFonts w:eastAsia="Calibri" w:cs="Calibri"/>
              <w:spacing w:val="41"/>
            </w:rPr>
            <w:t xml:space="preserve"> </w:t>
          </w:r>
          <w:r w:rsidRPr="00AD5296">
            <w:rPr>
              <w:rFonts w:eastAsia="Calibri" w:cs="Calibri"/>
              <w:spacing w:val="-2"/>
            </w:rPr>
            <w:t>o</w:t>
          </w:r>
          <w:r w:rsidRPr="00AD5296">
            <w:rPr>
              <w:rFonts w:eastAsia="Calibri" w:cs="Calibri"/>
              <w:spacing w:val="5"/>
            </w:rPr>
            <w:t>i</w:t>
          </w:r>
          <w:r w:rsidRPr="00AD5296">
            <w:rPr>
              <w:rFonts w:eastAsia="Calibri" w:cs="Calibri"/>
              <w:spacing w:val="2"/>
            </w:rPr>
            <w:t>l</w:t>
          </w:r>
          <w:r w:rsidRPr="00AD5296">
            <w:rPr>
              <w:rFonts w:eastAsia="Calibri" w:cs="Calibri"/>
            </w:rPr>
            <w:t>,</w:t>
          </w:r>
          <w:r w:rsidRPr="00AD5296">
            <w:rPr>
              <w:rFonts w:eastAsia="Calibri" w:cs="Calibri"/>
              <w:spacing w:val="46"/>
            </w:rPr>
            <w:t xml:space="preserve"> </w:t>
          </w:r>
          <w:r w:rsidRPr="00AD5296">
            <w:rPr>
              <w:rFonts w:eastAsia="Calibri" w:cs="Calibri"/>
              <w:spacing w:val="6"/>
              <w:w w:val="109"/>
            </w:rPr>
            <w:t>g</w:t>
          </w:r>
          <w:r w:rsidRPr="00AD5296">
            <w:rPr>
              <w:rFonts w:eastAsia="Calibri" w:cs="Calibri"/>
              <w:spacing w:val="-3"/>
              <w:w w:val="101"/>
            </w:rPr>
            <w:t>r</w:t>
          </w:r>
          <w:r w:rsidRPr="00AD5296">
            <w:rPr>
              <w:rFonts w:eastAsia="Calibri" w:cs="Calibri"/>
              <w:spacing w:val="-2"/>
              <w:w w:val="105"/>
            </w:rPr>
            <w:t>ou</w:t>
          </w:r>
          <w:r w:rsidRPr="00AD5296">
            <w:rPr>
              <w:rFonts w:eastAsia="Calibri" w:cs="Calibri"/>
              <w:spacing w:val="-1"/>
              <w:w w:val="103"/>
            </w:rPr>
            <w:t>t</w:t>
          </w:r>
          <w:r w:rsidRPr="00AD5296">
            <w:rPr>
              <w:rFonts w:eastAsia="Calibri" w:cs="Calibri"/>
              <w:w w:val="102"/>
            </w:rPr>
            <w:t>,</w:t>
          </w:r>
          <w:r w:rsidRPr="00AD5296">
            <w:rPr>
              <w:rFonts w:eastAsia="Calibri" w:cs="Calibri"/>
            </w:rPr>
            <w:t xml:space="preserve"> </w:t>
          </w:r>
          <w:r w:rsidRPr="00AD5296">
            <w:rPr>
              <w:rFonts w:eastAsia="Calibri" w:cs="Calibri"/>
              <w:spacing w:val="2"/>
            </w:rPr>
            <w:t>c</w:t>
          </w:r>
          <w:r w:rsidRPr="00AD5296">
            <w:rPr>
              <w:rFonts w:eastAsia="Calibri" w:cs="Calibri"/>
              <w:spacing w:val="-2"/>
            </w:rPr>
            <w:t>o</w:t>
          </w:r>
          <w:r w:rsidRPr="00AD5296">
            <w:rPr>
              <w:rFonts w:eastAsia="Calibri" w:cs="Calibri"/>
              <w:spacing w:val="-3"/>
            </w:rPr>
            <w:t>n</w:t>
          </w:r>
          <w:r w:rsidRPr="00AD5296">
            <w:rPr>
              <w:rFonts w:eastAsia="Calibri" w:cs="Calibri"/>
              <w:spacing w:val="2"/>
            </w:rPr>
            <w:t>c</w:t>
          </w:r>
          <w:r w:rsidRPr="00AD5296">
            <w:rPr>
              <w:rFonts w:eastAsia="Calibri" w:cs="Calibri"/>
              <w:spacing w:val="-3"/>
            </w:rPr>
            <w:t>r</w:t>
          </w:r>
          <w:r w:rsidRPr="00AD5296">
            <w:rPr>
              <w:rFonts w:eastAsia="Calibri" w:cs="Calibri"/>
              <w:spacing w:val="-7"/>
            </w:rPr>
            <w:t>e</w:t>
          </w:r>
          <w:r w:rsidRPr="00AD5296">
            <w:rPr>
              <w:rFonts w:eastAsia="Calibri" w:cs="Calibri"/>
              <w:spacing w:val="-16"/>
            </w:rPr>
            <w:t>t</w:t>
          </w:r>
          <w:r w:rsidRPr="00AD5296">
            <w:rPr>
              <w:rFonts w:eastAsia="Calibri" w:cs="Calibri"/>
            </w:rPr>
            <w:t>e</w:t>
          </w:r>
          <w:r w:rsidRPr="00AD5296">
            <w:rPr>
              <w:rFonts w:eastAsia="Calibri" w:cs="Calibri"/>
              <w:spacing w:val="41"/>
            </w:rPr>
            <w:t xml:space="preserve"> </w:t>
          </w:r>
          <w:r w:rsidRPr="00AD5296">
            <w:rPr>
              <w:rFonts w:eastAsia="Calibri" w:cs="Calibri"/>
              <w:spacing w:val="-5"/>
            </w:rPr>
            <w:t>p</w:t>
          </w:r>
          <w:r w:rsidRPr="00AD5296">
            <w:rPr>
              <w:rFonts w:eastAsia="Calibri" w:cs="Calibri"/>
              <w:spacing w:val="-3"/>
            </w:rPr>
            <w:t>r</w:t>
          </w:r>
          <w:r w:rsidRPr="00AD5296">
            <w:rPr>
              <w:rFonts w:eastAsia="Calibri" w:cs="Calibri"/>
              <w:spacing w:val="-2"/>
            </w:rPr>
            <w:t>o</w:t>
          </w:r>
          <w:r w:rsidRPr="00AD5296">
            <w:rPr>
              <w:rFonts w:eastAsia="Calibri" w:cs="Calibri"/>
              <w:spacing w:val="-5"/>
            </w:rPr>
            <w:t>d</w:t>
          </w:r>
          <w:r w:rsidRPr="00AD5296">
            <w:rPr>
              <w:rFonts w:eastAsia="Calibri" w:cs="Calibri"/>
              <w:spacing w:val="-2"/>
            </w:rPr>
            <w:t>u</w:t>
          </w:r>
          <w:r w:rsidRPr="00AD5296">
            <w:rPr>
              <w:rFonts w:eastAsia="Calibri" w:cs="Calibri"/>
              <w:spacing w:val="2"/>
            </w:rPr>
            <w:t>c</w:t>
          </w:r>
          <w:r w:rsidRPr="00AD5296">
            <w:rPr>
              <w:rFonts w:eastAsia="Calibri" w:cs="Calibri"/>
              <w:spacing w:val="-1"/>
            </w:rPr>
            <w:t>t</w:t>
          </w:r>
          <w:r w:rsidRPr="00AD5296">
            <w:rPr>
              <w:rFonts w:eastAsia="Calibri" w:cs="Calibri"/>
            </w:rPr>
            <w:t>s</w:t>
          </w:r>
          <w:r w:rsidRPr="00AD5296">
            <w:rPr>
              <w:rFonts w:eastAsia="Calibri" w:cs="Calibri"/>
              <w:spacing w:val="41"/>
            </w:rPr>
            <w:t xml:space="preserve"> </w:t>
          </w:r>
          <w:r w:rsidRPr="00AD5296">
            <w:rPr>
              <w:rFonts w:eastAsia="Calibri" w:cs="Calibri"/>
              <w:spacing w:val="6"/>
            </w:rPr>
            <w:t>a</w:t>
          </w:r>
          <w:r w:rsidRPr="00AD5296">
            <w:rPr>
              <w:rFonts w:eastAsia="Calibri" w:cs="Calibri"/>
              <w:spacing w:val="-3"/>
            </w:rPr>
            <w:t>n</w:t>
          </w:r>
          <w:r w:rsidRPr="00AD5296">
            <w:rPr>
              <w:rFonts w:eastAsia="Calibri" w:cs="Calibri"/>
            </w:rPr>
            <w:t>d</w:t>
          </w:r>
          <w:r w:rsidRPr="00AD5296">
            <w:rPr>
              <w:rFonts w:eastAsia="Calibri" w:cs="Calibri"/>
              <w:spacing w:val="13"/>
            </w:rPr>
            <w:t xml:space="preserve"> </w:t>
          </w:r>
          <w:r w:rsidRPr="00AD5296">
            <w:rPr>
              <w:rFonts w:eastAsia="Calibri" w:cs="Calibri"/>
              <w:spacing w:val="6"/>
            </w:rPr>
            <w:t>a</w:t>
          </w:r>
          <w:r w:rsidRPr="00AD5296">
            <w:rPr>
              <w:rFonts w:eastAsia="Calibri" w:cs="Calibri"/>
              <w:spacing w:val="-3"/>
            </w:rPr>
            <w:t>n</w:t>
          </w:r>
          <w:r w:rsidRPr="00AD5296">
            <w:rPr>
              <w:rFonts w:eastAsia="Calibri" w:cs="Calibri"/>
            </w:rPr>
            <w:t>y</w:t>
          </w:r>
          <w:r w:rsidRPr="00AD5296">
            <w:rPr>
              <w:rFonts w:eastAsia="Calibri" w:cs="Calibri"/>
              <w:spacing w:val="13"/>
            </w:rPr>
            <w:t xml:space="preserve"> </w:t>
          </w:r>
          <w:r w:rsidRPr="00AD5296">
            <w:rPr>
              <w:rFonts w:eastAsia="Calibri" w:cs="Calibri"/>
              <w:spacing w:val="-2"/>
            </w:rPr>
            <w:t>o</w:t>
          </w:r>
          <w:r w:rsidRPr="00AD5296">
            <w:rPr>
              <w:rFonts w:eastAsia="Calibri" w:cs="Calibri"/>
              <w:spacing w:val="-1"/>
            </w:rPr>
            <w:t>t</w:t>
          </w:r>
          <w:r w:rsidRPr="00AD5296">
            <w:rPr>
              <w:rFonts w:eastAsia="Calibri" w:cs="Calibri"/>
              <w:spacing w:val="-2"/>
            </w:rPr>
            <w:t>h</w:t>
          </w:r>
          <w:r w:rsidRPr="00AD5296">
            <w:rPr>
              <w:rFonts w:eastAsia="Calibri" w:cs="Calibri"/>
              <w:spacing w:val="-7"/>
            </w:rPr>
            <w:t>e</w:t>
          </w:r>
          <w:r w:rsidRPr="00AD5296">
            <w:rPr>
              <w:rFonts w:eastAsia="Calibri" w:cs="Calibri"/>
            </w:rPr>
            <w:t>r</w:t>
          </w:r>
          <w:r w:rsidRPr="00AD5296">
            <w:rPr>
              <w:rFonts w:eastAsia="Calibri" w:cs="Calibri"/>
              <w:spacing w:val="7"/>
            </w:rPr>
            <w:t xml:space="preserve"> </w:t>
          </w:r>
          <w:r w:rsidRPr="00AD5296">
            <w:rPr>
              <w:rFonts w:eastAsia="Calibri" w:cs="Calibri"/>
              <w:spacing w:val="2"/>
              <w:w w:val="106"/>
            </w:rPr>
            <w:t>c</w:t>
          </w:r>
          <w:r w:rsidRPr="00AD5296">
            <w:rPr>
              <w:rFonts w:eastAsia="Calibri" w:cs="Calibri"/>
              <w:spacing w:val="-2"/>
              <w:w w:val="106"/>
            </w:rPr>
            <w:t>o</w:t>
          </w:r>
          <w:r w:rsidRPr="00AD5296">
            <w:rPr>
              <w:rFonts w:eastAsia="Calibri" w:cs="Calibri"/>
              <w:spacing w:val="-3"/>
              <w:w w:val="106"/>
            </w:rPr>
            <w:t>n</w:t>
          </w:r>
          <w:r w:rsidRPr="00AD5296">
            <w:rPr>
              <w:rFonts w:eastAsia="Calibri" w:cs="Calibri"/>
              <w:spacing w:val="-1"/>
              <w:w w:val="106"/>
            </w:rPr>
            <w:t>t</w:t>
          </w:r>
          <w:r w:rsidRPr="00AD5296">
            <w:rPr>
              <w:rFonts w:eastAsia="Calibri" w:cs="Calibri"/>
              <w:spacing w:val="6"/>
              <w:w w:val="106"/>
            </w:rPr>
            <w:t>a</w:t>
          </w:r>
          <w:r w:rsidRPr="00AD5296">
            <w:rPr>
              <w:rFonts w:eastAsia="Calibri" w:cs="Calibri"/>
              <w:spacing w:val="-7"/>
              <w:w w:val="106"/>
            </w:rPr>
            <w:t>m</w:t>
          </w:r>
          <w:r w:rsidRPr="00AD5296">
            <w:rPr>
              <w:rFonts w:eastAsia="Calibri" w:cs="Calibri"/>
              <w:spacing w:val="4"/>
              <w:w w:val="106"/>
            </w:rPr>
            <w:t>i</w:t>
          </w:r>
          <w:r w:rsidRPr="00AD5296">
            <w:rPr>
              <w:rFonts w:eastAsia="Calibri" w:cs="Calibri"/>
              <w:spacing w:val="-3"/>
              <w:w w:val="106"/>
            </w:rPr>
            <w:t>n</w:t>
          </w:r>
          <w:r w:rsidRPr="00AD5296">
            <w:rPr>
              <w:rFonts w:eastAsia="Calibri" w:cs="Calibri"/>
              <w:spacing w:val="6"/>
              <w:w w:val="106"/>
            </w:rPr>
            <w:t>a</w:t>
          </w:r>
          <w:r w:rsidRPr="00AD5296">
            <w:rPr>
              <w:rFonts w:eastAsia="Calibri" w:cs="Calibri"/>
              <w:spacing w:val="-3"/>
              <w:w w:val="106"/>
            </w:rPr>
            <w:t>n</w:t>
          </w:r>
          <w:r w:rsidRPr="00AD5296">
            <w:rPr>
              <w:rFonts w:eastAsia="Calibri" w:cs="Calibri"/>
              <w:spacing w:val="-1"/>
              <w:w w:val="106"/>
            </w:rPr>
            <w:t>t</w:t>
          </w:r>
          <w:r w:rsidRPr="00AD5296">
            <w:rPr>
              <w:rFonts w:eastAsia="Calibri" w:cs="Calibri"/>
              <w:w w:val="106"/>
            </w:rPr>
            <w:t>s</w:t>
          </w:r>
          <w:r w:rsidRPr="00AD5296">
            <w:rPr>
              <w:rFonts w:eastAsia="Calibri" w:cs="Calibri"/>
              <w:spacing w:val="-9"/>
              <w:w w:val="106"/>
            </w:rPr>
            <w:t xml:space="preserve"> </w:t>
          </w:r>
          <w:r w:rsidRPr="00AD5296">
            <w:rPr>
              <w:rFonts w:eastAsia="Calibri" w:cs="Calibri"/>
              <w:spacing w:val="6"/>
              <w:w w:val="107"/>
            </w:rPr>
            <w:t>a</w:t>
          </w:r>
          <w:r w:rsidRPr="00AD5296">
            <w:rPr>
              <w:rFonts w:eastAsia="Calibri" w:cs="Calibri"/>
              <w:spacing w:val="-3"/>
              <w:w w:val="101"/>
            </w:rPr>
            <w:t>r</w:t>
          </w:r>
          <w:r w:rsidRPr="00AD5296">
            <w:rPr>
              <w:rFonts w:eastAsia="Calibri" w:cs="Calibri"/>
              <w:w w:val="102"/>
            </w:rPr>
            <w:t>e</w:t>
          </w:r>
          <w:r w:rsidRPr="00AD5296">
            <w:rPr>
              <w:rFonts w:eastAsia="Calibri" w:cs="Calibri"/>
              <w:spacing w:val="-14"/>
            </w:rPr>
            <w:t xml:space="preserve"> </w:t>
          </w:r>
          <w:r w:rsidRPr="00AD5296">
            <w:rPr>
              <w:rFonts w:eastAsia="Calibri" w:cs="Calibri"/>
              <w:spacing w:val="-5"/>
              <w:w w:val="108"/>
            </w:rPr>
            <w:t>p</w:t>
          </w:r>
          <w:r w:rsidRPr="00AD5296">
            <w:rPr>
              <w:rFonts w:eastAsia="Calibri" w:cs="Calibri"/>
              <w:spacing w:val="-3"/>
              <w:w w:val="101"/>
            </w:rPr>
            <w:t>r</w:t>
          </w:r>
          <w:r w:rsidRPr="00AD5296">
            <w:rPr>
              <w:rFonts w:eastAsia="Calibri" w:cs="Calibri"/>
              <w:spacing w:val="8"/>
              <w:w w:val="102"/>
            </w:rPr>
            <w:t>e</w:t>
          </w:r>
          <w:r w:rsidRPr="00AD5296">
            <w:rPr>
              <w:rFonts w:eastAsia="Calibri" w:cs="Calibri"/>
              <w:w w:val="103"/>
            </w:rPr>
            <w:t>v</w:t>
          </w:r>
          <w:r w:rsidRPr="00AD5296">
            <w:rPr>
              <w:rFonts w:eastAsia="Calibri" w:cs="Calibri"/>
              <w:spacing w:val="-7"/>
              <w:w w:val="103"/>
            </w:rPr>
            <w:t>e</w:t>
          </w:r>
          <w:r w:rsidRPr="00AD5296">
            <w:rPr>
              <w:rFonts w:eastAsia="Calibri" w:cs="Calibri"/>
              <w:spacing w:val="-3"/>
              <w:w w:val="106"/>
            </w:rPr>
            <w:t>n</w:t>
          </w:r>
          <w:r w:rsidRPr="00AD5296">
            <w:rPr>
              <w:rFonts w:eastAsia="Calibri" w:cs="Calibri"/>
              <w:spacing w:val="-1"/>
              <w:w w:val="103"/>
            </w:rPr>
            <w:t>t</w:t>
          </w:r>
          <w:r w:rsidRPr="00AD5296">
            <w:rPr>
              <w:rFonts w:eastAsia="Calibri" w:cs="Calibri"/>
              <w:spacing w:val="-7"/>
              <w:w w:val="102"/>
            </w:rPr>
            <w:t>e</w:t>
          </w:r>
          <w:r w:rsidRPr="00AD5296">
            <w:rPr>
              <w:rFonts w:eastAsia="Calibri" w:cs="Calibri"/>
              <w:spacing w:val="-5"/>
              <w:w w:val="108"/>
            </w:rPr>
            <w:t>d</w:t>
          </w:r>
          <w:r w:rsidRPr="00AD5296">
            <w:rPr>
              <w:rFonts w:eastAsia="Calibri" w:cs="Calibri"/>
              <w:w w:val="101"/>
            </w:rPr>
            <w:t>.</w:t>
          </w:r>
        </w:p>
        <w:p w:rsidRPr="00AD5296" w:rsidR="00152199" w:rsidP="00152199" w:rsidRDefault="00152199" w14:paraId="306E6497" w14:textId="77777777">
          <w:pPr>
            <w:spacing w:after="0" w:line="240" w:lineRule="auto"/>
            <w:ind w:left="720" w:hanging="720"/>
          </w:pPr>
        </w:p>
        <w:p w:rsidRPr="00AD5296" w:rsidR="00152199" w:rsidRDefault="00152199" w14:paraId="0129F9A6" w14:textId="077CD03B">
          <w:pPr>
            <w:pStyle w:val="ListParagraph"/>
            <w:numPr>
              <w:ilvl w:val="0"/>
              <w:numId w:val="54"/>
            </w:numPr>
            <w:spacing w:line="260" w:lineRule="exact"/>
            <w:ind w:left="709" w:hanging="709"/>
            <w:rPr>
              <w:rFonts w:eastAsia="Calibri" w:cs="Calibri"/>
            </w:rPr>
          </w:pPr>
          <w:r w:rsidRPr="00AD5296">
            <w:rPr>
              <w:rFonts w:eastAsia="Calibri" w:cs="Calibri"/>
              <w:spacing w:val="-2"/>
            </w:rPr>
            <w:t>A</w:t>
          </w:r>
          <w:r w:rsidRPr="00AD5296">
            <w:rPr>
              <w:rFonts w:eastAsia="Calibri" w:cs="Calibri"/>
              <w:spacing w:val="2"/>
            </w:rPr>
            <w:t>l</w:t>
          </w:r>
          <w:r w:rsidRPr="00AD5296">
            <w:rPr>
              <w:rFonts w:eastAsia="Calibri" w:cs="Calibri"/>
            </w:rPr>
            <w:t>l</w:t>
          </w:r>
          <w:r w:rsidRPr="00AD5296">
            <w:rPr>
              <w:rFonts w:eastAsia="Calibri" w:cs="Calibri"/>
              <w:spacing w:val="18"/>
            </w:rPr>
            <w:t xml:space="preserve"> </w:t>
          </w:r>
          <w:r w:rsidRPr="00AD5296">
            <w:rPr>
              <w:rFonts w:eastAsia="Calibri" w:cs="Calibri"/>
              <w:spacing w:val="-7"/>
            </w:rPr>
            <w:t>e</w:t>
          </w:r>
          <w:r w:rsidRPr="00AD5296">
            <w:rPr>
              <w:rFonts w:eastAsia="Calibri" w:cs="Calibri"/>
              <w:spacing w:val="6"/>
            </w:rPr>
            <w:t>a</w:t>
          </w:r>
          <w:r w:rsidRPr="00AD5296">
            <w:rPr>
              <w:rFonts w:eastAsia="Calibri" w:cs="Calibri"/>
              <w:spacing w:val="-3"/>
            </w:rPr>
            <w:t>r</w:t>
          </w:r>
          <w:r w:rsidRPr="00AD5296">
            <w:rPr>
              <w:rFonts w:eastAsia="Calibri" w:cs="Calibri"/>
              <w:spacing w:val="-1"/>
            </w:rPr>
            <w:t>t</w:t>
          </w:r>
          <w:r w:rsidRPr="00AD5296">
            <w:rPr>
              <w:rFonts w:eastAsia="Calibri" w:cs="Calibri"/>
              <w:spacing w:val="-2"/>
            </w:rPr>
            <w:t>h</w:t>
          </w:r>
          <w:r w:rsidRPr="00AD5296">
            <w:rPr>
              <w:rFonts w:eastAsia="Calibri" w:cs="Calibri"/>
              <w:spacing w:val="3"/>
            </w:rPr>
            <w:t>w</w:t>
          </w:r>
          <w:r w:rsidRPr="00AD5296">
            <w:rPr>
              <w:rFonts w:eastAsia="Calibri" w:cs="Calibri"/>
              <w:spacing w:val="-2"/>
            </w:rPr>
            <w:t>o</w:t>
          </w:r>
          <w:r w:rsidRPr="00AD5296">
            <w:rPr>
              <w:rFonts w:eastAsia="Calibri" w:cs="Calibri"/>
              <w:spacing w:val="-3"/>
            </w:rPr>
            <w:t>r</w:t>
          </w:r>
          <w:r w:rsidRPr="00AD5296">
            <w:rPr>
              <w:rFonts w:eastAsia="Calibri" w:cs="Calibri"/>
              <w:spacing w:val="-6"/>
            </w:rPr>
            <w:t>k</w:t>
          </w:r>
          <w:r w:rsidRPr="00AD5296">
            <w:rPr>
              <w:rFonts w:eastAsia="Calibri" w:cs="Calibri"/>
            </w:rPr>
            <w:t xml:space="preserve">s </w:t>
          </w:r>
          <w:r w:rsidRPr="00AD5296">
            <w:rPr>
              <w:rFonts w:eastAsia="Calibri" w:cs="Calibri"/>
              <w:spacing w:val="-7"/>
            </w:rPr>
            <w:t>m</w:t>
          </w:r>
          <w:r w:rsidRPr="00AD5296">
            <w:rPr>
              <w:rFonts w:eastAsia="Calibri" w:cs="Calibri"/>
              <w:spacing w:val="-2"/>
            </w:rPr>
            <w:t>u</w:t>
          </w:r>
          <w:r w:rsidRPr="00AD5296">
            <w:rPr>
              <w:rFonts w:eastAsia="Calibri" w:cs="Calibri"/>
              <w:spacing w:val="-4"/>
            </w:rPr>
            <w:t>s</w:t>
          </w:r>
          <w:r w:rsidRPr="00AD5296">
            <w:rPr>
              <w:rFonts w:eastAsia="Calibri" w:cs="Calibri"/>
            </w:rPr>
            <w:t>t</w:t>
          </w:r>
          <w:r w:rsidRPr="00AD5296">
            <w:rPr>
              <w:rFonts w:eastAsia="Calibri" w:cs="Calibri"/>
              <w:spacing w:val="34"/>
            </w:rPr>
            <w:t xml:space="preserve"> </w:t>
          </w:r>
          <w:r w:rsidRPr="00AD5296">
            <w:rPr>
              <w:rFonts w:eastAsia="Calibri" w:cs="Calibri"/>
              <w:spacing w:val="-4"/>
            </w:rPr>
            <w:t>b</w:t>
          </w:r>
          <w:r w:rsidRPr="00AD5296">
            <w:rPr>
              <w:rFonts w:eastAsia="Calibri" w:cs="Calibri"/>
            </w:rPr>
            <w:t>e</w:t>
          </w:r>
          <w:r w:rsidRPr="00AD5296">
            <w:rPr>
              <w:rFonts w:eastAsia="Calibri" w:cs="Calibri"/>
              <w:spacing w:val="27"/>
            </w:rPr>
            <w:t xml:space="preserve"> </w:t>
          </w:r>
          <w:r w:rsidRPr="00AD5296">
            <w:rPr>
              <w:rFonts w:eastAsia="Calibri" w:cs="Calibri"/>
              <w:spacing w:val="-7"/>
            </w:rPr>
            <w:t>m</w:t>
          </w:r>
          <w:r w:rsidRPr="00AD5296">
            <w:rPr>
              <w:rFonts w:eastAsia="Calibri" w:cs="Calibri"/>
              <w:spacing w:val="6"/>
            </w:rPr>
            <w:t>a</w:t>
          </w:r>
          <w:r w:rsidRPr="00AD5296">
            <w:rPr>
              <w:rFonts w:eastAsia="Calibri" w:cs="Calibri"/>
              <w:spacing w:val="-3"/>
            </w:rPr>
            <w:t>n</w:t>
          </w:r>
          <w:r w:rsidRPr="00AD5296">
            <w:rPr>
              <w:rFonts w:eastAsia="Calibri" w:cs="Calibri"/>
              <w:spacing w:val="6"/>
            </w:rPr>
            <w:t>a</w:t>
          </w:r>
          <w:r w:rsidRPr="00AD5296">
            <w:rPr>
              <w:rFonts w:eastAsia="Calibri" w:cs="Calibri"/>
              <w:spacing w:val="-8"/>
            </w:rPr>
            <w:t>g</w:t>
          </w:r>
          <w:r w:rsidRPr="00AD5296">
            <w:rPr>
              <w:rFonts w:eastAsia="Calibri" w:cs="Calibri"/>
              <w:spacing w:val="-7"/>
            </w:rPr>
            <w:t>e</w:t>
          </w:r>
          <w:r w:rsidRPr="00AD5296">
            <w:rPr>
              <w:rFonts w:eastAsia="Calibri" w:cs="Calibri"/>
            </w:rPr>
            <w:t xml:space="preserve">d </w:t>
          </w:r>
          <w:r w:rsidRPr="00AD5296">
            <w:rPr>
              <w:rFonts w:eastAsia="Calibri" w:cs="Calibri"/>
              <w:spacing w:val="-1"/>
            </w:rPr>
            <w:t>t</w:t>
          </w:r>
          <w:r w:rsidRPr="00AD5296">
            <w:rPr>
              <w:rFonts w:eastAsia="Calibri" w:cs="Calibri"/>
            </w:rPr>
            <w:t>o</w:t>
          </w:r>
          <w:r w:rsidRPr="00AD5296">
            <w:rPr>
              <w:rFonts w:eastAsia="Calibri" w:cs="Calibri"/>
              <w:spacing w:val="14"/>
            </w:rPr>
            <w:t xml:space="preserve"> </w:t>
          </w:r>
          <w:r w:rsidRPr="00AD5296">
            <w:rPr>
              <w:rFonts w:eastAsia="Calibri" w:cs="Calibri"/>
              <w:spacing w:val="-7"/>
            </w:rPr>
            <w:t>e</w:t>
          </w:r>
          <w:r w:rsidRPr="00AD5296">
            <w:rPr>
              <w:rFonts w:eastAsia="Calibri" w:cs="Calibri"/>
              <w:spacing w:val="-3"/>
            </w:rPr>
            <w:t>n</w:t>
          </w:r>
          <w:r w:rsidRPr="00AD5296">
            <w:rPr>
              <w:rFonts w:eastAsia="Calibri" w:cs="Calibri"/>
              <w:spacing w:val="-4"/>
            </w:rPr>
            <w:t>s</w:t>
          </w:r>
          <w:r w:rsidRPr="00AD5296">
            <w:rPr>
              <w:rFonts w:eastAsia="Calibri" w:cs="Calibri"/>
              <w:spacing w:val="-2"/>
            </w:rPr>
            <w:t>u</w:t>
          </w:r>
          <w:r w:rsidRPr="00AD5296">
            <w:rPr>
              <w:rFonts w:eastAsia="Calibri" w:cs="Calibri"/>
              <w:spacing w:val="-3"/>
            </w:rPr>
            <w:t>r</w:t>
          </w:r>
          <w:r w:rsidRPr="00AD5296">
            <w:rPr>
              <w:rFonts w:eastAsia="Calibri" w:cs="Calibri"/>
            </w:rPr>
            <w:t>e</w:t>
          </w:r>
          <w:r w:rsidRPr="00AD5296">
            <w:rPr>
              <w:rFonts w:eastAsia="Calibri" w:cs="Calibri"/>
              <w:spacing w:val="43"/>
            </w:rPr>
            <w:t xml:space="preserve"> </w:t>
          </w:r>
          <w:r w:rsidRPr="00AD5296">
            <w:rPr>
              <w:rFonts w:eastAsia="Calibri" w:cs="Calibri"/>
              <w:spacing w:val="-1"/>
            </w:rPr>
            <w:t>t</w:t>
          </w:r>
          <w:r w:rsidRPr="00AD5296">
            <w:rPr>
              <w:rFonts w:eastAsia="Calibri" w:cs="Calibri"/>
              <w:spacing w:val="-2"/>
            </w:rPr>
            <w:t>h</w:t>
          </w:r>
          <w:r w:rsidRPr="00AD5296">
            <w:rPr>
              <w:rFonts w:eastAsia="Calibri" w:cs="Calibri"/>
              <w:spacing w:val="-8"/>
            </w:rPr>
            <w:t>a</w:t>
          </w:r>
          <w:r w:rsidRPr="00AD5296">
            <w:rPr>
              <w:rFonts w:eastAsia="Calibri" w:cs="Calibri"/>
            </w:rPr>
            <w:t>t</w:t>
          </w:r>
          <w:r w:rsidRPr="00AD5296">
            <w:rPr>
              <w:rFonts w:eastAsia="Calibri" w:cs="Calibri"/>
              <w:spacing w:val="25"/>
            </w:rPr>
            <w:t xml:space="preserve"> </w:t>
          </w:r>
          <w:r w:rsidRPr="00AD5296">
            <w:rPr>
              <w:rFonts w:eastAsia="Calibri" w:cs="Calibri"/>
              <w:spacing w:val="-1"/>
              <w:w w:val="103"/>
            </w:rPr>
            <w:t>t</w:t>
          </w:r>
          <w:r w:rsidRPr="00AD5296">
            <w:rPr>
              <w:rFonts w:eastAsia="Calibri" w:cs="Calibri"/>
              <w:spacing w:val="-2"/>
              <w:w w:val="105"/>
            </w:rPr>
            <w:t>h</w:t>
          </w:r>
          <w:r w:rsidRPr="00AD5296">
            <w:rPr>
              <w:rFonts w:eastAsia="Calibri" w:cs="Calibri"/>
              <w:spacing w:val="8"/>
              <w:w w:val="102"/>
            </w:rPr>
            <w:t>e</w:t>
          </w:r>
          <w:r w:rsidRPr="00AD5296">
            <w:rPr>
              <w:rFonts w:eastAsia="Calibri" w:cs="Calibri"/>
              <w:w w:val="105"/>
            </w:rPr>
            <w:t>y</w:t>
          </w:r>
          <w:r w:rsidRPr="00AD5296">
            <w:rPr>
              <w:rFonts w:eastAsia="Calibri" w:cs="Calibri"/>
              <w:spacing w:val="8"/>
            </w:rPr>
            <w:t xml:space="preserve"> </w:t>
          </w:r>
          <w:r w:rsidRPr="00AD5296">
            <w:rPr>
              <w:rFonts w:eastAsia="Calibri" w:cs="Calibri"/>
              <w:spacing w:val="-5"/>
            </w:rPr>
            <w:t>d</w:t>
          </w:r>
          <w:r w:rsidRPr="00AD5296">
            <w:rPr>
              <w:rFonts w:eastAsia="Calibri" w:cs="Calibri"/>
            </w:rPr>
            <w:t>o</w:t>
          </w:r>
          <w:r w:rsidRPr="00AD5296">
            <w:rPr>
              <w:rFonts w:eastAsia="Calibri" w:cs="Calibri"/>
              <w:spacing w:val="18"/>
            </w:rPr>
            <w:t xml:space="preserve"> </w:t>
          </w:r>
          <w:r w:rsidRPr="00AD5296">
            <w:rPr>
              <w:rFonts w:eastAsia="Calibri" w:cs="Calibri"/>
              <w:spacing w:val="-3"/>
            </w:rPr>
            <w:t>n</w:t>
          </w:r>
          <w:r w:rsidRPr="00AD5296">
            <w:rPr>
              <w:rFonts w:eastAsia="Calibri" w:cs="Calibri"/>
              <w:spacing w:val="-2"/>
            </w:rPr>
            <w:t>o</w:t>
          </w:r>
          <w:r w:rsidRPr="00AD5296">
            <w:rPr>
              <w:rFonts w:eastAsia="Calibri" w:cs="Calibri"/>
            </w:rPr>
            <w:t>t</w:t>
          </w:r>
          <w:r w:rsidRPr="00AD5296">
            <w:rPr>
              <w:rFonts w:eastAsia="Calibri" w:cs="Calibri"/>
              <w:spacing w:val="8"/>
            </w:rPr>
            <w:t xml:space="preserve"> </w:t>
          </w:r>
          <w:r w:rsidRPr="00AD5296">
            <w:rPr>
              <w:rFonts w:eastAsia="Calibri" w:cs="Calibri"/>
              <w:spacing w:val="2"/>
            </w:rPr>
            <w:t>l</w:t>
          </w:r>
          <w:r w:rsidRPr="00AD5296">
            <w:rPr>
              <w:rFonts w:eastAsia="Calibri" w:cs="Calibri"/>
              <w:spacing w:val="-7"/>
            </w:rPr>
            <w:t>e</w:t>
          </w:r>
          <w:r w:rsidRPr="00AD5296">
            <w:rPr>
              <w:rFonts w:eastAsia="Calibri" w:cs="Calibri"/>
              <w:spacing w:val="6"/>
            </w:rPr>
            <w:t>a</w:t>
          </w:r>
          <w:r w:rsidRPr="00AD5296">
            <w:rPr>
              <w:rFonts w:eastAsia="Calibri" w:cs="Calibri"/>
            </w:rPr>
            <w:t>d</w:t>
          </w:r>
          <w:r w:rsidRPr="00AD5296">
            <w:rPr>
              <w:rFonts w:eastAsia="Calibri" w:cs="Calibri"/>
              <w:spacing w:val="15"/>
            </w:rPr>
            <w:t xml:space="preserve"> </w:t>
          </w:r>
          <w:r w:rsidRPr="00AD5296">
            <w:rPr>
              <w:rFonts w:eastAsia="Calibri" w:cs="Calibri"/>
              <w:spacing w:val="-1"/>
            </w:rPr>
            <w:t>t</w:t>
          </w:r>
          <w:r w:rsidRPr="00AD5296">
            <w:rPr>
              <w:rFonts w:eastAsia="Calibri" w:cs="Calibri"/>
            </w:rPr>
            <w:t>o</w:t>
          </w:r>
          <w:r w:rsidRPr="00AD5296">
            <w:rPr>
              <w:rFonts w:eastAsia="Calibri" w:cs="Calibri"/>
              <w:spacing w:val="14"/>
            </w:rPr>
            <w:t xml:space="preserve"> </w:t>
          </w:r>
          <w:r w:rsidRPr="00AD5296">
            <w:rPr>
              <w:rFonts w:eastAsia="Calibri" w:cs="Calibri"/>
              <w:spacing w:val="6"/>
            </w:rPr>
            <w:t>a</w:t>
          </w:r>
          <w:r w:rsidRPr="00AD5296">
            <w:rPr>
              <w:rFonts w:eastAsia="Calibri" w:cs="Calibri"/>
              <w:spacing w:val="-3"/>
            </w:rPr>
            <w:t>n</w:t>
          </w:r>
          <w:r w:rsidRPr="00AD5296">
            <w:rPr>
              <w:rFonts w:eastAsia="Calibri" w:cs="Calibri"/>
            </w:rPr>
            <w:t>y</w:t>
          </w:r>
          <w:r w:rsidRPr="00AD5296">
            <w:rPr>
              <w:rFonts w:eastAsia="Calibri" w:cs="Calibri"/>
              <w:spacing w:val="13"/>
            </w:rPr>
            <w:t xml:space="preserve"> </w:t>
          </w:r>
          <w:r w:rsidRPr="00AD5296">
            <w:rPr>
              <w:rFonts w:eastAsia="Calibri" w:cs="Calibri"/>
              <w:spacing w:val="-2"/>
              <w:w w:val="106"/>
            </w:rPr>
            <w:t>u</w:t>
          </w:r>
          <w:r w:rsidRPr="00AD5296">
            <w:rPr>
              <w:rFonts w:eastAsia="Calibri" w:cs="Calibri"/>
              <w:spacing w:val="-3"/>
              <w:w w:val="106"/>
            </w:rPr>
            <w:t>n</w:t>
          </w:r>
          <w:r w:rsidRPr="00AD5296">
            <w:rPr>
              <w:rFonts w:eastAsia="Calibri" w:cs="Calibri"/>
              <w:spacing w:val="2"/>
              <w:w w:val="106"/>
            </w:rPr>
            <w:t>c</w:t>
          </w:r>
          <w:r w:rsidRPr="00AD5296">
            <w:rPr>
              <w:rFonts w:eastAsia="Calibri" w:cs="Calibri"/>
              <w:spacing w:val="-2"/>
              <w:w w:val="106"/>
            </w:rPr>
            <w:t>o</w:t>
          </w:r>
          <w:r w:rsidRPr="00AD5296">
            <w:rPr>
              <w:rFonts w:eastAsia="Calibri" w:cs="Calibri"/>
              <w:spacing w:val="-3"/>
              <w:w w:val="106"/>
            </w:rPr>
            <w:t>n</w:t>
          </w:r>
          <w:r w:rsidRPr="00AD5296">
            <w:rPr>
              <w:rFonts w:eastAsia="Calibri" w:cs="Calibri"/>
              <w:spacing w:val="-1"/>
              <w:w w:val="106"/>
            </w:rPr>
            <w:t>t</w:t>
          </w:r>
          <w:r w:rsidRPr="00AD5296">
            <w:rPr>
              <w:rFonts w:eastAsia="Calibri" w:cs="Calibri"/>
              <w:spacing w:val="-3"/>
              <w:w w:val="106"/>
            </w:rPr>
            <w:t>r</w:t>
          </w:r>
          <w:r w:rsidRPr="00AD5296">
            <w:rPr>
              <w:rFonts w:eastAsia="Calibri" w:cs="Calibri"/>
              <w:spacing w:val="-2"/>
              <w:w w:val="106"/>
            </w:rPr>
            <w:t>o</w:t>
          </w:r>
          <w:r w:rsidRPr="00AD5296">
            <w:rPr>
              <w:rFonts w:eastAsia="Calibri" w:cs="Calibri"/>
              <w:spacing w:val="2"/>
              <w:w w:val="106"/>
            </w:rPr>
            <w:t>ll</w:t>
          </w:r>
          <w:r w:rsidRPr="00AD5296">
            <w:rPr>
              <w:rFonts w:eastAsia="Calibri" w:cs="Calibri"/>
              <w:spacing w:val="-7"/>
              <w:w w:val="106"/>
            </w:rPr>
            <w:t>e</w:t>
          </w:r>
          <w:r w:rsidRPr="00AD5296">
            <w:rPr>
              <w:rFonts w:eastAsia="Calibri" w:cs="Calibri"/>
              <w:w w:val="106"/>
            </w:rPr>
            <w:t>d</w:t>
          </w:r>
          <w:r w:rsidRPr="00AD5296">
            <w:rPr>
              <w:rFonts w:eastAsia="Calibri" w:cs="Calibri"/>
              <w:spacing w:val="-15"/>
              <w:w w:val="106"/>
            </w:rPr>
            <w:t xml:space="preserve"> </w:t>
          </w:r>
          <w:r w:rsidRPr="00AD5296">
            <w:rPr>
              <w:rFonts w:eastAsia="Calibri" w:cs="Calibri"/>
              <w:spacing w:val="4"/>
            </w:rPr>
            <w:t>i</w:t>
          </w:r>
          <w:r w:rsidRPr="00AD5296">
            <w:rPr>
              <w:rFonts w:eastAsia="Calibri" w:cs="Calibri"/>
              <w:spacing w:val="-3"/>
            </w:rPr>
            <w:t>n</w:t>
          </w:r>
          <w:r w:rsidRPr="00AD5296">
            <w:rPr>
              <w:rFonts w:eastAsia="Calibri" w:cs="Calibri"/>
              <w:spacing w:val="-4"/>
            </w:rPr>
            <w:t>s</w:t>
          </w:r>
          <w:r w:rsidRPr="00AD5296">
            <w:rPr>
              <w:rFonts w:eastAsia="Calibri" w:cs="Calibri"/>
              <w:spacing w:val="-1"/>
            </w:rPr>
            <w:t>t</w:t>
          </w:r>
          <w:r w:rsidRPr="00AD5296">
            <w:rPr>
              <w:rFonts w:eastAsia="Calibri" w:cs="Calibri"/>
              <w:spacing w:val="6"/>
            </w:rPr>
            <w:t>a</w:t>
          </w:r>
          <w:r w:rsidRPr="00AD5296">
            <w:rPr>
              <w:rFonts w:eastAsia="Calibri" w:cs="Calibri"/>
              <w:spacing w:val="-5"/>
            </w:rPr>
            <w:t>b</w:t>
          </w:r>
          <w:r w:rsidRPr="00AD5296">
            <w:rPr>
              <w:rFonts w:eastAsia="Calibri" w:cs="Calibri"/>
              <w:spacing w:val="5"/>
            </w:rPr>
            <w:t>i</w:t>
          </w:r>
          <w:r w:rsidRPr="00AD5296">
            <w:rPr>
              <w:rFonts w:eastAsia="Calibri" w:cs="Calibri"/>
              <w:spacing w:val="2"/>
            </w:rPr>
            <w:t>l</w:t>
          </w:r>
          <w:r w:rsidRPr="00AD5296">
            <w:rPr>
              <w:rFonts w:eastAsia="Calibri" w:cs="Calibri"/>
              <w:spacing w:val="5"/>
            </w:rPr>
            <w:t>i</w:t>
          </w:r>
          <w:r w:rsidRPr="00AD5296">
            <w:rPr>
              <w:rFonts w:eastAsia="Calibri" w:cs="Calibri"/>
              <w:spacing w:val="-1"/>
            </w:rPr>
            <w:t>t</w:t>
          </w:r>
          <w:r w:rsidRPr="00AD5296">
            <w:rPr>
              <w:rFonts w:eastAsia="Calibri" w:cs="Calibri"/>
            </w:rPr>
            <w:t>y</w:t>
          </w:r>
          <w:r w:rsidRPr="00AD5296">
            <w:rPr>
              <w:rFonts w:eastAsia="Calibri" w:cs="Calibri"/>
              <w:spacing w:val="3"/>
            </w:rPr>
            <w:t xml:space="preserve"> </w:t>
          </w:r>
          <w:r w:rsidRPr="00AD5296">
            <w:rPr>
              <w:rFonts w:eastAsia="Calibri" w:cs="Calibri"/>
              <w:spacing w:val="-2"/>
            </w:rPr>
            <w:t>o</w:t>
          </w:r>
          <w:r w:rsidRPr="00AD5296">
            <w:rPr>
              <w:rFonts w:eastAsia="Calibri" w:cs="Calibri"/>
            </w:rPr>
            <w:t>r</w:t>
          </w:r>
          <w:r w:rsidRPr="00AD5296">
            <w:rPr>
              <w:rFonts w:eastAsia="Calibri" w:cs="Calibri"/>
              <w:spacing w:val="-3"/>
            </w:rPr>
            <w:t xml:space="preserve"> </w:t>
          </w:r>
          <w:r w:rsidRPr="00AD5296">
            <w:rPr>
              <w:rFonts w:eastAsia="Calibri" w:cs="Calibri"/>
              <w:spacing w:val="2"/>
              <w:w w:val="110"/>
            </w:rPr>
            <w:t>c</w:t>
          </w:r>
          <w:r w:rsidRPr="00AD5296">
            <w:rPr>
              <w:rFonts w:eastAsia="Calibri" w:cs="Calibri"/>
              <w:spacing w:val="-2"/>
              <w:w w:val="105"/>
            </w:rPr>
            <w:t>o</w:t>
          </w:r>
          <w:r w:rsidRPr="00AD5296">
            <w:rPr>
              <w:rFonts w:eastAsia="Calibri" w:cs="Calibri"/>
              <w:spacing w:val="2"/>
              <w:w w:val="113"/>
            </w:rPr>
            <w:t>ll</w:t>
          </w:r>
          <w:r w:rsidRPr="00AD5296">
            <w:rPr>
              <w:rFonts w:eastAsia="Calibri" w:cs="Calibri"/>
              <w:spacing w:val="6"/>
              <w:w w:val="107"/>
            </w:rPr>
            <w:t>a</w:t>
          </w:r>
          <w:r w:rsidRPr="00AD5296">
            <w:rPr>
              <w:rFonts w:eastAsia="Calibri" w:cs="Calibri"/>
              <w:spacing w:val="-5"/>
              <w:w w:val="108"/>
            </w:rPr>
            <w:t>p</w:t>
          </w:r>
          <w:r w:rsidRPr="00AD5296">
            <w:rPr>
              <w:rFonts w:eastAsia="Calibri" w:cs="Calibri"/>
              <w:spacing w:val="-4"/>
              <w:w w:val="109"/>
            </w:rPr>
            <w:t>s</w:t>
          </w:r>
          <w:r w:rsidRPr="00AD5296">
            <w:rPr>
              <w:rFonts w:eastAsia="Calibri" w:cs="Calibri"/>
              <w:w w:val="102"/>
            </w:rPr>
            <w:t>e</w:t>
          </w:r>
          <w:r w:rsidRPr="00AD5296">
            <w:rPr>
              <w:rFonts w:eastAsia="Calibri" w:cs="Calibri"/>
              <w:spacing w:val="-14"/>
            </w:rPr>
            <w:t xml:space="preserve"> </w:t>
          </w:r>
          <w:r w:rsidRPr="00AD5296">
            <w:rPr>
              <w:rFonts w:eastAsia="Calibri" w:cs="Calibri"/>
              <w:spacing w:val="-7"/>
            </w:rPr>
            <w:t>e</w:t>
          </w:r>
          <w:r w:rsidRPr="00AD5296">
            <w:rPr>
              <w:rFonts w:eastAsia="Calibri" w:cs="Calibri"/>
              <w:spacing w:val="5"/>
            </w:rPr>
            <w:t>i</w:t>
          </w:r>
          <w:r w:rsidRPr="00AD5296">
            <w:rPr>
              <w:rFonts w:eastAsia="Calibri" w:cs="Calibri"/>
              <w:spacing w:val="-1"/>
            </w:rPr>
            <w:t>t</w:t>
          </w:r>
          <w:r w:rsidRPr="00AD5296">
            <w:rPr>
              <w:rFonts w:eastAsia="Calibri" w:cs="Calibri"/>
              <w:spacing w:val="-17"/>
            </w:rPr>
            <w:t>h</w:t>
          </w:r>
          <w:r w:rsidRPr="00AD5296">
            <w:rPr>
              <w:rFonts w:eastAsia="Calibri" w:cs="Calibri"/>
              <w:spacing w:val="-22"/>
            </w:rPr>
            <w:t>e</w:t>
          </w:r>
          <w:r w:rsidRPr="00AD5296">
            <w:rPr>
              <w:rFonts w:eastAsia="Calibri" w:cs="Calibri"/>
            </w:rPr>
            <w:t>r</w:t>
          </w:r>
          <w:r w:rsidRPr="00AD5296">
            <w:rPr>
              <w:rFonts w:eastAsia="Calibri" w:cs="Calibri"/>
              <w:spacing w:val="19"/>
            </w:rPr>
            <w:t xml:space="preserve"> </w:t>
          </w:r>
          <w:r w:rsidRPr="00AD5296">
            <w:rPr>
              <w:rFonts w:eastAsia="Calibri" w:cs="Calibri"/>
              <w:spacing w:val="6"/>
            </w:rPr>
            <w:t>a</w:t>
          </w:r>
          <w:r w:rsidRPr="00AD5296">
            <w:rPr>
              <w:rFonts w:eastAsia="Calibri" w:cs="Calibri"/>
            </w:rPr>
            <w:t>f</w:t>
          </w:r>
          <w:r w:rsidRPr="00AD5296">
            <w:rPr>
              <w:rFonts w:eastAsia="Calibri" w:cs="Calibri"/>
              <w:spacing w:val="5"/>
            </w:rPr>
            <w:t>f</w:t>
          </w:r>
          <w:r w:rsidRPr="00AD5296">
            <w:rPr>
              <w:rFonts w:eastAsia="Calibri" w:cs="Calibri"/>
              <w:spacing w:val="-7"/>
            </w:rPr>
            <w:t>e</w:t>
          </w:r>
          <w:r w:rsidRPr="00AD5296">
            <w:rPr>
              <w:rFonts w:eastAsia="Calibri" w:cs="Calibri"/>
              <w:spacing w:val="2"/>
            </w:rPr>
            <w:t>c</w:t>
          </w:r>
          <w:r w:rsidRPr="00AD5296">
            <w:rPr>
              <w:rFonts w:eastAsia="Calibri" w:cs="Calibri"/>
              <w:spacing w:val="-1"/>
            </w:rPr>
            <w:t>t</w:t>
          </w:r>
          <w:r w:rsidRPr="00AD5296">
            <w:rPr>
              <w:rFonts w:eastAsia="Calibri" w:cs="Calibri"/>
              <w:spacing w:val="4"/>
            </w:rPr>
            <w:t>i</w:t>
          </w:r>
          <w:r w:rsidRPr="00AD5296">
            <w:rPr>
              <w:rFonts w:eastAsia="Calibri" w:cs="Calibri"/>
              <w:spacing w:val="-3"/>
            </w:rPr>
            <w:t>n</w:t>
          </w:r>
          <w:r w:rsidRPr="00AD5296">
            <w:rPr>
              <w:rFonts w:eastAsia="Calibri" w:cs="Calibri"/>
            </w:rPr>
            <w:t>g</w:t>
          </w:r>
          <w:r w:rsidRPr="00AD5296">
            <w:rPr>
              <w:rFonts w:eastAsia="Calibri" w:cs="Calibri"/>
              <w:spacing w:val="37"/>
            </w:rPr>
            <w:t xml:space="preserve"> </w:t>
          </w:r>
          <w:r w:rsidRPr="00AD5296">
            <w:rPr>
              <w:rFonts w:eastAsia="Calibri" w:cs="Calibri"/>
              <w:spacing w:val="-1"/>
            </w:rPr>
            <w:t>t</w:t>
          </w:r>
          <w:r w:rsidRPr="00AD5296">
            <w:rPr>
              <w:rFonts w:eastAsia="Calibri" w:cs="Calibri"/>
              <w:spacing w:val="-2"/>
            </w:rPr>
            <w:t>h</w:t>
          </w:r>
          <w:r w:rsidRPr="00AD5296">
            <w:rPr>
              <w:rFonts w:eastAsia="Calibri" w:cs="Calibri"/>
            </w:rPr>
            <w:t>e</w:t>
          </w:r>
          <w:r w:rsidRPr="00AD5296">
            <w:rPr>
              <w:rFonts w:eastAsia="Calibri" w:cs="Calibri"/>
              <w:spacing w:val="-3"/>
            </w:rPr>
            <w:t xml:space="preserve"> </w:t>
          </w:r>
          <w:r w:rsidRPr="00AD5296">
            <w:rPr>
              <w:rFonts w:eastAsia="Calibri" w:cs="Calibri"/>
              <w:spacing w:val="-4"/>
            </w:rPr>
            <w:t>s</w:t>
          </w:r>
          <w:r w:rsidRPr="00AD5296">
            <w:rPr>
              <w:rFonts w:eastAsia="Calibri" w:cs="Calibri"/>
              <w:spacing w:val="4"/>
            </w:rPr>
            <w:t>i</w:t>
          </w:r>
          <w:r w:rsidRPr="00AD5296">
            <w:rPr>
              <w:rFonts w:eastAsia="Calibri" w:cs="Calibri"/>
              <w:spacing w:val="-1"/>
            </w:rPr>
            <w:t>t</w:t>
          </w:r>
          <w:r w:rsidRPr="00AD5296">
            <w:rPr>
              <w:rFonts w:eastAsia="Calibri" w:cs="Calibri"/>
            </w:rPr>
            <w:t>e</w:t>
          </w:r>
          <w:r w:rsidRPr="00AD5296">
            <w:rPr>
              <w:rFonts w:eastAsia="Calibri" w:cs="Calibri"/>
              <w:spacing w:val="3"/>
            </w:rPr>
            <w:t xml:space="preserve"> </w:t>
          </w:r>
          <w:r w:rsidRPr="00AD5296">
            <w:rPr>
              <w:rFonts w:eastAsia="Calibri" w:cs="Calibri"/>
              <w:spacing w:val="-2"/>
            </w:rPr>
            <w:t>o</w:t>
          </w:r>
          <w:r w:rsidRPr="00AD5296">
            <w:rPr>
              <w:rFonts w:eastAsia="Calibri" w:cs="Calibri"/>
            </w:rPr>
            <w:t>r</w:t>
          </w:r>
          <w:r w:rsidRPr="00AD5296">
            <w:rPr>
              <w:rFonts w:eastAsia="Calibri" w:cs="Calibri"/>
              <w:spacing w:val="-3"/>
            </w:rPr>
            <w:t xml:space="preserve"> </w:t>
          </w:r>
          <w:r w:rsidRPr="00AD5296">
            <w:rPr>
              <w:rFonts w:eastAsia="Calibri" w:cs="Calibri"/>
              <w:spacing w:val="6"/>
            </w:rPr>
            <w:t>a</w:t>
          </w:r>
          <w:r w:rsidRPr="00AD5296">
            <w:rPr>
              <w:rFonts w:eastAsia="Calibri" w:cs="Calibri"/>
              <w:spacing w:val="-5"/>
            </w:rPr>
            <w:t>d</w:t>
          </w:r>
          <w:r w:rsidRPr="00AD5296">
            <w:rPr>
              <w:rFonts w:eastAsia="Calibri" w:cs="Calibri"/>
            </w:rPr>
            <w:t>v</w:t>
          </w:r>
          <w:r w:rsidRPr="00AD5296">
            <w:rPr>
              <w:rFonts w:eastAsia="Calibri" w:cs="Calibri"/>
              <w:spacing w:val="-7"/>
            </w:rPr>
            <w:t>e</w:t>
          </w:r>
          <w:r w:rsidRPr="00AD5296">
            <w:rPr>
              <w:rFonts w:eastAsia="Calibri" w:cs="Calibri"/>
              <w:spacing w:val="-3"/>
            </w:rPr>
            <w:t>r</w:t>
          </w:r>
          <w:r w:rsidRPr="00AD5296">
            <w:rPr>
              <w:rFonts w:eastAsia="Calibri" w:cs="Calibri"/>
              <w:spacing w:val="-4"/>
            </w:rPr>
            <w:t>s</w:t>
          </w:r>
          <w:r w:rsidRPr="00AD5296">
            <w:rPr>
              <w:rFonts w:eastAsia="Calibri" w:cs="Calibri"/>
              <w:spacing w:val="-7"/>
            </w:rPr>
            <w:t>e</w:t>
          </w:r>
          <w:r w:rsidRPr="00AD5296">
            <w:rPr>
              <w:rFonts w:eastAsia="Calibri" w:cs="Calibri"/>
              <w:spacing w:val="2"/>
            </w:rPr>
            <w:t>l</w:t>
          </w:r>
          <w:r w:rsidRPr="00AD5296">
            <w:rPr>
              <w:rFonts w:eastAsia="Calibri" w:cs="Calibri"/>
            </w:rPr>
            <w:t xml:space="preserve">y </w:t>
          </w:r>
          <w:r w:rsidRPr="00AD5296">
            <w:rPr>
              <w:rFonts w:eastAsia="Calibri" w:cs="Calibri"/>
              <w:spacing w:val="6"/>
            </w:rPr>
            <w:t>a</w:t>
          </w:r>
          <w:r w:rsidRPr="00AD5296">
            <w:rPr>
              <w:rFonts w:eastAsia="Calibri" w:cs="Calibri"/>
            </w:rPr>
            <w:t>f</w:t>
          </w:r>
          <w:r w:rsidRPr="00AD5296">
            <w:rPr>
              <w:rFonts w:eastAsia="Calibri" w:cs="Calibri"/>
              <w:spacing w:val="5"/>
            </w:rPr>
            <w:t>f</w:t>
          </w:r>
          <w:r w:rsidRPr="00AD5296">
            <w:rPr>
              <w:rFonts w:eastAsia="Calibri" w:cs="Calibri"/>
              <w:spacing w:val="-7"/>
            </w:rPr>
            <w:t>e</w:t>
          </w:r>
          <w:r w:rsidRPr="00AD5296">
            <w:rPr>
              <w:rFonts w:eastAsia="Calibri" w:cs="Calibri"/>
              <w:spacing w:val="2"/>
            </w:rPr>
            <w:t>c</w:t>
          </w:r>
          <w:r w:rsidRPr="00AD5296">
            <w:rPr>
              <w:rFonts w:eastAsia="Calibri" w:cs="Calibri"/>
              <w:spacing w:val="-1"/>
            </w:rPr>
            <w:t>t</w:t>
          </w:r>
          <w:r w:rsidRPr="00AD5296">
            <w:rPr>
              <w:rFonts w:eastAsia="Calibri" w:cs="Calibri"/>
              <w:spacing w:val="5"/>
            </w:rPr>
            <w:t>i</w:t>
          </w:r>
          <w:r w:rsidRPr="00AD5296">
            <w:rPr>
              <w:rFonts w:eastAsia="Calibri" w:cs="Calibri"/>
              <w:spacing w:val="-3"/>
            </w:rPr>
            <w:t>n</w:t>
          </w:r>
          <w:r w:rsidRPr="00AD5296">
            <w:rPr>
              <w:rFonts w:eastAsia="Calibri" w:cs="Calibri"/>
            </w:rPr>
            <w:t>g</w:t>
          </w:r>
          <w:r w:rsidRPr="00AD5296">
            <w:rPr>
              <w:rFonts w:eastAsia="Calibri" w:cs="Calibri"/>
              <w:spacing w:val="37"/>
            </w:rPr>
            <w:t xml:space="preserve"> </w:t>
          </w:r>
          <w:r w:rsidRPr="00AD5296">
            <w:rPr>
              <w:rFonts w:eastAsia="Calibri" w:cs="Calibri"/>
              <w:spacing w:val="6"/>
              <w:w w:val="107"/>
            </w:rPr>
            <w:t>a</w:t>
          </w:r>
          <w:r w:rsidRPr="00AD5296">
            <w:rPr>
              <w:rFonts w:eastAsia="Calibri" w:cs="Calibri"/>
              <w:spacing w:val="-3"/>
              <w:w w:val="106"/>
            </w:rPr>
            <w:t>n</w:t>
          </w:r>
          <w:r w:rsidRPr="00AD5296">
            <w:rPr>
              <w:rFonts w:eastAsia="Calibri" w:cs="Calibri"/>
              <w:w w:val="105"/>
            </w:rPr>
            <w:t>y</w:t>
          </w:r>
          <w:r w:rsidRPr="00AD5296">
            <w:rPr>
              <w:rFonts w:eastAsia="Calibri" w:cs="Calibri"/>
              <w:spacing w:val="-7"/>
            </w:rPr>
            <w:t xml:space="preserve"> </w:t>
          </w:r>
          <w:r w:rsidRPr="00AD5296">
            <w:rPr>
              <w:rFonts w:eastAsia="Calibri" w:cs="Calibri"/>
              <w:spacing w:val="-3"/>
              <w:w w:val="106"/>
            </w:rPr>
            <w:t>n</w:t>
          </w:r>
          <w:r w:rsidRPr="00AD5296">
            <w:rPr>
              <w:rFonts w:eastAsia="Calibri" w:cs="Calibri"/>
              <w:spacing w:val="-7"/>
              <w:w w:val="106"/>
            </w:rPr>
            <w:t>e</w:t>
          </w:r>
          <w:r w:rsidRPr="00AD5296">
            <w:rPr>
              <w:rFonts w:eastAsia="Calibri" w:cs="Calibri"/>
              <w:spacing w:val="5"/>
              <w:w w:val="106"/>
            </w:rPr>
            <w:t>i</w:t>
          </w:r>
          <w:r w:rsidRPr="00AD5296">
            <w:rPr>
              <w:rFonts w:eastAsia="Calibri" w:cs="Calibri"/>
              <w:spacing w:val="6"/>
              <w:w w:val="106"/>
            </w:rPr>
            <w:t>g</w:t>
          </w:r>
          <w:r w:rsidRPr="00AD5296">
            <w:rPr>
              <w:rFonts w:eastAsia="Calibri" w:cs="Calibri"/>
              <w:spacing w:val="-2"/>
              <w:w w:val="106"/>
            </w:rPr>
            <w:t>h</w:t>
          </w:r>
          <w:r w:rsidRPr="00AD5296">
            <w:rPr>
              <w:rFonts w:eastAsia="Calibri" w:cs="Calibri"/>
              <w:spacing w:val="-5"/>
              <w:w w:val="106"/>
            </w:rPr>
            <w:t>b</w:t>
          </w:r>
          <w:r w:rsidRPr="00AD5296">
            <w:rPr>
              <w:rFonts w:eastAsia="Calibri" w:cs="Calibri"/>
              <w:spacing w:val="-2"/>
              <w:w w:val="106"/>
            </w:rPr>
            <w:t>ou</w:t>
          </w:r>
          <w:r w:rsidRPr="00AD5296">
            <w:rPr>
              <w:rFonts w:eastAsia="Calibri" w:cs="Calibri"/>
              <w:spacing w:val="-19"/>
              <w:w w:val="106"/>
            </w:rPr>
            <w:t>r</w:t>
          </w:r>
          <w:r w:rsidRPr="00AD5296">
            <w:rPr>
              <w:rFonts w:eastAsia="Calibri" w:cs="Calibri"/>
              <w:spacing w:val="-11"/>
              <w:w w:val="106"/>
            </w:rPr>
            <w:t>i</w:t>
          </w:r>
          <w:r w:rsidRPr="00AD5296">
            <w:rPr>
              <w:rFonts w:eastAsia="Calibri" w:cs="Calibri"/>
              <w:spacing w:val="-19"/>
              <w:w w:val="106"/>
            </w:rPr>
            <w:t>n</w:t>
          </w:r>
          <w:r w:rsidRPr="00AD5296">
            <w:rPr>
              <w:rFonts w:eastAsia="Calibri" w:cs="Calibri"/>
              <w:w w:val="106"/>
            </w:rPr>
            <w:t>g</w:t>
          </w:r>
          <w:r w:rsidRPr="00AD5296">
            <w:rPr>
              <w:rFonts w:eastAsia="Calibri" w:cs="Calibri"/>
              <w:spacing w:val="4"/>
              <w:w w:val="106"/>
            </w:rPr>
            <w:t xml:space="preserve"> </w:t>
          </w:r>
          <w:r w:rsidRPr="00AD5296">
            <w:rPr>
              <w:rFonts w:eastAsia="Calibri" w:cs="Calibri"/>
              <w:spacing w:val="-5"/>
            </w:rPr>
            <w:t>p</w:t>
          </w:r>
          <w:r w:rsidRPr="00AD5296">
            <w:rPr>
              <w:rFonts w:eastAsia="Calibri" w:cs="Calibri"/>
              <w:spacing w:val="-3"/>
            </w:rPr>
            <w:t>r</w:t>
          </w:r>
          <w:r w:rsidRPr="00AD5296">
            <w:rPr>
              <w:rFonts w:eastAsia="Calibri" w:cs="Calibri"/>
              <w:spacing w:val="-2"/>
            </w:rPr>
            <w:t>o</w:t>
          </w:r>
          <w:r w:rsidRPr="00AD5296">
            <w:rPr>
              <w:rFonts w:eastAsia="Calibri" w:cs="Calibri"/>
              <w:spacing w:val="-5"/>
            </w:rPr>
            <w:t>p</w:t>
          </w:r>
          <w:r w:rsidRPr="00AD5296">
            <w:rPr>
              <w:rFonts w:eastAsia="Calibri" w:cs="Calibri"/>
              <w:spacing w:val="-7"/>
            </w:rPr>
            <w:t>e</w:t>
          </w:r>
          <w:r w:rsidRPr="00AD5296">
            <w:rPr>
              <w:rFonts w:eastAsia="Calibri" w:cs="Calibri"/>
              <w:spacing w:val="-3"/>
            </w:rPr>
            <w:t>r</w:t>
          </w:r>
          <w:r w:rsidRPr="00AD5296">
            <w:rPr>
              <w:rFonts w:eastAsia="Calibri" w:cs="Calibri"/>
              <w:spacing w:val="-1"/>
            </w:rPr>
            <w:t>t</w:t>
          </w:r>
          <w:r w:rsidRPr="00AD5296">
            <w:rPr>
              <w:rFonts w:eastAsia="Calibri" w:cs="Calibri"/>
              <w:spacing w:val="4"/>
            </w:rPr>
            <w:t>i</w:t>
          </w:r>
          <w:r w:rsidRPr="00AD5296">
            <w:rPr>
              <w:rFonts w:eastAsia="Calibri" w:cs="Calibri"/>
              <w:spacing w:val="-7"/>
            </w:rPr>
            <w:t>e</w:t>
          </w:r>
          <w:r w:rsidRPr="00AD5296">
            <w:rPr>
              <w:rFonts w:eastAsia="Calibri" w:cs="Calibri"/>
              <w:spacing w:val="-4"/>
            </w:rPr>
            <w:t>s</w:t>
          </w:r>
          <w:r w:rsidRPr="00AD5296">
            <w:rPr>
              <w:rFonts w:eastAsia="Calibri" w:cs="Calibri"/>
            </w:rPr>
            <w:t xml:space="preserve">. </w:t>
          </w:r>
          <w:r w:rsidRPr="00AD5296">
            <w:rPr>
              <w:rFonts w:eastAsia="Calibri" w:cs="Calibri"/>
              <w:spacing w:val="22"/>
            </w:rPr>
            <w:t xml:space="preserve"> </w:t>
          </w:r>
          <w:r w:rsidRPr="00AD5296">
            <w:rPr>
              <w:rFonts w:eastAsia="Calibri" w:cs="Calibri"/>
              <w:spacing w:val="1"/>
            </w:rPr>
            <w:t>I</w:t>
          </w:r>
          <w:r w:rsidRPr="00AD5296">
            <w:rPr>
              <w:rFonts w:eastAsia="Calibri" w:cs="Calibri"/>
            </w:rPr>
            <w:t>n</w:t>
          </w:r>
          <w:r w:rsidRPr="00AD5296">
            <w:rPr>
              <w:rFonts w:eastAsia="Calibri" w:cs="Calibri"/>
              <w:spacing w:val="31"/>
            </w:rPr>
            <w:t xml:space="preserve"> </w:t>
          </w:r>
          <w:r w:rsidRPr="00AD5296">
            <w:rPr>
              <w:rFonts w:eastAsia="Calibri" w:cs="Calibri"/>
              <w:spacing w:val="-1"/>
            </w:rPr>
            <w:t>t</w:t>
          </w:r>
          <w:r w:rsidRPr="00AD5296">
            <w:rPr>
              <w:rFonts w:eastAsia="Calibri" w:cs="Calibri"/>
              <w:spacing w:val="-2"/>
            </w:rPr>
            <w:t>h</w:t>
          </w:r>
          <w:r w:rsidRPr="00AD5296">
            <w:rPr>
              <w:rFonts w:eastAsia="Calibri" w:cs="Calibri"/>
            </w:rPr>
            <w:t>e</w:t>
          </w:r>
          <w:r w:rsidRPr="00AD5296">
            <w:rPr>
              <w:rFonts w:eastAsia="Calibri" w:cs="Calibri"/>
              <w:spacing w:val="27"/>
            </w:rPr>
            <w:t xml:space="preserve"> </w:t>
          </w:r>
          <w:r w:rsidRPr="00AD5296">
            <w:rPr>
              <w:rFonts w:eastAsia="Calibri" w:cs="Calibri"/>
              <w:spacing w:val="8"/>
            </w:rPr>
            <w:t>e</w:t>
          </w:r>
          <w:r w:rsidRPr="00AD5296">
            <w:rPr>
              <w:rFonts w:eastAsia="Calibri" w:cs="Calibri"/>
            </w:rPr>
            <w:t>v</w:t>
          </w:r>
          <w:r w:rsidRPr="00AD5296">
            <w:rPr>
              <w:rFonts w:eastAsia="Calibri" w:cs="Calibri"/>
              <w:spacing w:val="-7"/>
            </w:rPr>
            <w:t>e</w:t>
          </w:r>
          <w:r w:rsidRPr="00AD5296">
            <w:rPr>
              <w:rFonts w:eastAsia="Calibri" w:cs="Calibri"/>
              <w:spacing w:val="-3"/>
            </w:rPr>
            <w:t>n</w:t>
          </w:r>
          <w:r w:rsidRPr="00AD5296">
            <w:rPr>
              <w:rFonts w:eastAsia="Calibri" w:cs="Calibri"/>
            </w:rPr>
            <w:t>t</w:t>
          </w:r>
          <w:r w:rsidRPr="00AD5296">
            <w:rPr>
              <w:rFonts w:eastAsia="Calibri" w:cs="Calibri"/>
              <w:spacing w:val="25"/>
            </w:rPr>
            <w:t xml:space="preserve"> </w:t>
          </w:r>
          <w:r w:rsidRPr="00AD5296">
            <w:rPr>
              <w:rFonts w:eastAsia="Calibri" w:cs="Calibri"/>
              <w:spacing w:val="-1"/>
            </w:rPr>
            <w:t>t</w:t>
          </w:r>
          <w:r w:rsidRPr="00AD5296">
            <w:rPr>
              <w:rFonts w:eastAsia="Calibri" w:cs="Calibri"/>
              <w:spacing w:val="-2"/>
            </w:rPr>
            <w:t>h</w:t>
          </w:r>
          <w:r w:rsidRPr="00AD5296">
            <w:rPr>
              <w:rFonts w:eastAsia="Calibri" w:cs="Calibri"/>
              <w:spacing w:val="-8"/>
            </w:rPr>
            <w:t>a</w:t>
          </w:r>
          <w:r w:rsidRPr="00AD5296">
            <w:rPr>
              <w:rFonts w:eastAsia="Calibri" w:cs="Calibri"/>
            </w:rPr>
            <w:t>t</w:t>
          </w:r>
          <w:r w:rsidRPr="00AD5296">
            <w:rPr>
              <w:rFonts w:eastAsia="Calibri" w:cs="Calibri"/>
              <w:spacing w:val="40"/>
            </w:rPr>
            <w:t xml:space="preserve"> </w:t>
          </w:r>
          <w:r w:rsidRPr="00AD5296">
            <w:rPr>
              <w:rFonts w:eastAsia="Calibri" w:cs="Calibri"/>
              <w:spacing w:val="-4"/>
              <w:w w:val="109"/>
            </w:rPr>
            <w:t>s</w:t>
          </w:r>
          <w:r w:rsidRPr="00AD5296">
            <w:rPr>
              <w:rFonts w:eastAsia="Calibri" w:cs="Calibri"/>
              <w:spacing w:val="-2"/>
              <w:w w:val="105"/>
            </w:rPr>
            <w:t>u</w:t>
          </w:r>
          <w:r w:rsidRPr="00AD5296">
            <w:rPr>
              <w:rFonts w:eastAsia="Calibri" w:cs="Calibri"/>
              <w:spacing w:val="2"/>
              <w:w w:val="110"/>
            </w:rPr>
            <w:t>c</w:t>
          </w:r>
          <w:r w:rsidRPr="00AD5296">
            <w:rPr>
              <w:rFonts w:eastAsia="Calibri" w:cs="Calibri"/>
              <w:w w:val="105"/>
            </w:rPr>
            <w:t>h</w:t>
          </w:r>
          <w:r w:rsidRPr="00AD5296">
            <w:rPr>
              <w:rFonts w:eastAsia="Calibri" w:cs="Calibri"/>
              <w:spacing w:val="20"/>
            </w:rPr>
            <w:t xml:space="preserve"> </w:t>
          </w:r>
          <w:r w:rsidRPr="00AD5296">
            <w:rPr>
              <w:rFonts w:eastAsia="Calibri" w:cs="Calibri"/>
              <w:spacing w:val="2"/>
            </w:rPr>
            <w:t>c</w:t>
          </w:r>
          <w:r w:rsidRPr="00AD5296">
            <w:rPr>
              <w:rFonts w:eastAsia="Calibri" w:cs="Calibri"/>
              <w:spacing w:val="-2"/>
            </w:rPr>
            <w:t>o</w:t>
          </w:r>
          <w:r w:rsidRPr="00AD5296">
            <w:rPr>
              <w:rFonts w:eastAsia="Calibri" w:cs="Calibri"/>
              <w:spacing w:val="2"/>
            </w:rPr>
            <w:t>ll</w:t>
          </w:r>
          <w:r w:rsidRPr="00AD5296">
            <w:rPr>
              <w:rFonts w:eastAsia="Calibri" w:cs="Calibri"/>
              <w:spacing w:val="6"/>
            </w:rPr>
            <w:t>a</w:t>
          </w:r>
          <w:r w:rsidRPr="00AD5296">
            <w:rPr>
              <w:rFonts w:eastAsia="Calibri" w:cs="Calibri"/>
              <w:spacing w:val="-5"/>
            </w:rPr>
            <w:t>p</w:t>
          </w:r>
          <w:r w:rsidRPr="00AD5296">
            <w:rPr>
              <w:rFonts w:eastAsia="Calibri" w:cs="Calibri"/>
              <w:spacing w:val="-4"/>
            </w:rPr>
            <w:t>s</w:t>
          </w:r>
          <w:r w:rsidRPr="00AD5296">
            <w:rPr>
              <w:rFonts w:eastAsia="Calibri" w:cs="Calibri"/>
            </w:rPr>
            <w:t xml:space="preserve">e </w:t>
          </w:r>
          <w:r w:rsidRPr="00AD5296">
            <w:rPr>
              <w:rFonts w:eastAsia="Calibri" w:cs="Calibri"/>
              <w:spacing w:val="-2"/>
            </w:rPr>
            <w:t>o</w:t>
          </w:r>
          <w:r w:rsidRPr="00AD5296">
            <w:rPr>
              <w:rFonts w:eastAsia="Calibri" w:cs="Calibri"/>
            </w:rPr>
            <w:t>r</w:t>
          </w:r>
          <w:r w:rsidRPr="00AD5296">
            <w:rPr>
              <w:rFonts w:eastAsia="Calibri" w:cs="Calibri"/>
              <w:spacing w:val="27"/>
            </w:rPr>
            <w:t xml:space="preserve"> </w:t>
          </w:r>
          <w:r w:rsidRPr="00AD5296">
            <w:rPr>
              <w:rFonts w:eastAsia="Calibri" w:cs="Calibri"/>
              <w:spacing w:val="5"/>
            </w:rPr>
            <w:t>i</w:t>
          </w:r>
          <w:r w:rsidRPr="00AD5296">
            <w:rPr>
              <w:rFonts w:eastAsia="Calibri" w:cs="Calibri"/>
              <w:spacing w:val="-3"/>
            </w:rPr>
            <w:t>n</w:t>
          </w:r>
          <w:r w:rsidRPr="00AD5296">
            <w:rPr>
              <w:rFonts w:eastAsia="Calibri" w:cs="Calibri"/>
              <w:spacing w:val="-4"/>
            </w:rPr>
            <w:t>s</w:t>
          </w:r>
          <w:r w:rsidRPr="00AD5296">
            <w:rPr>
              <w:rFonts w:eastAsia="Calibri" w:cs="Calibri"/>
              <w:spacing w:val="-1"/>
            </w:rPr>
            <w:t>t</w:t>
          </w:r>
          <w:r w:rsidRPr="00AD5296">
            <w:rPr>
              <w:rFonts w:eastAsia="Calibri" w:cs="Calibri"/>
              <w:spacing w:val="6"/>
            </w:rPr>
            <w:t>a</w:t>
          </w:r>
          <w:r w:rsidRPr="00AD5296">
            <w:rPr>
              <w:rFonts w:eastAsia="Calibri" w:cs="Calibri"/>
              <w:spacing w:val="-5"/>
            </w:rPr>
            <w:t>b</w:t>
          </w:r>
          <w:r w:rsidRPr="00AD5296">
            <w:rPr>
              <w:rFonts w:eastAsia="Calibri" w:cs="Calibri"/>
              <w:spacing w:val="5"/>
            </w:rPr>
            <w:t>i</w:t>
          </w:r>
          <w:r w:rsidRPr="00AD5296">
            <w:rPr>
              <w:rFonts w:eastAsia="Calibri" w:cs="Calibri"/>
              <w:spacing w:val="-12"/>
            </w:rPr>
            <w:t>l</w:t>
          </w:r>
          <w:r w:rsidRPr="00AD5296">
            <w:rPr>
              <w:rFonts w:eastAsia="Calibri" w:cs="Calibri"/>
              <w:spacing w:val="-10"/>
            </w:rPr>
            <w:t>i</w:t>
          </w:r>
          <w:r w:rsidRPr="00AD5296">
            <w:rPr>
              <w:rFonts w:eastAsia="Calibri" w:cs="Calibri"/>
              <w:spacing w:val="-16"/>
            </w:rPr>
            <w:t>t</w:t>
          </w:r>
          <w:r w:rsidRPr="00AD5296">
            <w:rPr>
              <w:rFonts w:eastAsia="Calibri" w:cs="Calibri"/>
            </w:rPr>
            <w:t>y</w:t>
          </w:r>
          <w:r w:rsidRPr="00AD5296">
            <w:rPr>
              <w:rFonts w:eastAsia="Calibri" w:cs="Calibri"/>
              <w:spacing w:val="13"/>
            </w:rPr>
            <w:t xml:space="preserve"> </w:t>
          </w:r>
          <w:r w:rsidRPr="00AD5296">
            <w:rPr>
              <w:rFonts w:eastAsia="Calibri" w:cs="Calibri"/>
              <w:spacing w:val="-5"/>
            </w:rPr>
            <w:t>d</w:t>
          </w:r>
          <w:r w:rsidRPr="00AD5296">
            <w:rPr>
              <w:rFonts w:eastAsia="Calibri" w:cs="Calibri"/>
              <w:spacing w:val="-2"/>
            </w:rPr>
            <w:t>o</w:t>
          </w:r>
          <w:r w:rsidRPr="00AD5296">
            <w:rPr>
              <w:rFonts w:eastAsia="Calibri" w:cs="Calibri"/>
              <w:spacing w:val="-7"/>
            </w:rPr>
            <w:t>e</w:t>
          </w:r>
          <w:r w:rsidRPr="00AD5296">
            <w:rPr>
              <w:rFonts w:eastAsia="Calibri" w:cs="Calibri"/>
            </w:rPr>
            <w:t>s</w:t>
          </w:r>
          <w:r w:rsidRPr="00AD5296">
            <w:rPr>
              <w:rFonts w:eastAsia="Calibri" w:cs="Calibri"/>
              <w:spacing w:val="15"/>
            </w:rPr>
            <w:t xml:space="preserve"> </w:t>
          </w:r>
          <w:r w:rsidRPr="00AD5296">
            <w:rPr>
              <w:rFonts w:eastAsia="Calibri" w:cs="Calibri"/>
              <w:spacing w:val="-2"/>
            </w:rPr>
            <w:t>o</w:t>
          </w:r>
          <w:r w:rsidRPr="00AD5296">
            <w:rPr>
              <w:rFonts w:eastAsia="Calibri" w:cs="Calibri"/>
              <w:spacing w:val="2"/>
            </w:rPr>
            <w:t>cc</w:t>
          </w:r>
          <w:r w:rsidRPr="00AD5296">
            <w:rPr>
              <w:rFonts w:eastAsia="Calibri" w:cs="Calibri"/>
              <w:spacing w:val="-2"/>
            </w:rPr>
            <w:t>u</w:t>
          </w:r>
          <w:r w:rsidRPr="00AD5296">
            <w:rPr>
              <w:rFonts w:eastAsia="Calibri" w:cs="Calibri"/>
              <w:spacing w:val="-18"/>
            </w:rPr>
            <w:t>r</w:t>
          </w:r>
          <w:r w:rsidRPr="00AD5296">
            <w:rPr>
              <w:rFonts w:eastAsia="Calibri" w:cs="Calibri"/>
            </w:rPr>
            <w:t>,</w:t>
          </w:r>
          <w:r w:rsidRPr="00AD5296">
            <w:rPr>
              <w:rFonts w:eastAsia="Calibri" w:cs="Calibri"/>
              <w:spacing w:val="30"/>
            </w:rPr>
            <w:t xml:space="preserve"> </w:t>
          </w:r>
          <w:r w:rsidRPr="00AD5296">
            <w:rPr>
              <w:rFonts w:eastAsia="Calibri" w:cs="Calibri"/>
              <w:spacing w:val="4"/>
            </w:rPr>
            <w:t>i</w:t>
          </w:r>
          <w:r w:rsidRPr="00AD5296">
            <w:rPr>
              <w:rFonts w:eastAsia="Calibri" w:cs="Calibri"/>
            </w:rPr>
            <w:t>t</w:t>
          </w:r>
          <w:r w:rsidRPr="00AD5296">
            <w:rPr>
              <w:rFonts w:eastAsia="Calibri" w:cs="Calibri"/>
              <w:spacing w:val="-1"/>
            </w:rPr>
            <w:t xml:space="preserve"> </w:t>
          </w:r>
          <w:r w:rsidRPr="00AD5296">
            <w:rPr>
              <w:rFonts w:eastAsia="Calibri" w:cs="Calibri"/>
              <w:spacing w:val="-7"/>
            </w:rPr>
            <w:t>m</w:t>
          </w:r>
          <w:r w:rsidRPr="00AD5296">
            <w:rPr>
              <w:rFonts w:eastAsia="Calibri" w:cs="Calibri"/>
              <w:spacing w:val="-2"/>
            </w:rPr>
            <w:t>u</w:t>
          </w:r>
          <w:r w:rsidRPr="00AD5296">
            <w:rPr>
              <w:rFonts w:eastAsia="Calibri" w:cs="Calibri"/>
              <w:spacing w:val="-4"/>
            </w:rPr>
            <w:t>s</w:t>
          </w:r>
          <w:r w:rsidRPr="00AD5296">
            <w:rPr>
              <w:rFonts w:eastAsia="Calibri" w:cs="Calibri"/>
            </w:rPr>
            <w:t>t</w:t>
          </w:r>
          <w:r w:rsidRPr="00AD5296">
            <w:rPr>
              <w:rFonts w:eastAsia="Calibri" w:cs="Calibri"/>
              <w:spacing w:val="19"/>
            </w:rPr>
            <w:t xml:space="preserve"> </w:t>
          </w:r>
          <w:r w:rsidRPr="00AD5296">
            <w:rPr>
              <w:rFonts w:eastAsia="Calibri" w:cs="Calibri"/>
              <w:spacing w:val="4"/>
              <w:w w:val="109"/>
            </w:rPr>
            <w:t>i</w:t>
          </w:r>
          <w:r w:rsidRPr="00AD5296">
            <w:rPr>
              <w:rFonts w:eastAsia="Calibri" w:cs="Calibri"/>
              <w:spacing w:val="-7"/>
              <w:w w:val="106"/>
            </w:rPr>
            <w:t>mm</w:t>
          </w:r>
          <w:r w:rsidRPr="00AD5296">
            <w:rPr>
              <w:rFonts w:eastAsia="Calibri" w:cs="Calibri"/>
              <w:spacing w:val="-2"/>
              <w:w w:val="102"/>
            </w:rPr>
            <w:t>e</w:t>
          </w:r>
          <w:r w:rsidRPr="00AD5296">
            <w:rPr>
              <w:rFonts w:eastAsia="Calibri" w:cs="Calibri"/>
              <w:spacing w:val="-5"/>
              <w:w w:val="108"/>
            </w:rPr>
            <w:t>d</w:t>
          </w:r>
          <w:r w:rsidRPr="00AD5296">
            <w:rPr>
              <w:rFonts w:eastAsia="Calibri" w:cs="Calibri"/>
              <w:spacing w:val="4"/>
              <w:w w:val="109"/>
            </w:rPr>
            <w:t>i</w:t>
          </w:r>
          <w:r w:rsidRPr="00AD5296">
            <w:rPr>
              <w:rFonts w:eastAsia="Calibri" w:cs="Calibri"/>
              <w:spacing w:val="-8"/>
              <w:w w:val="107"/>
            </w:rPr>
            <w:t>a</w:t>
          </w:r>
          <w:r w:rsidRPr="00AD5296">
            <w:rPr>
              <w:rFonts w:eastAsia="Calibri" w:cs="Calibri"/>
              <w:spacing w:val="-1"/>
              <w:w w:val="103"/>
            </w:rPr>
            <w:t>t</w:t>
          </w:r>
          <w:r w:rsidRPr="00AD5296">
            <w:rPr>
              <w:rFonts w:eastAsia="Calibri" w:cs="Calibri"/>
              <w:spacing w:val="-7"/>
              <w:w w:val="102"/>
            </w:rPr>
            <w:t>e</w:t>
          </w:r>
          <w:r w:rsidRPr="00AD5296">
            <w:rPr>
              <w:rFonts w:eastAsia="Calibri" w:cs="Calibri"/>
              <w:spacing w:val="2"/>
              <w:w w:val="113"/>
            </w:rPr>
            <w:t>l</w:t>
          </w:r>
          <w:r w:rsidRPr="00AD5296">
            <w:rPr>
              <w:rFonts w:eastAsia="Calibri" w:cs="Calibri"/>
              <w:w w:val="105"/>
            </w:rPr>
            <w:t>y</w:t>
          </w:r>
          <w:r w:rsidRPr="00AD5296">
            <w:rPr>
              <w:rFonts w:eastAsia="Calibri" w:cs="Calibri"/>
              <w:spacing w:val="-7"/>
            </w:rPr>
            <w:t xml:space="preserve"> </w:t>
          </w:r>
          <w:r w:rsidRPr="00AD5296">
            <w:rPr>
              <w:rFonts w:eastAsia="Calibri" w:cs="Calibri"/>
              <w:spacing w:val="-5"/>
            </w:rPr>
            <w:t>b</w:t>
          </w:r>
          <w:r w:rsidRPr="00AD5296">
            <w:rPr>
              <w:rFonts w:eastAsia="Calibri" w:cs="Calibri"/>
            </w:rPr>
            <w:t>e</w:t>
          </w:r>
          <w:r w:rsidRPr="00AD5296">
            <w:rPr>
              <w:rFonts w:eastAsia="Calibri" w:cs="Calibri"/>
              <w:spacing w:val="-3"/>
            </w:rPr>
            <w:t xml:space="preserve"> </w:t>
          </w:r>
          <w:r w:rsidRPr="00AD5296">
            <w:rPr>
              <w:rFonts w:eastAsia="Calibri" w:cs="Calibri"/>
              <w:spacing w:val="-3"/>
              <w:w w:val="101"/>
            </w:rPr>
            <w:t>r</w:t>
          </w:r>
          <w:r w:rsidRPr="00AD5296">
            <w:rPr>
              <w:rFonts w:eastAsia="Calibri" w:cs="Calibri"/>
              <w:spacing w:val="-7"/>
              <w:w w:val="102"/>
            </w:rPr>
            <w:t>e</w:t>
          </w:r>
          <w:r w:rsidRPr="00AD5296">
            <w:rPr>
              <w:rFonts w:eastAsia="Calibri" w:cs="Calibri"/>
              <w:spacing w:val="2"/>
              <w:w w:val="110"/>
            </w:rPr>
            <w:t>c</w:t>
          </w:r>
          <w:r w:rsidRPr="00AD5296">
            <w:rPr>
              <w:rFonts w:eastAsia="Calibri" w:cs="Calibri"/>
              <w:spacing w:val="-1"/>
              <w:w w:val="103"/>
            </w:rPr>
            <w:t>t</w:t>
          </w:r>
          <w:r w:rsidRPr="00AD5296">
            <w:rPr>
              <w:rFonts w:eastAsia="Calibri" w:cs="Calibri"/>
              <w:spacing w:val="5"/>
              <w:w w:val="109"/>
            </w:rPr>
            <w:t>i</w:t>
          </w:r>
          <w:r w:rsidRPr="00AD5296">
            <w:rPr>
              <w:rFonts w:eastAsia="Calibri" w:cs="Calibri"/>
              <w:spacing w:val="-6"/>
              <w:w w:val="97"/>
            </w:rPr>
            <w:t>f</w:t>
          </w:r>
          <w:r w:rsidRPr="00AD5296">
            <w:rPr>
              <w:rFonts w:eastAsia="Calibri" w:cs="Calibri"/>
              <w:spacing w:val="5"/>
              <w:w w:val="109"/>
            </w:rPr>
            <w:t>i</w:t>
          </w:r>
          <w:r w:rsidRPr="00AD5296">
            <w:rPr>
              <w:rFonts w:eastAsia="Calibri" w:cs="Calibri"/>
              <w:spacing w:val="-7"/>
              <w:w w:val="102"/>
            </w:rPr>
            <w:t>e</w:t>
          </w:r>
          <w:r w:rsidRPr="00AD5296">
            <w:rPr>
              <w:rFonts w:eastAsia="Calibri" w:cs="Calibri"/>
              <w:spacing w:val="-5"/>
              <w:w w:val="108"/>
            </w:rPr>
            <w:t>d</w:t>
          </w:r>
          <w:r w:rsidRPr="00AD5296">
            <w:rPr>
              <w:rFonts w:eastAsia="Calibri" w:cs="Calibri"/>
              <w:w w:val="101"/>
            </w:rPr>
            <w:t>.</w:t>
          </w:r>
        </w:p>
        <w:p w:rsidRPr="00AD5296" w:rsidR="00AD5296" w:rsidP="00AD5296" w:rsidRDefault="00AD5296" w14:paraId="245FF0E3" w14:textId="77777777">
          <w:pPr>
            <w:pStyle w:val="ListParagraph"/>
            <w:spacing w:line="260" w:lineRule="exact"/>
            <w:rPr>
              <w:rFonts w:eastAsia="Calibri" w:cs="Calibri"/>
            </w:rPr>
          </w:pPr>
        </w:p>
        <w:p w:rsidRPr="00F66E77" w:rsidR="00152199" w:rsidRDefault="00152199" w14:paraId="0E3B75AB" w14:textId="241A69F7">
          <w:pPr>
            <w:pStyle w:val="ListParagraph"/>
            <w:numPr>
              <w:ilvl w:val="0"/>
              <w:numId w:val="54"/>
            </w:numPr>
            <w:spacing w:line="260" w:lineRule="exact"/>
            <w:ind w:left="709" w:hanging="709"/>
            <w:rPr>
              <w:rFonts w:eastAsia="Calibri" w:cs="Calibri"/>
            </w:rPr>
          </w:pPr>
          <w:r w:rsidRPr="00AD5296">
            <w:rPr>
              <w:rFonts w:eastAsia="Calibri" w:cs="Calibri"/>
              <w:spacing w:val="-6"/>
            </w:rPr>
            <w:t>F</w:t>
          </w:r>
          <w:r w:rsidRPr="00AD5296">
            <w:rPr>
              <w:rFonts w:eastAsia="Calibri" w:cs="Calibri"/>
              <w:spacing w:val="-2"/>
            </w:rPr>
            <w:t>o</w:t>
          </w:r>
          <w:r w:rsidRPr="00AD5296">
            <w:rPr>
              <w:rFonts w:eastAsia="Calibri" w:cs="Calibri"/>
            </w:rPr>
            <w:t>r</w:t>
          </w:r>
          <w:r w:rsidRPr="00AD5296">
            <w:rPr>
              <w:rFonts w:eastAsia="Calibri" w:cs="Calibri"/>
              <w:spacing w:val="7"/>
            </w:rPr>
            <w:t xml:space="preserve"> </w:t>
          </w:r>
          <w:r w:rsidRPr="00AD5296">
            <w:rPr>
              <w:rFonts w:eastAsia="Calibri" w:cs="Calibri"/>
              <w:spacing w:val="-1"/>
            </w:rPr>
            <w:t>t</w:t>
          </w:r>
          <w:r w:rsidRPr="00AD5296">
            <w:rPr>
              <w:rFonts w:eastAsia="Calibri" w:cs="Calibri"/>
              <w:spacing w:val="-2"/>
            </w:rPr>
            <w:t>h</w:t>
          </w:r>
          <w:r w:rsidRPr="00AD5296">
            <w:rPr>
              <w:rFonts w:eastAsia="Calibri" w:cs="Calibri"/>
            </w:rPr>
            <w:t>e</w:t>
          </w:r>
          <w:r w:rsidRPr="00AD5296">
            <w:rPr>
              <w:rFonts w:eastAsia="Calibri" w:cs="Calibri"/>
              <w:spacing w:val="-3"/>
            </w:rPr>
            <w:t xml:space="preserve"> </w:t>
          </w:r>
          <w:r w:rsidRPr="00AD5296">
            <w:rPr>
              <w:rFonts w:eastAsia="Calibri" w:cs="Calibri"/>
              <w:spacing w:val="-5"/>
            </w:rPr>
            <w:t>d</w:t>
          </w:r>
          <w:r w:rsidRPr="00AD5296">
            <w:rPr>
              <w:rFonts w:eastAsia="Calibri" w:cs="Calibri"/>
              <w:spacing w:val="-2"/>
            </w:rPr>
            <w:t>u</w:t>
          </w:r>
          <w:r w:rsidRPr="00AD5296">
            <w:rPr>
              <w:rFonts w:eastAsia="Calibri" w:cs="Calibri"/>
              <w:spacing w:val="-3"/>
            </w:rPr>
            <w:t>r</w:t>
          </w:r>
          <w:r w:rsidRPr="00AD5296">
            <w:rPr>
              <w:rFonts w:eastAsia="Calibri" w:cs="Calibri"/>
              <w:spacing w:val="-8"/>
            </w:rPr>
            <w:t>a</w:t>
          </w:r>
          <w:r w:rsidRPr="00AD5296">
            <w:rPr>
              <w:rFonts w:eastAsia="Calibri" w:cs="Calibri"/>
              <w:spacing w:val="-1"/>
            </w:rPr>
            <w:t>t</w:t>
          </w:r>
          <w:r w:rsidRPr="00AD5296">
            <w:rPr>
              <w:rFonts w:eastAsia="Calibri" w:cs="Calibri"/>
              <w:spacing w:val="4"/>
            </w:rPr>
            <w:t>i</w:t>
          </w:r>
          <w:r w:rsidRPr="00AD5296">
            <w:rPr>
              <w:rFonts w:eastAsia="Calibri" w:cs="Calibri"/>
              <w:spacing w:val="-2"/>
            </w:rPr>
            <w:t>o</w:t>
          </w:r>
          <w:r w:rsidRPr="00AD5296">
            <w:rPr>
              <w:rFonts w:eastAsia="Calibri" w:cs="Calibri"/>
            </w:rPr>
            <w:t>n</w:t>
          </w:r>
          <w:r w:rsidRPr="00AD5296">
            <w:rPr>
              <w:rFonts w:eastAsia="Calibri" w:cs="Calibri"/>
              <w:spacing w:val="20"/>
            </w:rPr>
            <w:t xml:space="preserve"> </w:t>
          </w:r>
          <w:r w:rsidRPr="00AD5296">
            <w:rPr>
              <w:rFonts w:eastAsia="Calibri" w:cs="Calibri"/>
              <w:spacing w:val="-2"/>
            </w:rPr>
            <w:t>o</w:t>
          </w:r>
          <w:r w:rsidRPr="00AD5296">
            <w:rPr>
              <w:rFonts w:eastAsia="Calibri" w:cs="Calibri"/>
            </w:rPr>
            <w:t>f</w:t>
          </w:r>
          <w:r w:rsidRPr="00AD5296">
            <w:rPr>
              <w:rFonts w:eastAsia="Calibri" w:cs="Calibri"/>
              <w:spacing w:val="-9"/>
            </w:rPr>
            <w:t xml:space="preserve"> </w:t>
          </w:r>
          <w:r w:rsidRPr="00AD5296">
            <w:rPr>
              <w:rFonts w:eastAsia="Calibri" w:cs="Calibri"/>
              <w:spacing w:val="-1"/>
            </w:rPr>
            <w:t>t</w:t>
          </w:r>
          <w:r w:rsidRPr="00AD5296">
            <w:rPr>
              <w:rFonts w:eastAsia="Calibri" w:cs="Calibri"/>
              <w:spacing w:val="-2"/>
            </w:rPr>
            <w:t>h</w:t>
          </w:r>
          <w:r w:rsidRPr="00AD5296">
            <w:rPr>
              <w:rFonts w:eastAsia="Calibri" w:cs="Calibri"/>
            </w:rPr>
            <w:t>e</w:t>
          </w:r>
          <w:r w:rsidRPr="00AD5296">
            <w:rPr>
              <w:rFonts w:eastAsia="Calibri" w:cs="Calibri"/>
              <w:spacing w:val="-3"/>
            </w:rPr>
            <w:t xml:space="preserve"> </w:t>
          </w:r>
          <w:r w:rsidRPr="00AD5296">
            <w:rPr>
              <w:rFonts w:eastAsia="Calibri" w:cs="Calibri"/>
              <w:spacing w:val="-7"/>
            </w:rPr>
            <w:t>e</w:t>
          </w:r>
          <w:r w:rsidRPr="00AD5296">
            <w:rPr>
              <w:rFonts w:eastAsia="Calibri" w:cs="Calibri"/>
              <w:spacing w:val="6"/>
            </w:rPr>
            <w:t>a</w:t>
          </w:r>
          <w:r w:rsidRPr="00AD5296">
            <w:rPr>
              <w:rFonts w:eastAsia="Calibri" w:cs="Calibri"/>
              <w:spacing w:val="-3"/>
            </w:rPr>
            <w:t>r</w:t>
          </w:r>
          <w:r w:rsidRPr="00AD5296">
            <w:rPr>
              <w:rFonts w:eastAsia="Calibri" w:cs="Calibri"/>
              <w:spacing w:val="-1"/>
            </w:rPr>
            <w:t>t</w:t>
          </w:r>
          <w:r w:rsidRPr="00AD5296">
            <w:rPr>
              <w:rFonts w:eastAsia="Calibri" w:cs="Calibri"/>
              <w:spacing w:val="-2"/>
            </w:rPr>
            <w:t>h</w:t>
          </w:r>
          <w:r w:rsidRPr="00AD5296">
            <w:rPr>
              <w:rFonts w:eastAsia="Calibri" w:cs="Calibri"/>
              <w:spacing w:val="3"/>
            </w:rPr>
            <w:t>w</w:t>
          </w:r>
          <w:r w:rsidRPr="00AD5296">
            <w:rPr>
              <w:rFonts w:eastAsia="Calibri" w:cs="Calibri"/>
              <w:spacing w:val="-2"/>
            </w:rPr>
            <w:t>o</w:t>
          </w:r>
          <w:r w:rsidRPr="00AD5296">
            <w:rPr>
              <w:rFonts w:eastAsia="Calibri" w:cs="Calibri"/>
              <w:spacing w:val="-3"/>
            </w:rPr>
            <w:t>r</w:t>
          </w:r>
          <w:r w:rsidRPr="00AD5296">
            <w:rPr>
              <w:rFonts w:eastAsia="Calibri" w:cs="Calibri"/>
              <w:spacing w:val="-6"/>
            </w:rPr>
            <w:t>k</w:t>
          </w:r>
          <w:r w:rsidRPr="00AD5296">
            <w:rPr>
              <w:rFonts w:eastAsia="Calibri" w:cs="Calibri"/>
            </w:rPr>
            <w:t>s</w:t>
          </w:r>
          <w:r w:rsidRPr="00AD5296">
            <w:rPr>
              <w:rFonts w:eastAsia="Calibri" w:cs="Calibri"/>
              <w:spacing w:val="23"/>
            </w:rPr>
            <w:t xml:space="preserve"> </w:t>
          </w:r>
          <w:r w:rsidRPr="00AD5296">
            <w:rPr>
              <w:rFonts w:eastAsia="Calibri" w:cs="Calibri"/>
              <w:spacing w:val="-4"/>
            </w:rPr>
            <w:t>s</w:t>
          </w:r>
          <w:r w:rsidRPr="00AD5296">
            <w:rPr>
              <w:rFonts w:eastAsia="Calibri" w:cs="Calibri"/>
              <w:spacing w:val="-2"/>
            </w:rPr>
            <w:t>u</w:t>
          </w:r>
          <w:r w:rsidRPr="00AD5296">
            <w:rPr>
              <w:rFonts w:eastAsia="Calibri" w:cs="Calibri"/>
              <w:spacing w:val="-5"/>
            </w:rPr>
            <w:t>b</w:t>
          </w:r>
          <w:r w:rsidRPr="00AD5296">
            <w:rPr>
              <w:rFonts w:eastAsia="Calibri" w:cs="Calibri"/>
              <w:spacing w:val="4"/>
            </w:rPr>
            <w:t>j</w:t>
          </w:r>
          <w:r w:rsidRPr="00AD5296">
            <w:rPr>
              <w:rFonts w:eastAsia="Calibri" w:cs="Calibri"/>
              <w:spacing w:val="-7"/>
            </w:rPr>
            <w:t>e</w:t>
          </w:r>
          <w:r w:rsidRPr="00AD5296">
            <w:rPr>
              <w:rFonts w:eastAsia="Calibri" w:cs="Calibri"/>
              <w:spacing w:val="2"/>
            </w:rPr>
            <w:t>c</w:t>
          </w:r>
          <w:r w:rsidRPr="00AD5296">
            <w:rPr>
              <w:rFonts w:eastAsia="Calibri" w:cs="Calibri"/>
            </w:rPr>
            <w:t>t</w:t>
          </w:r>
          <w:r w:rsidRPr="00AD5296">
            <w:rPr>
              <w:rFonts w:eastAsia="Calibri" w:cs="Calibri"/>
              <w:spacing w:val="17"/>
            </w:rPr>
            <w:t xml:space="preserve"> </w:t>
          </w:r>
          <w:r w:rsidRPr="00AD5296">
            <w:rPr>
              <w:rFonts w:eastAsia="Calibri" w:cs="Calibri"/>
              <w:spacing w:val="-2"/>
            </w:rPr>
            <w:t>o</w:t>
          </w:r>
          <w:r w:rsidRPr="00AD5296">
            <w:rPr>
              <w:rFonts w:eastAsia="Calibri" w:cs="Calibri"/>
            </w:rPr>
            <w:t>f</w:t>
          </w:r>
          <w:r w:rsidRPr="00AD5296">
            <w:rPr>
              <w:rFonts w:eastAsia="Calibri" w:cs="Calibri"/>
              <w:spacing w:val="-9"/>
            </w:rPr>
            <w:t xml:space="preserve"> </w:t>
          </w:r>
          <w:r w:rsidRPr="00AD5296">
            <w:rPr>
              <w:rFonts w:eastAsia="Calibri" w:cs="Calibri"/>
              <w:spacing w:val="-1"/>
              <w:w w:val="103"/>
            </w:rPr>
            <w:t>t</w:t>
          </w:r>
          <w:r w:rsidRPr="00AD5296">
            <w:rPr>
              <w:rFonts w:eastAsia="Calibri" w:cs="Calibri"/>
              <w:spacing w:val="-2"/>
              <w:w w:val="105"/>
            </w:rPr>
            <w:t>h</w:t>
          </w:r>
          <w:r w:rsidRPr="00AD5296">
            <w:rPr>
              <w:rFonts w:eastAsia="Calibri" w:cs="Calibri"/>
              <w:spacing w:val="5"/>
              <w:w w:val="109"/>
            </w:rPr>
            <w:t>i</w:t>
          </w:r>
          <w:r w:rsidRPr="00AD5296">
            <w:rPr>
              <w:rFonts w:eastAsia="Calibri" w:cs="Calibri"/>
              <w:w w:val="109"/>
            </w:rPr>
            <w:t>s</w:t>
          </w:r>
          <w:r w:rsidRPr="00AD5296">
            <w:rPr>
              <w:rFonts w:eastAsia="Calibri" w:cs="Calibri"/>
              <w:spacing w:val="-26"/>
            </w:rPr>
            <w:t xml:space="preserve"> </w:t>
          </w:r>
          <w:r w:rsidRPr="00AD5296">
            <w:rPr>
              <w:rFonts w:eastAsia="Calibri" w:cs="Calibri"/>
              <w:spacing w:val="2"/>
              <w:w w:val="110"/>
            </w:rPr>
            <w:t>c</w:t>
          </w:r>
          <w:r w:rsidRPr="00AD5296">
            <w:rPr>
              <w:rFonts w:eastAsia="Calibri" w:cs="Calibri"/>
              <w:spacing w:val="-2"/>
              <w:w w:val="105"/>
            </w:rPr>
            <w:t>o</w:t>
          </w:r>
          <w:r w:rsidRPr="00AD5296">
            <w:rPr>
              <w:rFonts w:eastAsia="Calibri" w:cs="Calibri"/>
              <w:spacing w:val="-3"/>
              <w:w w:val="106"/>
            </w:rPr>
            <w:t>n</w:t>
          </w:r>
          <w:r w:rsidRPr="00AD5296">
            <w:rPr>
              <w:rFonts w:eastAsia="Calibri" w:cs="Calibri"/>
              <w:spacing w:val="-4"/>
              <w:w w:val="109"/>
            </w:rPr>
            <w:t>s</w:t>
          </w:r>
          <w:r w:rsidRPr="00AD5296">
            <w:rPr>
              <w:rFonts w:eastAsia="Calibri" w:cs="Calibri"/>
              <w:spacing w:val="-7"/>
              <w:w w:val="102"/>
            </w:rPr>
            <w:t>e</w:t>
          </w:r>
          <w:r w:rsidRPr="00AD5296">
            <w:rPr>
              <w:rFonts w:eastAsia="Calibri" w:cs="Calibri"/>
              <w:spacing w:val="-3"/>
              <w:w w:val="106"/>
            </w:rPr>
            <w:t>n</w:t>
          </w:r>
          <w:r w:rsidRPr="00AD5296">
            <w:rPr>
              <w:rFonts w:eastAsia="Calibri" w:cs="Calibri"/>
              <w:spacing w:val="-1"/>
              <w:w w:val="103"/>
            </w:rPr>
            <w:t>t</w:t>
          </w:r>
          <w:r w:rsidRPr="00AD5296">
            <w:rPr>
              <w:rFonts w:eastAsia="Calibri" w:cs="Calibri"/>
              <w:w w:val="95"/>
            </w:rPr>
            <w:t>:</w:t>
          </w:r>
        </w:p>
        <w:p w:rsidR="00F66E77" w:rsidP="00F66E77" w:rsidRDefault="00F66E77" w14:paraId="31F31AA1" w14:textId="77777777">
          <w:pPr>
            <w:pStyle w:val="ListParagraph"/>
            <w:spacing w:before="51"/>
            <w:ind w:right="51"/>
            <w:rPr>
              <w:rFonts w:eastAsia="Calibri" w:cs="Calibri"/>
              <w:spacing w:val="5"/>
            </w:rPr>
          </w:pPr>
        </w:p>
        <w:p w:rsidRPr="00F66E77" w:rsidR="00F66E77" w:rsidRDefault="00152199" w14:paraId="40FE206F" w14:textId="4D3F14EA">
          <w:pPr>
            <w:pStyle w:val="ListParagraph"/>
            <w:numPr>
              <w:ilvl w:val="1"/>
              <w:numId w:val="54"/>
            </w:numPr>
            <w:spacing w:before="51"/>
            <w:ind w:left="1134" w:right="51" w:hanging="425"/>
            <w:rPr>
              <w:rFonts w:eastAsia="Calibri" w:cs="Calibri"/>
              <w:spacing w:val="5"/>
            </w:rPr>
          </w:pPr>
          <w:r w:rsidRPr="00CE6A3E">
            <w:rPr>
              <w:rFonts w:eastAsia="Calibri" w:cs="Calibri"/>
              <w:spacing w:val="5"/>
            </w:rPr>
            <w:t>All machinery must be clean, free of contaminants and in good repair, prior to entering the site;</w:t>
          </w:r>
        </w:p>
        <w:p w:rsidRPr="00F66E77" w:rsidR="00F66E77" w:rsidRDefault="00152199" w14:paraId="6E50C4FD" w14:textId="1A3856B3">
          <w:pPr>
            <w:pStyle w:val="ListParagraph"/>
            <w:numPr>
              <w:ilvl w:val="1"/>
              <w:numId w:val="54"/>
            </w:numPr>
            <w:spacing w:before="51"/>
            <w:ind w:left="1134" w:right="51" w:hanging="425"/>
            <w:rPr>
              <w:rFonts w:eastAsia="Calibri" w:cs="Calibri"/>
              <w:spacing w:val="5"/>
            </w:rPr>
          </w:pPr>
          <w:r w:rsidRPr="00F66E77">
            <w:rPr>
              <w:rFonts w:eastAsia="Calibri" w:cs="Calibri"/>
              <w:spacing w:val="5"/>
            </w:rPr>
            <w:t>No construction materials may be left in a position where they could be carried away by storms, floods, waves or other natural events;</w:t>
          </w:r>
        </w:p>
        <w:p w:rsidRPr="00F66E77" w:rsidR="00A674F1" w:rsidRDefault="00152199" w14:paraId="162A4FE8" w14:textId="26D6CF08">
          <w:pPr>
            <w:pStyle w:val="ListParagraph"/>
            <w:numPr>
              <w:ilvl w:val="1"/>
              <w:numId w:val="54"/>
            </w:numPr>
            <w:spacing w:before="51"/>
            <w:ind w:left="1134" w:right="51" w:hanging="425"/>
            <w:rPr>
              <w:rFonts w:eastAsia="Calibri" w:cs="Calibri"/>
              <w:spacing w:val="5"/>
            </w:rPr>
          </w:pPr>
          <w:r w:rsidRPr="00F66E77">
            <w:rPr>
              <w:rFonts w:eastAsia="Calibri" w:cs="Calibri"/>
              <w:spacing w:val="5"/>
            </w:rPr>
            <w:t>The Consent Holder must take all practicable measures to prevent spills of hazardous substances being discharged into water or onto land in a manner that may enter water.  Such measures may include, but not be limited to;</w:t>
          </w:r>
        </w:p>
        <w:p w:rsidR="00A674F1" w:rsidP="00A674F1" w:rsidRDefault="00A674F1" w14:paraId="09E4AEF0" w14:textId="77777777">
          <w:pPr>
            <w:pStyle w:val="ListParagraph"/>
            <w:spacing w:before="51"/>
            <w:ind w:left="360" w:right="51"/>
            <w:rPr>
              <w:rFonts w:eastAsia="Calibri" w:cs="Calibri"/>
              <w:spacing w:val="5"/>
            </w:rPr>
          </w:pPr>
        </w:p>
        <w:p w:rsidRPr="00F66E77" w:rsidR="00F66E77" w:rsidRDefault="00152199" w14:paraId="42EC8CCD" w14:textId="77777777">
          <w:pPr>
            <w:pStyle w:val="ListParagraph"/>
            <w:numPr>
              <w:ilvl w:val="2"/>
              <w:numId w:val="54"/>
            </w:numPr>
            <w:spacing w:before="51"/>
            <w:ind w:left="1560" w:right="51"/>
            <w:rPr>
              <w:rFonts w:eastAsia="Calibri" w:cs="Calibri"/>
              <w:spacing w:val="5"/>
            </w:rPr>
          </w:pPr>
          <w:r w:rsidRPr="00A674F1">
            <w:rPr>
              <w:rFonts w:eastAsia="Calibri" w:cs="Calibri"/>
              <w:spacing w:val="6"/>
            </w:rPr>
            <w:t>a</w:t>
          </w:r>
          <w:r w:rsidRPr="00A674F1">
            <w:rPr>
              <w:rFonts w:eastAsia="Calibri" w:cs="Calibri"/>
              <w:spacing w:val="2"/>
            </w:rPr>
            <w:t>l</w:t>
          </w:r>
          <w:r w:rsidRPr="00A674F1">
            <w:rPr>
              <w:rFonts w:eastAsia="Calibri" w:cs="Calibri"/>
            </w:rPr>
            <w:t>l</w:t>
          </w:r>
          <w:r w:rsidRPr="00A674F1">
            <w:rPr>
              <w:rFonts w:eastAsia="Calibri" w:cs="Calibri"/>
              <w:spacing w:val="16"/>
            </w:rPr>
            <w:t xml:space="preserve"> </w:t>
          </w:r>
          <w:r w:rsidRPr="00A674F1">
            <w:rPr>
              <w:rFonts w:eastAsia="Calibri" w:cs="Calibri"/>
              <w:spacing w:val="-5"/>
              <w:w w:val="106"/>
            </w:rPr>
            <w:t>p</w:t>
          </w:r>
          <w:r w:rsidRPr="00A674F1">
            <w:rPr>
              <w:rFonts w:eastAsia="Calibri" w:cs="Calibri"/>
              <w:spacing w:val="-3"/>
              <w:w w:val="106"/>
            </w:rPr>
            <w:t>r</w:t>
          </w:r>
          <w:r w:rsidRPr="00A674F1">
            <w:rPr>
              <w:rFonts w:eastAsia="Calibri" w:cs="Calibri"/>
              <w:spacing w:val="6"/>
              <w:w w:val="106"/>
            </w:rPr>
            <w:t>a</w:t>
          </w:r>
          <w:r w:rsidRPr="00A674F1">
            <w:rPr>
              <w:rFonts w:eastAsia="Calibri" w:cs="Calibri"/>
              <w:spacing w:val="2"/>
              <w:w w:val="106"/>
            </w:rPr>
            <w:t>c</w:t>
          </w:r>
          <w:r w:rsidRPr="00A674F1">
            <w:rPr>
              <w:rFonts w:eastAsia="Calibri" w:cs="Calibri"/>
              <w:spacing w:val="-1"/>
              <w:w w:val="106"/>
            </w:rPr>
            <w:t>t</w:t>
          </w:r>
          <w:r w:rsidRPr="00A674F1">
            <w:rPr>
              <w:rFonts w:eastAsia="Calibri" w:cs="Calibri"/>
              <w:spacing w:val="4"/>
              <w:w w:val="106"/>
            </w:rPr>
            <w:t>i</w:t>
          </w:r>
          <w:r w:rsidRPr="00A674F1">
            <w:rPr>
              <w:rFonts w:eastAsia="Calibri" w:cs="Calibri"/>
              <w:spacing w:val="2"/>
              <w:w w:val="106"/>
            </w:rPr>
            <w:t>c</w:t>
          </w:r>
          <w:r w:rsidRPr="00A674F1">
            <w:rPr>
              <w:rFonts w:eastAsia="Calibri" w:cs="Calibri"/>
              <w:spacing w:val="6"/>
              <w:w w:val="106"/>
            </w:rPr>
            <w:t>a</w:t>
          </w:r>
          <w:r w:rsidRPr="00A674F1">
            <w:rPr>
              <w:rFonts w:eastAsia="Calibri" w:cs="Calibri"/>
              <w:spacing w:val="-4"/>
              <w:w w:val="106"/>
            </w:rPr>
            <w:t>b</w:t>
          </w:r>
          <w:r w:rsidRPr="00A674F1">
            <w:rPr>
              <w:rFonts w:eastAsia="Calibri" w:cs="Calibri"/>
              <w:spacing w:val="2"/>
              <w:w w:val="106"/>
            </w:rPr>
            <w:t>l</w:t>
          </w:r>
          <w:r w:rsidRPr="00A674F1">
            <w:rPr>
              <w:rFonts w:eastAsia="Calibri" w:cs="Calibri"/>
              <w:w w:val="106"/>
            </w:rPr>
            <w:t>e</w:t>
          </w:r>
          <w:r w:rsidRPr="00A674F1">
            <w:rPr>
              <w:rFonts w:eastAsia="Calibri" w:cs="Calibri"/>
              <w:spacing w:val="-10"/>
              <w:w w:val="106"/>
            </w:rPr>
            <w:t xml:space="preserve"> </w:t>
          </w:r>
          <w:r w:rsidRPr="00A674F1">
            <w:rPr>
              <w:rFonts w:eastAsia="Calibri" w:cs="Calibri"/>
              <w:spacing w:val="-7"/>
            </w:rPr>
            <w:t>me</w:t>
          </w:r>
          <w:r w:rsidRPr="00A674F1">
            <w:rPr>
              <w:rFonts w:eastAsia="Calibri" w:cs="Calibri"/>
              <w:spacing w:val="6"/>
            </w:rPr>
            <w:t>a</w:t>
          </w:r>
          <w:r w:rsidRPr="00A674F1">
            <w:rPr>
              <w:rFonts w:eastAsia="Calibri" w:cs="Calibri"/>
              <w:spacing w:val="-4"/>
            </w:rPr>
            <w:t>s</w:t>
          </w:r>
          <w:r w:rsidRPr="00A674F1">
            <w:rPr>
              <w:rFonts w:eastAsia="Calibri" w:cs="Calibri"/>
              <w:spacing w:val="-2"/>
            </w:rPr>
            <w:t>u</w:t>
          </w:r>
          <w:r w:rsidRPr="00A674F1">
            <w:rPr>
              <w:rFonts w:eastAsia="Calibri" w:cs="Calibri"/>
              <w:spacing w:val="-3"/>
            </w:rPr>
            <w:t>r</w:t>
          </w:r>
          <w:r w:rsidRPr="00A674F1">
            <w:rPr>
              <w:rFonts w:eastAsia="Calibri" w:cs="Calibri"/>
              <w:spacing w:val="-7"/>
            </w:rPr>
            <w:t>e</w:t>
          </w:r>
          <w:r w:rsidRPr="00A674F1">
            <w:rPr>
              <w:rFonts w:eastAsia="Calibri" w:cs="Calibri"/>
            </w:rPr>
            <w:t>s</w:t>
          </w:r>
          <w:r w:rsidRPr="00A674F1">
            <w:rPr>
              <w:rFonts w:eastAsia="Calibri" w:cs="Calibri"/>
              <w:spacing w:val="35"/>
            </w:rPr>
            <w:t xml:space="preserve"> </w:t>
          </w:r>
          <w:r w:rsidRPr="00A674F1">
            <w:rPr>
              <w:rFonts w:eastAsia="Calibri" w:cs="Calibri"/>
              <w:spacing w:val="-7"/>
            </w:rPr>
            <w:t>m</w:t>
          </w:r>
          <w:r w:rsidRPr="00A674F1">
            <w:rPr>
              <w:rFonts w:eastAsia="Calibri" w:cs="Calibri"/>
              <w:spacing w:val="-2"/>
            </w:rPr>
            <w:t>u</w:t>
          </w:r>
          <w:r w:rsidRPr="00A674F1">
            <w:rPr>
              <w:rFonts w:eastAsia="Calibri" w:cs="Calibri"/>
              <w:spacing w:val="-4"/>
            </w:rPr>
            <w:t>s</w:t>
          </w:r>
          <w:r w:rsidRPr="00A674F1">
            <w:rPr>
              <w:rFonts w:eastAsia="Calibri" w:cs="Calibri"/>
            </w:rPr>
            <w:t>t</w:t>
          </w:r>
          <w:r w:rsidRPr="00A674F1">
            <w:rPr>
              <w:rFonts w:eastAsia="Calibri" w:cs="Calibri"/>
              <w:spacing w:val="34"/>
            </w:rPr>
            <w:t xml:space="preserve"> </w:t>
          </w:r>
          <w:r w:rsidRPr="00A674F1">
            <w:rPr>
              <w:rFonts w:eastAsia="Calibri" w:cs="Calibri"/>
              <w:spacing w:val="-5"/>
            </w:rPr>
            <w:t>b</w:t>
          </w:r>
          <w:r w:rsidRPr="00A674F1">
            <w:rPr>
              <w:rFonts w:eastAsia="Calibri" w:cs="Calibri"/>
            </w:rPr>
            <w:t>e</w:t>
          </w:r>
          <w:r w:rsidRPr="00A674F1">
            <w:rPr>
              <w:rFonts w:eastAsia="Calibri" w:cs="Calibri"/>
              <w:spacing w:val="12"/>
            </w:rPr>
            <w:t xml:space="preserve"> </w:t>
          </w:r>
          <w:r w:rsidRPr="00A674F1">
            <w:rPr>
              <w:rFonts w:eastAsia="Calibri" w:cs="Calibri"/>
              <w:spacing w:val="-2"/>
              <w:w w:val="105"/>
            </w:rPr>
            <w:t>u</w:t>
          </w:r>
          <w:r w:rsidRPr="00A674F1">
            <w:rPr>
              <w:rFonts w:eastAsia="Calibri" w:cs="Calibri"/>
              <w:spacing w:val="-3"/>
              <w:w w:val="106"/>
            </w:rPr>
            <w:t>n</w:t>
          </w:r>
          <w:r w:rsidRPr="00A674F1">
            <w:rPr>
              <w:rFonts w:eastAsia="Calibri" w:cs="Calibri"/>
              <w:spacing w:val="-5"/>
              <w:w w:val="108"/>
            </w:rPr>
            <w:t>d</w:t>
          </w:r>
          <w:r w:rsidRPr="00A674F1">
            <w:rPr>
              <w:rFonts w:eastAsia="Calibri" w:cs="Calibri"/>
              <w:spacing w:val="-7"/>
              <w:w w:val="102"/>
            </w:rPr>
            <w:t>e</w:t>
          </w:r>
          <w:r w:rsidRPr="00A674F1">
            <w:rPr>
              <w:rFonts w:eastAsia="Calibri" w:cs="Calibri"/>
              <w:spacing w:val="-3"/>
              <w:w w:val="101"/>
            </w:rPr>
            <w:t>r</w:t>
          </w:r>
          <w:r w:rsidRPr="00A674F1">
            <w:rPr>
              <w:rFonts w:eastAsia="Calibri" w:cs="Calibri"/>
              <w:spacing w:val="-1"/>
              <w:w w:val="103"/>
            </w:rPr>
            <w:t>t</w:t>
          </w:r>
          <w:r w:rsidRPr="00A674F1">
            <w:rPr>
              <w:rFonts w:eastAsia="Calibri" w:cs="Calibri"/>
              <w:spacing w:val="6"/>
              <w:w w:val="107"/>
            </w:rPr>
            <w:t>a</w:t>
          </w:r>
          <w:r w:rsidRPr="00A674F1">
            <w:rPr>
              <w:rFonts w:eastAsia="Calibri" w:cs="Calibri"/>
              <w:spacing w:val="-6"/>
              <w:w w:val="111"/>
            </w:rPr>
            <w:t>k</w:t>
          </w:r>
          <w:r w:rsidRPr="00A674F1">
            <w:rPr>
              <w:rFonts w:eastAsia="Calibri" w:cs="Calibri"/>
              <w:spacing w:val="-7"/>
              <w:w w:val="102"/>
            </w:rPr>
            <w:t>e</w:t>
          </w:r>
          <w:r w:rsidRPr="00A674F1">
            <w:rPr>
              <w:rFonts w:eastAsia="Calibri" w:cs="Calibri"/>
              <w:w w:val="106"/>
            </w:rPr>
            <w:t>n</w:t>
          </w:r>
          <w:r w:rsidRPr="00A674F1">
            <w:rPr>
              <w:rFonts w:eastAsia="Calibri" w:cs="Calibri"/>
              <w:spacing w:val="5"/>
            </w:rPr>
            <w:t xml:space="preserve"> </w:t>
          </w:r>
          <w:r w:rsidRPr="00A674F1">
            <w:rPr>
              <w:rFonts w:eastAsia="Calibri" w:cs="Calibri"/>
              <w:spacing w:val="-1"/>
            </w:rPr>
            <w:t>t</w:t>
          </w:r>
          <w:r w:rsidRPr="00A674F1">
            <w:rPr>
              <w:rFonts w:eastAsia="Calibri" w:cs="Calibri"/>
            </w:rPr>
            <w:t xml:space="preserve">o </w:t>
          </w:r>
          <w:r w:rsidRPr="00A674F1">
            <w:rPr>
              <w:rFonts w:eastAsia="Calibri" w:cs="Calibri"/>
              <w:spacing w:val="-5"/>
            </w:rPr>
            <w:t>p</w:t>
          </w:r>
          <w:r w:rsidRPr="00A674F1">
            <w:rPr>
              <w:rFonts w:eastAsia="Calibri" w:cs="Calibri"/>
              <w:spacing w:val="-3"/>
            </w:rPr>
            <w:t>r</w:t>
          </w:r>
          <w:r w:rsidRPr="00A674F1">
            <w:rPr>
              <w:rFonts w:eastAsia="Calibri" w:cs="Calibri"/>
              <w:spacing w:val="8"/>
            </w:rPr>
            <w:t>e</w:t>
          </w:r>
          <w:r w:rsidRPr="00A674F1">
            <w:rPr>
              <w:rFonts w:eastAsia="Calibri" w:cs="Calibri"/>
            </w:rPr>
            <w:t>v</w:t>
          </w:r>
          <w:r w:rsidRPr="00A674F1">
            <w:rPr>
              <w:rFonts w:eastAsia="Calibri" w:cs="Calibri"/>
              <w:spacing w:val="-7"/>
            </w:rPr>
            <w:t>e</w:t>
          </w:r>
          <w:r w:rsidRPr="00A674F1">
            <w:rPr>
              <w:rFonts w:eastAsia="Calibri" w:cs="Calibri"/>
              <w:spacing w:val="-3"/>
            </w:rPr>
            <w:t>n</w:t>
          </w:r>
          <w:r w:rsidRPr="00A674F1">
            <w:rPr>
              <w:rFonts w:eastAsia="Calibri" w:cs="Calibri"/>
            </w:rPr>
            <w:t xml:space="preserve">t </w:t>
          </w:r>
          <w:r w:rsidRPr="00A674F1">
            <w:rPr>
              <w:rFonts w:eastAsia="Calibri" w:cs="Calibri"/>
              <w:spacing w:val="-2"/>
            </w:rPr>
            <w:t>o</w:t>
          </w:r>
          <w:r w:rsidRPr="00A674F1">
            <w:rPr>
              <w:rFonts w:eastAsia="Calibri" w:cs="Calibri"/>
              <w:spacing w:val="4"/>
            </w:rPr>
            <w:t>i</w:t>
          </w:r>
          <w:r w:rsidRPr="00A674F1">
            <w:rPr>
              <w:rFonts w:eastAsia="Calibri" w:cs="Calibri"/>
            </w:rPr>
            <w:t>l</w:t>
          </w:r>
          <w:r w:rsidRPr="00A674F1">
            <w:rPr>
              <w:rFonts w:eastAsia="Calibri" w:cs="Calibri"/>
              <w:spacing w:val="18"/>
            </w:rPr>
            <w:t xml:space="preserve"> </w:t>
          </w:r>
          <w:r w:rsidRPr="00A674F1">
            <w:rPr>
              <w:rFonts w:eastAsia="Calibri" w:cs="Calibri"/>
              <w:spacing w:val="6"/>
            </w:rPr>
            <w:t>a</w:t>
          </w:r>
          <w:r w:rsidRPr="00A674F1">
            <w:rPr>
              <w:rFonts w:eastAsia="Calibri" w:cs="Calibri"/>
              <w:spacing w:val="-3"/>
            </w:rPr>
            <w:t>n</w:t>
          </w:r>
          <w:r w:rsidRPr="00A674F1">
            <w:rPr>
              <w:rFonts w:eastAsia="Calibri" w:cs="Calibri"/>
            </w:rPr>
            <w:t>d</w:t>
          </w:r>
          <w:r w:rsidRPr="00A674F1">
            <w:rPr>
              <w:rFonts w:eastAsia="Calibri" w:cs="Calibri"/>
              <w:spacing w:val="18"/>
            </w:rPr>
            <w:t xml:space="preserve"> </w:t>
          </w:r>
          <w:r w:rsidRPr="00A674F1">
            <w:rPr>
              <w:rFonts w:eastAsia="Calibri" w:cs="Calibri"/>
              <w:spacing w:val="-6"/>
            </w:rPr>
            <w:t>f</w:t>
          </w:r>
          <w:r w:rsidRPr="00A674F1">
            <w:rPr>
              <w:rFonts w:eastAsia="Calibri" w:cs="Calibri"/>
              <w:spacing w:val="-2"/>
            </w:rPr>
            <w:t>u</w:t>
          </w:r>
          <w:r w:rsidRPr="00A674F1">
            <w:rPr>
              <w:rFonts w:eastAsia="Calibri" w:cs="Calibri"/>
              <w:spacing w:val="-7"/>
            </w:rPr>
            <w:t>e</w:t>
          </w:r>
          <w:r w:rsidRPr="00A674F1">
            <w:rPr>
              <w:rFonts w:eastAsia="Calibri" w:cs="Calibri"/>
            </w:rPr>
            <w:t xml:space="preserve">l </w:t>
          </w:r>
          <w:r w:rsidRPr="00A674F1">
            <w:rPr>
              <w:rFonts w:eastAsia="Calibri" w:cs="Calibri"/>
              <w:spacing w:val="2"/>
            </w:rPr>
            <w:t>l</w:t>
          </w:r>
          <w:r w:rsidRPr="00A674F1">
            <w:rPr>
              <w:rFonts w:eastAsia="Calibri" w:cs="Calibri"/>
              <w:spacing w:val="-7"/>
            </w:rPr>
            <w:t>e</w:t>
          </w:r>
          <w:r w:rsidRPr="00A674F1">
            <w:rPr>
              <w:rFonts w:eastAsia="Calibri" w:cs="Calibri"/>
              <w:spacing w:val="6"/>
            </w:rPr>
            <w:t>a</w:t>
          </w:r>
          <w:r w:rsidRPr="00A674F1">
            <w:rPr>
              <w:rFonts w:eastAsia="Calibri" w:cs="Calibri"/>
              <w:spacing w:val="-6"/>
            </w:rPr>
            <w:t>k</w:t>
          </w:r>
          <w:r w:rsidRPr="00A674F1">
            <w:rPr>
              <w:rFonts w:eastAsia="Calibri" w:cs="Calibri"/>
            </w:rPr>
            <w:t>s</w:t>
          </w:r>
          <w:r w:rsidRPr="00A674F1">
            <w:rPr>
              <w:rFonts w:eastAsia="Calibri" w:cs="Calibri"/>
              <w:spacing w:val="31"/>
            </w:rPr>
            <w:t xml:space="preserve"> </w:t>
          </w:r>
          <w:r w:rsidRPr="00A674F1">
            <w:rPr>
              <w:rFonts w:eastAsia="Calibri" w:cs="Calibri"/>
              <w:spacing w:val="-6"/>
            </w:rPr>
            <w:t>f</w:t>
          </w:r>
          <w:r w:rsidRPr="00A674F1">
            <w:rPr>
              <w:rFonts w:eastAsia="Calibri" w:cs="Calibri"/>
              <w:spacing w:val="-3"/>
            </w:rPr>
            <w:t>r</w:t>
          </w:r>
          <w:r w:rsidRPr="00A674F1">
            <w:rPr>
              <w:rFonts w:eastAsia="Calibri" w:cs="Calibri"/>
              <w:spacing w:val="-2"/>
            </w:rPr>
            <w:t>o</w:t>
          </w:r>
          <w:r w:rsidRPr="00A674F1">
            <w:rPr>
              <w:rFonts w:eastAsia="Calibri" w:cs="Calibri"/>
            </w:rPr>
            <w:t xml:space="preserve">m </w:t>
          </w:r>
          <w:r w:rsidRPr="00A674F1">
            <w:rPr>
              <w:rFonts w:eastAsia="Calibri" w:cs="Calibri"/>
              <w:w w:val="106"/>
            </w:rPr>
            <w:t>v</w:t>
          </w:r>
          <w:r w:rsidRPr="00A674F1">
            <w:rPr>
              <w:rFonts w:eastAsia="Calibri" w:cs="Calibri"/>
              <w:spacing w:val="-7"/>
              <w:w w:val="106"/>
            </w:rPr>
            <w:t>e</w:t>
          </w:r>
          <w:r w:rsidRPr="00A674F1">
            <w:rPr>
              <w:rFonts w:eastAsia="Calibri" w:cs="Calibri"/>
              <w:spacing w:val="-2"/>
              <w:w w:val="106"/>
            </w:rPr>
            <w:t>h</w:t>
          </w:r>
          <w:r w:rsidRPr="00A674F1">
            <w:rPr>
              <w:rFonts w:eastAsia="Calibri" w:cs="Calibri"/>
              <w:spacing w:val="5"/>
              <w:w w:val="106"/>
            </w:rPr>
            <w:t>i</w:t>
          </w:r>
          <w:r w:rsidRPr="00A674F1">
            <w:rPr>
              <w:rFonts w:eastAsia="Calibri" w:cs="Calibri"/>
              <w:spacing w:val="2"/>
              <w:w w:val="106"/>
            </w:rPr>
            <w:t>cl</w:t>
          </w:r>
          <w:r w:rsidRPr="00A674F1">
            <w:rPr>
              <w:rFonts w:eastAsia="Calibri" w:cs="Calibri"/>
              <w:spacing w:val="-7"/>
              <w:w w:val="106"/>
            </w:rPr>
            <w:t>e</w:t>
          </w:r>
          <w:r w:rsidRPr="00A674F1">
            <w:rPr>
              <w:rFonts w:eastAsia="Calibri" w:cs="Calibri"/>
              <w:w w:val="106"/>
            </w:rPr>
            <w:t>s</w:t>
          </w:r>
          <w:r w:rsidRPr="00A674F1">
            <w:rPr>
              <w:rFonts w:eastAsia="Calibri" w:cs="Calibri"/>
            </w:rPr>
            <w:t xml:space="preserve"> </w:t>
          </w:r>
          <w:r w:rsidRPr="00A674F1">
            <w:rPr>
              <w:rFonts w:eastAsia="Calibri" w:cs="Calibri"/>
              <w:spacing w:val="6"/>
            </w:rPr>
            <w:t>a</w:t>
          </w:r>
          <w:r w:rsidRPr="00A674F1">
            <w:rPr>
              <w:rFonts w:eastAsia="Calibri" w:cs="Calibri"/>
              <w:spacing w:val="-3"/>
            </w:rPr>
            <w:t>n</w:t>
          </w:r>
          <w:r w:rsidRPr="00A674F1">
            <w:rPr>
              <w:rFonts w:eastAsia="Calibri" w:cs="Calibri"/>
            </w:rPr>
            <w:t>d</w:t>
          </w:r>
          <w:r w:rsidRPr="00A674F1">
            <w:rPr>
              <w:rFonts w:eastAsia="Calibri" w:cs="Calibri"/>
              <w:spacing w:val="29"/>
            </w:rPr>
            <w:t xml:space="preserve"> </w:t>
          </w:r>
          <w:r w:rsidRPr="00A674F1">
            <w:rPr>
              <w:rFonts w:eastAsia="Calibri" w:cs="Calibri"/>
              <w:spacing w:val="-7"/>
              <w:w w:val="106"/>
            </w:rPr>
            <w:t>m</w:t>
          </w:r>
          <w:r w:rsidRPr="00A674F1">
            <w:rPr>
              <w:rFonts w:eastAsia="Calibri" w:cs="Calibri"/>
              <w:spacing w:val="6"/>
              <w:w w:val="107"/>
            </w:rPr>
            <w:t>a</w:t>
          </w:r>
          <w:r w:rsidRPr="00A674F1">
            <w:rPr>
              <w:rFonts w:eastAsia="Calibri" w:cs="Calibri"/>
              <w:spacing w:val="2"/>
              <w:w w:val="110"/>
            </w:rPr>
            <w:t>c</w:t>
          </w:r>
          <w:r w:rsidRPr="00A674F1">
            <w:rPr>
              <w:rFonts w:eastAsia="Calibri" w:cs="Calibri"/>
              <w:spacing w:val="-2"/>
              <w:w w:val="105"/>
            </w:rPr>
            <w:t>h</w:t>
          </w:r>
          <w:r w:rsidRPr="00A674F1">
            <w:rPr>
              <w:rFonts w:eastAsia="Calibri" w:cs="Calibri"/>
              <w:spacing w:val="4"/>
              <w:w w:val="109"/>
            </w:rPr>
            <w:t>i</w:t>
          </w:r>
          <w:r w:rsidRPr="00A674F1">
            <w:rPr>
              <w:rFonts w:eastAsia="Calibri" w:cs="Calibri"/>
              <w:spacing w:val="-3"/>
              <w:w w:val="106"/>
            </w:rPr>
            <w:t>n</w:t>
          </w:r>
          <w:r w:rsidRPr="00A674F1">
            <w:rPr>
              <w:rFonts w:eastAsia="Calibri" w:cs="Calibri"/>
              <w:spacing w:val="-7"/>
              <w:w w:val="102"/>
            </w:rPr>
            <w:t>e</w:t>
          </w:r>
          <w:r w:rsidRPr="00A674F1">
            <w:rPr>
              <w:rFonts w:eastAsia="Calibri" w:cs="Calibri"/>
              <w:spacing w:val="12"/>
              <w:w w:val="101"/>
            </w:rPr>
            <w:t>r</w:t>
          </w:r>
          <w:r w:rsidRPr="00A674F1">
            <w:rPr>
              <w:rFonts w:eastAsia="Calibri" w:cs="Calibri"/>
              <w:w w:val="101"/>
            </w:rPr>
            <w:t>y;</w:t>
          </w:r>
        </w:p>
        <w:p w:rsidRPr="00F66E77" w:rsidR="00F66E77" w:rsidRDefault="00152199" w14:paraId="2536EFC7" w14:textId="77777777">
          <w:pPr>
            <w:pStyle w:val="ListParagraph"/>
            <w:numPr>
              <w:ilvl w:val="2"/>
              <w:numId w:val="54"/>
            </w:numPr>
            <w:spacing w:before="51"/>
            <w:ind w:left="1560" w:right="51"/>
            <w:rPr>
              <w:rFonts w:eastAsia="Calibri" w:cs="Calibri"/>
              <w:spacing w:val="5"/>
            </w:rPr>
          </w:pPr>
          <w:r w:rsidRPr="00F66E77">
            <w:rPr>
              <w:rFonts w:eastAsia="Calibri" w:cs="Calibri"/>
              <w:spacing w:val="-6"/>
            </w:rPr>
            <w:t>f</w:t>
          </w:r>
          <w:r w:rsidRPr="00F66E77">
            <w:rPr>
              <w:rFonts w:eastAsia="Calibri" w:cs="Calibri"/>
              <w:spacing w:val="-2"/>
            </w:rPr>
            <w:t>u</w:t>
          </w:r>
          <w:r w:rsidRPr="00F66E77">
            <w:rPr>
              <w:rFonts w:eastAsia="Calibri" w:cs="Calibri"/>
              <w:spacing w:val="-7"/>
            </w:rPr>
            <w:t>e</w:t>
          </w:r>
          <w:r w:rsidRPr="00F66E77">
            <w:rPr>
              <w:rFonts w:eastAsia="Calibri" w:cs="Calibri"/>
            </w:rPr>
            <w:t xml:space="preserve">l </w:t>
          </w:r>
          <w:r w:rsidRPr="00F66E77">
            <w:rPr>
              <w:rFonts w:eastAsia="Calibri" w:cs="Calibri"/>
              <w:spacing w:val="-4"/>
            </w:rPr>
            <w:t>s</w:t>
          </w:r>
          <w:r w:rsidRPr="00F66E77">
            <w:rPr>
              <w:rFonts w:eastAsia="Calibri" w:cs="Calibri"/>
              <w:spacing w:val="-1"/>
            </w:rPr>
            <w:t>t</w:t>
          </w:r>
          <w:r w:rsidRPr="00F66E77">
            <w:rPr>
              <w:rFonts w:eastAsia="Calibri" w:cs="Calibri"/>
              <w:spacing w:val="-2"/>
            </w:rPr>
            <w:t>o</w:t>
          </w:r>
          <w:r w:rsidRPr="00F66E77">
            <w:rPr>
              <w:rFonts w:eastAsia="Calibri" w:cs="Calibri"/>
              <w:spacing w:val="-3"/>
            </w:rPr>
            <w:t>r</w:t>
          </w:r>
          <w:r w:rsidRPr="00F66E77">
            <w:rPr>
              <w:rFonts w:eastAsia="Calibri" w:cs="Calibri"/>
              <w:spacing w:val="6"/>
            </w:rPr>
            <w:t>a</w:t>
          </w:r>
          <w:r w:rsidRPr="00F66E77">
            <w:rPr>
              <w:rFonts w:eastAsia="Calibri" w:cs="Calibri"/>
              <w:spacing w:val="-8"/>
            </w:rPr>
            <w:t>g</w:t>
          </w:r>
          <w:r w:rsidRPr="00F66E77">
            <w:rPr>
              <w:rFonts w:eastAsia="Calibri" w:cs="Calibri"/>
            </w:rPr>
            <w:t xml:space="preserve">e </w:t>
          </w:r>
          <w:r w:rsidRPr="00F66E77">
            <w:rPr>
              <w:rFonts w:eastAsia="Calibri" w:cs="Calibri"/>
              <w:spacing w:val="-1"/>
            </w:rPr>
            <w:t>t</w:t>
          </w:r>
          <w:r w:rsidRPr="00F66E77">
            <w:rPr>
              <w:rFonts w:eastAsia="Calibri" w:cs="Calibri"/>
              <w:spacing w:val="6"/>
            </w:rPr>
            <w:t>a</w:t>
          </w:r>
          <w:r w:rsidRPr="00F66E77">
            <w:rPr>
              <w:rFonts w:eastAsia="Calibri" w:cs="Calibri"/>
              <w:spacing w:val="-3"/>
            </w:rPr>
            <w:t>n</w:t>
          </w:r>
          <w:r w:rsidRPr="00F66E77">
            <w:rPr>
              <w:rFonts w:eastAsia="Calibri" w:cs="Calibri"/>
              <w:spacing w:val="-6"/>
            </w:rPr>
            <w:t>k</w:t>
          </w:r>
          <w:r w:rsidRPr="00F66E77">
            <w:rPr>
              <w:rFonts w:eastAsia="Calibri" w:cs="Calibri"/>
            </w:rPr>
            <w:t xml:space="preserve">s </w:t>
          </w:r>
          <w:r w:rsidRPr="00F66E77">
            <w:rPr>
              <w:rFonts w:eastAsia="Calibri" w:cs="Calibri"/>
              <w:spacing w:val="6"/>
            </w:rPr>
            <w:t>a</w:t>
          </w:r>
          <w:r w:rsidRPr="00F66E77">
            <w:rPr>
              <w:rFonts w:eastAsia="Calibri" w:cs="Calibri"/>
              <w:spacing w:val="-3"/>
            </w:rPr>
            <w:t>n</w:t>
          </w:r>
          <w:r w:rsidRPr="00F66E77">
            <w:rPr>
              <w:rFonts w:eastAsia="Calibri" w:cs="Calibri"/>
            </w:rPr>
            <w:t xml:space="preserve">d </w:t>
          </w:r>
          <w:r w:rsidRPr="00F66E77">
            <w:rPr>
              <w:rFonts w:eastAsia="Calibri" w:cs="Calibri"/>
              <w:spacing w:val="-7"/>
            </w:rPr>
            <w:t>m</w:t>
          </w:r>
          <w:r w:rsidRPr="00F66E77">
            <w:rPr>
              <w:rFonts w:eastAsia="Calibri" w:cs="Calibri"/>
              <w:spacing w:val="6"/>
            </w:rPr>
            <w:t>a</w:t>
          </w:r>
          <w:r w:rsidRPr="00F66E77">
            <w:rPr>
              <w:rFonts w:eastAsia="Calibri" w:cs="Calibri"/>
              <w:spacing w:val="2"/>
            </w:rPr>
            <w:t>c</w:t>
          </w:r>
          <w:r w:rsidRPr="00F66E77">
            <w:rPr>
              <w:rFonts w:eastAsia="Calibri" w:cs="Calibri"/>
              <w:spacing w:val="-2"/>
            </w:rPr>
            <w:t>h</w:t>
          </w:r>
          <w:r w:rsidRPr="00F66E77">
            <w:rPr>
              <w:rFonts w:eastAsia="Calibri" w:cs="Calibri"/>
              <w:spacing w:val="5"/>
            </w:rPr>
            <w:t>i</w:t>
          </w:r>
          <w:r w:rsidRPr="00F66E77">
            <w:rPr>
              <w:rFonts w:eastAsia="Calibri" w:cs="Calibri"/>
              <w:spacing w:val="-3"/>
            </w:rPr>
            <w:t>n</w:t>
          </w:r>
          <w:r w:rsidRPr="00F66E77">
            <w:rPr>
              <w:rFonts w:eastAsia="Calibri" w:cs="Calibri"/>
              <w:spacing w:val="-7"/>
            </w:rPr>
            <w:t>e</w:t>
          </w:r>
          <w:r w:rsidRPr="00F66E77">
            <w:rPr>
              <w:rFonts w:eastAsia="Calibri" w:cs="Calibri"/>
              <w:spacing w:val="12"/>
            </w:rPr>
            <w:t>r</w:t>
          </w:r>
          <w:r w:rsidRPr="00F66E77">
            <w:rPr>
              <w:rFonts w:eastAsia="Calibri" w:cs="Calibri"/>
            </w:rPr>
            <w:t>y</w:t>
          </w:r>
          <w:r w:rsidRPr="00F66E77">
            <w:rPr>
              <w:rFonts w:eastAsia="Calibri" w:cs="Calibri"/>
              <w:spacing w:val="19"/>
            </w:rPr>
            <w:t xml:space="preserve"> </w:t>
          </w:r>
          <w:r w:rsidRPr="00F66E77">
            <w:rPr>
              <w:rFonts w:eastAsia="Calibri" w:cs="Calibri"/>
              <w:spacing w:val="-7"/>
              <w:w w:val="106"/>
            </w:rPr>
            <w:t>m</w:t>
          </w:r>
          <w:r w:rsidRPr="00F66E77">
            <w:rPr>
              <w:rFonts w:eastAsia="Calibri" w:cs="Calibri"/>
              <w:spacing w:val="-2"/>
              <w:w w:val="106"/>
            </w:rPr>
            <w:t>u</w:t>
          </w:r>
          <w:r w:rsidRPr="00F66E77">
            <w:rPr>
              <w:rFonts w:eastAsia="Calibri" w:cs="Calibri"/>
              <w:spacing w:val="-4"/>
              <w:w w:val="106"/>
            </w:rPr>
            <w:t>s</w:t>
          </w:r>
          <w:r w:rsidRPr="00F66E77">
            <w:rPr>
              <w:rFonts w:eastAsia="Calibri" w:cs="Calibri"/>
              <w:w w:val="106"/>
            </w:rPr>
            <w:t>t</w:t>
          </w:r>
          <w:r w:rsidRPr="00F66E77">
            <w:rPr>
              <w:rFonts w:eastAsia="Calibri" w:cs="Calibri"/>
            </w:rPr>
            <w:t xml:space="preserve"> </w:t>
          </w:r>
          <w:r w:rsidRPr="00F66E77">
            <w:rPr>
              <w:rFonts w:eastAsia="Calibri" w:cs="Calibri"/>
              <w:spacing w:val="-5"/>
              <w:w w:val="107"/>
            </w:rPr>
            <w:t>b</w:t>
          </w:r>
          <w:r w:rsidRPr="00F66E77">
            <w:rPr>
              <w:rFonts w:eastAsia="Calibri" w:cs="Calibri"/>
              <w:w w:val="102"/>
            </w:rPr>
            <w:t xml:space="preserve">e </w:t>
          </w:r>
          <w:r w:rsidRPr="00F66E77">
            <w:rPr>
              <w:rFonts w:eastAsia="Calibri" w:cs="Calibri"/>
              <w:spacing w:val="-7"/>
              <w:w w:val="106"/>
            </w:rPr>
            <w:t>m</w:t>
          </w:r>
          <w:r w:rsidRPr="00F66E77">
            <w:rPr>
              <w:rFonts w:eastAsia="Calibri" w:cs="Calibri"/>
              <w:spacing w:val="6"/>
              <w:w w:val="106"/>
            </w:rPr>
            <w:t>a</w:t>
          </w:r>
          <w:r w:rsidRPr="00F66E77">
            <w:rPr>
              <w:rFonts w:eastAsia="Calibri" w:cs="Calibri"/>
              <w:spacing w:val="4"/>
              <w:w w:val="106"/>
            </w:rPr>
            <w:t>i</w:t>
          </w:r>
          <w:r w:rsidRPr="00F66E77">
            <w:rPr>
              <w:rFonts w:eastAsia="Calibri" w:cs="Calibri"/>
              <w:spacing w:val="-3"/>
              <w:w w:val="106"/>
            </w:rPr>
            <w:t>n</w:t>
          </w:r>
          <w:r w:rsidRPr="00F66E77">
            <w:rPr>
              <w:rFonts w:eastAsia="Calibri" w:cs="Calibri"/>
              <w:spacing w:val="-1"/>
              <w:w w:val="106"/>
            </w:rPr>
            <w:t>t</w:t>
          </w:r>
          <w:r w:rsidRPr="00F66E77">
            <w:rPr>
              <w:rFonts w:eastAsia="Calibri" w:cs="Calibri"/>
              <w:spacing w:val="6"/>
              <w:w w:val="106"/>
            </w:rPr>
            <w:t>a</w:t>
          </w:r>
          <w:r w:rsidRPr="00F66E77">
            <w:rPr>
              <w:rFonts w:eastAsia="Calibri" w:cs="Calibri"/>
              <w:spacing w:val="4"/>
              <w:w w:val="106"/>
            </w:rPr>
            <w:t>i</w:t>
          </w:r>
          <w:r w:rsidRPr="00F66E77">
            <w:rPr>
              <w:rFonts w:eastAsia="Calibri" w:cs="Calibri"/>
              <w:spacing w:val="-3"/>
              <w:w w:val="106"/>
            </w:rPr>
            <w:t>n</w:t>
          </w:r>
          <w:r w:rsidRPr="00F66E77">
            <w:rPr>
              <w:rFonts w:eastAsia="Calibri" w:cs="Calibri"/>
              <w:spacing w:val="-7"/>
              <w:w w:val="106"/>
            </w:rPr>
            <w:t>e</w:t>
          </w:r>
          <w:r w:rsidRPr="00F66E77">
            <w:rPr>
              <w:rFonts w:eastAsia="Calibri" w:cs="Calibri"/>
              <w:w w:val="106"/>
            </w:rPr>
            <w:t>d</w:t>
          </w:r>
          <w:r w:rsidRPr="00F66E77">
            <w:rPr>
              <w:rFonts w:eastAsia="Calibri" w:cs="Calibri"/>
              <w:spacing w:val="-14"/>
              <w:w w:val="106"/>
            </w:rPr>
            <w:t xml:space="preserve"> </w:t>
          </w:r>
          <w:r w:rsidRPr="00F66E77">
            <w:rPr>
              <w:rFonts w:eastAsia="Calibri" w:cs="Calibri"/>
              <w:spacing w:val="-8"/>
            </w:rPr>
            <w:t>a</w:t>
          </w:r>
          <w:r w:rsidRPr="00F66E77">
            <w:rPr>
              <w:rFonts w:eastAsia="Calibri" w:cs="Calibri"/>
            </w:rPr>
            <w:t>t</w:t>
          </w:r>
          <w:r w:rsidRPr="00F66E77">
            <w:rPr>
              <w:rFonts w:eastAsia="Calibri" w:cs="Calibri"/>
              <w:spacing w:val="2"/>
            </w:rPr>
            <w:t xml:space="preserve"> </w:t>
          </w:r>
          <w:r w:rsidRPr="00F66E77">
            <w:rPr>
              <w:rFonts w:eastAsia="Calibri" w:cs="Calibri"/>
              <w:spacing w:val="6"/>
            </w:rPr>
            <w:t>a</w:t>
          </w:r>
          <w:r w:rsidRPr="00F66E77">
            <w:rPr>
              <w:rFonts w:eastAsia="Calibri" w:cs="Calibri"/>
              <w:spacing w:val="2"/>
            </w:rPr>
            <w:t>l</w:t>
          </w:r>
          <w:r w:rsidRPr="00F66E77">
            <w:rPr>
              <w:rFonts w:eastAsia="Calibri" w:cs="Calibri"/>
            </w:rPr>
            <w:t>l</w:t>
          </w:r>
          <w:r w:rsidRPr="00F66E77">
            <w:rPr>
              <w:rFonts w:eastAsia="Calibri" w:cs="Calibri"/>
              <w:spacing w:val="16"/>
            </w:rPr>
            <w:t xml:space="preserve"> </w:t>
          </w:r>
          <w:r w:rsidRPr="00F66E77">
            <w:rPr>
              <w:rFonts w:eastAsia="Calibri" w:cs="Calibri"/>
              <w:spacing w:val="-1"/>
            </w:rPr>
            <w:t>t</w:t>
          </w:r>
          <w:r w:rsidRPr="00F66E77">
            <w:rPr>
              <w:rFonts w:eastAsia="Calibri" w:cs="Calibri"/>
              <w:spacing w:val="4"/>
            </w:rPr>
            <w:t>i</w:t>
          </w:r>
          <w:r w:rsidRPr="00F66E77">
            <w:rPr>
              <w:rFonts w:eastAsia="Calibri" w:cs="Calibri"/>
              <w:spacing w:val="-7"/>
            </w:rPr>
            <w:t>me</w:t>
          </w:r>
          <w:r w:rsidRPr="00F66E77">
            <w:rPr>
              <w:rFonts w:eastAsia="Calibri" w:cs="Calibri"/>
            </w:rPr>
            <w:t>s</w:t>
          </w:r>
          <w:r w:rsidRPr="00F66E77">
            <w:rPr>
              <w:rFonts w:eastAsia="Calibri" w:cs="Calibri"/>
              <w:spacing w:val="32"/>
            </w:rPr>
            <w:t xml:space="preserve"> </w:t>
          </w:r>
          <w:r w:rsidRPr="00F66E77">
            <w:rPr>
              <w:rFonts w:eastAsia="Calibri" w:cs="Calibri"/>
              <w:spacing w:val="-1"/>
            </w:rPr>
            <w:t>t</w:t>
          </w:r>
          <w:r w:rsidRPr="00F66E77">
            <w:rPr>
              <w:rFonts w:eastAsia="Calibri" w:cs="Calibri"/>
            </w:rPr>
            <w:t>o</w:t>
          </w:r>
          <w:r w:rsidRPr="00F66E77">
            <w:rPr>
              <w:rFonts w:eastAsia="Calibri" w:cs="Calibri"/>
              <w:spacing w:val="-1"/>
            </w:rPr>
            <w:t xml:space="preserve"> </w:t>
          </w:r>
          <w:r w:rsidRPr="00F66E77">
            <w:rPr>
              <w:rFonts w:eastAsia="Calibri" w:cs="Calibri"/>
              <w:spacing w:val="-5"/>
            </w:rPr>
            <w:t>p</w:t>
          </w:r>
          <w:r w:rsidRPr="00F66E77">
            <w:rPr>
              <w:rFonts w:eastAsia="Calibri" w:cs="Calibri"/>
              <w:spacing w:val="-3"/>
            </w:rPr>
            <w:t>r</w:t>
          </w:r>
          <w:r w:rsidRPr="00F66E77">
            <w:rPr>
              <w:rFonts w:eastAsia="Calibri" w:cs="Calibri"/>
              <w:spacing w:val="8"/>
            </w:rPr>
            <w:t>e</w:t>
          </w:r>
          <w:r w:rsidRPr="00F66E77">
            <w:rPr>
              <w:rFonts w:eastAsia="Calibri" w:cs="Calibri"/>
            </w:rPr>
            <w:t>v</w:t>
          </w:r>
          <w:r w:rsidRPr="00F66E77">
            <w:rPr>
              <w:rFonts w:eastAsia="Calibri" w:cs="Calibri"/>
              <w:spacing w:val="-7"/>
            </w:rPr>
            <w:t>e</w:t>
          </w:r>
          <w:r w:rsidRPr="00F66E77">
            <w:rPr>
              <w:rFonts w:eastAsia="Calibri" w:cs="Calibri"/>
              <w:spacing w:val="-3"/>
            </w:rPr>
            <w:t>n</w:t>
          </w:r>
          <w:r w:rsidRPr="00F66E77">
            <w:rPr>
              <w:rFonts w:eastAsia="Calibri" w:cs="Calibri"/>
            </w:rPr>
            <w:t>t</w:t>
          </w:r>
          <w:r w:rsidRPr="00F66E77">
            <w:rPr>
              <w:rFonts w:eastAsia="Calibri" w:cs="Calibri"/>
              <w:spacing w:val="21"/>
            </w:rPr>
            <w:t xml:space="preserve"> </w:t>
          </w:r>
          <w:r w:rsidRPr="00F66E77">
            <w:rPr>
              <w:rFonts w:eastAsia="Calibri" w:cs="Calibri"/>
              <w:spacing w:val="2"/>
              <w:w w:val="113"/>
            </w:rPr>
            <w:t>l</w:t>
          </w:r>
          <w:r w:rsidRPr="00F66E77">
            <w:rPr>
              <w:rFonts w:eastAsia="Calibri" w:cs="Calibri"/>
              <w:spacing w:val="-7"/>
              <w:w w:val="102"/>
            </w:rPr>
            <w:t>e</w:t>
          </w:r>
          <w:r w:rsidRPr="00F66E77">
            <w:rPr>
              <w:rFonts w:eastAsia="Calibri" w:cs="Calibri"/>
              <w:spacing w:val="6"/>
              <w:w w:val="107"/>
            </w:rPr>
            <w:t>a</w:t>
          </w:r>
          <w:r w:rsidRPr="00F66E77">
            <w:rPr>
              <w:rFonts w:eastAsia="Calibri" w:cs="Calibri"/>
              <w:spacing w:val="-6"/>
              <w:w w:val="111"/>
            </w:rPr>
            <w:t>k</w:t>
          </w:r>
          <w:r w:rsidRPr="00F66E77">
            <w:rPr>
              <w:rFonts w:eastAsia="Calibri" w:cs="Calibri"/>
              <w:spacing w:val="6"/>
              <w:w w:val="107"/>
            </w:rPr>
            <w:t>a</w:t>
          </w:r>
          <w:r w:rsidRPr="00F66E77">
            <w:rPr>
              <w:rFonts w:eastAsia="Calibri" w:cs="Calibri"/>
              <w:spacing w:val="-8"/>
              <w:w w:val="109"/>
            </w:rPr>
            <w:t>g</w:t>
          </w:r>
          <w:r w:rsidRPr="00F66E77">
            <w:rPr>
              <w:rFonts w:eastAsia="Calibri" w:cs="Calibri"/>
              <w:w w:val="102"/>
            </w:rPr>
            <w:t>e</w:t>
          </w:r>
          <w:r w:rsidRPr="00F66E77">
            <w:rPr>
              <w:rFonts w:eastAsia="Calibri" w:cs="Calibri"/>
              <w:spacing w:val="-14"/>
            </w:rPr>
            <w:t xml:space="preserve"> </w:t>
          </w:r>
          <w:r w:rsidRPr="00F66E77">
            <w:rPr>
              <w:rFonts w:eastAsia="Calibri" w:cs="Calibri"/>
              <w:spacing w:val="-2"/>
            </w:rPr>
            <w:t>o</w:t>
          </w:r>
          <w:r w:rsidRPr="00F66E77">
            <w:rPr>
              <w:rFonts w:eastAsia="Calibri" w:cs="Calibri"/>
            </w:rPr>
            <w:t>f</w:t>
          </w:r>
          <w:r w:rsidRPr="00F66E77">
            <w:rPr>
              <w:rFonts w:eastAsia="Calibri" w:cs="Calibri"/>
              <w:spacing w:val="6"/>
            </w:rPr>
            <w:t xml:space="preserve"> </w:t>
          </w:r>
          <w:r w:rsidRPr="00F66E77">
            <w:rPr>
              <w:rFonts w:eastAsia="Calibri" w:cs="Calibri"/>
              <w:spacing w:val="-2"/>
            </w:rPr>
            <w:t>o</w:t>
          </w:r>
          <w:r w:rsidRPr="00F66E77">
            <w:rPr>
              <w:rFonts w:eastAsia="Calibri" w:cs="Calibri"/>
              <w:spacing w:val="5"/>
            </w:rPr>
            <w:t>i</w:t>
          </w:r>
          <w:r w:rsidRPr="00F66E77">
            <w:rPr>
              <w:rFonts w:eastAsia="Calibri" w:cs="Calibri"/>
            </w:rPr>
            <w:t>l</w:t>
          </w:r>
          <w:r w:rsidRPr="00F66E77">
            <w:rPr>
              <w:rFonts w:eastAsia="Calibri" w:cs="Calibri"/>
              <w:spacing w:val="24"/>
            </w:rPr>
            <w:t xml:space="preserve"> </w:t>
          </w:r>
          <w:r w:rsidRPr="00F66E77">
            <w:rPr>
              <w:rFonts w:eastAsia="Calibri" w:cs="Calibri"/>
              <w:spacing w:val="6"/>
            </w:rPr>
            <w:t>a</w:t>
          </w:r>
          <w:r w:rsidRPr="00F66E77">
            <w:rPr>
              <w:rFonts w:eastAsia="Calibri" w:cs="Calibri"/>
              <w:spacing w:val="-3"/>
            </w:rPr>
            <w:t>n</w:t>
          </w:r>
          <w:r w:rsidRPr="00F66E77">
            <w:rPr>
              <w:rFonts w:eastAsia="Calibri" w:cs="Calibri"/>
            </w:rPr>
            <w:t>d</w:t>
          </w:r>
          <w:r w:rsidRPr="00F66E77">
            <w:rPr>
              <w:rFonts w:eastAsia="Calibri" w:cs="Calibri"/>
              <w:spacing w:val="13"/>
            </w:rPr>
            <w:t xml:space="preserve"> </w:t>
          </w:r>
          <w:r w:rsidRPr="00F66E77">
            <w:rPr>
              <w:rFonts w:eastAsia="Calibri" w:cs="Calibri"/>
              <w:spacing w:val="-2"/>
            </w:rPr>
            <w:t>o</w:t>
          </w:r>
          <w:r w:rsidRPr="00F66E77">
            <w:rPr>
              <w:rFonts w:eastAsia="Calibri" w:cs="Calibri"/>
              <w:spacing w:val="-1"/>
            </w:rPr>
            <w:t>t</w:t>
          </w:r>
          <w:r w:rsidRPr="00F66E77">
            <w:rPr>
              <w:rFonts w:eastAsia="Calibri" w:cs="Calibri"/>
              <w:spacing w:val="-2"/>
            </w:rPr>
            <w:t>h</w:t>
          </w:r>
          <w:r w:rsidRPr="00F66E77">
            <w:rPr>
              <w:rFonts w:eastAsia="Calibri" w:cs="Calibri"/>
              <w:spacing w:val="-7"/>
            </w:rPr>
            <w:t>e</w:t>
          </w:r>
          <w:r w:rsidRPr="00F66E77">
            <w:rPr>
              <w:rFonts w:eastAsia="Calibri" w:cs="Calibri"/>
            </w:rPr>
            <w:t>r</w:t>
          </w:r>
          <w:r w:rsidRPr="00F66E77">
            <w:rPr>
              <w:rFonts w:eastAsia="Calibri" w:cs="Calibri"/>
              <w:spacing w:val="7"/>
            </w:rPr>
            <w:t xml:space="preserve"> </w:t>
          </w:r>
          <w:r w:rsidRPr="00F66E77">
            <w:rPr>
              <w:rFonts w:eastAsia="Calibri" w:cs="Calibri"/>
              <w:spacing w:val="2"/>
              <w:w w:val="110"/>
            </w:rPr>
            <w:t>c</w:t>
          </w:r>
          <w:r w:rsidRPr="00F66E77">
            <w:rPr>
              <w:rFonts w:eastAsia="Calibri" w:cs="Calibri"/>
              <w:spacing w:val="-2"/>
              <w:w w:val="105"/>
            </w:rPr>
            <w:t>o</w:t>
          </w:r>
          <w:r w:rsidRPr="00F66E77">
            <w:rPr>
              <w:rFonts w:eastAsia="Calibri" w:cs="Calibri"/>
              <w:spacing w:val="-3"/>
              <w:w w:val="106"/>
            </w:rPr>
            <w:t>n</w:t>
          </w:r>
          <w:r w:rsidRPr="00F66E77">
            <w:rPr>
              <w:rFonts w:eastAsia="Calibri" w:cs="Calibri"/>
              <w:spacing w:val="-1"/>
              <w:w w:val="103"/>
            </w:rPr>
            <w:t>t</w:t>
          </w:r>
          <w:r w:rsidRPr="00F66E77">
            <w:rPr>
              <w:rFonts w:eastAsia="Calibri" w:cs="Calibri"/>
              <w:spacing w:val="6"/>
              <w:w w:val="107"/>
            </w:rPr>
            <w:t>a</w:t>
          </w:r>
          <w:r w:rsidRPr="00F66E77">
            <w:rPr>
              <w:rFonts w:eastAsia="Calibri" w:cs="Calibri"/>
              <w:spacing w:val="-7"/>
              <w:w w:val="106"/>
            </w:rPr>
            <w:t>m</w:t>
          </w:r>
          <w:r w:rsidRPr="00F66E77">
            <w:rPr>
              <w:rFonts w:eastAsia="Calibri" w:cs="Calibri"/>
              <w:spacing w:val="4"/>
              <w:w w:val="109"/>
            </w:rPr>
            <w:t>i</w:t>
          </w:r>
          <w:r w:rsidRPr="00F66E77">
            <w:rPr>
              <w:rFonts w:eastAsia="Calibri" w:cs="Calibri"/>
              <w:spacing w:val="-3"/>
              <w:w w:val="106"/>
            </w:rPr>
            <w:t>n</w:t>
          </w:r>
          <w:r w:rsidRPr="00F66E77">
            <w:rPr>
              <w:rFonts w:eastAsia="Calibri" w:cs="Calibri"/>
              <w:spacing w:val="6"/>
              <w:w w:val="107"/>
            </w:rPr>
            <w:t>a</w:t>
          </w:r>
          <w:r w:rsidRPr="00F66E77">
            <w:rPr>
              <w:rFonts w:eastAsia="Calibri" w:cs="Calibri"/>
              <w:spacing w:val="-3"/>
              <w:w w:val="106"/>
            </w:rPr>
            <w:t>n</w:t>
          </w:r>
          <w:r w:rsidRPr="00F66E77">
            <w:rPr>
              <w:rFonts w:eastAsia="Calibri" w:cs="Calibri"/>
              <w:spacing w:val="-1"/>
              <w:w w:val="103"/>
            </w:rPr>
            <w:t>t</w:t>
          </w:r>
          <w:r w:rsidRPr="00F66E77">
            <w:rPr>
              <w:rFonts w:eastAsia="Calibri" w:cs="Calibri"/>
              <w:spacing w:val="-4"/>
              <w:w w:val="109"/>
            </w:rPr>
            <w:t>s</w:t>
          </w:r>
          <w:r w:rsidRPr="00F66E77">
            <w:rPr>
              <w:rFonts w:eastAsia="Calibri" w:cs="Calibri"/>
              <w:w w:val="95"/>
            </w:rPr>
            <w:t>;</w:t>
          </w:r>
        </w:p>
        <w:p w:rsidRPr="00F66E77" w:rsidR="00F66E77" w:rsidRDefault="00152199" w14:paraId="140E7381" w14:textId="77777777">
          <w:pPr>
            <w:pStyle w:val="ListParagraph"/>
            <w:numPr>
              <w:ilvl w:val="2"/>
              <w:numId w:val="54"/>
            </w:numPr>
            <w:spacing w:before="51"/>
            <w:ind w:left="1560" w:right="51"/>
            <w:rPr>
              <w:rFonts w:eastAsia="Calibri" w:cs="Calibri"/>
              <w:spacing w:val="5"/>
            </w:rPr>
          </w:pPr>
          <w:r w:rsidRPr="00F66E77">
            <w:rPr>
              <w:rFonts w:eastAsia="Calibri" w:cs="Calibri"/>
              <w:color w:val="0D0D0D"/>
              <w:spacing w:val="-3"/>
            </w:rPr>
            <w:t>n</w:t>
          </w:r>
          <w:r w:rsidRPr="00F66E77">
            <w:rPr>
              <w:rFonts w:eastAsia="Calibri" w:cs="Calibri"/>
              <w:color w:val="0D0D0D"/>
            </w:rPr>
            <w:t>o</w:t>
          </w:r>
          <w:r w:rsidRPr="00F66E77">
            <w:rPr>
              <w:rFonts w:eastAsia="Calibri" w:cs="Calibri"/>
              <w:color w:val="0D0D0D"/>
              <w:spacing w:val="49"/>
            </w:rPr>
            <w:t xml:space="preserve"> </w:t>
          </w:r>
          <w:r w:rsidRPr="00F66E77">
            <w:rPr>
              <w:rFonts w:eastAsia="Calibri" w:cs="Calibri"/>
              <w:color w:val="0D0D0D"/>
              <w:spacing w:val="-3"/>
            </w:rPr>
            <w:t>r</w:t>
          </w:r>
          <w:r w:rsidRPr="00F66E77">
            <w:rPr>
              <w:rFonts w:eastAsia="Calibri" w:cs="Calibri"/>
              <w:color w:val="0D0D0D"/>
              <w:spacing w:val="-7"/>
            </w:rPr>
            <w:t>e</w:t>
          </w:r>
          <w:r w:rsidRPr="00F66E77">
            <w:rPr>
              <w:rFonts w:eastAsia="Calibri" w:cs="Calibri"/>
              <w:color w:val="0D0D0D"/>
              <w:spacing w:val="-6"/>
            </w:rPr>
            <w:t>f</w:t>
          </w:r>
          <w:r w:rsidRPr="00F66E77">
            <w:rPr>
              <w:rFonts w:eastAsia="Calibri" w:cs="Calibri"/>
              <w:color w:val="0D0D0D"/>
              <w:spacing w:val="-2"/>
            </w:rPr>
            <w:t>u</w:t>
          </w:r>
          <w:r w:rsidRPr="00F66E77">
            <w:rPr>
              <w:rFonts w:eastAsia="Calibri" w:cs="Calibri"/>
              <w:color w:val="0D0D0D"/>
              <w:spacing w:val="-7"/>
            </w:rPr>
            <w:t>e</w:t>
          </w:r>
          <w:r w:rsidRPr="00F66E77">
            <w:rPr>
              <w:rFonts w:eastAsia="Calibri" w:cs="Calibri"/>
              <w:color w:val="0D0D0D"/>
              <w:spacing w:val="2"/>
            </w:rPr>
            <w:t>ll</w:t>
          </w:r>
          <w:r w:rsidRPr="00F66E77">
            <w:rPr>
              <w:rFonts w:eastAsia="Calibri" w:cs="Calibri"/>
              <w:color w:val="0D0D0D"/>
              <w:spacing w:val="4"/>
            </w:rPr>
            <w:t>i</w:t>
          </w:r>
          <w:r w:rsidRPr="00F66E77">
            <w:rPr>
              <w:rFonts w:eastAsia="Calibri" w:cs="Calibri"/>
              <w:color w:val="0D0D0D"/>
              <w:spacing w:val="-3"/>
            </w:rPr>
            <w:t>n</w:t>
          </w:r>
          <w:r w:rsidRPr="00F66E77">
            <w:rPr>
              <w:rFonts w:eastAsia="Calibri" w:cs="Calibri"/>
              <w:color w:val="0D0D0D"/>
            </w:rPr>
            <w:t xml:space="preserve">g </w:t>
          </w:r>
          <w:r w:rsidRPr="00F66E77">
            <w:rPr>
              <w:rFonts w:eastAsia="Calibri" w:cs="Calibri"/>
              <w:color w:val="0D0D0D"/>
              <w:spacing w:val="-2"/>
            </w:rPr>
            <w:t>o</w:t>
          </w:r>
          <w:r w:rsidRPr="00F66E77">
            <w:rPr>
              <w:rFonts w:eastAsia="Calibri" w:cs="Calibri"/>
              <w:color w:val="0D0D0D"/>
            </w:rPr>
            <w:t>f</w:t>
          </w:r>
          <w:r w:rsidRPr="00F66E77">
            <w:rPr>
              <w:rFonts w:eastAsia="Calibri" w:cs="Calibri"/>
              <w:color w:val="0D0D0D"/>
              <w:spacing w:val="36"/>
            </w:rPr>
            <w:t xml:space="preserve"> </w:t>
          </w:r>
          <w:r w:rsidRPr="00F66E77">
            <w:rPr>
              <w:rFonts w:eastAsia="Calibri" w:cs="Calibri"/>
              <w:color w:val="0D0D0D"/>
              <w:spacing w:val="-7"/>
            </w:rPr>
            <w:t>m</w:t>
          </w:r>
          <w:r w:rsidRPr="00F66E77">
            <w:rPr>
              <w:rFonts w:eastAsia="Calibri" w:cs="Calibri"/>
              <w:color w:val="0D0D0D"/>
              <w:spacing w:val="6"/>
            </w:rPr>
            <w:t>a</w:t>
          </w:r>
          <w:r w:rsidRPr="00F66E77">
            <w:rPr>
              <w:rFonts w:eastAsia="Calibri" w:cs="Calibri"/>
              <w:color w:val="0D0D0D"/>
              <w:spacing w:val="2"/>
            </w:rPr>
            <w:t>c</w:t>
          </w:r>
          <w:r w:rsidRPr="00F66E77">
            <w:rPr>
              <w:rFonts w:eastAsia="Calibri" w:cs="Calibri"/>
              <w:color w:val="0D0D0D"/>
              <w:spacing w:val="-2"/>
            </w:rPr>
            <w:t>h</w:t>
          </w:r>
          <w:r w:rsidRPr="00F66E77">
            <w:rPr>
              <w:rFonts w:eastAsia="Calibri" w:cs="Calibri"/>
              <w:color w:val="0D0D0D"/>
              <w:spacing w:val="4"/>
            </w:rPr>
            <w:t>i</w:t>
          </w:r>
          <w:r w:rsidRPr="00F66E77">
            <w:rPr>
              <w:rFonts w:eastAsia="Calibri" w:cs="Calibri"/>
              <w:color w:val="0D0D0D"/>
              <w:spacing w:val="-3"/>
            </w:rPr>
            <w:t>n</w:t>
          </w:r>
          <w:r w:rsidRPr="00F66E77">
            <w:rPr>
              <w:rFonts w:eastAsia="Calibri" w:cs="Calibri"/>
              <w:color w:val="0D0D0D"/>
              <w:spacing w:val="-7"/>
            </w:rPr>
            <w:t>e</w:t>
          </w:r>
          <w:r w:rsidRPr="00F66E77">
            <w:rPr>
              <w:rFonts w:eastAsia="Calibri" w:cs="Calibri"/>
              <w:color w:val="0D0D0D"/>
              <w:spacing w:val="12"/>
            </w:rPr>
            <w:t>r</w:t>
          </w:r>
          <w:r w:rsidRPr="00F66E77">
            <w:rPr>
              <w:rFonts w:eastAsia="Calibri" w:cs="Calibri"/>
              <w:color w:val="0D0D0D"/>
            </w:rPr>
            <w:t>y</w:t>
          </w:r>
          <w:r w:rsidRPr="00F66E77">
            <w:rPr>
              <w:rFonts w:eastAsia="Calibri" w:cs="Calibri"/>
              <w:color w:val="0D0D0D"/>
              <w:spacing w:val="11"/>
            </w:rPr>
            <w:t xml:space="preserve"> </w:t>
          </w:r>
          <w:r w:rsidRPr="00F66E77">
            <w:rPr>
              <w:rFonts w:eastAsia="Calibri" w:cs="Calibri"/>
              <w:color w:val="0D0D0D"/>
              <w:spacing w:val="-2"/>
            </w:rPr>
            <w:t>o</w:t>
          </w:r>
          <w:r w:rsidRPr="00F66E77">
            <w:rPr>
              <w:rFonts w:eastAsia="Calibri" w:cs="Calibri"/>
              <w:color w:val="0D0D0D"/>
            </w:rPr>
            <w:t>r</w:t>
          </w:r>
          <w:r w:rsidRPr="00F66E77">
            <w:rPr>
              <w:rFonts w:eastAsia="Calibri" w:cs="Calibri"/>
              <w:color w:val="0D0D0D"/>
              <w:spacing w:val="42"/>
            </w:rPr>
            <w:t xml:space="preserve"> </w:t>
          </w:r>
          <w:r w:rsidRPr="00F66E77">
            <w:rPr>
              <w:rFonts w:eastAsia="Calibri" w:cs="Calibri"/>
              <w:color w:val="0D0D0D"/>
              <w:spacing w:val="-7"/>
              <w:w w:val="102"/>
            </w:rPr>
            <w:t>e</w:t>
          </w:r>
          <w:r w:rsidRPr="00F66E77">
            <w:rPr>
              <w:rFonts w:eastAsia="Calibri" w:cs="Calibri"/>
              <w:color w:val="0D0D0D"/>
              <w:spacing w:val="-5"/>
              <w:w w:val="108"/>
            </w:rPr>
            <w:t>q</w:t>
          </w:r>
          <w:r w:rsidRPr="00F66E77">
            <w:rPr>
              <w:rFonts w:eastAsia="Calibri" w:cs="Calibri"/>
              <w:color w:val="0D0D0D"/>
              <w:spacing w:val="-2"/>
              <w:w w:val="105"/>
            </w:rPr>
            <w:t>u</w:t>
          </w:r>
          <w:r w:rsidRPr="00F66E77">
            <w:rPr>
              <w:rFonts w:eastAsia="Calibri" w:cs="Calibri"/>
              <w:color w:val="0D0D0D"/>
              <w:spacing w:val="5"/>
              <w:w w:val="109"/>
            </w:rPr>
            <w:t>i</w:t>
          </w:r>
          <w:r w:rsidRPr="00F66E77">
            <w:rPr>
              <w:rFonts w:eastAsia="Calibri" w:cs="Calibri"/>
              <w:color w:val="0D0D0D"/>
              <w:spacing w:val="-5"/>
              <w:w w:val="108"/>
            </w:rPr>
            <w:t>p</w:t>
          </w:r>
          <w:r w:rsidRPr="00F66E77">
            <w:rPr>
              <w:rFonts w:eastAsia="Calibri" w:cs="Calibri"/>
              <w:color w:val="0D0D0D"/>
              <w:spacing w:val="-7"/>
              <w:w w:val="106"/>
            </w:rPr>
            <w:t>m</w:t>
          </w:r>
          <w:r w:rsidRPr="00F66E77">
            <w:rPr>
              <w:rFonts w:eastAsia="Calibri" w:cs="Calibri"/>
              <w:color w:val="0D0D0D"/>
              <w:spacing w:val="-7"/>
              <w:w w:val="102"/>
            </w:rPr>
            <w:t>e</w:t>
          </w:r>
          <w:r w:rsidRPr="00F66E77">
            <w:rPr>
              <w:rFonts w:eastAsia="Calibri" w:cs="Calibri"/>
              <w:color w:val="0D0D0D"/>
              <w:spacing w:val="-3"/>
              <w:w w:val="106"/>
            </w:rPr>
            <w:t>n</w:t>
          </w:r>
          <w:r w:rsidRPr="00F66E77">
            <w:rPr>
              <w:rFonts w:eastAsia="Calibri" w:cs="Calibri"/>
              <w:color w:val="0D0D0D"/>
              <w:w w:val="103"/>
            </w:rPr>
            <w:t>t</w:t>
          </w:r>
          <w:r w:rsidRPr="00F66E77">
            <w:rPr>
              <w:rFonts w:eastAsia="Calibri" w:cs="Calibri"/>
              <w:color w:val="0D0D0D"/>
            </w:rPr>
            <w:t xml:space="preserve"> </w:t>
          </w:r>
          <w:r w:rsidRPr="00F66E77">
            <w:rPr>
              <w:rFonts w:eastAsia="Calibri" w:cs="Calibri"/>
              <w:color w:val="0D0D0D"/>
              <w:spacing w:val="-7"/>
            </w:rPr>
            <w:t>m</w:t>
          </w:r>
          <w:r w:rsidRPr="00F66E77">
            <w:rPr>
              <w:rFonts w:eastAsia="Calibri" w:cs="Calibri"/>
              <w:color w:val="0D0D0D"/>
              <w:spacing w:val="-2"/>
            </w:rPr>
            <w:t>u</w:t>
          </w:r>
          <w:r w:rsidRPr="00F66E77">
            <w:rPr>
              <w:rFonts w:eastAsia="Calibri" w:cs="Calibri"/>
              <w:color w:val="0D0D0D"/>
              <w:spacing w:val="-4"/>
            </w:rPr>
            <w:t>s</w:t>
          </w:r>
          <w:r w:rsidRPr="00F66E77">
            <w:rPr>
              <w:rFonts w:eastAsia="Calibri" w:cs="Calibri"/>
              <w:color w:val="0D0D0D"/>
            </w:rPr>
            <w:t xml:space="preserve">t </w:t>
          </w:r>
          <w:r w:rsidRPr="00F66E77">
            <w:rPr>
              <w:rFonts w:eastAsia="Calibri" w:cs="Calibri"/>
              <w:color w:val="0D0D0D"/>
              <w:spacing w:val="-2"/>
            </w:rPr>
            <w:t>o</w:t>
          </w:r>
          <w:r w:rsidRPr="00F66E77">
            <w:rPr>
              <w:rFonts w:eastAsia="Calibri" w:cs="Calibri"/>
              <w:color w:val="0D0D0D"/>
              <w:spacing w:val="2"/>
            </w:rPr>
            <w:t>cc</w:t>
          </w:r>
          <w:r w:rsidRPr="00F66E77">
            <w:rPr>
              <w:rFonts w:eastAsia="Calibri" w:cs="Calibri"/>
              <w:color w:val="0D0D0D"/>
              <w:spacing w:val="-2"/>
            </w:rPr>
            <w:t>u</w:t>
          </w:r>
          <w:r w:rsidRPr="00F66E77">
            <w:rPr>
              <w:rFonts w:eastAsia="Calibri" w:cs="Calibri"/>
              <w:color w:val="0D0D0D"/>
            </w:rPr>
            <w:t>r</w:t>
          </w:r>
          <w:r w:rsidRPr="00F66E77">
            <w:rPr>
              <w:rFonts w:eastAsia="Calibri" w:cs="Calibri"/>
              <w:color w:val="0D0D0D"/>
              <w:spacing w:val="21"/>
            </w:rPr>
            <w:t xml:space="preserve"> </w:t>
          </w:r>
          <w:r w:rsidRPr="00F66E77">
            <w:rPr>
              <w:rFonts w:eastAsia="Calibri" w:cs="Calibri"/>
              <w:color w:val="0D0D0D"/>
              <w:spacing w:val="3"/>
            </w:rPr>
            <w:t>w</w:t>
          </w:r>
          <w:r w:rsidRPr="00F66E77">
            <w:rPr>
              <w:rFonts w:eastAsia="Calibri" w:cs="Calibri"/>
              <w:color w:val="0D0D0D"/>
              <w:spacing w:val="4"/>
            </w:rPr>
            <w:t>i</w:t>
          </w:r>
          <w:r w:rsidRPr="00F66E77">
            <w:rPr>
              <w:rFonts w:eastAsia="Calibri" w:cs="Calibri"/>
              <w:color w:val="0D0D0D"/>
              <w:spacing w:val="-1"/>
            </w:rPr>
            <w:t>t</w:t>
          </w:r>
          <w:r w:rsidRPr="00F66E77">
            <w:rPr>
              <w:rFonts w:eastAsia="Calibri" w:cs="Calibri"/>
              <w:color w:val="0D0D0D"/>
              <w:spacing w:val="-2"/>
            </w:rPr>
            <w:t>h</w:t>
          </w:r>
          <w:r w:rsidRPr="00F66E77">
            <w:rPr>
              <w:rFonts w:eastAsia="Calibri" w:cs="Calibri"/>
              <w:color w:val="0D0D0D"/>
              <w:spacing w:val="4"/>
            </w:rPr>
            <w:t>i</w:t>
          </w:r>
          <w:r w:rsidRPr="00F66E77">
            <w:rPr>
              <w:rFonts w:eastAsia="Calibri" w:cs="Calibri"/>
              <w:color w:val="0D0D0D"/>
            </w:rPr>
            <w:t>n</w:t>
          </w:r>
          <w:r w:rsidRPr="00F66E77">
            <w:rPr>
              <w:rFonts w:eastAsia="Calibri" w:cs="Calibri"/>
              <w:color w:val="0D0D0D"/>
              <w:spacing w:val="17"/>
            </w:rPr>
            <w:t xml:space="preserve"> </w:t>
          </w:r>
          <w:r w:rsidRPr="00F66E77">
            <w:rPr>
              <w:rFonts w:eastAsia="Calibri" w:cs="Calibri"/>
              <w:color w:val="0D0D0D"/>
            </w:rPr>
            <w:t>a</w:t>
          </w:r>
          <w:r w:rsidRPr="00F66E77">
            <w:rPr>
              <w:rFonts w:eastAsia="Calibri" w:cs="Calibri"/>
              <w:color w:val="0D0D0D"/>
              <w:spacing w:val="20"/>
            </w:rPr>
            <w:t xml:space="preserve"> </w:t>
          </w:r>
          <w:r w:rsidRPr="00F66E77">
            <w:rPr>
              <w:rFonts w:eastAsia="Calibri" w:cs="Calibri"/>
              <w:color w:val="0D0D0D"/>
              <w:spacing w:val="-4"/>
            </w:rPr>
            <w:t>s</w:t>
          </w:r>
          <w:r w:rsidRPr="00F66E77">
            <w:rPr>
              <w:rFonts w:eastAsia="Calibri" w:cs="Calibri"/>
              <w:color w:val="0D0D0D"/>
              <w:spacing w:val="-2"/>
            </w:rPr>
            <w:t>u</w:t>
          </w:r>
          <w:r w:rsidRPr="00F66E77">
            <w:rPr>
              <w:rFonts w:eastAsia="Calibri" w:cs="Calibri"/>
              <w:color w:val="0D0D0D"/>
              <w:spacing w:val="-3"/>
            </w:rPr>
            <w:t>r</w:t>
          </w:r>
          <w:r w:rsidRPr="00F66E77">
            <w:rPr>
              <w:rFonts w:eastAsia="Calibri" w:cs="Calibri"/>
              <w:color w:val="0D0D0D"/>
              <w:spacing w:val="-6"/>
            </w:rPr>
            <w:t>f</w:t>
          </w:r>
          <w:r w:rsidRPr="00F66E77">
            <w:rPr>
              <w:rFonts w:eastAsia="Calibri" w:cs="Calibri"/>
              <w:color w:val="0D0D0D"/>
              <w:spacing w:val="6"/>
            </w:rPr>
            <w:t>a</w:t>
          </w:r>
          <w:r w:rsidRPr="00F66E77">
            <w:rPr>
              <w:rFonts w:eastAsia="Calibri" w:cs="Calibri"/>
              <w:color w:val="0D0D0D"/>
              <w:spacing w:val="2"/>
            </w:rPr>
            <w:t>c</w:t>
          </w:r>
          <w:r w:rsidRPr="00F66E77">
            <w:rPr>
              <w:rFonts w:eastAsia="Calibri" w:cs="Calibri"/>
              <w:color w:val="0D0D0D"/>
            </w:rPr>
            <w:t>e</w:t>
          </w:r>
          <w:r w:rsidRPr="00F66E77">
            <w:rPr>
              <w:rFonts w:eastAsia="Calibri" w:cs="Calibri"/>
              <w:color w:val="0D0D0D"/>
              <w:spacing w:val="32"/>
            </w:rPr>
            <w:t xml:space="preserve"> </w:t>
          </w:r>
          <w:r w:rsidRPr="00F66E77">
            <w:rPr>
              <w:rFonts w:eastAsia="Calibri" w:cs="Calibri"/>
              <w:color w:val="0D0D0D"/>
              <w:spacing w:val="3"/>
            </w:rPr>
            <w:t>w</w:t>
          </w:r>
          <w:r w:rsidRPr="00F66E77">
            <w:rPr>
              <w:rFonts w:eastAsia="Calibri" w:cs="Calibri"/>
              <w:color w:val="0D0D0D"/>
              <w:spacing w:val="-8"/>
            </w:rPr>
            <w:t>a</w:t>
          </w:r>
          <w:r w:rsidRPr="00F66E77">
            <w:rPr>
              <w:rFonts w:eastAsia="Calibri" w:cs="Calibri"/>
              <w:color w:val="0D0D0D"/>
              <w:spacing w:val="-1"/>
            </w:rPr>
            <w:t>t</w:t>
          </w:r>
          <w:r w:rsidRPr="00F66E77">
            <w:rPr>
              <w:rFonts w:eastAsia="Calibri" w:cs="Calibri"/>
              <w:color w:val="0D0D0D"/>
              <w:spacing w:val="-7"/>
            </w:rPr>
            <w:t>e</w:t>
          </w:r>
          <w:r w:rsidRPr="00F66E77">
            <w:rPr>
              <w:rFonts w:eastAsia="Calibri" w:cs="Calibri"/>
              <w:color w:val="0D0D0D"/>
              <w:spacing w:val="-3"/>
            </w:rPr>
            <w:t>r</w:t>
          </w:r>
          <w:r w:rsidRPr="00F66E77">
            <w:rPr>
              <w:rFonts w:eastAsia="Calibri" w:cs="Calibri"/>
              <w:color w:val="0D0D0D"/>
              <w:spacing w:val="-5"/>
            </w:rPr>
            <w:t>b</w:t>
          </w:r>
          <w:r w:rsidRPr="00F66E77">
            <w:rPr>
              <w:rFonts w:eastAsia="Calibri" w:cs="Calibri"/>
              <w:color w:val="0D0D0D"/>
              <w:spacing w:val="-2"/>
            </w:rPr>
            <w:t>o</w:t>
          </w:r>
          <w:r w:rsidRPr="00F66E77">
            <w:rPr>
              <w:rFonts w:eastAsia="Calibri" w:cs="Calibri"/>
              <w:color w:val="0D0D0D"/>
              <w:spacing w:val="-5"/>
            </w:rPr>
            <w:t>d</w:t>
          </w:r>
          <w:r w:rsidRPr="00F66E77">
            <w:rPr>
              <w:rFonts w:eastAsia="Calibri" w:cs="Calibri"/>
              <w:color w:val="0D0D0D"/>
            </w:rPr>
            <w:t xml:space="preserve">y </w:t>
          </w:r>
          <w:r w:rsidRPr="00F66E77">
            <w:rPr>
              <w:rFonts w:eastAsia="Calibri" w:cs="Calibri"/>
              <w:color w:val="0D0D0D"/>
              <w:spacing w:val="-2"/>
            </w:rPr>
            <w:t>o</w:t>
          </w:r>
          <w:r w:rsidRPr="00F66E77">
            <w:rPr>
              <w:rFonts w:eastAsia="Calibri" w:cs="Calibri"/>
              <w:color w:val="0D0D0D"/>
            </w:rPr>
            <w:t>r</w:t>
          </w:r>
          <w:r w:rsidRPr="00F66E77">
            <w:rPr>
              <w:rFonts w:eastAsia="Calibri" w:cs="Calibri"/>
              <w:color w:val="0D0D0D"/>
              <w:spacing w:val="10"/>
            </w:rPr>
            <w:t xml:space="preserve"> </w:t>
          </w:r>
          <w:r w:rsidRPr="00F66E77">
            <w:rPr>
              <w:rFonts w:eastAsia="Calibri" w:cs="Calibri"/>
              <w:color w:val="0D0D0D"/>
              <w:spacing w:val="-1"/>
              <w:w w:val="103"/>
            </w:rPr>
            <w:t>t</w:t>
          </w:r>
          <w:r w:rsidRPr="00F66E77">
            <w:rPr>
              <w:rFonts w:eastAsia="Calibri" w:cs="Calibri"/>
              <w:color w:val="0D0D0D"/>
              <w:spacing w:val="-2"/>
              <w:w w:val="105"/>
            </w:rPr>
            <w:t>h</w:t>
          </w:r>
          <w:r w:rsidRPr="00F66E77">
            <w:rPr>
              <w:rFonts w:eastAsia="Calibri" w:cs="Calibri"/>
              <w:color w:val="0D0D0D"/>
              <w:w w:val="102"/>
            </w:rPr>
            <w:t>e</w:t>
          </w:r>
          <w:r w:rsidRPr="00F66E77">
            <w:rPr>
              <w:rFonts w:eastAsia="Calibri" w:cs="Calibri"/>
              <w:color w:val="0D0D0D"/>
              <w:spacing w:val="16"/>
            </w:rPr>
            <w:t xml:space="preserve"> </w:t>
          </w:r>
          <w:r w:rsidRPr="00F66E77">
            <w:rPr>
              <w:rFonts w:eastAsia="Calibri" w:cs="Calibri"/>
              <w:color w:val="0D0D0D"/>
              <w:spacing w:val="2"/>
            </w:rPr>
            <w:t>c</w:t>
          </w:r>
          <w:r w:rsidRPr="00F66E77">
            <w:rPr>
              <w:rFonts w:eastAsia="Calibri" w:cs="Calibri"/>
              <w:color w:val="0D0D0D"/>
              <w:spacing w:val="-2"/>
            </w:rPr>
            <w:t>o</w:t>
          </w:r>
          <w:r w:rsidRPr="00F66E77">
            <w:rPr>
              <w:rFonts w:eastAsia="Calibri" w:cs="Calibri"/>
              <w:color w:val="0D0D0D"/>
              <w:spacing w:val="6"/>
            </w:rPr>
            <w:t>a</w:t>
          </w:r>
          <w:r w:rsidRPr="00F66E77">
            <w:rPr>
              <w:rFonts w:eastAsia="Calibri" w:cs="Calibri"/>
              <w:color w:val="0D0D0D"/>
              <w:spacing w:val="-19"/>
            </w:rPr>
            <w:t>s</w:t>
          </w:r>
          <w:r w:rsidRPr="00F66E77">
            <w:rPr>
              <w:rFonts w:eastAsia="Calibri" w:cs="Calibri"/>
              <w:color w:val="0D0D0D"/>
              <w:spacing w:val="-16"/>
            </w:rPr>
            <w:t>t</w:t>
          </w:r>
          <w:r w:rsidRPr="00F66E77">
            <w:rPr>
              <w:rFonts w:eastAsia="Calibri" w:cs="Calibri"/>
              <w:color w:val="0D0D0D"/>
              <w:spacing w:val="-8"/>
            </w:rPr>
            <w:t>a</w:t>
          </w:r>
          <w:r w:rsidRPr="00F66E77">
            <w:rPr>
              <w:rFonts w:eastAsia="Calibri" w:cs="Calibri"/>
              <w:color w:val="0D0D0D"/>
            </w:rPr>
            <w:t xml:space="preserve">l </w:t>
          </w:r>
          <w:r w:rsidRPr="00F66E77">
            <w:rPr>
              <w:rFonts w:eastAsia="Calibri" w:cs="Calibri"/>
              <w:color w:val="0D0D0D"/>
              <w:spacing w:val="-7"/>
            </w:rPr>
            <w:t>m</w:t>
          </w:r>
          <w:r w:rsidRPr="00F66E77">
            <w:rPr>
              <w:rFonts w:eastAsia="Calibri" w:cs="Calibri"/>
              <w:color w:val="0D0D0D"/>
              <w:spacing w:val="6"/>
            </w:rPr>
            <w:t>a</w:t>
          </w:r>
          <w:r w:rsidRPr="00F66E77">
            <w:rPr>
              <w:rFonts w:eastAsia="Calibri" w:cs="Calibri"/>
              <w:color w:val="0D0D0D"/>
              <w:spacing w:val="-3"/>
            </w:rPr>
            <w:t>r</w:t>
          </w:r>
          <w:r w:rsidRPr="00F66E77">
            <w:rPr>
              <w:rFonts w:eastAsia="Calibri" w:cs="Calibri"/>
              <w:color w:val="0D0D0D"/>
              <w:spacing w:val="4"/>
            </w:rPr>
            <w:t>i</w:t>
          </w:r>
          <w:r w:rsidRPr="00F66E77">
            <w:rPr>
              <w:rFonts w:eastAsia="Calibri" w:cs="Calibri"/>
              <w:color w:val="0D0D0D"/>
              <w:spacing w:val="-3"/>
            </w:rPr>
            <w:t>n</w:t>
          </w:r>
          <w:r w:rsidRPr="00F66E77">
            <w:rPr>
              <w:rFonts w:eastAsia="Calibri" w:cs="Calibri"/>
              <w:color w:val="0D0D0D"/>
            </w:rPr>
            <w:t>e</w:t>
          </w:r>
          <w:r w:rsidRPr="00F66E77">
            <w:rPr>
              <w:rFonts w:eastAsia="Calibri" w:cs="Calibri"/>
              <w:color w:val="0D0D0D"/>
              <w:spacing w:val="20"/>
            </w:rPr>
            <w:t xml:space="preserve"> </w:t>
          </w:r>
          <w:r w:rsidRPr="00F66E77">
            <w:rPr>
              <w:rFonts w:eastAsia="Calibri" w:cs="Calibri"/>
              <w:color w:val="0D0D0D"/>
              <w:spacing w:val="6"/>
              <w:w w:val="107"/>
            </w:rPr>
            <w:t>a</w:t>
          </w:r>
          <w:r w:rsidRPr="00F66E77">
            <w:rPr>
              <w:rFonts w:eastAsia="Calibri" w:cs="Calibri"/>
              <w:color w:val="0D0D0D"/>
              <w:spacing w:val="-3"/>
              <w:w w:val="101"/>
            </w:rPr>
            <w:t>r</w:t>
          </w:r>
          <w:r w:rsidRPr="00F66E77">
            <w:rPr>
              <w:rFonts w:eastAsia="Calibri" w:cs="Calibri"/>
              <w:color w:val="0D0D0D"/>
              <w:spacing w:val="-7"/>
              <w:w w:val="102"/>
            </w:rPr>
            <w:t>e</w:t>
          </w:r>
          <w:r w:rsidRPr="00F66E77">
            <w:rPr>
              <w:rFonts w:eastAsia="Calibri" w:cs="Calibri"/>
              <w:color w:val="0D0D0D"/>
              <w:spacing w:val="6"/>
              <w:w w:val="107"/>
            </w:rPr>
            <w:t>a</w:t>
          </w:r>
          <w:r w:rsidRPr="00F66E77">
            <w:rPr>
              <w:rFonts w:eastAsia="Calibri" w:cs="Calibri"/>
              <w:color w:val="0D0D0D"/>
              <w:w w:val="95"/>
            </w:rPr>
            <w:t>;</w:t>
          </w:r>
        </w:p>
        <w:p w:rsidRPr="00F66E77" w:rsidR="00F66E77" w:rsidRDefault="00152199" w14:paraId="15B4C39E" w14:textId="77777777">
          <w:pPr>
            <w:pStyle w:val="ListParagraph"/>
            <w:numPr>
              <w:ilvl w:val="2"/>
              <w:numId w:val="54"/>
            </w:numPr>
            <w:spacing w:before="51"/>
            <w:ind w:left="1560" w:right="51"/>
            <w:rPr>
              <w:rFonts w:eastAsia="Calibri" w:cs="Calibri"/>
              <w:spacing w:val="5"/>
            </w:rPr>
          </w:pPr>
          <w:r w:rsidRPr="00F66E77">
            <w:rPr>
              <w:rFonts w:eastAsia="Calibri" w:cs="Calibri"/>
              <w:color w:val="0D0D0D"/>
              <w:spacing w:val="-1"/>
            </w:rPr>
            <w:t>t</w:t>
          </w:r>
          <w:r w:rsidRPr="00F66E77">
            <w:rPr>
              <w:rFonts w:eastAsia="Calibri" w:cs="Calibri"/>
              <w:color w:val="0D0D0D"/>
              <w:spacing w:val="-2"/>
            </w:rPr>
            <w:t>h</w:t>
          </w:r>
          <w:r w:rsidRPr="00F66E77">
            <w:rPr>
              <w:rFonts w:eastAsia="Calibri" w:cs="Calibri"/>
              <w:color w:val="0D0D0D"/>
              <w:spacing w:val="-7"/>
            </w:rPr>
            <w:t>e</w:t>
          </w:r>
          <w:r w:rsidRPr="00F66E77">
            <w:rPr>
              <w:rFonts w:eastAsia="Calibri" w:cs="Calibri"/>
              <w:color w:val="0D0D0D"/>
              <w:spacing w:val="-3"/>
            </w:rPr>
            <w:t>r</w:t>
          </w:r>
          <w:r w:rsidRPr="00F66E77">
            <w:rPr>
              <w:rFonts w:eastAsia="Calibri" w:cs="Calibri"/>
              <w:color w:val="0D0D0D"/>
            </w:rPr>
            <w:t xml:space="preserve">e </w:t>
          </w:r>
          <w:r w:rsidRPr="00F66E77">
            <w:rPr>
              <w:rFonts w:eastAsia="Calibri" w:cs="Calibri"/>
              <w:color w:val="0D0D0D"/>
              <w:spacing w:val="-7"/>
            </w:rPr>
            <w:t>m</w:t>
          </w:r>
          <w:r w:rsidRPr="00F66E77">
            <w:rPr>
              <w:rFonts w:eastAsia="Calibri" w:cs="Calibri"/>
              <w:color w:val="0D0D0D"/>
              <w:spacing w:val="-2"/>
            </w:rPr>
            <w:t>u</w:t>
          </w:r>
          <w:r w:rsidRPr="00F66E77">
            <w:rPr>
              <w:rFonts w:eastAsia="Calibri" w:cs="Calibri"/>
              <w:color w:val="0D0D0D"/>
              <w:spacing w:val="-4"/>
            </w:rPr>
            <w:t>s</w:t>
          </w:r>
          <w:r w:rsidRPr="00F66E77">
            <w:rPr>
              <w:rFonts w:eastAsia="Calibri" w:cs="Calibri"/>
              <w:color w:val="0D0D0D"/>
            </w:rPr>
            <w:t>t</w:t>
          </w:r>
          <w:r w:rsidRPr="00F66E77">
            <w:rPr>
              <w:rFonts w:eastAsia="Calibri" w:cs="Calibri"/>
              <w:color w:val="0D0D0D"/>
              <w:spacing w:val="19"/>
            </w:rPr>
            <w:t xml:space="preserve"> </w:t>
          </w:r>
          <w:r w:rsidRPr="00F66E77">
            <w:rPr>
              <w:rFonts w:eastAsia="Calibri" w:cs="Calibri"/>
              <w:color w:val="0D0D0D"/>
              <w:spacing w:val="-4"/>
            </w:rPr>
            <w:t>b</w:t>
          </w:r>
          <w:r w:rsidRPr="00F66E77">
            <w:rPr>
              <w:rFonts w:eastAsia="Calibri" w:cs="Calibri"/>
              <w:color w:val="0D0D0D"/>
            </w:rPr>
            <w:t>e</w:t>
          </w:r>
          <w:r w:rsidRPr="00F66E77">
            <w:rPr>
              <w:rFonts w:eastAsia="Calibri" w:cs="Calibri"/>
              <w:color w:val="0D0D0D"/>
              <w:spacing w:val="-3"/>
            </w:rPr>
            <w:t xml:space="preserve"> n</w:t>
          </w:r>
          <w:r w:rsidRPr="00F66E77">
            <w:rPr>
              <w:rFonts w:eastAsia="Calibri" w:cs="Calibri"/>
              <w:color w:val="0D0D0D"/>
            </w:rPr>
            <w:t>o</w:t>
          </w:r>
          <w:r w:rsidRPr="00F66E77">
            <w:rPr>
              <w:rFonts w:eastAsia="Calibri" w:cs="Calibri"/>
              <w:color w:val="0D0D0D"/>
              <w:spacing w:val="4"/>
            </w:rPr>
            <w:t xml:space="preserve"> </w:t>
          </w:r>
          <w:r w:rsidRPr="00F66E77">
            <w:rPr>
              <w:rFonts w:eastAsia="Calibri" w:cs="Calibri"/>
              <w:color w:val="0D0D0D"/>
              <w:spacing w:val="-4"/>
            </w:rPr>
            <w:t>s</w:t>
          </w:r>
          <w:r w:rsidRPr="00F66E77">
            <w:rPr>
              <w:rFonts w:eastAsia="Calibri" w:cs="Calibri"/>
              <w:color w:val="0D0D0D"/>
              <w:spacing w:val="-1"/>
            </w:rPr>
            <w:t>t</w:t>
          </w:r>
          <w:r w:rsidRPr="00F66E77">
            <w:rPr>
              <w:rFonts w:eastAsia="Calibri" w:cs="Calibri"/>
              <w:color w:val="0D0D0D"/>
              <w:spacing w:val="-2"/>
            </w:rPr>
            <w:t>o</w:t>
          </w:r>
          <w:r w:rsidRPr="00F66E77">
            <w:rPr>
              <w:rFonts w:eastAsia="Calibri" w:cs="Calibri"/>
              <w:color w:val="0D0D0D"/>
              <w:spacing w:val="-3"/>
            </w:rPr>
            <w:t>r</w:t>
          </w:r>
          <w:r w:rsidRPr="00F66E77">
            <w:rPr>
              <w:rFonts w:eastAsia="Calibri" w:cs="Calibri"/>
              <w:color w:val="0D0D0D"/>
              <w:spacing w:val="6"/>
            </w:rPr>
            <w:t>a</w:t>
          </w:r>
          <w:r w:rsidRPr="00F66E77">
            <w:rPr>
              <w:rFonts w:eastAsia="Calibri" w:cs="Calibri"/>
              <w:color w:val="0D0D0D"/>
              <w:spacing w:val="-8"/>
            </w:rPr>
            <w:t>g</w:t>
          </w:r>
          <w:r w:rsidRPr="00F66E77">
            <w:rPr>
              <w:rFonts w:eastAsia="Calibri" w:cs="Calibri"/>
              <w:color w:val="0D0D0D"/>
            </w:rPr>
            <w:t>e</w:t>
          </w:r>
          <w:r w:rsidRPr="00F66E77">
            <w:rPr>
              <w:rFonts w:eastAsia="Calibri" w:cs="Calibri"/>
              <w:color w:val="0D0D0D"/>
              <w:spacing w:val="8"/>
            </w:rPr>
            <w:t xml:space="preserve"> </w:t>
          </w:r>
          <w:r w:rsidRPr="00F66E77">
            <w:rPr>
              <w:rFonts w:eastAsia="Calibri" w:cs="Calibri"/>
              <w:color w:val="0D0D0D"/>
              <w:spacing w:val="-2"/>
            </w:rPr>
            <w:t>o</w:t>
          </w:r>
          <w:r w:rsidRPr="00F66E77">
            <w:rPr>
              <w:rFonts w:eastAsia="Calibri" w:cs="Calibri"/>
              <w:color w:val="0D0D0D"/>
            </w:rPr>
            <w:t>f</w:t>
          </w:r>
          <w:r w:rsidRPr="00F66E77">
            <w:rPr>
              <w:rFonts w:eastAsia="Calibri" w:cs="Calibri"/>
              <w:color w:val="0D0D0D"/>
              <w:spacing w:val="-9"/>
            </w:rPr>
            <w:t xml:space="preserve"> </w:t>
          </w:r>
          <w:r w:rsidRPr="00F66E77">
            <w:rPr>
              <w:rFonts w:eastAsia="Calibri" w:cs="Calibri"/>
              <w:color w:val="0D0D0D"/>
              <w:spacing w:val="-6"/>
            </w:rPr>
            <w:t>f</w:t>
          </w:r>
          <w:r w:rsidRPr="00F66E77">
            <w:rPr>
              <w:rFonts w:eastAsia="Calibri" w:cs="Calibri"/>
              <w:color w:val="0D0D0D"/>
              <w:spacing w:val="-2"/>
            </w:rPr>
            <w:t>u</w:t>
          </w:r>
          <w:r w:rsidRPr="00F66E77">
            <w:rPr>
              <w:rFonts w:eastAsia="Calibri" w:cs="Calibri"/>
              <w:color w:val="0D0D0D"/>
              <w:spacing w:val="-7"/>
            </w:rPr>
            <w:t>e</w:t>
          </w:r>
          <w:r w:rsidRPr="00F66E77">
            <w:rPr>
              <w:rFonts w:eastAsia="Calibri" w:cs="Calibri"/>
              <w:color w:val="0D0D0D"/>
            </w:rPr>
            <w:t>l</w:t>
          </w:r>
          <w:r w:rsidRPr="00F66E77">
            <w:rPr>
              <w:rFonts w:eastAsia="Calibri" w:cs="Calibri"/>
              <w:color w:val="0D0D0D"/>
              <w:spacing w:val="8"/>
            </w:rPr>
            <w:t xml:space="preserve"> </w:t>
          </w:r>
          <w:r w:rsidRPr="00F66E77">
            <w:rPr>
              <w:rFonts w:eastAsia="Calibri" w:cs="Calibri"/>
              <w:color w:val="0D0D0D"/>
              <w:spacing w:val="3"/>
            </w:rPr>
            <w:t>w</w:t>
          </w:r>
          <w:r w:rsidRPr="00F66E77">
            <w:rPr>
              <w:rFonts w:eastAsia="Calibri" w:cs="Calibri"/>
              <w:color w:val="0D0D0D"/>
              <w:spacing w:val="5"/>
            </w:rPr>
            <w:t>i</w:t>
          </w:r>
          <w:r w:rsidRPr="00F66E77">
            <w:rPr>
              <w:rFonts w:eastAsia="Calibri" w:cs="Calibri"/>
              <w:color w:val="0D0D0D"/>
              <w:spacing w:val="-1"/>
            </w:rPr>
            <w:t>t</w:t>
          </w:r>
          <w:r w:rsidRPr="00F66E77">
            <w:rPr>
              <w:rFonts w:eastAsia="Calibri" w:cs="Calibri"/>
              <w:color w:val="0D0D0D"/>
              <w:spacing w:val="-2"/>
            </w:rPr>
            <w:t>h</w:t>
          </w:r>
          <w:r w:rsidRPr="00F66E77">
            <w:rPr>
              <w:rFonts w:eastAsia="Calibri" w:cs="Calibri"/>
              <w:color w:val="0D0D0D"/>
              <w:spacing w:val="5"/>
            </w:rPr>
            <w:t>i</w:t>
          </w:r>
          <w:r w:rsidRPr="00F66E77">
            <w:rPr>
              <w:rFonts w:eastAsia="Calibri" w:cs="Calibri"/>
              <w:color w:val="0D0D0D"/>
            </w:rPr>
            <w:t>n</w:t>
          </w:r>
          <w:r w:rsidRPr="00F66E77">
            <w:rPr>
              <w:rFonts w:eastAsia="Calibri" w:cs="Calibri"/>
              <w:color w:val="0D0D0D"/>
              <w:spacing w:val="18"/>
            </w:rPr>
            <w:t xml:space="preserve"> </w:t>
          </w:r>
          <w:r w:rsidRPr="00F66E77">
            <w:rPr>
              <w:rFonts w:eastAsia="Calibri" w:cs="Calibri"/>
              <w:color w:val="0D0D0D"/>
              <w:spacing w:val="-7"/>
            </w:rPr>
            <w:t>2</w:t>
          </w:r>
          <w:r w:rsidRPr="00F66E77">
            <w:rPr>
              <w:rFonts w:eastAsia="Calibri" w:cs="Calibri"/>
              <w:color w:val="0D0D0D"/>
            </w:rPr>
            <w:t>0</w:t>
          </w:r>
          <w:r w:rsidRPr="00F66E77">
            <w:rPr>
              <w:rFonts w:eastAsia="Calibri" w:cs="Calibri"/>
              <w:color w:val="0D0D0D"/>
              <w:spacing w:val="-14"/>
            </w:rPr>
            <w:t xml:space="preserve"> </w:t>
          </w:r>
          <w:r w:rsidRPr="00F66E77">
            <w:rPr>
              <w:rFonts w:eastAsia="Calibri" w:cs="Calibri"/>
              <w:color w:val="0D0D0D"/>
              <w:spacing w:val="-7"/>
            </w:rPr>
            <w:t>me</w:t>
          </w:r>
          <w:r w:rsidRPr="00F66E77">
            <w:rPr>
              <w:rFonts w:eastAsia="Calibri" w:cs="Calibri"/>
              <w:color w:val="0D0D0D"/>
              <w:spacing w:val="-1"/>
            </w:rPr>
            <w:t>t</w:t>
          </w:r>
          <w:r w:rsidRPr="00F66E77">
            <w:rPr>
              <w:rFonts w:eastAsia="Calibri" w:cs="Calibri"/>
              <w:color w:val="0D0D0D"/>
              <w:spacing w:val="-3"/>
            </w:rPr>
            <w:t>r</w:t>
          </w:r>
          <w:r w:rsidRPr="00F66E77">
            <w:rPr>
              <w:rFonts w:eastAsia="Calibri" w:cs="Calibri"/>
              <w:color w:val="0D0D0D"/>
              <w:spacing w:val="-7"/>
            </w:rPr>
            <w:t>e</w:t>
          </w:r>
          <w:r w:rsidRPr="00F66E77">
            <w:rPr>
              <w:rFonts w:eastAsia="Calibri" w:cs="Calibri"/>
              <w:color w:val="0D0D0D"/>
            </w:rPr>
            <w:t>s</w:t>
          </w:r>
          <w:r w:rsidRPr="00F66E77">
            <w:rPr>
              <w:rFonts w:eastAsia="Calibri" w:cs="Calibri"/>
              <w:color w:val="0D0D0D"/>
              <w:spacing w:val="31"/>
            </w:rPr>
            <w:t xml:space="preserve"> </w:t>
          </w:r>
          <w:r w:rsidRPr="00F66E77">
            <w:rPr>
              <w:rFonts w:eastAsia="Calibri" w:cs="Calibri"/>
              <w:color w:val="0D0D0D"/>
              <w:spacing w:val="-2"/>
            </w:rPr>
            <w:t>o</w:t>
          </w:r>
          <w:r w:rsidRPr="00F66E77">
            <w:rPr>
              <w:rFonts w:eastAsia="Calibri" w:cs="Calibri"/>
              <w:color w:val="0D0D0D"/>
            </w:rPr>
            <w:t>f</w:t>
          </w:r>
          <w:r w:rsidRPr="00F66E77">
            <w:rPr>
              <w:rFonts w:eastAsia="Calibri" w:cs="Calibri"/>
              <w:color w:val="0D0D0D"/>
              <w:spacing w:val="-9"/>
            </w:rPr>
            <w:t xml:space="preserve"> </w:t>
          </w:r>
          <w:r w:rsidRPr="00F66E77">
            <w:rPr>
              <w:rFonts w:eastAsia="Calibri" w:cs="Calibri"/>
              <w:color w:val="0D0D0D"/>
            </w:rPr>
            <w:t>a</w:t>
          </w:r>
          <w:r w:rsidRPr="00F66E77">
            <w:rPr>
              <w:rFonts w:eastAsia="Calibri" w:cs="Calibri"/>
              <w:color w:val="0D0D0D"/>
              <w:spacing w:val="7"/>
            </w:rPr>
            <w:t xml:space="preserve"> </w:t>
          </w:r>
          <w:r w:rsidRPr="00F66E77">
            <w:rPr>
              <w:rFonts w:eastAsia="Calibri" w:cs="Calibri"/>
              <w:color w:val="0D0D0D"/>
              <w:spacing w:val="-4"/>
            </w:rPr>
            <w:t>s</w:t>
          </w:r>
          <w:r w:rsidRPr="00F66E77">
            <w:rPr>
              <w:rFonts w:eastAsia="Calibri" w:cs="Calibri"/>
              <w:color w:val="0D0D0D"/>
              <w:spacing w:val="-2"/>
            </w:rPr>
            <w:t>u</w:t>
          </w:r>
          <w:r w:rsidRPr="00F66E77">
            <w:rPr>
              <w:rFonts w:eastAsia="Calibri" w:cs="Calibri"/>
              <w:color w:val="0D0D0D"/>
              <w:spacing w:val="-3"/>
            </w:rPr>
            <w:t>r</w:t>
          </w:r>
          <w:r w:rsidRPr="00F66E77">
            <w:rPr>
              <w:rFonts w:eastAsia="Calibri" w:cs="Calibri"/>
              <w:color w:val="0D0D0D"/>
              <w:spacing w:val="-6"/>
            </w:rPr>
            <w:t>f</w:t>
          </w:r>
          <w:r w:rsidRPr="00F66E77">
            <w:rPr>
              <w:rFonts w:eastAsia="Calibri" w:cs="Calibri"/>
              <w:color w:val="0D0D0D"/>
              <w:spacing w:val="6"/>
            </w:rPr>
            <w:t>a</w:t>
          </w:r>
          <w:r w:rsidRPr="00F66E77">
            <w:rPr>
              <w:rFonts w:eastAsia="Calibri" w:cs="Calibri"/>
              <w:color w:val="0D0D0D"/>
              <w:spacing w:val="2"/>
            </w:rPr>
            <w:t>c</w:t>
          </w:r>
          <w:r w:rsidRPr="00F66E77">
            <w:rPr>
              <w:rFonts w:eastAsia="Calibri" w:cs="Calibri"/>
              <w:color w:val="0D0D0D"/>
            </w:rPr>
            <w:t>e</w:t>
          </w:r>
          <w:r w:rsidRPr="00F66E77">
            <w:rPr>
              <w:rFonts w:eastAsia="Calibri" w:cs="Calibri"/>
              <w:color w:val="0D0D0D"/>
              <w:spacing w:val="19"/>
            </w:rPr>
            <w:t xml:space="preserve"> </w:t>
          </w:r>
          <w:r w:rsidRPr="00F66E77">
            <w:rPr>
              <w:rFonts w:eastAsia="Calibri" w:cs="Calibri"/>
              <w:color w:val="0D0D0D"/>
              <w:spacing w:val="3"/>
            </w:rPr>
            <w:t>w</w:t>
          </w:r>
          <w:r w:rsidRPr="00F66E77">
            <w:rPr>
              <w:rFonts w:eastAsia="Calibri" w:cs="Calibri"/>
              <w:color w:val="0D0D0D"/>
              <w:spacing w:val="-8"/>
            </w:rPr>
            <w:t>a</w:t>
          </w:r>
          <w:r w:rsidRPr="00F66E77">
            <w:rPr>
              <w:rFonts w:eastAsia="Calibri" w:cs="Calibri"/>
              <w:color w:val="0D0D0D"/>
              <w:spacing w:val="-1"/>
            </w:rPr>
            <w:t>t</w:t>
          </w:r>
          <w:r w:rsidRPr="00F66E77">
            <w:rPr>
              <w:rFonts w:eastAsia="Calibri" w:cs="Calibri"/>
              <w:color w:val="0D0D0D"/>
              <w:spacing w:val="-7"/>
            </w:rPr>
            <w:t>e</w:t>
          </w:r>
          <w:r w:rsidRPr="00F66E77">
            <w:rPr>
              <w:rFonts w:eastAsia="Calibri" w:cs="Calibri"/>
              <w:color w:val="0D0D0D"/>
            </w:rPr>
            <w:t>r</w:t>
          </w:r>
          <w:r w:rsidRPr="00F66E77">
            <w:rPr>
              <w:rFonts w:eastAsia="Calibri" w:cs="Calibri"/>
              <w:color w:val="0D0D0D"/>
              <w:spacing w:val="6"/>
            </w:rPr>
            <w:t xml:space="preserve"> </w:t>
          </w:r>
          <w:r w:rsidRPr="00F66E77">
            <w:rPr>
              <w:rFonts w:eastAsia="Calibri" w:cs="Calibri"/>
              <w:color w:val="0D0D0D"/>
              <w:spacing w:val="-4"/>
              <w:w w:val="105"/>
            </w:rPr>
            <w:t>b</w:t>
          </w:r>
          <w:r w:rsidRPr="00F66E77">
            <w:rPr>
              <w:rFonts w:eastAsia="Calibri" w:cs="Calibri"/>
              <w:color w:val="0D0D0D"/>
              <w:spacing w:val="-2"/>
              <w:w w:val="105"/>
            </w:rPr>
            <w:t>o</w:t>
          </w:r>
          <w:r w:rsidRPr="00F66E77">
            <w:rPr>
              <w:rFonts w:eastAsia="Calibri" w:cs="Calibri"/>
              <w:color w:val="0D0D0D"/>
              <w:spacing w:val="-5"/>
              <w:w w:val="105"/>
            </w:rPr>
            <w:t>d</w:t>
          </w:r>
          <w:r w:rsidRPr="00F66E77">
            <w:rPr>
              <w:rFonts w:eastAsia="Calibri" w:cs="Calibri"/>
              <w:color w:val="0D0D0D"/>
              <w:w w:val="105"/>
            </w:rPr>
            <w:t>y;</w:t>
          </w:r>
        </w:p>
        <w:p w:rsidRPr="00F66E77" w:rsidR="00152199" w:rsidRDefault="00152199" w14:paraId="7DFAC17D" w14:textId="4D74D24D">
          <w:pPr>
            <w:pStyle w:val="ListParagraph"/>
            <w:numPr>
              <w:ilvl w:val="2"/>
              <w:numId w:val="54"/>
            </w:numPr>
            <w:spacing w:before="51"/>
            <w:ind w:left="1560" w:right="51"/>
            <w:rPr>
              <w:rFonts w:eastAsia="Calibri" w:cs="Calibri"/>
              <w:spacing w:val="5"/>
            </w:rPr>
          </w:pPr>
          <w:r w:rsidRPr="00F66E77">
            <w:rPr>
              <w:rFonts w:eastAsia="Calibri" w:cs="Calibri"/>
            </w:rPr>
            <w:lastRenderedPageBreak/>
            <w:t xml:space="preserve">a </w:t>
          </w:r>
          <w:r w:rsidRPr="00F66E77">
            <w:rPr>
              <w:rFonts w:eastAsia="Calibri" w:cs="Calibri"/>
              <w:spacing w:val="-4"/>
            </w:rPr>
            <w:t>s</w:t>
          </w:r>
          <w:r w:rsidRPr="00F66E77">
            <w:rPr>
              <w:rFonts w:eastAsia="Calibri" w:cs="Calibri"/>
              <w:spacing w:val="-5"/>
            </w:rPr>
            <w:t>p</w:t>
          </w:r>
          <w:r w:rsidRPr="00F66E77">
            <w:rPr>
              <w:rFonts w:eastAsia="Calibri" w:cs="Calibri"/>
              <w:spacing w:val="4"/>
            </w:rPr>
            <w:t>i</w:t>
          </w:r>
          <w:r w:rsidRPr="00F66E77">
            <w:rPr>
              <w:rFonts w:eastAsia="Calibri" w:cs="Calibri"/>
              <w:spacing w:val="2"/>
            </w:rPr>
            <w:t>l</w:t>
          </w:r>
          <w:r w:rsidRPr="00F66E77">
            <w:rPr>
              <w:rFonts w:eastAsia="Calibri" w:cs="Calibri"/>
            </w:rPr>
            <w:t xml:space="preserve">l </w:t>
          </w:r>
          <w:r w:rsidRPr="00F66E77">
            <w:rPr>
              <w:rFonts w:eastAsia="Calibri" w:cs="Calibri"/>
              <w:spacing w:val="-6"/>
            </w:rPr>
            <w:t>k</w:t>
          </w:r>
          <w:r w:rsidRPr="00F66E77">
            <w:rPr>
              <w:rFonts w:eastAsia="Calibri" w:cs="Calibri"/>
              <w:spacing w:val="4"/>
            </w:rPr>
            <w:t>i</w:t>
          </w:r>
          <w:r w:rsidRPr="00F66E77">
            <w:rPr>
              <w:rFonts w:eastAsia="Calibri" w:cs="Calibri"/>
              <w:spacing w:val="-1"/>
            </w:rPr>
            <w:t>t</w:t>
          </w:r>
          <w:r w:rsidRPr="00F66E77">
            <w:rPr>
              <w:rFonts w:eastAsia="Calibri" w:cs="Calibri"/>
            </w:rPr>
            <w:t>,</w:t>
          </w:r>
          <w:r w:rsidRPr="00F66E77">
            <w:rPr>
              <w:rFonts w:eastAsia="Calibri" w:cs="Calibri"/>
              <w:spacing w:val="40"/>
            </w:rPr>
            <w:t xml:space="preserve"> </w:t>
          </w:r>
          <w:r w:rsidRPr="00F66E77">
            <w:rPr>
              <w:rFonts w:eastAsia="Calibri" w:cs="Calibri"/>
              <w:spacing w:val="-1"/>
            </w:rPr>
            <w:t>t</w:t>
          </w:r>
          <w:r w:rsidRPr="00F66E77">
            <w:rPr>
              <w:rFonts w:eastAsia="Calibri" w:cs="Calibri"/>
              <w:spacing w:val="-2"/>
            </w:rPr>
            <w:t>h</w:t>
          </w:r>
          <w:r w:rsidRPr="00F66E77">
            <w:rPr>
              <w:rFonts w:eastAsia="Calibri" w:cs="Calibri"/>
              <w:spacing w:val="-8"/>
            </w:rPr>
            <w:t>a</w:t>
          </w:r>
          <w:r w:rsidRPr="00F66E77">
            <w:rPr>
              <w:rFonts w:eastAsia="Calibri" w:cs="Calibri"/>
            </w:rPr>
            <w:t xml:space="preserve">t </w:t>
          </w:r>
          <w:r w:rsidRPr="00F66E77">
            <w:rPr>
              <w:rFonts w:eastAsia="Calibri" w:cs="Calibri"/>
              <w:spacing w:val="4"/>
            </w:rPr>
            <w:t>i</w:t>
          </w:r>
          <w:r w:rsidRPr="00F66E77">
            <w:rPr>
              <w:rFonts w:eastAsia="Calibri" w:cs="Calibri"/>
            </w:rPr>
            <w:t xml:space="preserve">s </w:t>
          </w:r>
          <w:r w:rsidRPr="00F66E77">
            <w:rPr>
              <w:rFonts w:eastAsia="Calibri" w:cs="Calibri"/>
              <w:spacing w:val="2"/>
            </w:rPr>
            <w:t>c</w:t>
          </w:r>
          <w:r w:rsidRPr="00F66E77">
            <w:rPr>
              <w:rFonts w:eastAsia="Calibri" w:cs="Calibri"/>
              <w:spacing w:val="6"/>
            </w:rPr>
            <w:t>a</w:t>
          </w:r>
          <w:r w:rsidRPr="00F66E77">
            <w:rPr>
              <w:rFonts w:eastAsia="Calibri" w:cs="Calibri"/>
              <w:spacing w:val="-5"/>
            </w:rPr>
            <w:t>p</w:t>
          </w:r>
          <w:r w:rsidRPr="00F66E77">
            <w:rPr>
              <w:rFonts w:eastAsia="Calibri" w:cs="Calibri"/>
              <w:spacing w:val="6"/>
            </w:rPr>
            <w:t>a</w:t>
          </w:r>
          <w:r w:rsidRPr="00F66E77">
            <w:rPr>
              <w:rFonts w:eastAsia="Calibri" w:cs="Calibri"/>
              <w:spacing w:val="-5"/>
            </w:rPr>
            <w:t>b</w:t>
          </w:r>
          <w:r w:rsidRPr="00F66E77">
            <w:rPr>
              <w:rFonts w:eastAsia="Calibri" w:cs="Calibri"/>
              <w:spacing w:val="2"/>
            </w:rPr>
            <w:t>l</w:t>
          </w:r>
          <w:r w:rsidRPr="00F66E77">
            <w:rPr>
              <w:rFonts w:eastAsia="Calibri" w:cs="Calibri"/>
            </w:rPr>
            <w:t xml:space="preserve">e </w:t>
          </w:r>
          <w:r w:rsidRPr="00F66E77">
            <w:rPr>
              <w:rFonts w:eastAsia="Calibri" w:cs="Calibri"/>
              <w:spacing w:val="-2"/>
            </w:rPr>
            <w:t>o</w:t>
          </w:r>
          <w:r w:rsidRPr="00F66E77">
            <w:rPr>
              <w:rFonts w:eastAsia="Calibri" w:cs="Calibri"/>
            </w:rPr>
            <w:t xml:space="preserve">f </w:t>
          </w:r>
          <w:r w:rsidRPr="00F66E77">
            <w:rPr>
              <w:rFonts w:eastAsia="Calibri" w:cs="Calibri"/>
              <w:spacing w:val="6"/>
              <w:w w:val="107"/>
            </w:rPr>
            <w:t>a</w:t>
          </w:r>
          <w:r w:rsidRPr="00F66E77">
            <w:rPr>
              <w:rFonts w:eastAsia="Calibri" w:cs="Calibri"/>
              <w:spacing w:val="-5"/>
              <w:w w:val="107"/>
            </w:rPr>
            <w:t>b</w:t>
          </w:r>
          <w:r w:rsidRPr="00F66E77">
            <w:rPr>
              <w:rFonts w:eastAsia="Calibri" w:cs="Calibri"/>
              <w:spacing w:val="-4"/>
              <w:w w:val="109"/>
            </w:rPr>
            <w:t>s</w:t>
          </w:r>
          <w:r w:rsidRPr="00F66E77">
            <w:rPr>
              <w:rFonts w:eastAsia="Calibri" w:cs="Calibri"/>
              <w:spacing w:val="-2"/>
              <w:w w:val="105"/>
            </w:rPr>
            <w:t>o</w:t>
          </w:r>
          <w:r w:rsidRPr="00F66E77">
            <w:rPr>
              <w:rFonts w:eastAsia="Calibri" w:cs="Calibri"/>
              <w:spacing w:val="-3"/>
              <w:w w:val="101"/>
            </w:rPr>
            <w:t>r</w:t>
          </w:r>
          <w:r w:rsidRPr="00F66E77">
            <w:rPr>
              <w:rFonts w:eastAsia="Calibri" w:cs="Calibri"/>
              <w:spacing w:val="-5"/>
              <w:w w:val="107"/>
            </w:rPr>
            <w:t>b</w:t>
          </w:r>
          <w:r w:rsidRPr="00F66E77">
            <w:rPr>
              <w:rFonts w:eastAsia="Calibri" w:cs="Calibri"/>
              <w:spacing w:val="5"/>
              <w:w w:val="109"/>
            </w:rPr>
            <w:t>i</w:t>
          </w:r>
          <w:r w:rsidRPr="00F66E77">
            <w:rPr>
              <w:rFonts w:eastAsia="Calibri" w:cs="Calibri"/>
              <w:spacing w:val="-3"/>
              <w:w w:val="106"/>
            </w:rPr>
            <w:t>n</w:t>
          </w:r>
          <w:r w:rsidRPr="00F66E77">
            <w:rPr>
              <w:rFonts w:eastAsia="Calibri" w:cs="Calibri"/>
              <w:w w:val="109"/>
            </w:rPr>
            <w:t>g</w:t>
          </w:r>
          <w:r w:rsidRPr="00F66E77">
            <w:rPr>
              <w:rFonts w:eastAsia="Calibri" w:cs="Calibri"/>
              <w:spacing w:val="22"/>
            </w:rPr>
            <w:t xml:space="preserve"> </w:t>
          </w:r>
          <w:r w:rsidRPr="00F66E77">
            <w:rPr>
              <w:rFonts w:eastAsia="Calibri" w:cs="Calibri"/>
              <w:spacing w:val="-1"/>
              <w:w w:val="103"/>
            </w:rPr>
            <w:t>t</w:t>
          </w:r>
          <w:r w:rsidRPr="00F66E77">
            <w:rPr>
              <w:rFonts w:eastAsia="Calibri" w:cs="Calibri"/>
              <w:spacing w:val="-2"/>
              <w:w w:val="105"/>
            </w:rPr>
            <w:t>h</w:t>
          </w:r>
          <w:r w:rsidRPr="00F66E77">
            <w:rPr>
              <w:rFonts w:eastAsia="Calibri" w:cs="Calibri"/>
              <w:w w:val="102"/>
            </w:rPr>
            <w:t xml:space="preserve">e </w:t>
          </w:r>
          <w:r w:rsidRPr="00F66E77">
            <w:rPr>
              <w:rFonts w:eastAsia="Calibri" w:cs="Calibri"/>
              <w:spacing w:val="-5"/>
            </w:rPr>
            <w:t>q</w:t>
          </w:r>
          <w:r w:rsidRPr="00F66E77">
            <w:rPr>
              <w:rFonts w:eastAsia="Calibri" w:cs="Calibri"/>
              <w:spacing w:val="-2"/>
            </w:rPr>
            <w:t>u</w:t>
          </w:r>
          <w:r w:rsidRPr="00F66E77">
            <w:rPr>
              <w:rFonts w:eastAsia="Calibri" w:cs="Calibri"/>
              <w:spacing w:val="6"/>
            </w:rPr>
            <w:t>a</w:t>
          </w:r>
          <w:r w:rsidRPr="00F66E77">
            <w:rPr>
              <w:rFonts w:eastAsia="Calibri" w:cs="Calibri"/>
              <w:spacing w:val="-3"/>
            </w:rPr>
            <w:t>n</w:t>
          </w:r>
          <w:r w:rsidRPr="00F66E77">
            <w:rPr>
              <w:rFonts w:eastAsia="Calibri" w:cs="Calibri"/>
              <w:spacing w:val="-1"/>
            </w:rPr>
            <w:t>t</w:t>
          </w:r>
          <w:r w:rsidRPr="00F66E77">
            <w:rPr>
              <w:rFonts w:eastAsia="Calibri" w:cs="Calibri"/>
              <w:spacing w:val="4"/>
            </w:rPr>
            <w:t>i</w:t>
          </w:r>
          <w:r w:rsidRPr="00F66E77">
            <w:rPr>
              <w:rFonts w:eastAsia="Calibri" w:cs="Calibri"/>
              <w:spacing w:val="-1"/>
            </w:rPr>
            <w:t>t</w:t>
          </w:r>
          <w:r w:rsidRPr="00F66E77">
            <w:rPr>
              <w:rFonts w:eastAsia="Calibri" w:cs="Calibri"/>
            </w:rPr>
            <w:t>y</w:t>
          </w:r>
          <w:r w:rsidRPr="00F66E77">
            <w:rPr>
              <w:rFonts w:eastAsia="Calibri" w:cs="Calibri"/>
              <w:spacing w:val="23"/>
            </w:rPr>
            <w:t xml:space="preserve"> </w:t>
          </w:r>
          <w:r w:rsidRPr="00F66E77">
            <w:rPr>
              <w:rFonts w:eastAsia="Calibri" w:cs="Calibri"/>
              <w:spacing w:val="-2"/>
            </w:rPr>
            <w:t>o</w:t>
          </w:r>
          <w:r w:rsidRPr="00F66E77">
            <w:rPr>
              <w:rFonts w:eastAsia="Calibri" w:cs="Calibri"/>
            </w:rPr>
            <w:t>f</w:t>
          </w:r>
          <w:r w:rsidRPr="00F66E77">
            <w:rPr>
              <w:rFonts w:eastAsia="Calibri" w:cs="Calibri"/>
              <w:spacing w:val="6"/>
            </w:rPr>
            <w:t xml:space="preserve"> </w:t>
          </w:r>
          <w:r w:rsidRPr="00F66E77">
            <w:rPr>
              <w:rFonts w:eastAsia="Calibri" w:cs="Calibri"/>
              <w:spacing w:val="-2"/>
            </w:rPr>
            <w:t>o</w:t>
          </w:r>
          <w:r w:rsidRPr="00F66E77">
            <w:rPr>
              <w:rFonts w:eastAsia="Calibri" w:cs="Calibri"/>
              <w:spacing w:val="4"/>
            </w:rPr>
            <w:t>i</w:t>
          </w:r>
          <w:r w:rsidRPr="00F66E77">
            <w:rPr>
              <w:rFonts w:eastAsia="Calibri" w:cs="Calibri"/>
            </w:rPr>
            <w:t>l</w:t>
          </w:r>
          <w:r w:rsidRPr="00F66E77">
            <w:rPr>
              <w:rFonts w:eastAsia="Calibri" w:cs="Calibri"/>
              <w:spacing w:val="-2"/>
            </w:rPr>
            <w:t xml:space="preserve"> </w:t>
          </w:r>
          <w:r w:rsidRPr="00F66E77">
            <w:rPr>
              <w:rFonts w:eastAsia="Calibri" w:cs="Calibri"/>
              <w:spacing w:val="6"/>
            </w:rPr>
            <w:t>a</w:t>
          </w:r>
          <w:r w:rsidRPr="00F66E77">
            <w:rPr>
              <w:rFonts w:eastAsia="Calibri" w:cs="Calibri"/>
              <w:spacing w:val="-3"/>
            </w:rPr>
            <w:t>n</w:t>
          </w:r>
          <w:r w:rsidRPr="00F66E77">
            <w:rPr>
              <w:rFonts w:eastAsia="Calibri" w:cs="Calibri"/>
            </w:rPr>
            <w:t>d</w:t>
          </w:r>
          <w:r w:rsidRPr="00F66E77">
            <w:rPr>
              <w:rFonts w:eastAsia="Calibri" w:cs="Calibri"/>
              <w:spacing w:val="13"/>
            </w:rPr>
            <w:t xml:space="preserve"> </w:t>
          </w:r>
          <w:r w:rsidRPr="00F66E77">
            <w:rPr>
              <w:rFonts w:eastAsia="Calibri" w:cs="Calibri"/>
              <w:spacing w:val="-5"/>
            </w:rPr>
            <w:t>p</w:t>
          </w:r>
          <w:r w:rsidRPr="00F66E77">
            <w:rPr>
              <w:rFonts w:eastAsia="Calibri" w:cs="Calibri"/>
              <w:spacing w:val="-7"/>
            </w:rPr>
            <w:t>e</w:t>
          </w:r>
          <w:r w:rsidRPr="00F66E77">
            <w:rPr>
              <w:rFonts w:eastAsia="Calibri" w:cs="Calibri"/>
              <w:spacing w:val="-1"/>
            </w:rPr>
            <w:t>t</w:t>
          </w:r>
          <w:r w:rsidRPr="00F66E77">
            <w:rPr>
              <w:rFonts w:eastAsia="Calibri" w:cs="Calibri"/>
              <w:spacing w:val="-3"/>
            </w:rPr>
            <w:t>r</w:t>
          </w:r>
          <w:r w:rsidRPr="00F66E77">
            <w:rPr>
              <w:rFonts w:eastAsia="Calibri" w:cs="Calibri"/>
              <w:spacing w:val="-2"/>
            </w:rPr>
            <w:t>o</w:t>
          </w:r>
          <w:r w:rsidRPr="00F66E77">
            <w:rPr>
              <w:rFonts w:eastAsia="Calibri" w:cs="Calibri"/>
              <w:spacing w:val="2"/>
            </w:rPr>
            <w:t>l</w:t>
          </w:r>
          <w:r w:rsidRPr="00F66E77">
            <w:rPr>
              <w:rFonts w:eastAsia="Calibri" w:cs="Calibri"/>
              <w:spacing w:val="-7"/>
            </w:rPr>
            <w:t>e</w:t>
          </w:r>
          <w:r w:rsidRPr="00F66E77">
            <w:rPr>
              <w:rFonts w:eastAsia="Calibri" w:cs="Calibri"/>
              <w:spacing w:val="-2"/>
            </w:rPr>
            <w:t>u</w:t>
          </w:r>
          <w:r w:rsidRPr="00F66E77">
            <w:rPr>
              <w:rFonts w:eastAsia="Calibri" w:cs="Calibri"/>
            </w:rPr>
            <w:t>m</w:t>
          </w:r>
          <w:r w:rsidRPr="00F66E77">
            <w:rPr>
              <w:rFonts w:eastAsia="Calibri" w:cs="Calibri"/>
              <w:spacing w:val="48"/>
            </w:rPr>
            <w:t xml:space="preserve"> </w:t>
          </w:r>
          <w:r w:rsidRPr="00F66E77">
            <w:rPr>
              <w:rFonts w:eastAsia="Calibri" w:cs="Calibri"/>
              <w:spacing w:val="-5"/>
              <w:w w:val="108"/>
            </w:rPr>
            <w:t>p</w:t>
          </w:r>
          <w:r w:rsidRPr="00F66E77">
            <w:rPr>
              <w:rFonts w:eastAsia="Calibri" w:cs="Calibri"/>
              <w:spacing w:val="-3"/>
              <w:w w:val="101"/>
            </w:rPr>
            <w:t>r</w:t>
          </w:r>
          <w:r w:rsidRPr="00F66E77">
            <w:rPr>
              <w:rFonts w:eastAsia="Calibri" w:cs="Calibri"/>
              <w:spacing w:val="-2"/>
              <w:w w:val="105"/>
            </w:rPr>
            <w:t>o</w:t>
          </w:r>
          <w:r w:rsidRPr="00F66E77">
            <w:rPr>
              <w:rFonts w:eastAsia="Calibri" w:cs="Calibri"/>
              <w:spacing w:val="-5"/>
              <w:w w:val="108"/>
            </w:rPr>
            <w:t>d</w:t>
          </w:r>
          <w:r w:rsidRPr="00F66E77">
            <w:rPr>
              <w:rFonts w:eastAsia="Calibri" w:cs="Calibri"/>
              <w:spacing w:val="-2"/>
              <w:w w:val="105"/>
            </w:rPr>
            <w:t>u</w:t>
          </w:r>
          <w:r w:rsidRPr="00F66E77">
            <w:rPr>
              <w:rFonts w:eastAsia="Calibri" w:cs="Calibri"/>
              <w:spacing w:val="2"/>
              <w:w w:val="110"/>
            </w:rPr>
            <w:t>c</w:t>
          </w:r>
          <w:r w:rsidRPr="00F66E77">
            <w:rPr>
              <w:rFonts w:eastAsia="Calibri" w:cs="Calibri"/>
              <w:spacing w:val="-1"/>
              <w:w w:val="103"/>
            </w:rPr>
            <w:t>t</w:t>
          </w:r>
          <w:r w:rsidRPr="00F66E77">
            <w:rPr>
              <w:rFonts w:eastAsia="Calibri" w:cs="Calibri"/>
              <w:w w:val="109"/>
            </w:rPr>
            <w:t>s</w:t>
          </w:r>
          <w:r w:rsidRPr="00F66E77">
            <w:rPr>
              <w:rFonts w:eastAsia="Calibri" w:cs="Calibri"/>
              <w:spacing w:val="-11"/>
            </w:rPr>
            <w:t xml:space="preserve"> </w:t>
          </w:r>
          <w:r w:rsidRPr="00F66E77">
            <w:rPr>
              <w:rFonts w:eastAsia="Calibri" w:cs="Calibri"/>
              <w:spacing w:val="-1"/>
              <w:w w:val="103"/>
            </w:rPr>
            <w:t>t</w:t>
          </w:r>
          <w:r w:rsidRPr="00F66E77">
            <w:rPr>
              <w:rFonts w:eastAsia="Calibri" w:cs="Calibri"/>
              <w:spacing w:val="-2"/>
              <w:w w:val="105"/>
            </w:rPr>
            <w:t>h</w:t>
          </w:r>
          <w:r w:rsidRPr="00F66E77">
            <w:rPr>
              <w:rFonts w:eastAsia="Calibri" w:cs="Calibri"/>
              <w:spacing w:val="-8"/>
              <w:w w:val="107"/>
            </w:rPr>
            <w:t>a</w:t>
          </w:r>
          <w:r w:rsidRPr="00F66E77">
            <w:rPr>
              <w:rFonts w:eastAsia="Calibri" w:cs="Calibri"/>
              <w:w w:val="103"/>
            </w:rPr>
            <w:t>t</w:t>
          </w:r>
          <w:r w:rsidRPr="00F66E77">
            <w:rPr>
              <w:rFonts w:eastAsia="Calibri" w:cs="Calibri"/>
              <w:spacing w:val="-8"/>
            </w:rPr>
            <w:t xml:space="preserve"> </w:t>
          </w:r>
          <w:r w:rsidRPr="00F66E77">
            <w:rPr>
              <w:rFonts w:eastAsia="Calibri" w:cs="Calibri"/>
              <w:spacing w:val="-7"/>
            </w:rPr>
            <w:t>m</w:t>
          </w:r>
          <w:r w:rsidRPr="00F66E77">
            <w:rPr>
              <w:rFonts w:eastAsia="Calibri" w:cs="Calibri"/>
              <w:spacing w:val="6"/>
            </w:rPr>
            <w:t>a</w:t>
          </w:r>
          <w:r w:rsidRPr="00F66E77">
            <w:rPr>
              <w:rFonts w:eastAsia="Calibri" w:cs="Calibri"/>
            </w:rPr>
            <w:t>y</w:t>
          </w:r>
          <w:r w:rsidRPr="00F66E77">
            <w:rPr>
              <w:rFonts w:eastAsia="Calibri" w:cs="Calibri"/>
              <w:spacing w:val="27"/>
            </w:rPr>
            <w:t xml:space="preserve"> </w:t>
          </w:r>
          <w:r w:rsidRPr="00F66E77">
            <w:rPr>
              <w:rFonts w:eastAsia="Calibri" w:cs="Calibri"/>
              <w:spacing w:val="2"/>
            </w:rPr>
            <w:t>l</w:t>
          </w:r>
          <w:r w:rsidRPr="00F66E77">
            <w:rPr>
              <w:rFonts w:eastAsia="Calibri" w:cs="Calibri"/>
              <w:spacing w:val="-7"/>
            </w:rPr>
            <w:t>e</w:t>
          </w:r>
          <w:r w:rsidRPr="00F66E77">
            <w:rPr>
              <w:rFonts w:eastAsia="Calibri" w:cs="Calibri"/>
              <w:spacing w:val="6"/>
            </w:rPr>
            <w:t>a</w:t>
          </w:r>
          <w:r w:rsidRPr="00F66E77">
            <w:rPr>
              <w:rFonts w:eastAsia="Calibri" w:cs="Calibri"/>
            </w:rPr>
            <w:t>k</w:t>
          </w:r>
          <w:r w:rsidRPr="00F66E77">
            <w:rPr>
              <w:rFonts w:eastAsia="Calibri" w:cs="Calibri"/>
              <w:spacing w:val="15"/>
            </w:rPr>
            <w:t xml:space="preserve"> </w:t>
          </w:r>
          <w:r w:rsidRPr="00F66E77">
            <w:rPr>
              <w:rFonts w:eastAsia="Calibri" w:cs="Calibri"/>
              <w:spacing w:val="-2"/>
            </w:rPr>
            <w:t>o</w:t>
          </w:r>
          <w:r w:rsidRPr="00F66E77">
            <w:rPr>
              <w:rFonts w:eastAsia="Calibri" w:cs="Calibri"/>
            </w:rPr>
            <w:t>r</w:t>
          </w:r>
          <w:r w:rsidRPr="00F66E77">
            <w:rPr>
              <w:rFonts w:eastAsia="Calibri" w:cs="Calibri"/>
              <w:spacing w:val="-3"/>
            </w:rPr>
            <w:t xml:space="preserve"> </w:t>
          </w:r>
          <w:r w:rsidRPr="00F66E77">
            <w:rPr>
              <w:rFonts w:eastAsia="Calibri" w:cs="Calibri"/>
              <w:spacing w:val="-4"/>
            </w:rPr>
            <w:t>b</w:t>
          </w:r>
          <w:r w:rsidRPr="00F66E77">
            <w:rPr>
              <w:rFonts w:eastAsia="Calibri" w:cs="Calibri"/>
            </w:rPr>
            <w:t>e</w:t>
          </w:r>
          <w:r w:rsidRPr="00F66E77">
            <w:rPr>
              <w:rFonts w:eastAsia="Calibri" w:cs="Calibri"/>
              <w:spacing w:val="-3"/>
            </w:rPr>
            <w:t xml:space="preserve"> </w:t>
          </w:r>
          <w:r w:rsidRPr="00F66E77">
            <w:rPr>
              <w:rFonts w:eastAsia="Calibri" w:cs="Calibri"/>
              <w:spacing w:val="-4"/>
            </w:rPr>
            <w:t>s</w:t>
          </w:r>
          <w:r w:rsidRPr="00F66E77">
            <w:rPr>
              <w:rFonts w:eastAsia="Calibri" w:cs="Calibri"/>
              <w:spacing w:val="-5"/>
            </w:rPr>
            <w:t>p</w:t>
          </w:r>
          <w:r w:rsidRPr="00F66E77">
            <w:rPr>
              <w:rFonts w:eastAsia="Calibri" w:cs="Calibri"/>
              <w:spacing w:val="4"/>
            </w:rPr>
            <w:t>i</w:t>
          </w:r>
          <w:r w:rsidRPr="00F66E77">
            <w:rPr>
              <w:rFonts w:eastAsia="Calibri" w:cs="Calibri"/>
              <w:spacing w:val="2"/>
            </w:rPr>
            <w:t>l</w:t>
          </w:r>
          <w:r w:rsidRPr="00F66E77">
            <w:rPr>
              <w:rFonts w:eastAsia="Calibri" w:cs="Calibri"/>
            </w:rPr>
            <w:t>t</w:t>
          </w:r>
          <w:r w:rsidRPr="00F66E77">
            <w:rPr>
              <w:rFonts w:eastAsia="Calibri" w:cs="Calibri"/>
              <w:spacing w:val="24"/>
            </w:rPr>
            <w:t xml:space="preserve"> </w:t>
          </w:r>
          <w:r w:rsidRPr="00F66E77">
            <w:rPr>
              <w:rFonts w:eastAsia="Calibri" w:cs="Calibri"/>
              <w:spacing w:val="-7"/>
            </w:rPr>
            <w:t>m</w:t>
          </w:r>
          <w:r w:rsidRPr="00F66E77">
            <w:rPr>
              <w:rFonts w:eastAsia="Calibri" w:cs="Calibri"/>
              <w:spacing w:val="-2"/>
            </w:rPr>
            <w:t>u</w:t>
          </w:r>
          <w:r w:rsidRPr="00F66E77">
            <w:rPr>
              <w:rFonts w:eastAsia="Calibri" w:cs="Calibri"/>
              <w:spacing w:val="-4"/>
            </w:rPr>
            <w:t>s</w:t>
          </w:r>
          <w:r w:rsidRPr="00F66E77">
            <w:rPr>
              <w:rFonts w:eastAsia="Calibri" w:cs="Calibri"/>
            </w:rPr>
            <w:t>t</w:t>
          </w:r>
          <w:r w:rsidRPr="00F66E77">
            <w:rPr>
              <w:rFonts w:eastAsia="Calibri" w:cs="Calibri"/>
              <w:spacing w:val="19"/>
            </w:rPr>
            <w:t xml:space="preserve"> </w:t>
          </w:r>
          <w:r w:rsidRPr="00F66E77">
            <w:rPr>
              <w:rFonts w:eastAsia="Calibri" w:cs="Calibri"/>
              <w:spacing w:val="-4"/>
            </w:rPr>
            <w:t>b</w:t>
          </w:r>
          <w:r w:rsidRPr="00F66E77">
            <w:rPr>
              <w:rFonts w:eastAsia="Calibri" w:cs="Calibri"/>
            </w:rPr>
            <w:t>e</w:t>
          </w:r>
          <w:r w:rsidRPr="00F66E77">
            <w:rPr>
              <w:rFonts w:eastAsia="Calibri" w:cs="Calibri"/>
              <w:spacing w:val="-3"/>
            </w:rPr>
            <w:t xml:space="preserve"> </w:t>
          </w:r>
          <w:r w:rsidRPr="00F66E77">
            <w:rPr>
              <w:rFonts w:eastAsia="Calibri" w:cs="Calibri"/>
              <w:spacing w:val="-6"/>
            </w:rPr>
            <w:t>k</w:t>
          </w:r>
          <w:r w:rsidRPr="00F66E77">
            <w:rPr>
              <w:rFonts w:eastAsia="Calibri" w:cs="Calibri"/>
              <w:spacing w:val="-7"/>
            </w:rPr>
            <w:t>e</w:t>
          </w:r>
          <w:r w:rsidRPr="00F66E77">
            <w:rPr>
              <w:rFonts w:eastAsia="Calibri" w:cs="Calibri"/>
              <w:spacing w:val="-5"/>
            </w:rPr>
            <w:t>p</w:t>
          </w:r>
          <w:r w:rsidRPr="00F66E77">
            <w:rPr>
              <w:rFonts w:eastAsia="Calibri" w:cs="Calibri"/>
            </w:rPr>
            <w:t>t</w:t>
          </w:r>
          <w:r w:rsidRPr="00F66E77">
            <w:rPr>
              <w:rFonts w:eastAsia="Calibri" w:cs="Calibri"/>
              <w:spacing w:val="18"/>
            </w:rPr>
            <w:t xml:space="preserve"> </w:t>
          </w:r>
          <w:r w:rsidRPr="00F66E77">
            <w:rPr>
              <w:rFonts w:eastAsia="Calibri" w:cs="Calibri"/>
              <w:spacing w:val="-2"/>
              <w:w w:val="105"/>
            </w:rPr>
            <w:t>o</w:t>
          </w:r>
          <w:r w:rsidRPr="00F66E77">
            <w:rPr>
              <w:rFonts w:eastAsia="Calibri" w:cs="Calibri"/>
              <w:spacing w:val="1"/>
              <w:w w:val="106"/>
            </w:rPr>
            <w:t>n</w:t>
          </w:r>
          <w:r w:rsidRPr="00F66E77">
            <w:rPr>
              <w:rFonts w:eastAsia="Calibri" w:cs="Calibri"/>
              <w:spacing w:val="5"/>
              <w:w w:val="103"/>
            </w:rPr>
            <w:t>-</w:t>
          </w:r>
          <w:r w:rsidRPr="00F66E77">
            <w:rPr>
              <w:rFonts w:eastAsia="Calibri" w:cs="Calibri"/>
              <w:spacing w:val="-4"/>
              <w:w w:val="109"/>
            </w:rPr>
            <w:t>s</w:t>
          </w:r>
          <w:r w:rsidRPr="00F66E77">
            <w:rPr>
              <w:rFonts w:eastAsia="Calibri" w:cs="Calibri"/>
              <w:spacing w:val="5"/>
              <w:w w:val="109"/>
            </w:rPr>
            <w:t>i</w:t>
          </w:r>
          <w:r w:rsidRPr="00F66E77">
            <w:rPr>
              <w:rFonts w:eastAsia="Calibri" w:cs="Calibri"/>
              <w:spacing w:val="-1"/>
              <w:w w:val="103"/>
            </w:rPr>
            <w:t>t</w:t>
          </w:r>
          <w:r w:rsidRPr="00F66E77">
            <w:rPr>
              <w:rFonts w:eastAsia="Calibri" w:cs="Calibri"/>
              <w:w w:val="102"/>
            </w:rPr>
            <w:t>e</w:t>
          </w:r>
          <w:r w:rsidRPr="00F66E77">
            <w:rPr>
              <w:rFonts w:eastAsia="Calibri" w:cs="Calibri"/>
              <w:spacing w:val="-14"/>
            </w:rPr>
            <w:t xml:space="preserve"> </w:t>
          </w:r>
          <w:r w:rsidRPr="00F66E77">
            <w:rPr>
              <w:rFonts w:eastAsia="Calibri" w:cs="Calibri"/>
              <w:spacing w:val="-8"/>
              <w:w w:val="105"/>
            </w:rPr>
            <w:t>a</w:t>
          </w:r>
          <w:r w:rsidRPr="00F66E77">
            <w:rPr>
              <w:rFonts w:eastAsia="Calibri" w:cs="Calibri"/>
              <w:w w:val="105"/>
            </w:rPr>
            <w:t>t</w:t>
          </w:r>
          <w:r w:rsidRPr="00F66E77">
            <w:rPr>
              <w:rFonts w:eastAsia="Calibri" w:cs="Calibri"/>
              <w:spacing w:val="-10"/>
              <w:w w:val="105"/>
            </w:rPr>
            <w:t xml:space="preserve"> </w:t>
          </w:r>
          <w:r w:rsidRPr="00F66E77">
            <w:rPr>
              <w:rFonts w:eastAsia="Calibri" w:cs="Calibri"/>
              <w:spacing w:val="6"/>
            </w:rPr>
            <w:t>a</w:t>
          </w:r>
          <w:r w:rsidRPr="00F66E77">
            <w:rPr>
              <w:rFonts w:eastAsia="Calibri" w:cs="Calibri"/>
              <w:spacing w:val="2"/>
            </w:rPr>
            <w:t>l</w:t>
          </w:r>
          <w:r w:rsidRPr="00F66E77">
            <w:rPr>
              <w:rFonts w:eastAsia="Calibri" w:cs="Calibri"/>
            </w:rPr>
            <w:t>l</w:t>
          </w:r>
          <w:r w:rsidRPr="00F66E77">
            <w:rPr>
              <w:rFonts w:eastAsia="Calibri" w:cs="Calibri"/>
              <w:spacing w:val="16"/>
            </w:rPr>
            <w:t xml:space="preserve"> </w:t>
          </w:r>
          <w:r w:rsidRPr="00F66E77">
            <w:rPr>
              <w:rFonts w:eastAsia="Calibri" w:cs="Calibri"/>
              <w:spacing w:val="-1"/>
              <w:w w:val="103"/>
            </w:rPr>
            <w:t>t</w:t>
          </w:r>
          <w:r w:rsidRPr="00F66E77">
            <w:rPr>
              <w:rFonts w:eastAsia="Calibri" w:cs="Calibri"/>
              <w:spacing w:val="5"/>
              <w:w w:val="109"/>
            </w:rPr>
            <w:t>i</w:t>
          </w:r>
          <w:r w:rsidRPr="00F66E77">
            <w:rPr>
              <w:rFonts w:eastAsia="Calibri" w:cs="Calibri"/>
              <w:spacing w:val="-7"/>
              <w:w w:val="106"/>
            </w:rPr>
            <w:t>m</w:t>
          </w:r>
          <w:r w:rsidRPr="00F66E77">
            <w:rPr>
              <w:rFonts w:eastAsia="Calibri" w:cs="Calibri"/>
              <w:spacing w:val="-7"/>
              <w:w w:val="102"/>
            </w:rPr>
            <w:t>e</w:t>
          </w:r>
          <w:r w:rsidRPr="00F66E77">
            <w:rPr>
              <w:rFonts w:eastAsia="Calibri" w:cs="Calibri"/>
              <w:spacing w:val="-4"/>
              <w:w w:val="109"/>
            </w:rPr>
            <w:t>s</w:t>
          </w:r>
          <w:r w:rsidRPr="00F66E77">
            <w:rPr>
              <w:rFonts w:eastAsia="Calibri" w:cs="Calibri"/>
              <w:w w:val="101"/>
            </w:rPr>
            <w:t>.</w:t>
          </w:r>
        </w:p>
        <w:p w:rsidRPr="00A674F1" w:rsidR="00A674F1" w:rsidP="00A674F1" w:rsidRDefault="00A674F1" w14:paraId="68E3BAAD" w14:textId="77777777">
          <w:pPr>
            <w:pStyle w:val="ListParagraph"/>
            <w:spacing w:before="66" w:line="266" w:lineRule="auto"/>
            <w:ind w:left="1080" w:right="51"/>
            <w:jc w:val="both"/>
            <w:rPr>
              <w:rFonts w:eastAsia="Calibri" w:cs="Calibri"/>
            </w:rPr>
          </w:pPr>
        </w:p>
        <w:p w:rsidRPr="00A674F1" w:rsidR="00A674F1" w:rsidRDefault="00152199" w14:paraId="67D1ABFC" w14:textId="77777777">
          <w:pPr>
            <w:pStyle w:val="ListParagraph"/>
            <w:numPr>
              <w:ilvl w:val="1"/>
              <w:numId w:val="54"/>
            </w:numPr>
            <w:tabs>
              <w:tab w:val="left" w:pos="480"/>
            </w:tabs>
            <w:spacing w:before="30"/>
            <w:ind w:left="1276" w:right="52" w:hanging="567"/>
            <w:jc w:val="both"/>
            <w:rPr>
              <w:rFonts w:eastAsia="Calibri" w:cs="Calibri"/>
            </w:rPr>
          </w:pPr>
          <w:r w:rsidRPr="00CE6A3E">
            <w:rPr>
              <w:rFonts w:eastAsia="Calibri" w:cs="Calibri"/>
            </w:rPr>
            <w:t>T</w:t>
          </w:r>
          <w:r w:rsidRPr="00CE6A3E">
            <w:rPr>
              <w:rFonts w:eastAsia="Calibri" w:cs="Calibri"/>
              <w:spacing w:val="-3"/>
            </w:rPr>
            <w:t>h</w:t>
          </w:r>
          <w:r w:rsidRPr="00CE6A3E">
            <w:rPr>
              <w:rFonts w:eastAsia="Calibri" w:cs="Calibri"/>
            </w:rPr>
            <w:t>e</w:t>
          </w:r>
          <w:r w:rsidRPr="00CE6A3E">
            <w:rPr>
              <w:rFonts w:eastAsia="Calibri" w:cs="Calibri"/>
              <w:spacing w:val="24"/>
            </w:rPr>
            <w:t xml:space="preserve"> </w:t>
          </w:r>
          <w:r w:rsidRPr="00CE6A3E">
            <w:rPr>
              <w:rFonts w:eastAsia="Calibri" w:cs="Calibri"/>
              <w:spacing w:val="6"/>
            </w:rPr>
            <w:t>C</w:t>
          </w:r>
          <w:r w:rsidRPr="00CE6A3E">
            <w:rPr>
              <w:rFonts w:eastAsia="Calibri" w:cs="Calibri"/>
              <w:spacing w:val="-2"/>
            </w:rPr>
            <w:t>o</w:t>
          </w:r>
          <w:r w:rsidRPr="00CE6A3E">
            <w:rPr>
              <w:rFonts w:eastAsia="Calibri" w:cs="Calibri"/>
              <w:spacing w:val="-3"/>
            </w:rPr>
            <w:t>n</w:t>
          </w:r>
          <w:r w:rsidRPr="00CE6A3E">
            <w:rPr>
              <w:rFonts w:eastAsia="Calibri" w:cs="Calibri"/>
              <w:spacing w:val="-4"/>
            </w:rPr>
            <w:t>s</w:t>
          </w:r>
          <w:r w:rsidRPr="00CE6A3E">
            <w:rPr>
              <w:rFonts w:eastAsia="Calibri" w:cs="Calibri"/>
              <w:spacing w:val="-7"/>
            </w:rPr>
            <w:t>e</w:t>
          </w:r>
          <w:r w:rsidRPr="00CE6A3E">
            <w:rPr>
              <w:rFonts w:eastAsia="Calibri" w:cs="Calibri"/>
              <w:spacing w:val="-3"/>
            </w:rPr>
            <w:t>n</w:t>
          </w:r>
          <w:r w:rsidRPr="00CE6A3E">
            <w:rPr>
              <w:rFonts w:eastAsia="Calibri" w:cs="Calibri"/>
            </w:rPr>
            <w:t>t</w:t>
          </w:r>
          <w:r w:rsidRPr="00CE6A3E">
            <w:rPr>
              <w:rFonts w:eastAsia="Calibri" w:cs="Calibri"/>
              <w:spacing w:val="51"/>
            </w:rPr>
            <w:t xml:space="preserve"> </w:t>
          </w:r>
          <w:r w:rsidRPr="00CE6A3E">
            <w:rPr>
              <w:rFonts w:eastAsia="Calibri" w:cs="Calibri"/>
              <w:spacing w:val="3"/>
            </w:rPr>
            <w:t>H</w:t>
          </w:r>
          <w:r w:rsidRPr="00CE6A3E">
            <w:rPr>
              <w:rFonts w:eastAsia="Calibri" w:cs="Calibri"/>
              <w:spacing w:val="-2"/>
            </w:rPr>
            <w:t>o</w:t>
          </w:r>
          <w:r w:rsidRPr="00CE6A3E">
            <w:rPr>
              <w:rFonts w:eastAsia="Calibri" w:cs="Calibri"/>
              <w:spacing w:val="2"/>
            </w:rPr>
            <w:t>l</w:t>
          </w:r>
          <w:r w:rsidRPr="00CE6A3E">
            <w:rPr>
              <w:rFonts w:eastAsia="Calibri" w:cs="Calibri"/>
              <w:spacing w:val="-5"/>
            </w:rPr>
            <w:t>d</w:t>
          </w:r>
          <w:r w:rsidRPr="00CE6A3E">
            <w:rPr>
              <w:rFonts w:eastAsia="Calibri" w:cs="Calibri"/>
              <w:spacing w:val="-7"/>
            </w:rPr>
            <w:t>e</w:t>
          </w:r>
          <w:r w:rsidRPr="00CE6A3E">
            <w:rPr>
              <w:rFonts w:eastAsia="Calibri" w:cs="Calibri"/>
            </w:rPr>
            <w:t>r</w:t>
          </w:r>
          <w:r w:rsidRPr="00CE6A3E">
            <w:rPr>
              <w:rFonts w:eastAsia="Calibri" w:cs="Calibri"/>
              <w:spacing w:val="26"/>
            </w:rPr>
            <w:t xml:space="preserve"> </w:t>
          </w:r>
          <w:r w:rsidRPr="00CE6A3E">
            <w:rPr>
              <w:rFonts w:eastAsia="Calibri" w:cs="Calibri"/>
              <w:spacing w:val="-7"/>
            </w:rPr>
            <w:t>m</w:t>
          </w:r>
          <w:r w:rsidRPr="00CE6A3E">
            <w:rPr>
              <w:rFonts w:eastAsia="Calibri" w:cs="Calibri"/>
              <w:spacing w:val="-2"/>
            </w:rPr>
            <w:t>u</w:t>
          </w:r>
          <w:r w:rsidRPr="00CE6A3E">
            <w:rPr>
              <w:rFonts w:eastAsia="Calibri" w:cs="Calibri"/>
              <w:spacing w:val="-4"/>
            </w:rPr>
            <w:t>s</w:t>
          </w:r>
          <w:r w:rsidRPr="00CE6A3E">
            <w:rPr>
              <w:rFonts w:eastAsia="Calibri" w:cs="Calibri"/>
            </w:rPr>
            <w:t>t</w:t>
          </w:r>
          <w:r w:rsidRPr="00CE6A3E">
            <w:rPr>
              <w:rFonts w:eastAsia="Calibri" w:cs="Calibri"/>
              <w:spacing w:val="34"/>
            </w:rPr>
            <w:t xml:space="preserve"> </w:t>
          </w:r>
          <w:r w:rsidRPr="00CE6A3E">
            <w:rPr>
              <w:rFonts w:eastAsia="Calibri" w:cs="Calibri"/>
              <w:spacing w:val="4"/>
            </w:rPr>
            <w:t>i</w:t>
          </w:r>
          <w:r w:rsidRPr="00CE6A3E">
            <w:rPr>
              <w:rFonts w:eastAsia="Calibri" w:cs="Calibri"/>
              <w:spacing w:val="-3"/>
            </w:rPr>
            <w:t>n</w:t>
          </w:r>
          <w:r w:rsidRPr="00CE6A3E">
            <w:rPr>
              <w:rFonts w:eastAsia="Calibri" w:cs="Calibri"/>
              <w:spacing w:val="-6"/>
            </w:rPr>
            <w:t>f</w:t>
          </w:r>
          <w:r w:rsidRPr="00CE6A3E">
            <w:rPr>
              <w:rFonts w:eastAsia="Calibri" w:cs="Calibri"/>
              <w:spacing w:val="-2"/>
            </w:rPr>
            <w:t>o</w:t>
          </w:r>
          <w:r w:rsidRPr="00CE6A3E">
            <w:rPr>
              <w:rFonts w:eastAsia="Calibri" w:cs="Calibri"/>
              <w:spacing w:val="-3"/>
            </w:rPr>
            <w:t>r</w:t>
          </w:r>
          <w:r w:rsidRPr="00CE6A3E">
            <w:rPr>
              <w:rFonts w:eastAsia="Calibri" w:cs="Calibri"/>
            </w:rPr>
            <w:t>m</w:t>
          </w:r>
          <w:r w:rsidRPr="00CE6A3E">
            <w:rPr>
              <w:rFonts w:eastAsia="Calibri" w:cs="Calibri"/>
              <w:spacing w:val="29"/>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19"/>
            </w:rPr>
            <w:t xml:space="preserve"> </w:t>
          </w:r>
          <w:r w:rsidRPr="00CE6A3E">
            <w:rPr>
              <w:rFonts w:eastAsia="Calibri" w:cs="Calibri"/>
              <w:w w:val="104"/>
            </w:rPr>
            <w:t>Ot</w:t>
          </w:r>
          <w:r w:rsidRPr="00CE6A3E">
            <w:rPr>
              <w:rFonts w:eastAsia="Calibri" w:cs="Calibri"/>
              <w:spacing w:val="6"/>
              <w:w w:val="104"/>
            </w:rPr>
            <w:t>a</w:t>
          </w:r>
          <w:r w:rsidRPr="00CE6A3E">
            <w:rPr>
              <w:rFonts w:eastAsia="Calibri" w:cs="Calibri"/>
              <w:spacing w:val="-8"/>
              <w:w w:val="109"/>
            </w:rPr>
            <w:t>g</w:t>
          </w:r>
          <w:r w:rsidRPr="00CE6A3E">
            <w:rPr>
              <w:rFonts w:eastAsia="Calibri" w:cs="Calibri"/>
              <w:w w:val="105"/>
            </w:rPr>
            <w:t>o</w:t>
          </w:r>
          <w:r w:rsidRPr="00CE6A3E">
            <w:rPr>
              <w:rFonts w:eastAsia="Calibri" w:cs="Calibri"/>
              <w:spacing w:val="-9"/>
            </w:rPr>
            <w:t xml:space="preserve"> </w:t>
          </w:r>
          <w:r w:rsidRPr="00CE6A3E">
            <w:rPr>
              <w:rFonts w:eastAsia="Calibri" w:cs="Calibri"/>
              <w:spacing w:val="-8"/>
            </w:rPr>
            <w:t>R</w:t>
          </w:r>
          <w:r w:rsidRPr="00CE6A3E">
            <w:rPr>
              <w:rFonts w:eastAsia="Calibri" w:cs="Calibri"/>
              <w:spacing w:val="-7"/>
            </w:rPr>
            <w:t>e</w:t>
          </w:r>
          <w:r w:rsidRPr="00CE6A3E">
            <w:rPr>
              <w:rFonts w:eastAsia="Calibri" w:cs="Calibri"/>
              <w:spacing w:val="6"/>
            </w:rPr>
            <w:t>g</w:t>
          </w:r>
          <w:r w:rsidRPr="00CE6A3E">
            <w:rPr>
              <w:rFonts w:eastAsia="Calibri" w:cs="Calibri"/>
              <w:spacing w:val="5"/>
            </w:rPr>
            <w:t>i</w:t>
          </w:r>
          <w:r w:rsidRPr="00CE6A3E">
            <w:rPr>
              <w:rFonts w:eastAsia="Calibri" w:cs="Calibri"/>
              <w:spacing w:val="-2"/>
            </w:rPr>
            <w:t>o</w:t>
          </w:r>
          <w:r w:rsidRPr="00CE6A3E">
            <w:rPr>
              <w:rFonts w:eastAsia="Calibri" w:cs="Calibri"/>
              <w:spacing w:val="-18"/>
            </w:rPr>
            <w:t>n</w:t>
          </w:r>
          <w:r w:rsidRPr="00CE6A3E">
            <w:rPr>
              <w:rFonts w:eastAsia="Calibri" w:cs="Calibri"/>
              <w:spacing w:val="-8"/>
            </w:rPr>
            <w:t>a</w:t>
          </w:r>
          <w:r w:rsidRPr="00CE6A3E">
            <w:rPr>
              <w:rFonts w:eastAsia="Calibri" w:cs="Calibri"/>
            </w:rPr>
            <w:t>l</w:t>
          </w:r>
          <w:r w:rsidRPr="00CE6A3E">
            <w:rPr>
              <w:rFonts w:eastAsia="Calibri" w:cs="Calibri"/>
              <w:spacing w:val="5"/>
            </w:rPr>
            <w:t xml:space="preserve"> </w:t>
          </w:r>
          <w:r w:rsidRPr="00CE6A3E">
            <w:rPr>
              <w:rFonts w:eastAsia="Calibri" w:cs="Calibri"/>
              <w:spacing w:val="6"/>
            </w:rPr>
            <w:t>C</w:t>
          </w:r>
          <w:r w:rsidRPr="00CE6A3E">
            <w:rPr>
              <w:rFonts w:eastAsia="Calibri" w:cs="Calibri"/>
              <w:spacing w:val="-2"/>
            </w:rPr>
            <w:t>ou</w:t>
          </w:r>
          <w:r w:rsidRPr="00CE6A3E">
            <w:rPr>
              <w:rFonts w:eastAsia="Calibri" w:cs="Calibri"/>
              <w:spacing w:val="-3"/>
            </w:rPr>
            <w:t>n</w:t>
          </w:r>
          <w:r w:rsidRPr="00CE6A3E">
            <w:rPr>
              <w:rFonts w:eastAsia="Calibri" w:cs="Calibri"/>
              <w:spacing w:val="2"/>
            </w:rPr>
            <w:t>c</w:t>
          </w:r>
          <w:r w:rsidRPr="00CE6A3E">
            <w:rPr>
              <w:rFonts w:eastAsia="Calibri" w:cs="Calibri"/>
              <w:spacing w:val="4"/>
            </w:rPr>
            <w:t>i</w:t>
          </w:r>
          <w:r w:rsidRPr="00CE6A3E">
            <w:rPr>
              <w:rFonts w:eastAsia="Calibri" w:cs="Calibri"/>
            </w:rPr>
            <w:t>l</w:t>
          </w:r>
          <w:r w:rsidRPr="00CE6A3E">
            <w:rPr>
              <w:rFonts w:eastAsia="Calibri" w:cs="Calibri"/>
              <w:spacing w:val="32"/>
            </w:rPr>
            <w:t xml:space="preserve"> </w:t>
          </w:r>
          <w:r w:rsidRPr="00CE6A3E">
            <w:rPr>
              <w:rFonts w:eastAsia="Calibri" w:cs="Calibri"/>
              <w:spacing w:val="4"/>
              <w:w w:val="105"/>
            </w:rPr>
            <w:t>i</w:t>
          </w:r>
          <w:r w:rsidRPr="00CE6A3E">
            <w:rPr>
              <w:rFonts w:eastAsia="Calibri" w:cs="Calibri"/>
              <w:spacing w:val="-7"/>
              <w:w w:val="105"/>
            </w:rPr>
            <w:t>mme</w:t>
          </w:r>
          <w:r w:rsidRPr="00CE6A3E">
            <w:rPr>
              <w:rFonts w:eastAsia="Calibri" w:cs="Calibri"/>
              <w:spacing w:val="-5"/>
              <w:w w:val="105"/>
            </w:rPr>
            <w:t>d</w:t>
          </w:r>
          <w:r w:rsidRPr="00CE6A3E">
            <w:rPr>
              <w:rFonts w:eastAsia="Calibri" w:cs="Calibri"/>
              <w:spacing w:val="4"/>
              <w:w w:val="105"/>
            </w:rPr>
            <w:t>i</w:t>
          </w:r>
          <w:r w:rsidRPr="00CE6A3E">
            <w:rPr>
              <w:rFonts w:eastAsia="Calibri" w:cs="Calibri"/>
              <w:spacing w:val="-8"/>
              <w:w w:val="105"/>
            </w:rPr>
            <w:t>a</w:t>
          </w:r>
          <w:r w:rsidRPr="00CE6A3E">
            <w:rPr>
              <w:rFonts w:eastAsia="Calibri" w:cs="Calibri"/>
              <w:spacing w:val="-1"/>
              <w:w w:val="105"/>
            </w:rPr>
            <w:t>t</w:t>
          </w:r>
          <w:r w:rsidRPr="00CE6A3E">
            <w:rPr>
              <w:rFonts w:eastAsia="Calibri" w:cs="Calibri"/>
              <w:spacing w:val="-7"/>
              <w:w w:val="105"/>
            </w:rPr>
            <w:t>e</w:t>
          </w:r>
          <w:r w:rsidRPr="00CE6A3E">
            <w:rPr>
              <w:rFonts w:eastAsia="Calibri" w:cs="Calibri"/>
              <w:spacing w:val="2"/>
              <w:w w:val="105"/>
            </w:rPr>
            <w:t>l</w:t>
          </w:r>
          <w:r w:rsidRPr="00CE6A3E">
            <w:rPr>
              <w:rFonts w:eastAsia="Calibri" w:cs="Calibri"/>
              <w:w w:val="105"/>
            </w:rPr>
            <w:t xml:space="preserve">y </w:t>
          </w:r>
          <w:r w:rsidRPr="00CE6A3E">
            <w:rPr>
              <w:rFonts w:eastAsia="Calibri" w:cs="Calibri"/>
              <w:spacing w:val="6"/>
            </w:rPr>
            <w:t>a</w:t>
          </w:r>
          <w:r w:rsidRPr="00CE6A3E">
            <w:rPr>
              <w:rFonts w:eastAsia="Calibri" w:cs="Calibri"/>
              <w:spacing w:val="-3"/>
            </w:rPr>
            <w:t>n</w:t>
          </w:r>
          <w:r w:rsidRPr="00CE6A3E">
            <w:rPr>
              <w:rFonts w:eastAsia="Calibri" w:cs="Calibri"/>
            </w:rPr>
            <w:t>d</w:t>
          </w:r>
          <w:r w:rsidRPr="00CE6A3E">
            <w:rPr>
              <w:rFonts w:eastAsia="Calibri" w:cs="Calibri"/>
              <w:spacing w:val="11"/>
            </w:rPr>
            <w:t xml:space="preserve"> </w:t>
          </w:r>
          <w:r w:rsidRPr="00CE6A3E">
            <w:rPr>
              <w:rFonts w:eastAsia="Calibri" w:cs="Calibri"/>
              <w:spacing w:val="-3"/>
            </w:rPr>
            <w:t>n</w:t>
          </w:r>
          <w:r w:rsidRPr="00CE6A3E">
            <w:rPr>
              <w:rFonts w:eastAsia="Calibri" w:cs="Calibri"/>
            </w:rPr>
            <w:t>o</w:t>
          </w:r>
          <w:r w:rsidRPr="00CE6A3E">
            <w:rPr>
              <w:rFonts w:eastAsia="Calibri" w:cs="Calibri"/>
              <w:spacing w:val="3"/>
            </w:rPr>
            <w:t xml:space="preserve"> </w:t>
          </w:r>
          <w:r w:rsidRPr="00CE6A3E">
            <w:rPr>
              <w:rFonts w:eastAsia="Calibri" w:cs="Calibri"/>
              <w:spacing w:val="2"/>
            </w:rPr>
            <w:t>l</w:t>
          </w:r>
          <w:r w:rsidRPr="00CE6A3E">
            <w:rPr>
              <w:rFonts w:eastAsia="Calibri" w:cs="Calibri"/>
              <w:spacing w:val="-8"/>
            </w:rPr>
            <w:t>a</w:t>
          </w:r>
          <w:r w:rsidRPr="00CE6A3E">
            <w:rPr>
              <w:rFonts w:eastAsia="Calibri" w:cs="Calibri"/>
              <w:spacing w:val="-1"/>
            </w:rPr>
            <w:t>t</w:t>
          </w:r>
          <w:r w:rsidRPr="00CE6A3E">
            <w:rPr>
              <w:rFonts w:eastAsia="Calibri" w:cs="Calibri"/>
              <w:spacing w:val="-7"/>
            </w:rPr>
            <w:t>e</w:t>
          </w:r>
          <w:r w:rsidRPr="00CE6A3E">
            <w:rPr>
              <w:rFonts w:eastAsia="Calibri" w:cs="Calibri"/>
            </w:rPr>
            <w:t>r</w:t>
          </w:r>
          <w:r w:rsidRPr="00CE6A3E">
            <w:rPr>
              <w:rFonts w:eastAsia="Calibri" w:cs="Calibri"/>
              <w:spacing w:val="8"/>
            </w:rPr>
            <w:t xml:space="preserve"> </w:t>
          </w:r>
          <w:r w:rsidRPr="00CE6A3E">
            <w:rPr>
              <w:rFonts w:eastAsia="Calibri" w:cs="Calibri"/>
              <w:spacing w:val="-1"/>
            </w:rPr>
            <w:t>t</w:t>
          </w:r>
          <w:r w:rsidRPr="00CE6A3E">
            <w:rPr>
              <w:rFonts w:eastAsia="Calibri" w:cs="Calibri"/>
              <w:spacing w:val="-2"/>
            </w:rPr>
            <w:t>h</w:t>
          </w:r>
          <w:r w:rsidRPr="00CE6A3E">
            <w:rPr>
              <w:rFonts w:eastAsia="Calibri" w:cs="Calibri"/>
              <w:spacing w:val="6"/>
            </w:rPr>
            <w:t>a</w:t>
          </w:r>
          <w:r w:rsidRPr="00CE6A3E">
            <w:rPr>
              <w:rFonts w:eastAsia="Calibri" w:cs="Calibri"/>
            </w:rPr>
            <w:t>n</w:t>
          </w:r>
          <w:r w:rsidRPr="00CE6A3E">
            <w:rPr>
              <w:rFonts w:eastAsia="Calibri" w:cs="Calibri"/>
              <w:spacing w:val="12"/>
            </w:rPr>
            <w:t xml:space="preserve"> </w:t>
          </w:r>
          <w:r w:rsidRPr="00CE6A3E">
            <w:rPr>
              <w:rFonts w:eastAsia="Calibri" w:cs="Calibri"/>
              <w:spacing w:val="-7"/>
            </w:rPr>
            <w:t>1</w:t>
          </w:r>
          <w:r w:rsidRPr="00CE6A3E">
            <w:rPr>
              <w:rFonts w:eastAsia="Calibri" w:cs="Calibri"/>
            </w:rPr>
            <w:t>2</w:t>
          </w:r>
          <w:r w:rsidRPr="00CE6A3E">
            <w:rPr>
              <w:rFonts w:eastAsia="Calibri" w:cs="Calibri"/>
              <w:spacing w:val="-14"/>
            </w:rPr>
            <w:t xml:space="preserve"> </w:t>
          </w:r>
          <w:r w:rsidRPr="00CE6A3E">
            <w:rPr>
              <w:rFonts w:eastAsia="Calibri" w:cs="Calibri"/>
              <w:spacing w:val="-2"/>
            </w:rPr>
            <w:t>hou</w:t>
          </w:r>
          <w:r w:rsidRPr="00CE6A3E">
            <w:rPr>
              <w:rFonts w:eastAsia="Calibri" w:cs="Calibri"/>
              <w:spacing w:val="-3"/>
            </w:rPr>
            <w:t>r</w:t>
          </w:r>
          <w:r w:rsidRPr="00CE6A3E">
            <w:rPr>
              <w:rFonts w:eastAsia="Calibri" w:cs="Calibri"/>
            </w:rPr>
            <w:t>s</w:t>
          </w:r>
          <w:r w:rsidRPr="00CE6A3E">
            <w:rPr>
              <w:rFonts w:eastAsia="Calibri" w:cs="Calibri"/>
              <w:spacing w:val="16"/>
            </w:rPr>
            <w:t xml:space="preserve"> </w:t>
          </w:r>
          <w:r w:rsidRPr="00CE6A3E">
            <w:rPr>
              <w:rFonts w:eastAsia="Calibri" w:cs="Calibri"/>
              <w:spacing w:val="-2"/>
            </w:rPr>
            <w:t>o</w:t>
          </w:r>
          <w:r w:rsidRPr="00CE6A3E">
            <w:rPr>
              <w:rFonts w:eastAsia="Calibri" w:cs="Calibri"/>
            </w:rPr>
            <w:t>f</w:t>
          </w:r>
          <w:r w:rsidRPr="00CE6A3E">
            <w:rPr>
              <w:rFonts w:eastAsia="Calibri" w:cs="Calibri"/>
              <w:spacing w:val="6"/>
            </w:rPr>
            <w:t xml:space="preserve"> </w:t>
          </w:r>
          <w:r w:rsidRPr="00CE6A3E">
            <w:rPr>
              <w:rFonts w:eastAsia="Calibri" w:cs="Calibri"/>
              <w:spacing w:val="-8"/>
            </w:rPr>
            <w:t>a</w:t>
          </w:r>
          <w:r w:rsidRPr="00CE6A3E">
            <w:rPr>
              <w:rFonts w:eastAsia="Calibri" w:cs="Calibri"/>
            </w:rPr>
            <w:t>n</w:t>
          </w:r>
          <w:r w:rsidRPr="00CE6A3E">
            <w:rPr>
              <w:rFonts w:eastAsia="Calibri" w:cs="Calibri"/>
              <w:spacing w:val="18"/>
            </w:rPr>
            <w:t xml:space="preserve"> </w:t>
          </w:r>
          <w:r w:rsidRPr="00CE6A3E">
            <w:rPr>
              <w:rFonts w:eastAsia="Calibri" w:cs="Calibri"/>
              <w:spacing w:val="-2"/>
            </w:rPr>
            <w:t>o</w:t>
          </w:r>
          <w:r w:rsidRPr="00CE6A3E">
            <w:rPr>
              <w:rFonts w:eastAsia="Calibri" w:cs="Calibri"/>
              <w:spacing w:val="4"/>
            </w:rPr>
            <w:t>i</w:t>
          </w:r>
          <w:r w:rsidRPr="00CE6A3E">
            <w:rPr>
              <w:rFonts w:eastAsia="Calibri" w:cs="Calibri"/>
            </w:rPr>
            <w:t>l</w:t>
          </w:r>
          <w:r w:rsidRPr="00CE6A3E">
            <w:rPr>
              <w:rFonts w:eastAsia="Calibri" w:cs="Calibri"/>
              <w:spacing w:val="13"/>
            </w:rPr>
            <w:t xml:space="preserve"> </w:t>
          </w:r>
          <w:r w:rsidRPr="00CE6A3E">
            <w:rPr>
              <w:rFonts w:eastAsia="Calibri" w:cs="Calibri"/>
              <w:spacing w:val="-4"/>
            </w:rPr>
            <w:t>s</w:t>
          </w:r>
          <w:r w:rsidRPr="00CE6A3E">
            <w:rPr>
              <w:rFonts w:eastAsia="Calibri" w:cs="Calibri"/>
              <w:spacing w:val="-5"/>
            </w:rPr>
            <w:t>p</w:t>
          </w:r>
          <w:r w:rsidRPr="00CE6A3E">
            <w:rPr>
              <w:rFonts w:eastAsia="Calibri" w:cs="Calibri"/>
              <w:spacing w:val="4"/>
            </w:rPr>
            <w:t>i</w:t>
          </w:r>
          <w:r w:rsidRPr="00CE6A3E">
            <w:rPr>
              <w:rFonts w:eastAsia="Calibri" w:cs="Calibri"/>
              <w:spacing w:val="2"/>
            </w:rPr>
            <w:t>l</w:t>
          </w:r>
          <w:r w:rsidRPr="00CE6A3E">
            <w:rPr>
              <w:rFonts w:eastAsia="Calibri" w:cs="Calibri"/>
            </w:rPr>
            <w:t>l</w:t>
          </w:r>
          <w:r w:rsidRPr="00CE6A3E">
            <w:rPr>
              <w:rFonts w:eastAsia="Calibri" w:cs="Calibri"/>
              <w:spacing w:val="31"/>
            </w:rPr>
            <w:t xml:space="preserve"> </w:t>
          </w:r>
          <w:r w:rsidRPr="00CE6A3E">
            <w:rPr>
              <w:rFonts w:eastAsia="Calibri" w:cs="Calibri"/>
              <w:spacing w:val="6"/>
            </w:rPr>
            <w:t>a</w:t>
          </w:r>
          <w:r w:rsidRPr="00CE6A3E">
            <w:rPr>
              <w:rFonts w:eastAsia="Calibri" w:cs="Calibri"/>
              <w:spacing w:val="-3"/>
            </w:rPr>
            <w:t>n</w:t>
          </w:r>
          <w:r w:rsidRPr="00CE6A3E">
            <w:rPr>
              <w:rFonts w:eastAsia="Calibri" w:cs="Calibri"/>
            </w:rPr>
            <w:t>d</w:t>
          </w:r>
          <w:r w:rsidRPr="00CE6A3E">
            <w:rPr>
              <w:rFonts w:eastAsia="Calibri" w:cs="Calibri"/>
              <w:spacing w:val="13"/>
            </w:rPr>
            <w:t xml:space="preserve"> </w:t>
          </w:r>
          <w:r w:rsidRPr="00CE6A3E">
            <w:rPr>
              <w:rFonts w:eastAsia="Calibri" w:cs="Calibri"/>
              <w:spacing w:val="-7"/>
            </w:rPr>
            <w:t>m</w:t>
          </w:r>
          <w:r w:rsidRPr="00CE6A3E">
            <w:rPr>
              <w:rFonts w:eastAsia="Calibri" w:cs="Calibri"/>
              <w:spacing w:val="-2"/>
            </w:rPr>
            <w:t>u</w:t>
          </w:r>
          <w:r w:rsidRPr="00CE6A3E">
            <w:rPr>
              <w:rFonts w:eastAsia="Calibri" w:cs="Calibri"/>
              <w:spacing w:val="-4"/>
            </w:rPr>
            <w:t>s</w:t>
          </w:r>
          <w:r w:rsidRPr="00CE6A3E">
            <w:rPr>
              <w:rFonts w:eastAsia="Calibri" w:cs="Calibri"/>
            </w:rPr>
            <w:t>t</w:t>
          </w:r>
          <w:r w:rsidRPr="00CE6A3E">
            <w:rPr>
              <w:rFonts w:eastAsia="Calibri" w:cs="Calibri"/>
              <w:spacing w:val="19"/>
            </w:rPr>
            <w:t xml:space="preserve"> </w:t>
          </w:r>
          <w:r w:rsidRPr="00CE6A3E">
            <w:rPr>
              <w:rFonts w:eastAsia="Calibri" w:cs="Calibri"/>
              <w:spacing w:val="-5"/>
            </w:rPr>
            <w:t>p</w:t>
          </w:r>
          <w:r w:rsidRPr="00CE6A3E">
            <w:rPr>
              <w:rFonts w:eastAsia="Calibri" w:cs="Calibri"/>
              <w:spacing w:val="-3"/>
            </w:rPr>
            <w:t>r</w:t>
          </w:r>
          <w:r w:rsidRPr="00CE6A3E">
            <w:rPr>
              <w:rFonts w:eastAsia="Calibri" w:cs="Calibri"/>
              <w:spacing w:val="-2"/>
            </w:rPr>
            <w:t>o</w:t>
          </w:r>
          <w:r w:rsidRPr="00CE6A3E">
            <w:rPr>
              <w:rFonts w:eastAsia="Calibri" w:cs="Calibri"/>
            </w:rPr>
            <w:t>v</w:t>
          </w:r>
          <w:r w:rsidRPr="00CE6A3E">
            <w:rPr>
              <w:rFonts w:eastAsia="Calibri" w:cs="Calibri"/>
              <w:spacing w:val="4"/>
            </w:rPr>
            <w:t>i</w:t>
          </w:r>
          <w:r w:rsidRPr="00CE6A3E">
            <w:rPr>
              <w:rFonts w:eastAsia="Calibri" w:cs="Calibri"/>
              <w:spacing w:val="-5"/>
            </w:rPr>
            <w:t>d</w:t>
          </w:r>
          <w:r w:rsidRPr="00CE6A3E">
            <w:rPr>
              <w:rFonts w:eastAsia="Calibri" w:cs="Calibri"/>
            </w:rPr>
            <w:t>e</w:t>
          </w:r>
          <w:r w:rsidRPr="00CE6A3E">
            <w:rPr>
              <w:rFonts w:eastAsia="Calibri" w:cs="Calibri"/>
              <w:spacing w:val="25"/>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3"/>
            </w:rPr>
            <w:t xml:space="preserve"> </w:t>
          </w:r>
          <w:r w:rsidRPr="00CE6A3E">
            <w:rPr>
              <w:rFonts w:eastAsia="Calibri" w:cs="Calibri"/>
              <w:spacing w:val="-6"/>
              <w:w w:val="97"/>
            </w:rPr>
            <w:t>f</w:t>
          </w:r>
          <w:r w:rsidRPr="00CE6A3E">
            <w:rPr>
              <w:rFonts w:eastAsia="Calibri" w:cs="Calibri"/>
              <w:spacing w:val="-2"/>
              <w:w w:val="105"/>
            </w:rPr>
            <w:t>o</w:t>
          </w:r>
          <w:r w:rsidRPr="00CE6A3E">
            <w:rPr>
              <w:rFonts w:eastAsia="Calibri" w:cs="Calibri"/>
              <w:spacing w:val="2"/>
              <w:w w:val="113"/>
            </w:rPr>
            <w:t>ll</w:t>
          </w:r>
          <w:r w:rsidRPr="00CE6A3E">
            <w:rPr>
              <w:rFonts w:eastAsia="Calibri" w:cs="Calibri"/>
              <w:spacing w:val="-2"/>
              <w:w w:val="105"/>
            </w:rPr>
            <w:t>o</w:t>
          </w:r>
          <w:r w:rsidRPr="00CE6A3E">
            <w:rPr>
              <w:rFonts w:eastAsia="Calibri" w:cs="Calibri"/>
              <w:spacing w:val="3"/>
              <w:w w:val="102"/>
            </w:rPr>
            <w:t>w</w:t>
          </w:r>
          <w:r w:rsidRPr="00CE6A3E">
            <w:rPr>
              <w:rFonts w:eastAsia="Calibri" w:cs="Calibri"/>
              <w:spacing w:val="5"/>
              <w:w w:val="109"/>
            </w:rPr>
            <w:t>i</w:t>
          </w:r>
          <w:r w:rsidRPr="00CE6A3E">
            <w:rPr>
              <w:rFonts w:eastAsia="Calibri" w:cs="Calibri"/>
              <w:spacing w:val="-3"/>
              <w:w w:val="106"/>
            </w:rPr>
            <w:t>n</w:t>
          </w:r>
          <w:r w:rsidRPr="00CE6A3E">
            <w:rPr>
              <w:rFonts w:eastAsia="Calibri" w:cs="Calibri"/>
              <w:w w:val="109"/>
            </w:rPr>
            <w:t>g</w:t>
          </w:r>
          <w:r w:rsidRPr="00CE6A3E">
            <w:rPr>
              <w:rFonts w:eastAsia="Calibri" w:cs="Calibri"/>
              <w:spacing w:val="-1"/>
            </w:rPr>
            <w:t xml:space="preserve"> </w:t>
          </w:r>
          <w:r w:rsidRPr="00CE6A3E">
            <w:rPr>
              <w:rFonts w:eastAsia="Calibri" w:cs="Calibri"/>
              <w:spacing w:val="5"/>
              <w:w w:val="109"/>
            </w:rPr>
            <w:t>i</w:t>
          </w:r>
          <w:r w:rsidRPr="00CE6A3E">
            <w:rPr>
              <w:rFonts w:eastAsia="Calibri" w:cs="Calibri"/>
              <w:spacing w:val="-3"/>
              <w:w w:val="106"/>
            </w:rPr>
            <w:t>n</w:t>
          </w:r>
          <w:r w:rsidRPr="00CE6A3E">
            <w:rPr>
              <w:rFonts w:eastAsia="Calibri" w:cs="Calibri"/>
              <w:spacing w:val="-6"/>
              <w:w w:val="97"/>
            </w:rPr>
            <w:t>f</w:t>
          </w:r>
          <w:r w:rsidRPr="00CE6A3E">
            <w:rPr>
              <w:rFonts w:eastAsia="Calibri" w:cs="Calibri"/>
              <w:spacing w:val="-2"/>
              <w:w w:val="105"/>
            </w:rPr>
            <w:t>o</w:t>
          </w:r>
          <w:r w:rsidRPr="00CE6A3E">
            <w:rPr>
              <w:rFonts w:eastAsia="Calibri" w:cs="Calibri"/>
              <w:spacing w:val="-3"/>
              <w:w w:val="101"/>
            </w:rPr>
            <w:t>r</w:t>
          </w:r>
          <w:r w:rsidRPr="00CE6A3E">
            <w:rPr>
              <w:rFonts w:eastAsia="Calibri" w:cs="Calibri"/>
              <w:spacing w:val="-7"/>
              <w:w w:val="106"/>
            </w:rPr>
            <w:t>m</w:t>
          </w:r>
          <w:r w:rsidRPr="00CE6A3E">
            <w:rPr>
              <w:rFonts w:eastAsia="Calibri" w:cs="Calibri"/>
              <w:spacing w:val="-8"/>
              <w:w w:val="107"/>
            </w:rPr>
            <w:t>a</w:t>
          </w:r>
          <w:r w:rsidRPr="00CE6A3E">
            <w:rPr>
              <w:rFonts w:eastAsia="Calibri" w:cs="Calibri"/>
              <w:spacing w:val="-1"/>
              <w:w w:val="103"/>
            </w:rPr>
            <w:t>t</w:t>
          </w:r>
          <w:r w:rsidRPr="00CE6A3E">
            <w:rPr>
              <w:rFonts w:eastAsia="Calibri" w:cs="Calibri"/>
              <w:spacing w:val="5"/>
              <w:w w:val="109"/>
            </w:rPr>
            <w:t>i</w:t>
          </w:r>
          <w:r w:rsidRPr="00CE6A3E">
            <w:rPr>
              <w:rFonts w:eastAsia="Calibri" w:cs="Calibri"/>
              <w:spacing w:val="-2"/>
              <w:w w:val="105"/>
            </w:rPr>
            <w:t>o</w:t>
          </w:r>
          <w:r w:rsidRPr="00CE6A3E">
            <w:rPr>
              <w:rFonts w:eastAsia="Calibri" w:cs="Calibri"/>
              <w:spacing w:val="-3"/>
              <w:w w:val="106"/>
            </w:rPr>
            <w:t>n</w:t>
          </w:r>
          <w:r w:rsidRPr="00CE6A3E">
            <w:rPr>
              <w:rFonts w:eastAsia="Calibri" w:cs="Calibri"/>
              <w:w w:val="95"/>
            </w:rPr>
            <w:t>;</w:t>
          </w:r>
        </w:p>
        <w:p w:rsidRPr="00A674F1" w:rsidR="00A674F1" w:rsidP="00A674F1" w:rsidRDefault="00A674F1" w14:paraId="67346AE6" w14:textId="77777777">
          <w:pPr>
            <w:pStyle w:val="ListParagraph"/>
            <w:tabs>
              <w:tab w:val="left" w:pos="480"/>
            </w:tabs>
            <w:spacing w:before="30"/>
            <w:ind w:right="52"/>
            <w:jc w:val="both"/>
            <w:rPr>
              <w:rFonts w:eastAsia="Calibri" w:cs="Calibri"/>
            </w:rPr>
          </w:pPr>
        </w:p>
        <w:p w:rsidRPr="00F66E77" w:rsidR="00F66E77" w:rsidRDefault="00152199" w14:paraId="7CA1DE30" w14:textId="77777777">
          <w:pPr>
            <w:pStyle w:val="ListParagraph"/>
            <w:numPr>
              <w:ilvl w:val="2"/>
              <w:numId w:val="54"/>
            </w:numPr>
            <w:tabs>
              <w:tab w:val="left" w:pos="480"/>
            </w:tabs>
            <w:spacing w:before="30"/>
            <w:ind w:left="1560" w:right="52"/>
            <w:jc w:val="both"/>
            <w:rPr>
              <w:rFonts w:eastAsia="Calibri" w:cs="Calibri"/>
            </w:rPr>
          </w:pPr>
          <w:r w:rsidRPr="00A674F1">
            <w:rPr>
              <w:rFonts w:eastAsia="Calibri" w:cs="Calibri"/>
              <w:spacing w:val="5"/>
            </w:rPr>
            <w:t>the date, time, location and estimated volume of the spill;</w:t>
          </w:r>
        </w:p>
        <w:p w:rsidRPr="00F66E77" w:rsidR="00F66E77" w:rsidRDefault="00152199" w14:paraId="306A0E85" w14:textId="77777777">
          <w:pPr>
            <w:pStyle w:val="ListParagraph"/>
            <w:numPr>
              <w:ilvl w:val="2"/>
              <w:numId w:val="54"/>
            </w:numPr>
            <w:tabs>
              <w:tab w:val="left" w:pos="480"/>
            </w:tabs>
            <w:spacing w:before="30"/>
            <w:ind w:left="1560" w:right="52"/>
            <w:jc w:val="both"/>
            <w:rPr>
              <w:rFonts w:eastAsia="Calibri" w:cs="Calibri"/>
            </w:rPr>
          </w:pPr>
          <w:r w:rsidRPr="00F66E77">
            <w:rPr>
              <w:rFonts w:eastAsia="Calibri" w:cs="Calibri"/>
              <w:spacing w:val="5"/>
            </w:rPr>
            <w:t>the cause of the spill;</w:t>
          </w:r>
        </w:p>
        <w:p w:rsidRPr="00F66E77" w:rsidR="00F66E77" w:rsidRDefault="00152199" w14:paraId="62558BE5" w14:textId="77777777">
          <w:pPr>
            <w:pStyle w:val="ListParagraph"/>
            <w:numPr>
              <w:ilvl w:val="2"/>
              <w:numId w:val="54"/>
            </w:numPr>
            <w:tabs>
              <w:tab w:val="left" w:pos="480"/>
            </w:tabs>
            <w:spacing w:before="30"/>
            <w:ind w:left="1560" w:right="52"/>
            <w:jc w:val="both"/>
            <w:rPr>
              <w:rFonts w:eastAsia="Calibri" w:cs="Calibri"/>
            </w:rPr>
          </w:pPr>
          <w:r w:rsidRPr="00F66E77">
            <w:rPr>
              <w:rFonts w:eastAsia="Calibri" w:cs="Calibri"/>
              <w:spacing w:val="5"/>
            </w:rPr>
            <w:t>clean up procedures undertaken;</w:t>
          </w:r>
        </w:p>
        <w:p w:rsidRPr="00F66E77" w:rsidR="00F66E77" w:rsidRDefault="00152199" w14:paraId="134C2966" w14:textId="77777777">
          <w:pPr>
            <w:pStyle w:val="ListParagraph"/>
            <w:numPr>
              <w:ilvl w:val="2"/>
              <w:numId w:val="54"/>
            </w:numPr>
            <w:tabs>
              <w:tab w:val="left" w:pos="480"/>
            </w:tabs>
            <w:spacing w:before="30"/>
            <w:ind w:left="1560" w:right="52"/>
            <w:jc w:val="both"/>
            <w:rPr>
              <w:rFonts w:eastAsia="Calibri" w:cs="Calibri"/>
            </w:rPr>
          </w:pPr>
          <w:r w:rsidRPr="00F66E77">
            <w:rPr>
              <w:rFonts w:eastAsia="Calibri" w:cs="Calibri"/>
              <w:spacing w:val="5"/>
            </w:rPr>
            <w:t>details of the steps taken to control and remediate the effects of the spill on the receiving environment;</w:t>
          </w:r>
        </w:p>
        <w:p w:rsidRPr="00F66E77" w:rsidR="00F66E77" w:rsidRDefault="00152199" w14:paraId="151A66B8" w14:textId="77777777">
          <w:pPr>
            <w:pStyle w:val="ListParagraph"/>
            <w:numPr>
              <w:ilvl w:val="2"/>
              <w:numId w:val="54"/>
            </w:numPr>
            <w:tabs>
              <w:tab w:val="left" w:pos="480"/>
            </w:tabs>
            <w:spacing w:before="30"/>
            <w:ind w:left="1560" w:right="52"/>
            <w:jc w:val="both"/>
            <w:rPr>
              <w:rFonts w:eastAsia="Calibri" w:cs="Calibri"/>
            </w:rPr>
          </w:pPr>
          <w:r w:rsidRPr="00F66E77">
            <w:rPr>
              <w:rFonts w:eastAsia="Calibri" w:cs="Calibri"/>
              <w:spacing w:val="5"/>
            </w:rPr>
            <w:t>as assessment of any potential effects of the spill; and</w:t>
          </w:r>
        </w:p>
        <w:p w:rsidRPr="00F66E77" w:rsidR="007852B6" w:rsidRDefault="00152199" w14:paraId="08B37355" w14:textId="43CFC737">
          <w:pPr>
            <w:pStyle w:val="ListParagraph"/>
            <w:numPr>
              <w:ilvl w:val="2"/>
              <w:numId w:val="54"/>
            </w:numPr>
            <w:tabs>
              <w:tab w:val="left" w:pos="480"/>
            </w:tabs>
            <w:spacing w:before="30"/>
            <w:ind w:left="1560" w:right="52"/>
            <w:jc w:val="both"/>
            <w:rPr>
              <w:rFonts w:eastAsia="Calibri" w:cs="Calibri"/>
            </w:rPr>
          </w:pPr>
          <w:r w:rsidRPr="00F66E77">
            <w:rPr>
              <w:rFonts w:eastAsia="Calibri" w:cs="Calibri"/>
              <w:spacing w:val="5"/>
            </w:rPr>
            <w:t>measures to be undertaken to prevent a recurrence.</w:t>
          </w:r>
        </w:p>
        <w:p w:rsidRPr="007852B6" w:rsidR="007852B6" w:rsidP="007852B6" w:rsidRDefault="007852B6" w14:paraId="5734B632" w14:textId="77777777">
          <w:pPr>
            <w:pStyle w:val="ListParagraph"/>
            <w:tabs>
              <w:tab w:val="left" w:pos="480"/>
            </w:tabs>
            <w:spacing w:before="65" w:line="266" w:lineRule="auto"/>
            <w:ind w:left="1080" w:right="48"/>
            <w:jc w:val="both"/>
            <w:rPr>
              <w:rFonts w:eastAsia="Calibri" w:cs="Calibri"/>
            </w:rPr>
          </w:pPr>
        </w:p>
        <w:p w:rsidRPr="007852B6" w:rsidR="00152199" w:rsidRDefault="00152199" w14:paraId="5659D51B" w14:textId="4B7954B5">
          <w:pPr>
            <w:pStyle w:val="ListParagraph"/>
            <w:numPr>
              <w:ilvl w:val="1"/>
              <w:numId w:val="54"/>
            </w:numPr>
            <w:tabs>
              <w:tab w:val="left" w:pos="480"/>
            </w:tabs>
            <w:spacing w:before="65" w:line="266" w:lineRule="auto"/>
            <w:ind w:left="1134" w:right="48" w:hanging="425"/>
            <w:jc w:val="both"/>
            <w:rPr>
              <w:rFonts w:eastAsia="Calibri" w:cs="Calibri"/>
            </w:rPr>
          </w:pPr>
          <w:r w:rsidRPr="007852B6">
            <w:rPr>
              <w:rFonts w:eastAsia="Calibri" w:cs="Calibri"/>
              <w:spacing w:val="-2"/>
            </w:rPr>
            <w:t>A</w:t>
          </w:r>
          <w:r w:rsidRPr="007852B6">
            <w:rPr>
              <w:rFonts w:eastAsia="Calibri" w:cs="Calibri"/>
              <w:spacing w:val="2"/>
            </w:rPr>
            <w:t>l</w:t>
          </w:r>
          <w:r w:rsidRPr="007852B6">
            <w:rPr>
              <w:rFonts w:eastAsia="Calibri" w:cs="Calibri"/>
            </w:rPr>
            <w:t xml:space="preserve">l </w:t>
          </w:r>
          <w:r w:rsidRPr="007852B6">
            <w:rPr>
              <w:rFonts w:eastAsia="Calibri" w:cs="Calibri"/>
              <w:spacing w:val="-7"/>
            </w:rPr>
            <w:t>m</w:t>
          </w:r>
          <w:r w:rsidRPr="007852B6">
            <w:rPr>
              <w:rFonts w:eastAsia="Calibri" w:cs="Calibri"/>
              <w:spacing w:val="6"/>
            </w:rPr>
            <w:t>a</w:t>
          </w:r>
          <w:r w:rsidRPr="007852B6">
            <w:rPr>
              <w:rFonts w:eastAsia="Calibri" w:cs="Calibri"/>
              <w:spacing w:val="2"/>
            </w:rPr>
            <w:t>c</w:t>
          </w:r>
          <w:r w:rsidRPr="007852B6">
            <w:rPr>
              <w:rFonts w:eastAsia="Calibri" w:cs="Calibri"/>
              <w:spacing w:val="-2"/>
            </w:rPr>
            <w:t>h</w:t>
          </w:r>
          <w:r w:rsidRPr="007852B6">
            <w:rPr>
              <w:rFonts w:eastAsia="Calibri" w:cs="Calibri"/>
              <w:spacing w:val="4"/>
            </w:rPr>
            <w:t>i</w:t>
          </w:r>
          <w:r w:rsidRPr="007852B6">
            <w:rPr>
              <w:rFonts w:eastAsia="Calibri" w:cs="Calibri"/>
              <w:spacing w:val="-3"/>
            </w:rPr>
            <w:t>n</w:t>
          </w:r>
          <w:r w:rsidRPr="007852B6">
            <w:rPr>
              <w:rFonts w:eastAsia="Calibri" w:cs="Calibri"/>
              <w:spacing w:val="-7"/>
            </w:rPr>
            <w:t>e</w:t>
          </w:r>
          <w:r w:rsidRPr="007852B6">
            <w:rPr>
              <w:rFonts w:eastAsia="Calibri" w:cs="Calibri"/>
              <w:spacing w:val="12"/>
            </w:rPr>
            <w:t>r</w:t>
          </w:r>
          <w:r w:rsidRPr="007852B6">
            <w:rPr>
              <w:rFonts w:eastAsia="Calibri" w:cs="Calibri"/>
              <w:spacing w:val="-15"/>
            </w:rPr>
            <w:t>y</w:t>
          </w:r>
          <w:r w:rsidRPr="007852B6">
            <w:rPr>
              <w:rFonts w:eastAsia="Calibri" w:cs="Calibri"/>
            </w:rPr>
            <w:t>,</w:t>
          </w:r>
          <w:r w:rsidRPr="007852B6">
            <w:rPr>
              <w:rFonts w:eastAsia="Calibri" w:cs="Calibri"/>
              <w:spacing w:val="9"/>
            </w:rPr>
            <w:t xml:space="preserve"> </w:t>
          </w:r>
          <w:r w:rsidRPr="007852B6">
            <w:rPr>
              <w:rFonts w:eastAsia="Calibri" w:cs="Calibri"/>
              <w:spacing w:val="-6"/>
            </w:rPr>
            <w:t>f</w:t>
          </w:r>
          <w:r w:rsidRPr="007852B6">
            <w:rPr>
              <w:rFonts w:eastAsia="Calibri" w:cs="Calibri"/>
              <w:spacing w:val="-7"/>
            </w:rPr>
            <w:t>e</w:t>
          </w:r>
          <w:r w:rsidRPr="007852B6">
            <w:rPr>
              <w:rFonts w:eastAsia="Calibri" w:cs="Calibri"/>
              <w:spacing w:val="-3"/>
            </w:rPr>
            <w:t>n</w:t>
          </w:r>
          <w:r w:rsidRPr="007852B6">
            <w:rPr>
              <w:rFonts w:eastAsia="Calibri" w:cs="Calibri"/>
              <w:spacing w:val="2"/>
            </w:rPr>
            <w:t>c</w:t>
          </w:r>
          <w:r w:rsidRPr="007852B6">
            <w:rPr>
              <w:rFonts w:eastAsia="Calibri" w:cs="Calibri"/>
              <w:spacing w:val="4"/>
            </w:rPr>
            <w:t>i</w:t>
          </w:r>
          <w:r w:rsidRPr="007852B6">
            <w:rPr>
              <w:rFonts w:eastAsia="Calibri" w:cs="Calibri"/>
              <w:spacing w:val="-3"/>
            </w:rPr>
            <w:t>n</w:t>
          </w:r>
          <w:r w:rsidRPr="007852B6">
            <w:rPr>
              <w:rFonts w:eastAsia="Calibri" w:cs="Calibri"/>
              <w:spacing w:val="6"/>
            </w:rPr>
            <w:t>g</w:t>
          </w:r>
          <w:r w:rsidRPr="007852B6">
            <w:rPr>
              <w:rFonts w:eastAsia="Calibri" w:cs="Calibri"/>
            </w:rPr>
            <w:t xml:space="preserve">, </w:t>
          </w:r>
          <w:r w:rsidRPr="007852B6">
            <w:rPr>
              <w:rFonts w:eastAsia="Calibri" w:cs="Calibri"/>
              <w:spacing w:val="-4"/>
            </w:rPr>
            <w:t>s</w:t>
          </w:r>
          <w:r w:rsidRPr="007852B6">
            <w:rPr>
              <w:rFonts w:eastAsia="Calibri" w:cs="Calibri"/>
              <w:spacing w:val="4"/>
            </w:rPr>
            <w:t>i</w:t>
          </w:r>
          <w:r w:rsidRPr="007852B6">
            <w:rPr>
              <w:rFonts w:eastAsia="Calibri" w:cs="Calibri"/>
              <w:spacing w:val="6"/>
            </w:rPr>
            <w:t>g</w:t>
          </w:r>
          <w:r w:rsidRPr="007852B6">
            <w:rPr>
              <w:rFonts w:eastAsia="Calibri" w:cs="Calibri"/>
              <w:spacing w:val="-3"/>
            </w:rPr>
            <w:t>n</w:t>
          </w:r>
          <w:r w:rsidRPr="007852B6">
            <w:rPr>
              <w:rFonts w:eastAsia="Calibri" w:cs="Calibri"/>
              <w:spacing w:val="-4"/>
            </w:rPr>
            <w:t>s</w:t>
          </w:r>
          <w:r w:rsidRPr="007852B6">
            <w:rPr>
              <w:rFonts w:eastAsia="Calibri" w:cs="Calibri"/>
            </w:rPr>
            <w:t xml:space="preserve">, </w:t>
          </w:r>
          <w:r w:rsidRPr="007852B6">
            <w:rPr>
              <w:rFonts w:eastAsia="Calibri" w:cs="Calibri"/>
              <w:spacing w:val="2"/>
              <w:w w:val="110"/>
            </w:rPr>
            <w:t>c</w:t>
          </w:r>
          <w:r w:rsidRPr="007852B6">
            <w:rPr>
              <w:rFonts w:eastAsia="Calibri" w:cs="Calibri"/>
              <w:spacing w:val="-2"/>
              <w:w w:val="105"/>
            </w:rPr>
            <w:t>h</w:t>
          </w:r>
          <w:r w:rsidRPr="007852B6">
            <w:rPr>
              <w:rFonts w:eastAsia="Calibri" w:cs="Calibri"/>
              <w:spacing w:val="-7"/>
              <w:w w:val="102"/>
            </w:rPr>
            <w:t>e</w:t>
          </w:r>
          <w:r w:rsidRPr="007852B6">
            <w:rPr>
              <w:rFonts w:eastAsia="Calibri" w:cs="Calibri"/>
              <w:spacing w:val="-7"/>
              <w:w w:val="106"/>
            </w:rPr>
            <w:t>m</w:t>
          </w:r>
          <w:r w:rsidRPr="007852B6">
            <w:rPr>
              <w:rFonts w:eastAsia="Calibri" w:cs="Calibri"/>
              <w:spacing w:val="5"/>
              <w:w w:val="109"/>
            </w:rPr>
            <w:t>i</w:t>
          </w:r>
          <w:r w:rsidRPr="007852B6">
            <w:rPr>
              <w:rFonts w:eastAsia="Calibri" w:cs="Calibri"/>
              <w:spacing w:val="2"/>
              <w:w w:val="110"/>
            </w:rPr>
            <w:t>c</w:t>
          </w:r>
          <w:r w:rsidRPr="007852B6">
            <w:rPr>
              <w:rFonts w:eastAsia="Calibri" w:cs="Calibri"/>
              <w:spacing w:val="6"/>
              <w:w w:val="107"/>
            </w:rPr>
            <w:t>a</w:t>
          </w:r>
          <w:r w:rsidRPr="007852B6">
            <w:rPr>
              <w:rFonts w:eastAsia="Calibri" w:cs="Calibri"/>
              <w:spacing w:val="2"/>
              <w:w w:val="113"/>
            </w:rPr>
            <w:t>l</w:t>
          </w:r>
          <w:r w:rsidRPr="007852B6">
            <w:rPr>
              <w:rFonts w:eastAsia="Calibri" w:cs="Calibri"/>
              <w:spacing w:val="-4"/>
              <w:w w:val="109"/>
            </w:rPr>
            <w:t>s</w:t>
          </w:r>
          <w:r w:rsidRPr="007852B6">
            <w:rPr>
              <w:rFonts w:eastAsia="Calibri" w:cs="Calibri"/>
              <w:w w:val="102"/>
            </w:rPr>
            <w:t>,</w:t>
          </w:r>
          <w:r w:rsidRPr="007852B6">
            <w:rPr>
              <w:rFonts w:eastAsia="Calibri" w:cs="Calibri"/>
            </w:rPr>
            <w:t xml:space="preserve"> </w:t>
          </w:r>
          <w:r w:rsidRPr="007852B6">
            <w:rPr>
              <w:rFonts w:eastAsia="Calibri" w:cs="Calibri"/>
              <w:spacing w:val="-3"/>
              <w:w w:val="101"/>
            </w:rPr>
            <w:t>r</w:t>
          </w:r>
          <w:r w:rsidRPr="007852B6">
            <w:rPr>
              <w:rFonts w:eastAsia="Calibri" w:cs="Calibri"/>
              <w:spacing w:val="-2"/>
              <w:w w:val="105"/>
            </w:rPr>
            <w:t>u</w:t>
          </w:r>
          <w:r w:rsidRPr="007852B6">
            <w:rPr>
              <w:rFonts w:eastAsia="Calibri" w:cs="Calibri"/>
              <w:spacing w:val="-5"/>
              <w:w w:val="107"/>
            </w:rPr>
            <w:t>bb</w:t>
          </w:r>
          <w:r w:rsidRPr="007852B6">
            <w:rPr>
              <w:rFonts w:eastAsia="Calibri" w:cs="Calibri"/>
              <w:spacing w:val="5"/>
              <w:w w:val="109"/>
            </w:rPr>
            <w:t>i</w:t>
          </w:r>
          <w:r w:rsidRPr="007852B6">
            <w:rPr>
              <w:rFonts w:eastAsia="Calibri" w:cs="Calibri"/>
              <w:spacing w:val="-4"/>
              <w:w w:val="109"/>
            </w:rPr>
            <w:t>s</w:t>
          </w:r>
          <w:r w:rsidRPr="007852B6">
            <w:rPr>
              <w:rFonts w:eastAsia="Calibri" w:cs="Calibri"/>
              <w:spacing w:val="-2"/>
              <w:w w:val="105"/>
            </w:rPr>
            <w:t>h</w:t>
          </w:r>
          <w:r w:rsidRPr="007852B6">
            <w:rPr>
              <w:rFonts w:eastAsia="Calibri" w:cs="Calibri"/>
              <w:w w:val="102"/>
            </w:rPr>
            <w:t>,</w:t>
          </w:r>
          <w:r w:rsidRPr="007852B6">
            <w:rPr>
              <w:rFonts w:eastAsia="Calibri" w:cs="Calibri"/>
              <w:spacing w:val="1"/>
              <w:w w:val="102"/>
            </w:rPr>
            <w:t xml:space="preserve"> </w:t>
          </w:r>
          <w:r w:rsidRPr="007852B6">
            <w:rPr>
              <w:rFonts w:eastAsia="Calibri" w:cs="Calibri"/>
              <w:spacing w:val="-5"/>
            </w:rPr>
            <w:t>d</w:t>
          </w:r>
          <w:r w:rsidRPr="007852B6">
            <w:rPr>
              <w:rFonts w:eastAsia="Calibri" w:cs="Calibri"/>
              <w:spacing w:val="-7"/>
            </w:rPr>
            <w:t>e</w:t>
          </w:r>
          <w:r w:rsidRPr="007852B6">
            <w:rPr>
              <w:rFonts w:eastAsia="Calibri" w:cs="Calibri"/>
              <w:spacing w:val="-4"/>
            </w:rPr>
            <w:t>b</w:t>
          </w:r>
          <w:r w:rsidRPr="007852B6">
            <w:rPr>
              <w:rFonts w:eastAsia="Calibri" w:cs="Calibri"/>
              <w:spacing w:val="-3"/>
            </w:rPr>
            <w:t>r</w:t>
          </w:r>
          <w:r w:rsidRPr="007852B6">
            <w:rPr>
              <w:rFonts w:eastAsia="Calibri" w:cs="Calibri"/>
              <w:spacing w:val="4"/>
            </w:rPr>
            <w:t>i</w:t>
          </w:r>
          <w:r w:rsidRPr="007852B6">
            <w:rPr>
              <w:rFonts w:eastAsia="Calibri" w:cs="Calibri"/>
            </w:rPr>
            <w:t xml:space="preserve">s </w:t>
          </w:r>
          <w:r w:rsidRPr="007852B6">
            <w:rPr>
              <w:rFonts w:eastAsia="Calibri" w:cs="Calibri"/>
              <w:spacing w:val="6"/>
            </w:rPr>
            <w:t>a</w:t>
          </w:r>
          <w:r w:rsidRPr="007852B6">
            <w:rPr>
              <w:rFonts w:eastAsia="Calibri" w:cs="Calibri"/>
              <w:spacing w:val="-3"/>
            </w:rPr>
            <w:t>n</w:t>
          </w:r>
          <w:r w:rsidRPr="007852B6">
            <w:rPr>
              <w:rFonts w:eastAsia="Calibri" w:cs="Calibri"/>
            </w:rPr>
            <w:t>d</w:t>
          </w:r>
          <w:r w:rsidRPr="007852B6">
            <w:rPr>
              <w:rFonts w:eastAsia="Calibri" w:cs="Calibri"/>
              <w:spacing w:val="42"/>
            </w:rPr>
            <w:t xml:space="preserve"> </w:t>
          </w:r>
          <w:r w:rsidRPr="007852B6">
            <w:rPr>
              <w:rFonts w:eastAsia="Calibri" w:cs="Calibri"/>
              <w:spacing w:val="-2"/>
            </w:rPr>
            <w:t>o</w:t>
          </w:r>
          <w:r w:rsidRPr="007852B6">
            <w:rPr>
              <w:rFonts w:eastAsia="Calibri" w:cs="Calibri"/>
              <w:spacing w:val="-1"/>
            </w:rPr>
            <w:t>t</w:t>
          </w:r>
          <w:r w:rsidRPr="007852B6">
            <w:rPr>
              <w:rFonts w:eastAsia="Calibri" w:cs="Calibri"/>
              <w:spacing w:val="-2"/>
            </w:rPr>
            <w:t>h</w:t>
          </w:r>
          <w:r w:rsidRPr="007852B6">
            <w:rPr>
              <w:rFonts w:eastAsia="Calibri" w:cs="Calibri"/>
              <w:spacing w:val="-7"/>
            </w:rPr>
            <w:t>e</w:t>
          </w:r>
          <w:r w:rsidRPr="007852B6">
            <w:rPr>
              <w:rFonts w:eastAsia="Calibri" w:cs="Calibri"/>
            </w:rPr>
            <w:t xml:space="preserve">r </w:t>
          </w:r>
          <w:r w:rsidRPr="007852B6">
            <w:rPr>
              <w:rFonts w:eastAsia="Calibri" w:cs="Calibri"/>
              <w:spacing w:val="-7"/>
            </w:rPr>
            <w:t>m</w:t>
          </w:r>
          <w:r w:rsidRPr="007852B6">
            <w:rPr>
              <w:rFonts w:eastAsia="Calibri" w:cs="Calibri"/>
              <w:spacing w:val="-8"/>
            </w:rPr>
            <w:t>a</w:t>
          </w:r>
          <w:r w:rsidRPr="007852B6">
            <w:rPr>
              <w:rFonts w:eastAsia="Calibri" w:cs="Calibri"/>
              <w:spacing w:val="-1"/>
            </w:rPr>
            <w:t>t</w:t>
          </w:r>
          <w:r w:rsidRPr="007852B6">
            <w:rPr>
              <w:rFonts w:eastAsia="Calibri" w:cs="Calibri"/>
              <w:spacing w:val="-7"/>
            </w:rPr>
            <w:t>e</w:t>
          </w:r>
          <w:r w:rsidRPr="007852B6">
            <w:rPr>
              <w:rFonts w:eastAsia="Calibri" w:cs="Calibri"/>
              <w:spacing w:val="-3"/>
            </w:rPr>
            <w:t>r</w:t>
          </w:r>
          <w:r w:rsidRPr="007852B6">
            <w:rPr>
              <w:rFonts w:eastAsia="Calibri" w:cs="Calibri"/>
              <w:spacing w:val="4"/>
            </w:rPr>
            <w:t>i</w:t>
          </w:r>
          <w:r w:rsidRPr="007852B6">
            <w:rPr>
              <w:rFonts w:eastAsia="Calibri" w:cs="Calibri"/>
              <w:spacing w:val="6"/>
            </w:rPr>
            <w:t>a</w:t>
          </w:r>
          <w:r w:rsidRPr="007852B6">
            <w:rPr>
              <w:rFonts w:eastAsia="Calibri" w:cs="Calibri"/>
              <w:spacing w:val="2"/>
            </w:rPr>
            <w:t>l</w:t>
          </w:r>
          <w:r w:rsidRPr="007852B6">
            <w:rPr>
              <w:rFonts w:eastAsia="Calibri" w:cs="Calibri"/>
            </w:rPr>
            <w:t>s</w:t>
          </w:r>
          <w:r w:rsidRPr="007852B6">
            <w:rPr>
              <w:rFonts w:eastAsia="Calibri" w:cs="Calibri"/>
              <w:spacing w:val="17"/>
            </w:rPr>
            <w:t xml:space="preserve"> </w:t>
          </w:r>
          <w:r w:rsidRPr="007852B6">
            <w:rPr>
              <w:rFonts w:eastAsia="Calibri" w:cs="Calibri"/>
              <w:spacing w:val="-7"/>
            </w:rPr>
            <w:t>m</w:t>
          </w:r>
          <w:r w:rsidRPr="007852B6">
            <w:rPr>
              <w:rFonts w:eastAsia="Calibri" w:cs="Calibri"/>
              <w:spacing w:val="-2"/>
            </w:rPr>
            <w:t>u</w:t>
          </w:r>
          <w:r w:rsidRPr="007852B6">
            <w:rPr>
              <w:rFonts w:eastAsia="Calibri" w:cs="Calibri"/>
              <w:spacing w:val="-4"/>
            </w:rPr>
            <w:t>s</w:t>
          </w:r>
          <w:r w:rsidRPr="007852B6">
            <w:rPr>
              <w:rFonts w:eastAsia="Calibri" w:cs="Calibri"/>
            </w:rPr>
            <w:t>t</w:t>
          </w:r>
          <w:r w:rsidRPr="007852B6">
            <w:rPr>
              <w:rFonts w:eastAsia="Calibri" w:cs="Calibri"/>
              <w:spacing w:val="12"/>
            </w:rPr>
            <w:t xml:space="preserve"> </w:t>
          </w:r>
          <w:r w:rsidRPr="007852B6">
            <w:rPr>
              <w:rFonts w:eastAsia="Calibri" w:cs="Calibri"/>
              <w:spacing w:val="-5"/>
              <w:w w:val="107"/>
            </w:rPr>
            <w:t>b</w:t>
          </w:r>
          <w:r w:rsidRPr="007852B6">
            <w:rPr>
              <w:rFonts w:eastAsia="Calibri" w:cs="Calibri"/>
              <w:w w:val="102"/>
            </w:rPr>
            <w:t>e</w:t>
          </w:r>
          <w:r w:rsidRPr="007852B6">
            <w:rPr>
              <w:rFonts w:eastAsia="Calibri" w:cs="Calibri"/>
              <w:spacing w:val="-21"/>
            </w:rPr>
            <w:t xml:space="preserve"> </w:t>
          </w:r>
          <w:r w:rsidRPr="007852B6">
            <w:rPr>
              <w:rFonts w:eastAsia="Calibri" w:cs="Calibri"/>
              <w:spacing w:val="-3"/>
            </w:rPr>
            <w:t>r</w:t>
          </w:r>
          <w:r w:rsidRPr="007852B6">
            <w:rPr>
              <w:rFonts w:eastAsia="Calibri" w:cs="Calibri"/>
              <w:spacing w:val="-7"/>
            </w:rPr>
            <w:t>em</w:t>
          </w:r>
          <w:r w:rsidRPr="007852B6">
            <w:rPr>
              <w:rFonts w:eastAsia="Calibri" w:cs="Calibri"/>
              <w:spacing w:val="-2"/>
            </w:rPr>
            <w:t>o</w:t>
          </w:r>
          <w:r w:rsidRPr="007852B6">
            <w:rPr>
              <w:rFonts w:eastAsia="Calibri" w:cs="Calibri"/>
            </w:rPr>
            <w:t>v</w:t>
          </w:r>
          <w:r w:rsidRPr="007852B6">
            <w:rPr>
              <w:rFonts w:eastAsia="Calibri" w:cs="Calibri"/>
              <w:spacing w:val="-7"/>
            </w:rPr>
            <w:t>e</w:t>
          </w:r>
          <w:r w:rsidRPr="007852B6">
            <w:rPr>
              <w:rFonts w:eastAsia="Calibri" w:cs="Calibri"/>
            </w:rPr>
            <w:t>d</w:t>
          </w:r>
          <w:r w:rsidRPr="007852B6">
            <w:rPr>
              <w:rFonts w:eastAsia="Calibri" w:cs="Calibri"/>
              <w:spacing w:val="17"/>
            </w:rPr>
            <w:t xml:space="preserve"> </w:t>
          </w:r>
          <w:r w:rsidRPr="007852B6">
            <w:rPr>
              <w:rFonts w:eastAsia="Calibri" w:cs="Calibri"/>
              <w:spacing w:val="-2"/>
            </w:rPr>
            <w:t>u</w:t>
          </w:r>
          <w:r w:rsidRPr="007852B6">
            <w:rPr>
              <w:rFonts w:eastAsia="Calibri" w:cs="Calibri"/>
              <w:spacing w:val="-5"/>
            </w:rPr>
            <w:t>p</w:t>
          </w:r>
          <w:r w:rsidRPr="007852B6">
            <w:rPr>
              <w:rFonts w:eastAsia="Calibri" w:cs="Calibri"/>
              <w:spacing w:val="-2"/>
            </w:rPr>
            <w:t>o</w:t>
          </w:r>
          <w:r w:rsidRPr="007852B6">
            <w:rPr>
              <w:rFonts w:eastAsia="Calibri" w:cs="Calibri"/>
            </w:rPr>
            <w:t>n</w:t>
          </w:r>
          <w:r w:rsidRPr="007852B6">
            <w:rPr>
              <w:rFonts w:eastAsia="Calibri" w:cs="Calibri"/>
              <w:spacing w:val="32"/>
            </w:rPr>
            <w:t xml:space="preserve"> </w:t>
          </w:r>
          <w:r w:rsidRPr="007852B6">
            <w:rPr>
              <w:rFonts w:eastAsia="Calibri" w:cs="Calibri"/>
              <w:spacing w:val="2"/>
              <w:w w:val="110"/>
            </w:rPr>
            <w:t>c</w:t>
          </w:r>
          <w:r w:rsidRPr="007852B6">
            <w:rPr>
              <w:rFonts w:eastAsia="Calibri" w:cs="Calibri"/>
              <w:spacing w:val="-2"/>
              <w:w w:val="105"/>
            </w:rPr>
            <w:t>o</w:t>
          </w:r>
          <w:r w:rsidRPr="007852B6">
            <w:rPr>
              <w:rFonts w:eastAsia="Calibri" w:cs="Calibri"/>
              <w:spacing w:val="-7"/>
              <w:w w:val="106"/>
            </w:rPr>
            <w:t>m</w:t>
          </w:r>
          <w:r w:rsidRPr="007852B6">
            <w:rPr>
              <w:rFonts w:eastAsia="Calibri" w:cs="Calibri"/>
              <w:spacing w:val="-5"/>
              <w:w w:val="108"/>
            </w:rPr>
            <w:t>p</w:t>
          </w:r>
          <w:r w:rsidRPr="007852B6">
            <w:rPr>
              <w:rFonts w:eastAsia="Calibri" w:cs="Calibri"/>
              <w:spacing w:val="2"/>
              <w:w w:val="113"/>
            </w:rPr>
            <w:t>l</w:t>
          </w:r>
          <w:r w:rsidRPr="007852B6">
            <w:rPr>
              <w:rFonts w:eastAsia="Calibri" w:cs="Calibri"/>
              <w:spacing w:val="-7"/>
              <w:w w:val="102"/>
            </w:rPr>
            <w:t>e</w:t>
          </w:r>
          <w:r w:rsidRPr="007852B6">
            <w:rPr>
              <w:rFonts w:eastAsia="Calibri" w:cs="Calibri"/>
              <w:spacing w:val="-1"/>
              <w:w w:val="103"/>
            </w:rPr>
            <w:t>t</w:t>
          </w:r>
          <w:r w:rsidRPr="007852B6">
            <w:rPr>
              <w:rFonts w:eastAsia="Calibri" w:cs="Calibri"/>
              <w:spacing w:val="4"/>
              <w:w w:val="109"/>
            </w:rPr>
            <w:t>i</w:t>
          </w:r>
          <w:r w:rsidRPr="007852B6">
            <w:rPr>
              <w:rFonts w:eastAsia="Calibri" w:cs="Calibri"/>
              <w:spacing w:val="-2"/>
              <w:w w:val="105"/>
            </w:rPr>
            <w:t>o</w:t>
          </w:r>
          <w:r w:rsidRPr="007852B6">
            <w:rPr>
              <w:rFonts w:eastAsia="Calibri" w:cs="Calibri"/>
              <w:w w:val="106"/>
            </w:rPr>
            <w:t>n</w:t>
          </w:r>
          <w:r w:rsidRPr="007852B6">
            <w:rPr>
              <w:rFonts w:eastAsia="Calibri" w:cs="Calibri"/>
              <w:spacing w:val="-25"/>
            </w:rPr>
            <w:t xml:space="preserve"> </w:t>
          </w:r>
          <w:r w:rsidRPr="007852B6">
            <w:rPr>
              <w:rFonts w:eastAsia="Calibri" w:cs="Calibri"/>
              <w:spacing w:val="-2"/>
              <w:w w:val="105"/>
            </w:rPr>
            <w:t>o</w:t>
          </w:r>
          <w:r w:rsidRPr="007852B6">
            <w:rPr>
              <w:rFonts w:eastAsia="Calibri" w:cs="Calibri"/>
              <w:w w:val="97"/>
            </w:rPr>
            <w:t>f</w:t>
          </w:r>
          <w:r w:rsidRPr="007852B6">
            <w:rPr>
              <w:rFonts w:eastAsia="Calibri" w:cs="Calibri"/>
              <w:spacing w:val="-28"/>
            </w:rPr>
            <w:t xml:space="preserve"> </w:t>
          </w:r>
          <w:r w:rsidRPr="007852B6">
            <w:rPr>
              <w:rFonts w:eastAsia="Calibri" w:cs="Calibri"/>
              <w:spacing w:val="-1"/>
            </w:rPr>
            <w:t>t</w:t>
          </w:r>
          <w:r w:rsidRPr="007852B6">
            <w:rPr>
              <w:rFonts w:eastAsia="Calibri" w:cs="Calibri"/>
              <w:spacing w:val="-2"/>
            </w:rPr>
            <w:t>h</w:t>
          </w:r>
          <w:r w:rsidRPr="007852B6">
            <w:rPr>
              <w:rFonts w:eastAsia="Calibri" w:cs="Calibri"/>
            </w:rPr>
            <w:t>e</w:t>
          </w:r>
          <w:r w:rsidRPr="007852B6">
            <w:rPr>
              <w:rFonts w:eastAsia="Calibri" w:cs="Calibri"/>
              <w:spacing w:val="-3"/>
            </w:rPr>
            <w:t xml:space="preserve"> </w:t>
          </w:r>
          <w:r w:rsidRPr="007852B6">
            <w:rPr>
              <w:rFonts w:eastAsia="Calibri" w:cs="Calibri"/>
              <w:spacing w:val="-7"/>
              <w:w w:val="102"/>
            </w:rPr>
            <w:t>e</w:t>
          </w:r>
          <w:r w:rsidRPr="007852B6">
            <w:rPr>
              <w:rFonts w:eastAsia="Calibri" w:cs="Calibri"/>
              <w:spacing w:val="6"/>
              <w:w w:val="107"/>
            </w:rPr>
            <w:t>a</w:t>
          </w:r>
          <w:r w:rsidRPr="007852B6">
            <w:rPr>
              <w:rFonts w:eastAsia="Calibri" w:cs="Calibri"/>
              <w:spacing w:val="-3"/>
              <w:w w:val="101"/>
            </w:rPr>
            <w:t>r</w:t>
          </w:r>
          <w:r w:rsidRPr="007852B6">
            <w:rPr>
              <w:rFonts w:eastAsia="Calibri" w:cs="Calibri"/>
              <w:spacing w:val="-1"/>
              <w:w w:val="103"/>
            </w:rPr>
            <w:t>t</w:t>
          </w:r>
          <w:r w:rsidRPr="007852B6">
            <w:rPr>
              <w:rFonts w:eastAsia="Calibri" w:cs="Calibri"/>
              <w:spacing w:val="-2"/>
              <w:w w:val="105"/>
            </w:rPr>
            <w:t>h</w:t>
          </w:r>
          <w:r w:rsidRPr="007852B6">
            <w:rPr>
              <w:rFonts w:eastAsia="Calibri" w:cs="Calibri"/>
              <w:spacing w:val="3"/>
              <w:w w:val="102"/>
            </w:rPr>
            <w:t>w</w:t>
          </w:r>
          <w:r w:rsidRPr="007852B6">
            <w:rPr>
              <w:rFonts w:eastAsia="Calibri" w:cs="Calibri"/>
              <w:spacing w:val="-2"/>
              <w:w w:val="105"/>
            </w:rPr>
            <w:t>o</w:t>
          </w:r>
          <w:r w:rsidRPr="007852B6">
            <w:rPr>
              <w:rFonts w:eastAsia="Calibri" w:cs="Calibri"/>
              <w:spacing w:val="-3"/>
              <w:w w:val="101"/>
            </w:rPr>
            <w:t>r</w:t>
          </w:r>
          <w:r w:rsidRPr="007852B6">
            <w:rPr>
              <w:rFonts w:eastAsia="Calibri" w:cs="Calibri"/>
              <w:spacing w:val="-6"/>
              <w:w w:val="111"/>
            </w:rPr>
            <w:t>k</w:t>
          </w:r>
          <w:r w:rsidRPr="007852B6">
            <w:rPr>
              <w:rFonts w:eastAsia="Calibri" w:cs="Calibri"/>
              <w:w w:val="109"/>
            </w:rPr>
            <w:t>s</w:t>
          </w:r>
          <w:r w:rsidRPr="007852B6">
            <w:rPr>
              <w:rFonts w:eastAsia="Calibri" w:cs="Calibri"/>
              <w:spacing w:val="-26"/>
            </w:rPr>
            <w:t xml:space="preserve"> </w:t>
          </w:r>
          <w:r w:rsidRPr="007852B6">
            <w:rPr>
              <w:rFonts w:eastAsia="Calibri" w:cs="Calibri"/>
              <w:spacing w:val="3"/>
              <w:w w:val="102"/>
            </w:rPr>
            <w:t>w</w:t>
          </w:r>
          <w:r w:rsidRPr="007852B6">
            <w:rPr>
              <w:rFonts w:eastAsia="Calibri" w:cs="Calibri"/>
              <w:spacing w:val="5"/>
              <w:w w:val="109"/>
            </w:rPr>
            <w:t>i</w:t>
          </w:r>
          <w:r w:rsidRPr="007852B6">
            <w:rPr>
              <w:rFonts w:eastAsia="Calibri" w:cs="Calibri"/>
              <w:spacing w:val="-1"/>
              <w:w w:val="103"/>
            </w:rPr>
            <w:t>t</w:t>
          </w:r>
          <w:r w:rsidRPr="007852B6">
            <w:rPr>
              <w:rFonts w:eastAsia="Calibri" w:cs="Calibri"/>
              <w:spacing w:val="-2"/>
              <w:w w:val="105"/>
            </w:rPr>
            <w:t>h</w:t>
          </w:r>
          <w:r w:rsidRPr="007852B6">
            <w:rPr>
              <w:rFonts w:eastAsia="Calibri" w:cs="Calibri"/>
              <w:spacing w:val="5"/>
              <w:w w:val="109"/>
            </w:rPr>
            <w:t>i</w:t>
          </w:r>
          <w:r w:rsidRPr="007852B6">
            <w:rPr>
              <w:rFonts w:eastAsia="Calibri" w:cs="Calibri"/>
              <w:w w:val="106"/>
            </w:rPr>
            <w:t>n</w:t>
          </w:r>
          <w:r w:rsidRPr="007852B6">
            <w:rPr>
              <w:rFonts w:eastAsia="Calibri" w:cs="Calibri"/>
              <w:spacing w:val="-25"/>
            </w:rPr>
            <w:t xml:space="preserve"> </w:t>
          </w:r>
          <w:r w:rsidRPr="007852B6">
            <w:rPr>
              <w:rFonts w:eastAsia="Calibri" w:cs="Calibri"/>
              <w:spacing w:val="-7"/>
            </w:rPr>
            <w:t>1</w:t>
          </w:r>
          <w:r w:rsidRPr="007852B6">
            <w:rPr>
              <w:rFonts w:eastAsia="Calibri" w:cs="Calibri"/>
            </w:rPr>
            <w:t>0</w:t>
          </w:r>
          <w:r w:rsidRPr="007852B6">
            <w:rPr>
              <w:rFonts w:eastAsia="Calibri" w:cs="Calibri"/>
              <w:spacing w:val="-29"/>
            </w:rPr>
            <w:t xml:space="preserve"> </w:t>
          </w:r>
          <w:r w:rsidRPr="007852B6">
            <w:rPr>
              <w:rFonts w:eastAsia="Calibri" w:cs="Calibri"/>
              <w:spacing w:val="3"/>
            </w:rPr>
            <w:t>w</w:t>
          </w:r>
          <w:r w:rsidRPr="007852B6">
            <w:rPr>
              <w:rFonts w:eastAsia="Calibri" w:cs="Calibri"/>
              <w:spacing w:val="-2"/>
            </w:rPr>
            <w:t>o</w:t>
          </w:r>
          <w:r w:rsidRPr="007852B6">
            <w:rPr>
              <w:rFonts w:eastAsia="Calibri" w:cs="Calibri"/>
              <w:spacing w:val="-3"/>
            </w:rPr>
            <w:t>r</w:t>
          </w:r>
          <w:r w:rsidRPr="007852B6">
            <w:rPr>
              <w:rFonts w:eastAsia="Calibri" w:cs="Calibri"/>
              <w:spacing w:val="-6"/>
            </w:rPr>
            <w:t>k</w:t>
          </w:r>
          <w:r w:rsidRPr="007852B6">
            <w:rPr>
              <w:rFonts w:eastAsia="Calibri" w:cs="Calibri"/>
              <w:spacing w:val="5"/>
            </w:rPr>
            <w:t>i</w:t>
          </w:r>
          <w:r w:rsidRPr="007852B6">
            <w:rPr>
              <w:rFonts w:eastAsia="Calibri" w:cs="Calibri"/>
              <w:spacing w:val="-3"/>
            </w:rPr>
            <w:t>n</w:t>
          </w:r>
          <w:r w:rsidRPr="007852B6">
            <w:rPr>
              <w:rFonts w:eastAsia="Calibri" w:cs="Calibri"/>
            </w:rPr>
            <w:t>g</w:t>
          </w:r>
          <w:r w:rsidRPr="007852B6">
            <w:rPr>
              <w:rFonts w:eastAsia="Calibri" w:cs="Calibri"/>
              <w:spacing w:val="27"/>
            </w:rPr>
            <w:t xml:space="preserve"> </w:t>
          </w:r>
          <w:r w:rsidRPr="007852B6">
            <w:rPr>
              <w:rFonts w:eastAsia="Calibri" w:cs="Calibri"/>
              <w:spacing w:val="-5"/>
              <w:w w:val="108"/>
            </w:rPr>
            <w:t>d</w:t>
          </w:r>
          <w:r w:rsidRPr="007852B6">
            <w:rPr>
              <w:rFonts w:eastAsia="Calibri" w:cs="Calibri"/>
              <w:spacing w:val="6"/>
              <w:w w:val="107"/>
            </w:rPr>
            <w:t>a</w:t>
          </w:r>
          <w:r w:rsidRPr="007852B6">
            <w:rPr>
              <w:rFonts w:eastAsia="Calibri" w:cs="Calibri"/>
              <w:w w:val="107"/>
            </w:rPr>
            <w:t>y</w:t>
          </w:r>
          <w:r w:rsidRPr="007852B6">
            <w:rPr>
              <w:rFonts w:eastAsia="Calibri" w:cs="Calibri"/>
              <w:spacing w:val="-4"/>
              <w:w w:val="107"/>
            </w:rPr>
            <w:t>s</w:t>
          </w:r>
          <w:r w:rsidRPr="007852B6">
            <w:rPr>
              <w:rFonts w:eastAsia="Calibri" w:cs="Calibri"/>
              <w:w w:val="101"/>
            </w:rPr>
            <w:t>.</w:t>
          </w:r>
        </w:p>
        <w:p w:rsidRPr="007852B6" w:rsidR="007852B6" w:rsidP="007852B6" w:rsidRDefault="007852B6" w14:paraId="2552BE3E" w14:textId="77777777">
          <w:pPr>
            <w:pStyle w:val="ListParagraph"/>
            <w:tabs>
              <w:tab w:val="left" w:pos="480"/>
            </w:tabs>
            <w:spacing w:before="65" w:line="266" w:lineRule="auto"/>
            <w:ind w:right="48"/>
            <w:jc w:val="both"/>
            <w:rPr>
              <w:rFonts w:eastAsia="Calibri" w:cs="Calibri"/>
            </w:rPr>
          </w:pPr>
        </w:p>
        <w:p w:rsidRPr="007852B6" w:rsidR="00152199" w:rsidRDefault="00152199" w14:paraId="3333DB5E" w14:textId="7CB5ED5A">
          <w:pPr>
            <w:pStyle w:val="ListParagraph"/>
            <w:numPr>
              <w:ilvl w:val="0"/>
              <w:numId w:val="54"/>
            </w:numPr>
            <w:spacing w:line="260" w:lineRule="exact"/>
            <w:ind w:left="709" w:hanging="709"/>
            <w:rPr>
              <w:rFonts w:eastAsia="Calibri" w:cs="Calibri"/>
            </w:rPr>
          </w:pPr>
          <w:commentRangeStart w:id="2"/>
          <w:r w:rsidRPr="00CE6A3E">
            <w:rPr>
              <w:rFonts w:eastAsia="Calibri" w:cs="Calibri"/>
              <w:color w:val="00B050"/>
              <w:spacing w:val="-7"/>
              <w:highlight w:val="yellow"/>
            </w:rPr>
            <w:t>1</w:t>
          </w:r>
          <w:commentRangeEnd w:id="2"/>
          <w:r w:rsidRPr="00CE6A3E" w:rsidR="00AD5296">
            <w:rPr>
              <w:rStyle w:val="CommentReference"/>
              <w:rFonts w:eastAsia="Calibri" w:cs="Calibri"/>
              <w:color w:val="00B050"/>
              <w:spacing w:val="-7"/>
              <w:sz w:val="22"/>
              <w:szCs w:val="22"/>
            </w:rPr>
            <w:commentReference w:id="2"/>
          </w:r>
          <w:r w:rsidRPr="00CE6A3E" w:rsidR="00D54312">
            <w:rPr>
              <w:rFonts w:eastAsia="Calibri" w:cs="Calibri"/>
              <w:color w:val="00B050"/>
              <w:spacing w:val="-7"/>
            </w:rPr>
            <w:t>9</w:t>
          </w:r>
          <w:r w:rsidRPr="00CE6A3E">
            <w:rPr>
              <w:rFonts w:eastAsia="Calibri" w:cs="Calibri"/>
              <w:w w:val="101"/>
            </w:rPr>
            <w:t>.</w:t>
          </w:r>
          <w:r w:rsidRPr="00CE6A3E">
            <w:rPr>
              <w:rFonts w:eastAsia="Calibri" w:cs="Calibri"/>
            </w:rPr>
            <w:tab/>
            <w:t>T</w:t>
          </w:r>
          <w:r w:rsidRPr="00CE6A3E">
            <w:rPr>
              <w:rFonts w:eastAsia="Calibri" w:cs="Calibri"/>
              <w:spacing w:val="-3"/>
            </w:rPr>
            <w:t>h</w:t>
          </w:r>
          <w:r w:rsidRPr="00CE6A3E">
            <w:rPr>
              <w:rFonts w:eastAsia="Calibri" w:cs="Calibri"/>
            </w:rPr>
            <w:t>e</w:t>
          </w:r>
          <w:r w:rsidRPr="00CE6A3E">
            <w:rPr>
              <w:rFonts w:eastAsia="Calibri" w:cs="Calibri"/>
              <w:spacing w:val="39"/>
            </w:rPr>
            <w:t xml:space="preserve"> </w:t>
          </w:r>
          <w:r w:rsidRPr="00CE6A3E">
            <w:rPr>
              <w:rFonts w:eastAsia="Calibri" w:cs="Calibri"/>
              <w:spacing w:val="6"/>
            </w:rPr>
            <w:t>a</w:t>
          </w:r>
          <w:r w:rsidRPr="00CE6A3E">
            <w:rPr>
              <w:rFonts w:eastAsia="Calibri" w:cs="Calibri"/>
              <w:spacing w:val="-3"/>
            </w:rPr>
            <w:t>r</w:t>
          </w:r>
          <w:r w:rsidRPr="00CE6A3E">
            <w:rPr>
              <w:rFonts w:eastAsia="Calibri" w:cs="Calibri"/>
              <w:spacing w:val="-7"/>
            </w:rPr>
            <w:t>e</w:t>
          </w:r>
          <w:r w:rsidRPr="00CE6A3E">
            <w:rPr>
              <w:rFonts w:eastAsia="Calibri" w:cs="Calibri"/>
            </w:rPr>
            <w:t>a</w:t>
          </w:r>
          <w:r w:rsidRPr="00CE6A3E">
            <w:rPr>
              <w:rFonts w:eastAsia="Calibri" w:cs="Calibri"/>
              <w:spacing w:val="18"/>
            </w:rPr>
            <w:t xml:space="preserve"> </w:t>
          </w:r>
          <w:r w:rsidRPr="00CE6A3E">
            <w:rPr>
              <w:rFonts w:eastAsia="Calibri" w:cs="Calibri"/>
              <w:spacing w:val="-2"/>
            </w:rPr>
            <w:t>o</w:t>
          </w:r>
          <w:r w:rsidRPr="00CE6A3E">
            <w:rPr>
              <w:rFonts w:eastAsia="Calibri" w:cs="Calibri"/>
            </w:rPr>
            <w:t>f</w:t>
          </w:r>
          <w:r w:rsidRPr="00CE6A3E">
            <w:rPr>
              <w:rFonts w:eastAsia="Calibri" w:cs="Calibri"/>
              <w:spacing w:val="21"/>
            </w:rPr>
            <w:t xml:space="preserve"> </w:t>
          </w:r>
          <w:r w:rsidRPr="00CE6A3E">
            <w:rPr>
              <w:rFonts w:eastAsia="Calibri" w:cs="Calibri"/>
              <w:spacing w:val="-7"/>
            </w:rPr>
            <w:t>e</w:t>
          </w:r>
          <w:r w:rsidRPr="00CE6A3E">
            <w:rPr>
              <w:rFonts w:eastAsia="Calibri" w:cs="Calibri"/>
              <w:spacing w:val="6"/>
            </w:rPr>
            <w:t>a</w:t>
          </w:r>
          <w:r w:rsidRPr="00CE6A3E">
            <w:rPr>
              <w:rFonts w:eastAsia="Calibri" w:cs="Calibri"/>
              <w:spacing w:val="-3"/>
            </w:rPr>
            <w:t>r</w:t>
          </w:r>
          <w:r w:rsidRPr="00CE6A3E">
            <w:rPr>
              <w:rFonts w:eastAsia="Calibri" w:cs="Calibri"/>
              <w:spacing w:val="-1"/>
            </w:rPr>
            <w:t>t</w:t>
          </w:r>
          <w:r w:rsidRPr="00CE6A3E">
            <w:rPr>
              <w:rFonts w:eastAsia="Calibri" w:cs="Calibri"/>
              <w:spacing w:val="-2"/>
            </w:rPr>
            <w:t>h</w:t>
          </w:r>
          <w:r w:rsidRPr="00CE6A3E">
            <w:rPr>
              <w:rFonts w:eastAsia="Calibri" w:cs="Calibri"/>
              <w:spacing w:val="3"/>
            </w:rPr>
            <w:t>w</w:t>
          </w:r>
          <w:r w:rsidRPr="00CE6A3E">
            <w:rPr>
              <w:rFonts w:eastAsia="Calibri" w:cs="Calibri"/>
              <w:spacing w:val="-2"/>
            </w:rPr>
            <w:t>o</w:t>
          </w:r>
          <w:r w:rsidRPr="00CE6A3E">
            <w:rPr>
              <w:rFonts w:eastAsia="Calibri" w:cs="Calibri"/>
              <w:spacing w:val="-3"/>
            </w:rPr>
            <w:t>r</w:t>
          </w:r>
          <w:r w:rsidRPr="00CE6A3E">
            <w:rPr>
              <w:rFonts w:eastAsia="Calibri" w:cs="Calibri"/>
              <w:spacing w:val="-6"/>
            </w:rPr>
            <w:t>k</w:t>
          </w:r>
          <w:r w:rsidRPr="00CE6A3E">
            <w:rPr>
              <w:rFonts w:eastAsia="Calibri" w:cs="Calibri"/>
            </w:rPr>
            <w:t xml:space="preserve">s </w:t>
          </w:r>
          <w:r w:rsidRPr="00CE6A3E">
            <w:rPr>
              <w:rFonts w:eastAsia="Calibri" w:cs="Calibri"/>
              <w:spacing w:val="-7"/>
            </w:rPr>
            <w:t>m</w:t>
          </w:r>
          <w:r w:rsidRPr="00CE6A3E">
            <w:rPr>
              <w:rFonts w:eastAsia="Calibri" w:cs="Calibri"/>
              <w:spacing w:val="-2"/>
            </w:rPr>
            <w:t>u</w:t>
          </w:r>
          <w:r w:rsidRPr="00CE6A3E">
            <w:rPr>
              <w:rFonts w:eastAsia="Calibri" w:cs="Calibri"/>
              <w:spacing w:val="-4"/>
            </w:rPr>
            <w:t>s</w:t>
          </w:r>
          <w:r w:rsidRPr="00CE6A3E">
            <w:rPr>
              <w:rFonts w:eastAsia="Calibri" w:cs="Calibri"/>
            </w:rPr>
            <w:t>t</w:t>
          </w:r>
          <w:r w:rsidRPr="00CE6A3E">
            <w:rPr>
              <w:rFonts w:eastAsia="Calibri" w:cs="Calibri"/>
              <w:spacing w:val="34"/>
            </w:rPr>
            <w:t xml:space="preserve"> </w:t>
          </w:r>
          <w:r w:rsidRPr="00CE6A3E">
            <w:rPr>
              <w:rFonts w:eastAsia="Calibri" w:cs="Calibri"/>
              <w:spacing w:val="-4"/>
            </w:rPr>
            <w:t>b</w:t>
          </w:r>
          <w:r w:rsidRPr="00CE6A3E">
            <w:rPr>
              <w:rFonts w:eastAsia="Calibri" w:cs="Calibri"/>
            </w:rPr>
            <w:t>e</w:t>
          </w:r>
          <w:r w:rsidRPr="00CE6A3E">
            <w:rPr>
              <w:rFonts w:eastAsia="Calibri" w:cs="Calibri"/>
              <w:spacing w:val="42"/>
            </w:rPr>
            <w:t xml:space="preserve"> </w:t>
          </w:r>
          <w:r w:rsidRPr="00CE6A3E">
            <w:rPr>
              <w:rFonts w:eastAsia="Calibri" w:cs="Calibri"/>
              <w:spacing w:val="-5"/>
              <w:w w:val="108"/>
            </w:rPr>
            <w:t>p</w:t>
          </w:r>
          <w:r w:rsidRPr="00CE6A3E">
            <w:rPr>
              <w:rFonts w:eastAsia="Calibri" w:cs="Calibri"/>
              <w:spacing w:val="-3"/>
              <w:w w:val="101"/>
            </w:rPr>
            <w:t>r</w:t>
          </w:r>
          <w:r w:rsidRPr="00CE6A3E">
            <w:rPr>
              <w:rFonts w:eastAsia="Calibri" w:cs="Calibri"/>
              <w:spacing w:val="-2"/>
              <w:w w:val="105"/>
            </w:rPr>
            <w:t>o</w:t>
          </w:r>
          <w:r w:rsidRPr="00CE6A3E">
            <w:rPr>
              <w:rFonts w:eastAsia="Calibri" w:cs="Calibri"/>
              <w:spacing w:val="6"/>
              <w:w w:val="109"/>
            </w:rPr>
            <w:t>g</w:t>
          </w:r>
          <w:r w:rsidRPr="00CE6A3E">
            <w:rPr>
              <w:rFonts w:eastAsia="Calibri" w:cs="Calibri"/>
              <w:spacing w:val="-3"/>
              <w:w w:val="101"/>
            </w:rPr>
            <w:t>r</w:t>
          </w:r>
          <w:r w:rsidRPr="00CE6A3E">
            <w:rPr>
              <w:rFonts w:eastAsia="Calibri" w:cs="Calibri"/>
              <w:spacing w:val="-7"/>
              <w:w w:val="102"/>
            </w:rPr>
            <w:t>e</w:t>
          </w:r>
          <w:r w:rsidRPr="00CE6A3E">
            <w:rPr>
              <w:rFonts w:eastAsia="Calibri" w:cs="Calibri"/>
              <w:spacing w:val="-4"/>
              <w:w w:val="109"/>
            </w:rPr>
            <w:t>ss</w:t>
          </w:r>
          <w:r w:rsidRPr="00CE6A3E">
            <w:rPr>
              <w:rFonts w:eastAsia="Calibri" w:cs="Calibri"/>
              <w:spacing w:val="5"/>
              <w:w w:val="109"/>
            </w:rPr>
            <w:t>i</w:t>
          </w:r>
          <w:r w:rsidRPr="00CE6A3E">
            <w:rPr>
              <w:rFonts w:eastAsia="Calibri" w:cs="Calibri"/>
              <w:w w:val="103"/>
            </w:rPr>
            <w:t>v</w:t>
          </w:r>
          <w:r w:rsidRPr="00CE6A3E">
            <w:rPr>
              <w:rFonts w:eastAsia="Calibri" w:cs="Calibri"/>
              <w:spacing w:val="-7"/>
              <w:w w:val="103"/>
            </w:rPr>
            <w:t>e</w:t>
          </w:r>
          <w:r w:rsidRPr="00CE6A3E">
            <w:rPr>
              <w:rFonts w:eastAsia="Calibri" w:cs="Calibri"/>
              <w:spacing w:val="2"/>
              <w:w w:val="113"/>
            </w:rPr>
            <w:t>l</w:t>
          </w:r>
          <w:r w:rsidRPr="00CE6A3E">
            <w:rPr>
              <w:rFonts w:eastAsia="Calibri" w:cs="Calibri"/>
              <w:w w:val="105"/>
            </w:rPr>
            <w:t>y</w:t>
          </w:r>
          <w:r w:rsidRPr="00CE6A3E">
            <w:rPr>
              <w:rFonts w:eastAsia="Calibri" w:cs="Calibri"/>
              <w:spacing w:val="8"/>
            </w:rPr>
            <w:t xml:space="preserve"> </w:t>
          </w:r>
          <w:r w:rsidRPr="00CE6A3E">
            <w:rPr>
              <w:rFonts w:eastAsia="Calibri" w:cs="Calibri"/>
              <w:spacing w:val="-4"/>
              <w:w w:val="107"/>
            </w:rPr>
            <w:t>s</w:t>
          </w:r>
          <w:r w:rsidRPr="00CE6A3E">
            <w:rPr>
              <w:rFonts w:eastAsia="Calibri" w:cs="Calibri"/>
              <w:spacing w:val="-1"/>
              <w:w w:val="107"/>
            </w:rPr>
            <w:t>t</w:t>
          </w:r>
          <w:r w:rsidRPr="00CE6A3E">
            <w:rPr>
              <w:rFonts w:eastAsia="Calibri" w:cs="Calibri"/>
              <w:spacing w:val="6"/>
              <w:w w:val="107"/>
            </w:rPr>
            <w:t>a</w:t>
          </w:r>
          <w:r w:rsidRPr="00CE6A3E">
            <w:rPr>
              <w:rFonts w:eastAsia="Calibri" w:cs="Calibri"/>
              <w:spacing w:val="-5"/>
              <w:w w:val="107"/>
            </w:rPr>
            <w:t>b</w:t>
          </w:r>
          <w:r w:rsidRPr="00CE6A3E">
            <w:rPr>
              <w:rFonts w:eastAsia="Calibri" w:cs="Calibri"/>
              <w:spacing w:val="5"/>
              <w:w w:val="107"/>
            </w:rPr>
            <w:t>i</w:t>
          </w:r>
          <w:r w:rsidRPr="00CE6A3E">
            <w:rPr>
              <w:rFonts w:eastAsia="Calibri" w:cs="Calibri"/>
              <w:spacing w:val="2"/>
              <w:w w:val="107"/>
            </w:rPr>
            <w:t>l</w:t>
          </w:r>
          <w:r w:rsidRPr="00CE6A3E">
            <w:rPr>
              <w:rFonts w:eastAsia="Calibri" w:cs="Calibri"/>
              <w:spacing w:val="5"/>
              <w:w w:val="107"/>
            </w:rPr>
            <w:t>i</w:t>
          </w:r>
          <w:r w:rsidRPr="00CE6A3E">
            <w:rPr>
              <w:rFonts w:eastAsia="Calibri" w:cs="Calibri"/>
              <w:spacing w:val="-20"/>
              <w:w w:val="107"/>
            </w:rPr>
            <w:t>s</w:t>
          </w:r>
          <w:r w:rsidRPr="00CE6A3E">
            <w:rPr>
              <w:rFonts w:eastAsia="Calibri" w:cs="Calibri"/>
              <w:spacing w:val="-24"/>
              <w:w w:val="107"/>
            </w:rPr>
            <w:t>e</w:t>
          </w:r>
          <w:r w:rsidRPr="00CE6A3E">
            <w:rPr>
              <w:rFonts w:eastAsia="Calibri" w:cs="Calibri"/>
              <w:w w:val="107"/>
            </w:rPr>
            <w:t>d</w:t>
          </w:r>
          <w:r w:rsidRPr="00CE6A3E">
            <w:rPr>
              <w:rFonts w:eastAsia="Calibri" w:cs="Calibri"/>
              <w:spacing w:val="4"/>
              <w:w w:val="107"/>
            </w:rPr>
            <w:t xml:space="preserve"> </w:t>
          </w:r>
          <w:r w:rsidRPr="00CE6A3E">
            <w:rPr>
              <w:rFonts w:eastAsia="Calibri" w:cs="Calibri"/>
              <w:spacing w:val="6"/>
            </w:rPr>
            <w:t>a</w:t>
          </w:r>
          <w:r w:rsidRPr="00CE6A3E">
            <w:rPr>
              <w:rFonts w:eastAsia="Calibri" w:cs="Calibri"/>
              <w:spacing w:val="-8"/>
            </w:rPr>
            <w:t>g</w:t>
          </w:r>
          <w:r w:rsidRPr="00CE6A3E">
            <w:rPr>
              <w:rFonts w:eastAsia="Calibri" w:cs="Calibri"/>
              <w:spacing w:val="6"/>
            </w:rPr>
            <w:t>a</w:t>
          </w:r>
          <w:r w:rsidRPr="00CE6A3E">
            <w:rPr>
              <w:rFonts w:eastAsia="Calibri" w:cs="Calibri"/>
              <w:spacing w:val="4"/>
            </w:rPr>
            <w:t>i</w:t>
          </w:r>
          <w:r w:rsidRPr="00CE6A3E">
            <w:rPr>
              <w:rFonts w:eastAsia="Calibri" w:cs="Calibri"/>
              <w:spacing w:val="-3"/>
            </w:rPr>
            <w:t>n</w:t>
          </w:r>
          <w:r w:rsidRPr="00CE6A3E">
            <w:rPr>
              <w:rFonts w:eastAsia="Calibri" w:cs="Calibri"/>
              <w:spacing w:val="-4"/>
            </w:rPr>
            <w:t>s</w:t>
          </w:r>
          <w:r w:rsidRPr="00CE6A3E">
            <w:rPr>
              <w:rFonts w:eastAsia="Calibri" w:cs="Calibri"/>
            </w:rPr>
            <w:t>t</w:t>
          </w:r>
          <w:r w:rsidRPr="00CE6A3E">
            <w:rPr>
              <w:rFonts w:eastAsia="Calibri" w:cs="Calibri"/>
              <w:spacing w:val="40"/>
            </w:rPr>
            <w:t xml:space="preserve"> </w:t>
          </w:r>
          <w:r w:rsidRPr="00CE6A3E">
            <w:rPr>
              <w:rFonts w:eastAsia="Calibri" w:cs="Calibri"/>
              <w:spacing w:val="-7"/>
            </w:rPr>
            <w:t>e</w:t>
          </w:r>
          <w:r w:rsidRPr="00CE6A3E">
            <w:rPr>
              <w:rFonts w:eastAsia="Calibri" w:cs="Calibri"/>
              <w:spacing w:val="-3"/>
            </w:rPr>
            <w:t>r</w:t>
          </w:r>
          <w:r w:rsidRPr="00CE6A3E">
            <w:rPr>
              <w:rFonts w:eastAsia="Calibri" w:cs="Calibri"/>
              <w:spacing w:val="-2"/>
            </w:rPr>
            <w:t>o</w:t>
          </w:r>
          <w:r w:rsidRPr="00CE6A3E">
            <w:rPr>
              <w:rFonts w:eastAsia="Calibri" w:cs="Calibri"/>
              <w:spacing w:val="-4"/>
            </w:rPr>
            <w:t>s</w:t>
          </w:r>
          <w:r w:rsidRPr="00CE6A3E">
            <w:rPr>
              <w:rFonts w:eastAsia="Calibri" w:cs="Calibri"/>
              <w:spacing w:val="4"/>
            </w:rPr>
            <w:t>i</w:t>
          </w:r>
          <w:r w:rsidRPr="00CE6A3E">
            <w:rPr>
              <w:rFonts w:eastAsia="Calibri" w:cs="Calibri"/>
              <w:spacing w:val="-2"/>
            </w:rPr>
            <w:t>o</w:t>
          </w:r>
          <w:r w:rsidRPr="00CE6A3E">
            <w:rPr>
              <w:rFonts w:eastAsia="Calibri" w:cs="Calibri"/>
            </w:rPr>
            <w:t>n</w:t>
          </w:r>
          <w:r w:rsidRPr="00CE6A3E">
            <w:rPr>
              <w:rFonts w:eastAsia="Calibri" w:cs="Calibri"/>
              <w:spacing w:val="25"/>
            </w:rPr>
            <w:t xml:space="preserve"> </w:t>
          </w:r>
          <w:r w:rsidRPr="00CE6A3E">
            <w:rPr>
              <w:rFonts w:eastAsia="Calibri" w:cs="Calibri"/>
              <w:spacing w:val="-8"/>
            </w:rPr>
            <w:t>a</w:t>
          </w:r>
          <w:r w:rsidRPr="00CE6A3E">
            <w:rPr>
              <w:rFonts w:eastAsia="Calibri" w:cs="Calibri"/>
            </w:rPr>
            <w:t>t</w:t>
          </w:r>
          <w:r w:rsidRPr="00CE6A3E">
            <w:rPr>
              <w:rFonts w:eastAsia="Calibri" w:cs="Calibri"/>
              <w:spacing w:val="2"/>
            </w:rPr>
            <w:t xml:space="preserve"> </w:t>
          </w:r>
          <w:r w:rsidRPr="00CE6A3E">
            <w:rPr>
              <w:rFonts w:eastAsia="Calibri" w:cs="Calibri"/>
              <w:spacing w:val="6"/>
            </w:rPr>
            <w:t>a</w:t>
          </w:r>
          <w:r w:rsidRPr="00CE6A3E">
            <w:rPr>
              <w:rFonts w:eastAsia="Calibri" w:cs="Calibri"/>
              <w:spacing w:val="2"/>
            </w:rPr>
            <w:t>l</w:t>
          </w:r>
          <w:r w:rsidRPr="00CE6A3E">
            <w:rPr>
              <w:rFonts w:eastAsia="Calibri" w:cs="Calibri"/>
            </w:rPr>
            <w:t>l</w:t>
          </w:r>
          <w:r w:rsidRPr="00CE6A3E">
            <w:rPr>
              <w:rFonts w:eastAsia="Calibri" w:cs="Calibri"/>
              <w:spacing w:val="16"/>
            </w:rPr>
            <w:t xml:space="preserve"> </w:t>
          </w:r>
          <w:r w:rsidRPr="00CE6A3E">
            <w:rPr>
              <w:rFonts w:eastAsia="Calibri" w:cs="Calibri"/>
              <w:spacing w:val="-4"/>
            </w:rPr>
            <w:t>s</w:t>
          </w:r>
          <w:r w:rsidRPr="00CE6A3E">
            <w:rPr>
              <w:rFonts w:eastAsia="Calibri" w:cs="Calibri"/>
              <w:spacing w:val="-1"/>
            </w:rPr>
            <w:t>t</w:t>
          </w:r>
          <w:r w:rsidRPr="00CE6A3E">
            <w:rPr>
              <w:rFonts w:eastAsia="Calibri" w:cs="Calibri"/>
              <w:spacing w:val="6"/>
            </w:rPr>
            <w:t>a</w:t>
          </w:r>
          <w:r w:rsidRPr="00CE6A3E">
            <w:rPr>
              <w:rFonts w:eastAsia="Calibri" w:cs="Calibri"/>
              <w:spacing w:val="-8"/>
            </w:rPr>
            <w:t>g</w:t>
          </w:r>
          <w:r w:rsidRPr="00CE6A3E">
            <w:rPr>
              <w:rFonts w:eastAsia="Calibri" w:cs="Calibri"/>
              <w:spacing w:val="-7"/>
            </w:rPr>
            <w:t>e</w:t>
          </w:r>
          <w:r w:rsidRPr="00CE6A3E">
            <w:rPr>
              <w:rFonts w:eastAsia="Calibri" w:cs="Calibri"/>
            </w:rPr>
            <w:t>s</w:t>
          </w:r>
          <w:r w:rsidRPr="00CE6A3E">
            <w:rPr>
              <w:rFonts w:eastAsia="Calibri" w:cs="Calibri"/>
              <w:spacing w:val="27"/>
            </w:rPr>
            <w:t xml:space="preserve"> </w:t>
          </w:r>
          <w:r w:rsidRPr="00CE6A3E">
            <w:rPr>
              <w:rFonts w:eastAsia="Calibri" w:cs="Calibri"/>
              <w:spacing w:val="-2"/>
            </w:rPr>
            <w:t>o</w:t>
          </w:r>
          <w:r w:rsidRPr="00CE6A3E">
            <w:rPr>
              <w:rFonts w:eastAsia="Calibri" w:cs="Calibri"/>
            </w:rPr>
            <w:t>f</w:t>
          </w:r>
          <w:r w:rsidRPr="00CE6A3E">
            <w:rPr>
              <w:rFonts w:eastAsia="Calibri" w:cs="Calibri"/>
              <w:spacing w:val="-9"/>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12"/>
            </w:rPr>
            <w:t xml:space="preserve"> </w:t>
          </w:r>
          <w:r w:rsidRPr="00CE6A3E">
            <w:rPr>
              <w:rFonts w:eastAsia="Calibri" w:cs="Calibri"/>
              <w:spacing w:val="-7"/>
              <w:w w:val="102"/>
            </w:rPr>
            <w:t>e</w:t>
          </w:r>
          <w:r w:rsidRPr="00CE6A3E">
            <w:rPr>
              <w:rFonts w:eastAsia="Calibri" w:cs="Calibri"/>
              <w:spacing w:val="6"/>
              <w:w w:val="107"/>
            </w:rPr>
            <w:t>a</w:t>
          </w:r>
          <w:r w:rsidRPr="00CE6A3E">
            <w:rPr>
              <w:rFonts w:eastAsia="Calibri" w:cs="Calibri"/>
              <w:spacing w:val="-3"/>
              <w:w w:val="101"/>
            </w:rPr>
            <w:t>r</w:t>
          </w:r>
          <w:r w:rsidRPr="00CE6A3E">
            <w:rPr>
              <w:rFonts w:eastAsia="Calibri" w:cs="Calibri"/>
              <w:spacing w:val="-1"/>
              <w:w w:val="103"/>
            </w:rPr>
            <w:t>t</w:t>
          </w:r>
          <w:r w:rsidRPr="00CE6A3E">
            <w:rPr>
              <w:rFonts w:eastAsia="Calibri" w:cs="Calibri"/>
              <w:spacing w:val="-2"/>
              <w:w w:val="105"/>
            </w:rPr>
            <w:t>h</w:t>
          </w:r>
          <w:r w:rsidRPr="00CE6A3E">
            <w:rPr>
              <w:rFonts w:eastAsia="Calibri" w:cs="Calibri"/>
              <w:spacing w:val="3"/>
              <w:w w:val="102"/>
            </w:rPr>
            <w:t>w</w:t>
          </w:r>
          <w:r w:rsidRPr="00CE6A3E">
            <w:rPr>
              <w:rFonts w:eastAsia="Calibri" w:cs="Calibri"/>
              <w:spacing w:val="-2"/>
              <w:w w:val="105"/>
            </w:rPr>
            <w:t>o</w:t>
          </w:r>
          <w:r w:rsidRPr="00CE6A3E">
            <w:rPr>
              <w:rFonts w:eastAsia="Calibri" w:cs="Calibri"/>
              <w:spacing w:val="-3"/>
              <w:w w:val="101"/>
            </w:rPr>
            <w:t>r</w:t>
          </w:r>
          <w:r w:rsidRPr="00CE6A3E">
            <w:rPr>
              <w:rFonts w:eastAsia="Calibri" w:cs="Calibri"/>
              <w:w w:val="111"/>
            </w:rPr>
            <w:t>k</w:t>
          </w:r>
          <w:r w:rsidRPr="00CE6A3E">
            <w:rPr>
              <w:rFonts w:eastAsia="Calibri" w:cs="Calibri"/>
              <w:spacing w:val="-13"/>
            </w:rPr>
            <w:t xml:space="preserve"> </w:t>
          </w:r>
          <w:r w:rsidRPr="00CE6A3E">
            <w:rPr>
              <w:rFonts w:eastAsia="Calibri" w:cs="Calibri"/>
              <w:spacing w:val="6"/>
            </w:rPr>
            <w:t>a</w:t>
          </w:r>
          <w:r w:rsidRPr="00CE6A3E">
            <w:rPr>
              <w:rFonts w:eastAsia="Calibri" w:cs="Calibri"/>
              <w:spacing w:val="2"/>
            </w:rPr>
            <w:t>c</w:t>
          </w:r>
          <w:r w:rsidRPr="00CE6A3E">
            <w:rPr>
              <w:rFonts w:eastAsia="Calibri" w:cs="Calibri"/>
              <w:spacing w:val="-1"/>
            </w:rPr>
            <w:t>t</w:t>
          </w:r>
          <w:r w:rsidRPr="00CE6A3E">
            <w:rPr>
              <w:rFonts w:eastAsia="Calibri" w:cs="Calibri"/>
              <w:spacing w:val="5"/>
            </w:rPr>
            <w:t>i</w:t>
          </w:r>
          <w:r w:rsidRPr="00CE6A3E">
            <w:rPr>
              <w:rFonts w:eastAsia="Calibri" w:cs="Calibri"/>
            </w:rPr>
            <w:t>v</w:t>
          </w:r>
          <w:r w:rsidRPr="00CE6A3E">
            <w:rPr>
              <w:rFonts w:eastAsia="Calibri" w:cs="Calibri"/>
              <w:spacing w:val="4"/>
            </w:rPr>
            <w:t>i</w:t>
          </w:r>
          <w:r w:rsidRPr="00CE6A3E">
            <w:rPr>
              <w:rFonts w:eastAsia="Calibri" w:cs="Calibri"/>
              <w:spacing w:val="-16"/>
            </w:rPr>
            <w:t>t</w:t>
          </w:r>
          <w:r w:rsidRPr="00CE6A3E">
            <w:rPr>
              <w:rFonts w:eastAsia="Calibri" w:cs="Calibri"/>
            </w:rPr>
            <w:t>y</w:t>
          </w:r>
          <w:r w:rsidRPr="00CE6A3E">
            <w:rPr>
              <w:rFonts w:eastAsia="Calibri" w:cs="Calibri"/>
              <w:spacing w:val="32"/>
            </w:rPr>
            <w:t xml:space="preserve"> </w:t>
          </w:r>
          <w:r w:rsidRPr="00CE6A3E">
            <w:rPr>
              <w:rFonts w:eastAsia="Calibri" w:cs="Calibri"/>
              <w:spacing w:val="-9"/>
            </w:rPr>
            <w:t>a</w:t>
          </w:r>
          <w:r w:rsidRPr="00CE6A3E">
            <w:rPr>
              <w:rFonts w:eastAsia="Calibri" w:cs="Calibri"/>
              <w:spacing w:val="-18"/>
            </w:rPr>
            <w:t>n</w:t>
          </w:r>
          <w:r w:rsidRPr="00CE6A3E">
            <w:rPr>
              <w:rFonts w:eastAsia="Calibri" w:cs="Calibri"/>
            </w:rPr>
            <w:t xml:space="preserve">d </w:t>
          </w:r>
          <w:r w:rsidRPr="00CE6A3E">
            <w:rPr>
              <w:rFonts w:eastAsia="Calibri" w:cs="Calibri"/>
              <w:spacing w:val="-7"/>
            </w:rPr>
            <w:t>m</w:t>
          </w:r>
          <w:r w:rsidRPr="00CE6A3E">
            <w:rPr>
              <w:rFonts w:eastAsia="Calibri" w:cs="Calibri"/>
              <w:spacing w:val="-2"/>
            </w:rPr>
            <w:t>u</w:t>
          </w:r>
          <w:r w:rsidRPr="00CE6A3E">
            <w:rPr>
              <w:rFonts w:eastAsia="Calibri" w:cs="Calibri"/>
              <w:spacing w:val="-4"/>
            </w:rPr>
            <w:t>s</w:t>
          </w:r>
          <w:r w:rsidRPr="00CE6A3E">
            <w:rPr>
              <w:rFonts w:eastAsia="Calibri" w:cs="Calibri"/>
            </w:rPr>
            <w:t xml:space="preserve">t </w:t>
          </w:r>
          <w:r w:rsidRPr="00CE6A3E">
            <w:rPr>
              <w:rFonts w:eastAsia="Calibri" w:cs="Calibri"/>
              <w:spacing w:val="-4"/>
            </w:rPr>
            <w:t>b</w:t>
          </w:r>
          <w:r w:rsidRPr="00CE6A3E">
            <w:rPr>
              <w:rFonts w:eastAsia="Calibri" w:cs="Calibri"/>
            </w:rPr>
            <w:t xml:space="preserve">e </w:t>
          </w:r>
          <w:r w:rsidRPr="00CE6A3E">
            <w:rPr>
              <w:rFonts w:eastAsia="Calibri" w:cs="Calibri"/>
              <w:spacing w:val="-4"/>
            </w:rPr>
            <w:t>s</w:t>
          </w:r>
          <w:r w:rsidRPr="00CE6A3E">
            <w:rPr>
              <w:rFonts w:eastAsia="Calibri" w:cs="Calibri"/>
              <w:spacing w:val="-7"/>
            </w:rPr>
            <w:t>e</w:t>
          </w:r>
          <w:r w:rsidRPr="00CE6A3E">
            <w:rPr>
              <w:rFonts w:eastAsia="Calibri" w:cs="Calibri"/>
              <w:spacing w:val="-5"/>
            </w:rPr>
            <w:t>q</w:t>
          </w:r>
          <w:r w:rsidRPr="00CE6A3E">
            <w:rPr>
              <w:rFonts w:eastAsia="Calibri" w:cs="Calibri"/>
              <w:spacing w:val="-2"/>
            </w:rPr>
            <w:t>u</w:t>
          </w:r>
          <w:r w:rsidRPr="00CE6A3E">
            <w:rPr>
              <w:rFonts w:eastAsia="Calibri" w:cs="Calibri"/>
              <w:spacing w:val="-7"/>
            </w:rPr>
            <w:t>e</w:t>
          </w:r>
          <w:r w:rsidRPr="00CE6A3E">
            <w:rPr>
              <w:rFonts w:eastAsia="Calibri" w:cs="Calibri"/>
              <w:spacing w:val="-3"/>
            </w:rPr>
            <w:t>n</w:t>
          </w:r>
          <w:r w:rsidRPr="00CE6A3E">
            <w:rPr>
              <w:rFonts w:eastAsia="Calibri" w:cs="Calibri"/>
              <w:spacing w:val="2"/>
            </w:rPr>
            <w:t>c</w:t>
          </w:r>
          <w:r w:rsidRPr="00CE6A3E">
            <w:rPr>
              <w:rFonts w:eastAsia="Calibri" w:cs="Calibri"/>
              <w:spacing w:val="-7"/>
            </w:rPr>
            <w:t>e</w:t>
          </w:r>
          <w:r w:rsidRPr="00CE6A3E">
            <w:rPr>
              <w:rFonts w:eastAsia="Calibri" w:cs="Calibri"/>
            </w:rPr>
            <w:t xml:space="preserve">d </w:t>
          </w:r>
          <w:r w:rsidRPr="00CE6A3E">
            <w:rPr>
              <w:rFonts w:eastAsia="Calibri" w:cs="Calibri"/>
              <w:spacing w:val="-1"/>
            </w:rPr>
            <w:t>t</w:t>
          </w:r>
          <w:r w:rsidRPr="00CE6A3E">
            <w:rPr>
              <w:rFonts w:eastAsia="Calibri" w:cs="Calibri"/>
            </w:rPr>
            <w:t>o</w:t>
          </w:r>
          <w:r w:rsidRPr="00CE6A3E">
            <w:rPr>
              <w:rFonts w:eastAsia="Calibri" w:cs="Calibri"/>
              <w:spacing w:val="11"/>
            </w:rPr>
            <w:t xml:space="preserve"> </w:t>
          </w:r>
          <w:r w:rsidRPr="00CE6A3E">
            <w:rPr>
              <w:rFonts w:eastAsia="Calibri" w:cs="Calibri"/>
              <w:spacing w:val="-7"/>
            </w:rPr>
            <w:t>m</w:t>
          </w:r>
          <w:r w:rsidRPr="00CE6A3E">
            <w:rPr>
              <w:rFonts w:eastAsia="Calibri" w:cs="Calibri"/>
              <w:spacing w:val="4"/>
            </w:rPr>
            <w:t>i</w:t>
          </w:r>
          <w:r w:rsidRPr="00CE6A3E">
            <w:rPr>
              <w:rFonts w:eastAsia="Calibri" w:cs="Calibri"/>
              <w:spacing w:val="-3"/>
            </w:rPr>
            <w:t>n</w:t>
          </w:r>
          <w:r w:rsidRPr="00CE6A3E">
            <w:rPr>
              <w:rFonts w:eastAsia="Calibri" w:cs="Calibri"/>
              <w:spacing w:val="4"/>
            </w:rPr>
            <w:t>i</w:t>
          </w:r>
          <w:r w:rsidRPr="00CE6A3E">
            <w:rPr>
              <w:rFonts w:eastAsia="Calibri" w:cs="Calibri"/>
              <w:spacing w:val="-7"/>
            </w:rPr>
            <w:t>m</w:t>
          </w:r>
          <w:r w:rsidRPr="00CE6A3E">
            <w:rPr>
              <w:rFonts w:eastAsia="Calibri" w:cs="Calibri"/>
              <w:spacing w:val="5"/>
            </w:rPr>
            <w:t>i</w:t>
          </w:r>
          <w:r w:rsidRPr="00CE6A3E">
            <w:rPr>
              <w:rFonts w:eastAsia="Calibri" w:cs="Calibri"/>
              <w:spacing w:val="-4"/>
            </w:rPr>
            <w:t>s</w:t>
          </w:r>
          <w:r w:rsidRPr="00CE6A3E">
            <w:rPr>
              <w:rFonts w:eastAsia="Calibri" w:cs="Calibri"/>
            </w:rPr>
            <w:t xml:space="preserve">e </w:t>
          </w:r>
          <w:r w:rsidRPr="00CE6A3E">
            <w:rPr>
              <w:rFonts w:eastAsia="Calibri" w:cs="Calibri"/>
              <w:spacing w:val="-1"/>
              <w:w w:val="103"/>
            </w:rPr>
            <w:t>t</w:t>
          </w:r>
          <w:r w:rsidRPr="00CE6A3E">
            <w:rPr>
              <w:rFonts w:eastAsia="Calibri" w:cs="Calibri"/>
              <w:spacing w:val="-2"/>
              <w:w w:val="105"/>
            </w:rPr>
            <w:t>h</w:t>
          </w:r>
          <w:r w:rsidRPr="00CE6A3E">
            <w:rPr>
              <w:rFonts w:eastAsia="Calibri" w:cs="Calibri"/>
              <w:w w:val="102"/>
            </w:rPr>
            <w:t>e</w:t>
          </w:r>
          <w:r w:rsidRPr="00CE6A3E">
            <w:rPr>
              <w:rFonts w:eastAsia="Calibri" w:cs="Calibri"/>
              <w:spacing w:val="2"/>
            </w:rPr>
            <w:t xml:space="preserve"> </w:t>
          </w:r>
          <w:r w:rsidRPr="00CE6A3E">
            <w:rPr>
              <w:rFonts w:eastAsia="Calibri" w:cs="Calibri"/>
              <w:spacing w:val="-5"/>
            </w:rPr>
            <w:t>d</w:t>
          </w:r>
          <w:r w:rsidRPr="00CE6A3E">
            <w:rPr>
              <w:rFonts w:eastAsia="Calibri" w:cs="Calibri"/>
              <w:spacing w:val="5"/>
            </w:rPr>
            <w:t>i</w:t>
          </w:r>
          <w:r w:rsidRPr="00CE6A3E">
            <w:rPr>
              <w:rFonts w:eastAsia="Calibri" w:cs="Calibri"/>
              <w:spacing w:val="-4"/>
            </w:rPr>
            <w:t>s</w:t>
          </w:r>
          <w:r w:rsidRPr="00CE6A3E">
            <w:rPr>
              <w:rFonts w:eastAsia="Calibri" w:cs="Calibri"/>
              <w:spacing w:val="2"/>
            </w:rPr>
            <w:t>c</w:t>
          </w:r>
          <w:r w:rsidRPr="00CE6A3E">
            <w:rPr>
              <w:rFonts w:eastAsia="Calibri" w:cs="Calibri"/>
              <w:spacing w:val="-2"/>
            </w:rPr>
            <w:t>h</w:t>
          </w:r>
          <w:r w:rsidRPr="00CE6A3E">
            <w:rPr>
              <w:rFonts w:eastAsia="Calibri" w:cs="Calibri"/>
              <w:spacing w:val="6"/>
            </w:rPr>
            <w:t>a</w:t>
          </w:r>
          <w:r w:rsidRPr="00CE6A3E">
            <w:rPr>
              <w:rFonts w:eastAsia="Calibri" w:cs="Calibri"/>
              <w:spacing w:val="-3"/>
            </w:rPr>
            <w:t>r</w:t>
          </w:r>
          <w:r w:rsidRPr="00CE6A3E">
            <w:rPr>
              <w:rFonts w:eastAsia="Calibri" w:cs="Calibri"/>
              <w:spacing w:val="-8"/>
            </w:rPr>
            <w:t>g</w:t>
          </w:r>
          <w:r w:rsidRPr="00CE6A3E">
            <w:rPr>
              <w:rFonts w:eastAsia="Calibri" w:cs="Calibri"/>
            </w:rPr>
            <w:t xml:space="preserve">e </w:t>
          </w:r>
          <w:r w:rsidRPr="00CE6A3E">
            <w:rPr>
              <w:rFonts w:eastAsia="Calibri" w:cs="Calibri"/>
              <w:spacing w:val="-2"/>
            </w:rPr>
            <w:t>o</w:t>
          </w:r>
          <w:r w:rsidRPr="00CE6A3E">
            <w:rPr>
              <w:rFonts w:eastAsia="Calibri" w:cs="Calibri"/>
            </w:rPr>
            <w:t>f</w:t>
          </w:r>
          <w:r w:rsidRPr="00CE6A3E">
            <w:rPr>
              <w:rFonts w:eastAsia="Calibri" w:cs="Calibri"/>
              <w:spacing w:val="2"/>
            </w:rPr>
            <w:t xml:space="preserve"> </w:t>
          </w:r>
          <w:r w:rsidRPr="00CE6A3E">
            <w:rPr>
              <w:rFonts w:eastAsia="Calibri" w:cs="Calibri"/>
              <w:spacing w:val="2"/>
              <w:w w:val="106"/>
            </w:rPr>
            <w:t>c</w:t>
          </w:r>
          <w:r w:rsidRPr="00CE6A3E">
            <w:rPr>
              <w:rFonts w:eastAsia="Calibri" w:cs="Calibri"/>
              <w:spacing w:val="-2"/>
              <w:w w:val="106"/>
            </w:rPr>
            <w:t>o</w:t>
          </w:r>
          <w:r w:rsidRPr="00CE6A3E">
            <w:rPr>
              <w:rFonts w:eastAsia="Calibri" w:cs="Calibri"/>
              <w:spacing w:val="-3"/>
              <w:w w:val="106"/>
            </w:rPr>
            <w:t>n</w:t>
          </w:r>
          <w:r w:rsidRPr="00CE6A3E">
            <w:rPr>
              <w:rFonts w:eastAsia="Calibri" w:cs="Calibri"/>
              <w:spacing w:val="-1"/>
              <w:w w:val="106"/>
            </w:rPr>
            <w:t>t</w:t>
          </w:r>
          <w:r w:rsidRPr="00CE6A3E">
            <w:rPr>
              <w:rFonts w:eastAsia="Calibri" w:cs="Calibri"/>
              <w:spacing w:val="6"/>
              <w:w w:val="106"/>
            </w:rPr>
            <w:t>a</w:t>
          </w:r>
          <w:r w:rsidRPr="00CE6A3E">
            <w:rPr>
              <w:rFonts w:eastAsia="Calibri" w:cs="Calibri"/>
              <w:spacing w:val="-7"/>
              <w:w w:val="106"/>
            </w:rPr>
            <w:t>m</w:t>
          </w:r>
          <w:r w:rsidRPr="00CE6A3E">
            <w:rPr>
              <w:rFonts w:eastAsia="Calibri" w:cs="Calibri"/>
              <w:spacing w:val="4"/>
              <w:w w:val="106"/>
            </w:rPr>
            <w:t>i</w:t>
          </w:r>
          <w:r w:rsidRPr="00CE6A3E">
            <w:rPr>
              <w:rFonts w:eastAsia="Calibri" w:cs="Calibri"/>
              <w:spacing w:val="-3"/>
              <w:w w:val="106"/>
            </w:rPr>
            <w:t>n</w:t>
          </w:r>
          <w:r w:rsidRPr="00CE6A3E">
            <w:rPr>
              <w:rFonts w:eastAsia="Calibri" w:cs="Calibri"/>
              <w:spacing w:val="6"/>
              <w:w w:val="106"/>
            </w:rPr>
            <w:t>a</w:t>
          </w:r>
          <w:r w:rsidRPr="00CE6A3E">
            <w:rPr>
              <w:rFonts w:eastAsia="Calibri" w:cs="Calibri"/>
              <w:spacing w:val="-3"/>
              <w:w w:val="106"/>
            </w:rPr>
            <w:t>n</w:t>
          </w:r>
          <w:r w:rsidRPr="00CE6A3E">
            <w:rPr>
              <w:rFonts w:eastAsia="Calibri" w:cs="Calibri"/>
              <w:spacing w:val="-1"/>
              <w:w w:val="106"/>
            </w:rPr>
            <w:t>t</w:t>
          </w:r>
          <w:r w:rsidRPr="00CE6A3E">
            <w:rPr>
              <w:rFonts w:eastAsia="Calibri" w:cs="Calibri"/>
              <w:w w:val="106"/>
            </w:rPr>
            <w:t xml:space="preserve">s </w:t>
          </w:r>
          <w:r w:rsidRPr="00CE6A3E">
            <w:rPr>
              <w:rFonts w:eastAsia="Calibri" w:cs="Calibri"/>
              <w:spacing w:val="-1"/>
            </w:rPr>
            <w:t>t</w:t>
          </w:r>
          <w:r w:rsidRPr="00CE6A3E">
            <w:rPr>
              <w:rFonts w:eastAsia="Calibri" w:cs="Calibri"/>
            </w:rPr>
            <w:t xml:space="preserve">o </w:t>
          </w:r>
          <w:r w:rsidRPr="00CE6A3E">
            <w:rPr>
              <w:rFonts w:eastAsia="Calibri" w:cs="Calibri"/>
              <w:spacing w:val="6"/>
            </w:rPr>
            <w:t>g</w:t>
          </w:r>
          <w:r w:rsidRPr="00CE6A3E">
            <w:rPr>
              <w:rFonts w:eastAsia="Calibri" w:cs="Calibri"/>
              <w:spacing w:val="-3"/>
            </w:rPr>
            <w:t>r</w:t>
          </w:r>
          <w:r w:rsidRPr="00CE6A3E">
            <w:rPr>
              <w:rFonts w:eastAsia="Calibri" w:cs="Calibri"/>
              <w:spacing w:val="-2"/>
            </w:rPr>
            <w:t>ou</w:t>
          </w:r>
          <w:r w:rsidRPr="00CE6A3E">
            <w:rPr>
              <w:rFonts w:eastAsia="Calibri" w:cs="Calibri"/>
              <w:spacing w:val="-3"/>
            </w:rPr>
            <w:t>n</w:t>
          </w:r>
          <w:r w:rsidRPr="00CE6A3E">
            <w:rPr>
              <w:rFonts w:eastAsia="Calibri" w:cs="Calibri"/>
              <w:spacing w:val="-5"/>
            </w:rPr>
            <w:t>d</w:t>
          </w:r>
          <w:r w:rsidRPr="00CE6A3E">
            <w:rPr>
              <w:rFonts w:eastAsia="Calibri" w:cs="Calibri"/>
              <w:spacing w:val="3"/>
            </w:rPr>
            <w:t>w</w:t>
          </w:r>
          <w:r w:rsidRPr="00CE6A3E">
            <w:rPr>
              <w:rFonts w:eastAsia="Calibri" w:cs="Calibri"/>
              <w:spacing w:val="-8"/>
            </w:rPr>
            <w:t>a</w:t>
          </w:r>
          <w:r w:rsidRPr="00CE6A3E">
            <w:rPr>
              <w:rFonts w:eastAsia="Calibri" w:cs="Calibri"/>
              <w:spacing w:val="-1"/>
            </w:rPr>
            <w:t>t</w:t>
          </w:r>
          <w:r w:rsidRPr="00CE6A3E">
            <w:rPr>
              <w:rFonts w:eastAsia="Calibri" w:cs="Calibri"/>
              <w:spacing w:val="-7"/>
            </w:rPr>
            <w:t>e</w:t>
          </w:r>
          <w:r w:rsidRPr="00CE6A3E">
            <w:rPr>
              <w:rFonts w:eastAsia="Calibri" w:cs="Calibri"/>
            </w:rPr>
            <w:t xml:space="preserve">r </w:t>
          </w:r>
          <w:r w:rsidRPr="00CE6A3E">
            <w:rPr>
              <w:rFonts w:eastAsia="Calibri" w:cs="Calibri"/>
              <w:spacing w:val="-2"/>
              <w:w w:val="105"/>
            </w:rPr>
            <w:t>o</w:t>
          </w:r>
          <w:r w:rsidRPr="00CE6A3E">
            <w:rPr>
              <w:rFonts w:eastAsia="Calibri" w:cs="Calibri"/>
              <w:w w:val="101"/>
            </w:rPr>
            <w:t>r</w:t>
          </w:r>
          <w:r w:rsidRPr="00CE6A3E">
            <w:rPr>
              <w:rFonts w:eastAsia="Calibri" w:cs="Calibri"/>
            </w:rPr>
            <w:t xml:space="preserve"> </w:t>
          </w:r>
          <w:r w:rsidRPr="00CE6A3E">
            <w:rPr>
              <w:rFonts w:eastAsia="Calibri" w:cs="Calibri"/>
              <w:spacing w:val="-4"/>
            </w:rPr>
            <w:t>s</w:t>
          </w:r>
          <w:r w:rsidRPr="00CE6A3E">
            <w:rPr>
              <w:rFonts w:eastAsia="Calibri" w:cs="Calibri"/>
              <w:spacing w:val="-2"/>
            </w:rPr>
            <w:t>u</w:t>
          </w:r>
          <w:r w:rsidRPr="00CE6A3E">
            <w:rPr>
              <w:rFonts w:eastAsia="Calibri" w:cs="Calibri"/>
              <w:spacing w:val="-3"/>
            </w:rPr>
            <w:t>r</w:t>
          </w:r>
          <w:r w:rsidRPr="00CE6A3E">
            <w:rPr>
              <w:rFonts w:eastAsia="Calibri" w:cs="Calibri"/>
              <w:spacing w:val="-6"/>
            </w:rPr>
            <w:t>f</w:t>
          </w:r>
          <w:r w:rsidRPr="00CE6A3E">
            <w:rPr>
              <w:rFonts w:eastAsia="Calibri" w:cs="Calibri"/>
              <w:spacing w:val="6"/>
            </w:rPr>
            <w:t>a</w:t>
          </w:r>
          <w:r w:rsidRPr="00CE6A3E">
            <w:rPr>
              <w:rFonts w:eastAsia="Calibri" w:cs="Calibri"/>
              <w:spacing w:val="2"/>
            </w:rPr>
            <w:t>c</w:t>
          </w:r>
          <w:r w:rsidRPr="00CE6A3E">
            <w:rPr>
              <w:rFonts w:eastAsia="Calibri" w:cs="Calibri"/>
            </w:rPr>
            <w:t xml:space="preserve">e </w:t>
          </w:r>
          <w:r w:rsidRPr="00CE6A3E">
            <w:rPr>
              <w:rFonts w:eastAsia="Calibri" w:cs="Calibri"/>
              <w:spacing w:val="3"/>
            </w:rPr>
            <w:t>w</w:t>
          </w:r>
          <w:r w:rsidRPr="00CE6A3E">
            <w:rPr>
              <w:rFonts w:eastAsia="Calibri" w:cs="Calibri"/>
              <w:spacing w:val="-8"/>
            </w:rPr>
            <w:t>a</w:t>
          </w:r>
          <w:r w:rsidRPr="00CE6A3E">
            <w:rPr>
              <w:rFonts w:eastAsia="Calibri" w:cs="Calibri"/>
              <w:spacing w:val="-1"/>
            </w:rPr>
            <w:t>t</w:t>
          </w:r>
          <w:r w:rsidRPr="00CE6A3E">
            <w:rPr>
              <w:rFonts w:eastAsia="Calibri" w:cs="Calibri"/>
              <w:spacing w:val="-7"/>
            </w:rPr>
            <w:t>e</w:t>
          </w:r>
          <w:r w:rsidRPr="00CE6A3E">
            <w:rPr>
              <w:rFonts w:eastAsia="Calibri" w:cs="Calibri"/>
            </w:rPr>
            <w:t xml:space="preserve">r </w:t>
          </w:r>
          <w:r w:rsidRPr="00CE6A3E">
            <w:rPr>
              <w:rFonts w:eastAsia="Calibri" w:cs="Calibri"/>
              <w:spacing w:val="5"/>
            </w:rPr>
            <w:t>i</w:t>
          </w:r>
          <w:r w:rsidRPr="00CE6A3E">
            <w:rPr>
              <w:rFonts w:eastAsia="Calibri" w:cs="Calibri"/>
            </w:rPr>
            <w:t xml:space="preserve">n </w:t>
          </w:r>
          <w:r w:rsidRPr="00CE6A3E">
            <w:rPr>
              <w:rFonts w:eastAsia="Calibri" w:cs="Calibri"/>
              <w:spacing w:val="6"/>
              <w:w w:val="106"/>
            </w:rPr>
            <w:t>a</w:t>
          </w:r>
          <w:r w:rsidRPr="00CE6A3E">
            <w:rPr>
              <w:rFonts w:eastAsia="Calibri" w:cs="Calibri"/>
              <w:spacing w:val="2"/>
              <w:w w:val="106"/>
            </w:rPr>
            <w:t>cc</w:t>
          </w:r>
          <w:r w:rsidRPr="00CE6A3E">
            <w:rPr>
              <w:rFonts w:eastAsia="Calibri" w:cs="Calibri"/>
              <w:spacing w:val="-2"/>
              <w:w w:val="106"/>
            </w:rPr>
            <w:t>o</w:t>
          </w:r>
          <w:r w:rsidRPr="00CE6A3E">
            <w:rPr>
              <w:rFonts w:eastAsia="Calibri" w:cs="Calibri"/>
              <w:spacing w:val="-3"/>
              <w:w w:val="106"/>
            </w:rPr>
            <w:t>r</w:t>
          </w:r>
          <w:r w:rsidRPr="00CE6A3E">
            <w:rPr>
              <w:rFonts w:eastAsia="Calibri" w:cs="Calibri"/>
              <w:spacing w:val="-5"/>
              <w:w w:val="106"/>
            </w:rPr>
            <w:t>d</w:t>
          </w:r>
          <w:r w:rsidRPr="00CE6A3E">
            <w:rPr>
              <w:rFonts w:eastAsia="Calibri" w:cs="Calibri"/>
              <w:spacing w:val="6"/>
              <w:w w:val="106"/>
            </w:rPr>
            <w:t>a</w:t>
          </w:r>
          <w:r w:rsidRPr="00CE6A3E">
            <w:rPr>
              <w:rFonts w:eastAsia="Calibri" w:cs="Calibri"/>
              <w:spacing w:val="-3"/>
              <w:w w:val="106"/>
            </w:rPr>
            <w:t>n</w:t>
          </w:r>
          <w:r w:rsidRPr="00CE6A3E">
            <w:rPr>
              <w:rFonts w:eastAsia="Calibri" w:cs="Calibri"/>
              <w:spacing w:val="2"/>
              <w:w w:val="106"/>
            </w:rPr>
            <w:t>c</w:t>
          </w:r>
          <w:r w:rsidRPr="00CE6A3E">
            <w:rPr>
              <w:rFonts w:eastAsia="Calibri" w:cs="Calibri"/>
              <w:w w:val="106"/>
            </w:rPr>
            <w:t>e</w:t>
          </w:r>
          <w:r w:rsidRPr="00CE6A3E">
            <w:rPr>
              <w:rFonts w:eastAsia="Calibri" w:cs="Calibri"/>
              <w:spacing w:val="16"/>
              <w:w w:val="106"/>
            </w:rPr>
            <w:t xml:space="preserve"> </w:t>
          </w:r>
          <w:r w:rsidRPr="00CE6A3E">
            <w:rPr>
              <w:rFonts w:eastAsia="Calibri" w:cs="Calibri"/>
              <w:spacing w:val="3"/>
            </w:rPr>
            <w:t>w</w:t>
          </w:r>
          <w:r w:rsidRPr="00CE6A3E">
            <w:rPr>
              <w:rFonts w:eastAsia="Calibri" w:cs="Calibri"/>
              <w:spacing w:val="4"/>
            </w:rPr>
            <w:t>i</w:t>
          </w:r>
          <w:r w:rsidRPr="00CE6A3E">
            <w:rPr>
              <w:rFonts w:eastAsia="Calibri" w:cs="Calibri"/>
              <w:spacing w:val="-1"/>
            </w:rPr>
            <w:t>t</w:t>
          </w:r>
          <w:r w:rsidRPr="00CE6A3E">
            <w:rPr>
              <w:rFonts w:eastAsia="Calibri" w:cs="Calibri"/>
            </w:rPr>
            <w:t xml:space="preserve">h </w:t>
          </w:r>
          <w:r w:rsidRPr="00CE6A3E">
            <w:rPr>
              <w:rFonts w:eastAsia="Calibri" w:cs="Calibri"/>
              <w:spacing w:val="1"/>
            </w:rPr>
            <w:t>E</w:t>
          </w:r>
          <w:r w:rsidRPr="00CE6A3E">
            <w:rPr>
              <w:rFonts w:eastAsia="Calibri" w:cs="Calibri"/>
              <w:spacing w:val="-3"/>
            </w:rPr>
            <w:t>r</w:t>
          </w:r>
          <w:r w:rsidRPr="00CE6A3E">
            <w:rPr>
              <w:rFonts w:eastAsia="Calibri" w:cs="Calibri"/>
              <w:spacing w:val="-2"/>
            </w:rPr>
            <w:t>o</w:t>
          </w:r>
          <w:r w:rsidRPr="00CE6A3E">
            <w:rPr>
              <w:rFonts w:eastAsia="Calibri" w:cs="Calibri"/>
              <w:spacing w:val="-4"/>
            </w:rPr>
            <w:t>s</w:t>
          </w:r>
          <w:r w:rsidRPr="00CE6A3E">
            <w:rPr>
              <w:rFonts w:eastAsia="Calibri" w:cs="Calibri"/>
              <w:spacing w:val="4"/>
            </w:rPr>
            <w:t>i</w:t>
          </w:r>
          <w:r w:rsidRPr="00CE6A3E">
            <w:rPr>
              <w:rFonts w:eastAsia="Calibri" w:cs="Calibri"/>
              <w:spacing w:val="-2"/>
            </w:rPr>
            <w:t>o</w:t>
          </w:r>
          <w:r w:rsidRPr="00CE6A3E">
            <w:rPr>
              <w:rFonts w:eastAsia="Calibri" w:cs="Calibri"/>
            </w:rPr>
            <w:t xml:space="preserve">n </w:t>
          </w:r>
          <w:r w:rsidRPr="00CE6A3E">
            <w:rPr>
              <w:rFonts w:eastAsia="Calibri" w:cs="Calibri"/>
              <w:spacing w:val="6"/>
              <w:w w:val="107"/>
            </w:rPr>
            <w:t>a</w:t>
          </w:r>
          <w:r w:rsidRPr="00CE6A3E">
            <w:rPr>
              <w:rFonts w:eastAsia="Calibri" w:cs="Calibri"/>
              <w:spacing w:val="-3"/>
              <w:w w:val="106"/>
            </w:rPr>
            <w:t>n</w:t>
          </w:r>
          <w:r w:rsidRPr="00CE6A3E">
            <w:rPr>
              <w:rFonts w:eastAsia="Calibri" w:cs="Calibri"/>
              <w:w w:val="108"/>
            </w:rPr>
            <w:t>d</w:t>
          </w:r>
          <w:r w:rsidRPr="00CE6A3E">
            <w:rPr>
              <w:rFonts w:eastAsia="Calibri" w:cs="Calibri"/>
            </w:rPr>
            <w:t xml:space="preserve"> S</w:t>
          </w:r>
          <w:r w:rsidRPr="00CE6A3E">
            <w:rPr>
              <w:rFonts w:eastAsia="Calibri" w:cs="Calibri"/>
              <w:spacing w:val="-7"/>
            </w:rPr>
            <w:t>e</w:t>
          </w:r>
          <w:r w:rsidRPr="00CE6A3E">
            <w:rPr>
              <w:rFonts w:eastAsia="Calibri" w:cs="Calibri"/>
              <w:spacing w:val="-5"/>
            </w:rPr>
            <w:t>d</w:t>
          </w:r>
          <w:r w:rsidRPr="00CE6A3E">
            <w:rPr>
              <w:rFonts w:eastAsia="Calibri" w:cs="Calibri"/>
              <w:spacing w:val="5"/>
            </w:rPr>
            <w:t>i</w:t>
          </w:r>
          <w:r w:rsidRPr="00CE6A3E">
            <w:rPr>
              <w:rFonts w:eastAsia="Calibri" w:cs="Calibri"/>
              <w:spacing w:val="-7"/>
            </w:rPr>
            <w:t>me</w:t>
          </w:r>
          <w:r w:rsidRPr="00CE6A3E">
            <w:rPr>
              <w:rFonts w:eastAsia="Calibri" w:cs="Calibri"/>
              <w:spacing w:val="-3"/>
            </w:rPr>
            <w:t>n</w:t>
          </w:r>
          <w:r w:rsidRPr="00CE6A3E">
            <w:rPr>
              <w:rFonts w:eastAsia="Calibri" w:cs="Calibri"/>
            </w:rPr>
            <w:t xml:space="preserve">t </w:t>
          </w:r>
          <w:r w:rsidRPr="00CE6A3E">
            <w:rPr>
              <w:rFonts w:eastAsia="Calibri" w:cs="Calibri"/>
              <w:spacing w:val="6"/>
            </w:rPr>
            <w:t>C</w:t>
          </w:r>
          <w:r w:rsidRPr="00CE6A3E">
            <w:rPr>
              <w:rFonts w:eastAsia="Calibri" w:cs="Calibri"/>
              <w:spacing w:val="-2"/>
            </w:rPr>
            <w:t>o</w:t>
          </w:r>
          <w:r w:rsidRPr="00CE6A3E">
            <w:rPr>
              <w:rFonts w:eastAsia="Calibri" w:cs="Calibri"/>
              <w:spacing w:val="-3"/>
            </w:rPr>
            <w:t>n</w:t>
          </w:r>
          <w:r w:rsidRPr="00CE6A3E">
            <w:rPr>
              <w:rFonts w:eastAsia="Calibri" w:cs="Calibri"/>
              <w:spacing w:val="-1"/>
            </w:rPr>
            <w:t>t</w:t>
          </w:r>
          <w:r w:rsidRPr="00CE6A3E">
            <w:rPr>
              <w:rFonts w:eastAsia="Calibri" w:cs="Calibri"/>
              <w:spacing w:val="-3"/>
            </w:rPr>
            <w:t>r</w:t>
          </w:r>
          <w:r w:rsidRPr="00CE6A3E">
            <w:rPr>
              <w:rFonts w:eastAsia="Calibri" w:cs="Calibri"/>
              <w:spacing w:val="-2"/>
            </w:rPr>
            <w:t>o</w:t>
          </w:r>
          <w:r w:rsidRPr="00CE6A3E">
            <w:rPr>
              <w:rFonts w:eastAsia="Calibri" w:cs="Calibri"/>
            </w:rPr>
            <w:t>l</w:t>
          </w:r>
          <w:r w:rsidRPr="00CE6A3E">
            <w:rPr>
              <w:rFonts w:eastAsia="Calibri" w:cs="Calibri"/>
              <w:spacing w:val="3"/>
            </w:rPr>
            <w:t xml:space="preserve"> </w:t>
          </w:r>
          <w:r w:rsidRPr="00CE6A3E">
            <w:rPr>
              <w:rFonts w:eastAsia="Calibri" w:cs="Calibri"/>
              <w:spacing w:val="-7"/>
            </w:rPr>
            <w:t>P</w:t>
          </w:r>
          <w:r w:rsidRPr="00CE6A3E">
            <w:rPr>
              <w:rFonts w:eastAsia="Calibri" w:cs="Calibri"/>
              <w:spacing w:val="2"/>
            </w:rPr>
            <w:t>l</w:t>
          </w:r>
          <w:r w:rsidRPr="00CE6A3E">
            <w:rPr>
              <w:rFonts w:eastAsia="Calibri" w:cs="Calibri"/>
              <w:spacing w:val="6"/>
            </w:rPr>
            <w:t>a</w:t>
          </w:r>
          <w:r w:rsidRPr="00CE6A3E">
            <w:rPr>
              <w:rFonts w:eastAsia="Calibri" w:cs="Calibri"/>
              <w:spacing w:val="-18"/>
            </w:rPr>
            <w:t>n</w:t>
          </w:r>
          <w:r w:rsidRPr="00CE6A3E">
            <w:rPr>
              <w:rFonts w:eastAsia="Calibri" w:cs="Calibri"/>
            </w:rPr>
            <w:t>.</w:t>
          </w:r>
          <w:r w:rsidRPr="00CE6A3E">
            <w:rPr>
              <w:rFonts w:eastAsia="Calibri" w:cs="Calibri"/>
              <w:spacing w:val="37"/>
            </w:rPr>
            <w:t xml:space="preserve"> </w:t>
          </w:r>
          <w:r w:rsidRPr="00CE6A3E">
            <w:rPr>
              <w:rFonts w:eastAsia="Calibri" w:cs="Calibri"/>
              <w:spacing w:val="1"/>
            </w:rPr>
            <w:t>M</w:t>
          </w:r>
          <w:r w:rsidRPr="00CE6A3E">
            <w:rPr>
              <w:rFonts w:eastAsia="Calibri" w:cs="Calibri"/>
              <w:spacing w:val="-7"/>
            </w:rPr>
            <w:t>e</w:t>
          </w:r>
          <w:r w:rsidRPr="00CE6A3E">
            <w:rPr>
              <w:rFonts w:eastAsia="Calibri" w:cs="Calibri"/>
              <w:spacing w:val="6"/>
            </w:rPr>
            <w:t>a</w:t>
          </w:r>
          <w:r w:rsidRPr="00CE6A3E">
            <w:rPr>
              <w:rFonts w:eastAsia="Calibri" w:cs="Calibri"/>
              <w:spacing w:val="-4"/>
            </w:rPr>
            <w:t>s</w:t>
          </w:r>
          <w:r w:rsidRPr="00CE6A3E">
            <w:rPr>
              <w:rFonts w:eastAsia="Calibri" w:cs="Calibri"/>
              <w:spacing w:val="-2"/>
            </w:rPr>
            <w:t>u</w:t>
          </w:r>
          <w:r w:rsidRPr="00CE6A3E">
            <w:rPr>
              <w:rFonts w:eastAsia="Calibri" w:cs="Calibri"/>
              <w:spacing w:val="-3"/>
            </w:rPr>
            <w:t>r</w:t>
          </w:r>
          <w:r w:rsidRPr="00CE6A3E">
            <w:rPr>
              <w:rFonts w:eastAsia="Calibri" w:cs="Calibri"/>
              <w:spacing w:val="-7"/>
            </w:rPr>
            <w:t>e</w:t>
          </w:r>
          <w:r w:rsidRPr="00CE6A3E">
            <w:rPr>
              <w:rFonts w:eastAsia="Calibri" w:cs="Calibri"/>
            </w:rPr>
            <w:t>s</w:t>
          </w:r>
          <w:r w:rsidRPr="00CE6A3E">
            <w:rPr>
              <w:rFonts w:eastAsia="Calibri" w:cs="Calibri"/>
              <w:spacing w:val="-1"/>
            </w:rPr>
            <w:t xml:space="preserve"> t</w:t>
          </w:r>
          <w:r w:rsidRPr="00CE6A3E">
            <w:rPr>
              <w:rFonts w:eastAsia="Calibri" w:cs="Calibri"/>
            </w:rPr>
            <w:t>o</w:t>
          </w:r>
          <w:r w:rsidRPr="00CE6A3E">
            <w:rPr>
              <w:rFonts w:eastAsia="Calibri" w:cs="Calibri"/>
              <w:spacing w:val="-1"/>
            </w:rPr>
            <w:t xml:space="preserve"> </w:t>
          </w:r>
          <w:r w:rsidRPr="00CE6A3E">
            <w:rPr>
              <w:rFonts w:eastAsia="Calibri" w:cs="Calibri"/>
              <w:spacing w:val="-4"/>
            </w:rPr>
            <w:t>s</w:t>
          </w:r>
          <w:r w:rsidRPr="00CE6A3E">
            <w:rPr>
              <w:rFonts w:eastAsia="Calibri" w:cs="Calibri"/>
              <w:spacing w:val="-1"/>
            </w:rPr>
            <w:t>t</w:t>
          </w:r>
          <w:r w:rsidRPr="00CE6A3E">
            <w:rPr>
              <w:rFonts w:eastAsia="Calibri" w:cs="Calibri"/>
              <w:spacing w:val="6"/>
            </w:rPr>
            <w:t>a</w:t>
          </w:r>
          <w:r w:rsidRPr="00CE6A3E">
            <w:rPr>
              <w:rFonts w:eastAsia="Calibri" w:cs="Calibri"/>
              <w:spacing w:val="-4"/>
            </w:rPr>
            <w:t>b</w:t>
          </w:r>
          <w:r w:rsidRPr="00CE6A3E">
            <w:rPr>
              <w:rFonts w:eastAsia="Calibri" w:cs="Calibri"/>
              <w:spacing w:val="4"/>
            </w:rPr>
            <w:t>i</w:t>
          </w:r>
          <w:r w:rsidRPr="00CE6A3E">
            <w:rPr>
              <w:rFonts w:eastAsia="Calibri" w:cs="Calibri"/>
              <w:spacing w:val="2"/>
            </w:rPr>
            <w:t>l</w:t>
          </w:r>
          <w:r w:rsidRPr="00CE6A3E">
            <w:rPr>
              <w:rFonts w:eastAsia="Calibri" w:cs="Calibri"/>
              <w:spacing w:val="4"/>
            </w:rPr>
            <w:t>i</w:t>
          </w:r>
          <w:r w:rsidRPr="00CE6A3E">
            <w:rPr>
              <w:rFonts w:eastAsia="Calibri" w:cs="Calibri"/>
              <w:spacing w:val="-4"/>
            </w:rPr>
            <w:t>s</w:t>
          </w:r>
          <w:r w:rsidRPr="00CE6A3E">
            <w:rPr>
              <w:rFonts w:eastAsia="Calibri" w:cs="Calibri"/>
            </w:rPr>
            <w:t>e</w:t>
          </w:r>
          <w:r w:rsidRPr="00CE6A3E">
            <w:rPr>
              <w:rFonts w:eastAsia="Calibri" w:cs="Calibri"/>
              <w:spacing w:val="39"/>
            </w:rPr>
            <w:t xml:space="preserve"> </w:t>
          </w:r>
          <w:r w:rsidRPr="00CE6A3E">
            <w:rPr>
              <w:rFonts w:eastAsia="Calibri" w:cs="Calibri"/>
              <w:spacing w:val="6"/>
              <w:w w:val="107"/>
            </w:rPr>
            <w:t>a</w:t>
          </w:r>
          <w:r w:rsidRPr="00CE6A3E">
            <w:rPr>
              <w:rFonts w:eastAsia="Calibri" w:cs="Calibri"/>
              <w:spacing w:val="-8"/>
              <w:w w:val="109"/>
            </w:rPr>
            <w:t>g</w:t>
          </w:r>
          <w:r w:rsidRPr="00CE6A3E">
            <w:rPr>
              <w:rFonts w:eastAsia="Calibri" w:cs="Calibri"/>
              <w:spacing w:val="6"/>
              <w:w w:val="107"/>
            </w:rPr>
            <w:t>a</w:t>
          </w:r>
          <w:r w:rsidRPr="00CE6A3E">
            <w:rPr>
              <w:rFonts w:eastAsia="Calibri" w:cs="Calibri"/>
              <w:spacing w:val="4"/>
              <w:w w:val="109"/>
            </w:rPr>
            <w:t>i</w:t>
          </w:r>
          <w:r w:rsidRPr="00CE6A3E">
            <w:rPr>
              <w:rFonts w:eastAsia="Calibri" w:cs="Calibri"/>
              <w:spacing w:val="-3"/>
              <w:w w:val="106"/>
            </w:rPr>
            <w:t>n</w:t>
          </w:r>
          <w:r w:rsidRPr="00CE6A3E">
            <w:rPr>
              <w:rFonts w:eastAsia="Calibri" w:cs="Calibri"/>
              <w:spacing w:val="-4"/>
              <w:w w:val="109"/>
            </w:rPr>
            <w:t>s</w:t>
          </w:r>
          <w:r w:rsidRPr="00CE6A3E">
            <w:rPr>
              <w:rFonts w:eastAsia="Calibri" w:cs="Calibri"/>
              <w:w w:val="103"/>
            </w:rPr>
            <w:t>t</w:t>
          </w:r>
          <w:r w:rsidRPr="00CE6A3E">
            <w:rPr>
              <w:rFonts w:eastAsia="Calibri" w:cs="Calibri"/>
              <w:spacing w:val="-8"/>
            </w:rPr>
            <w:t xml:space="preserve"> </w:t>
          </w:r>
          <w:r w:rsidRPr="00CE6A3E">
            <w:rPr>
              <w:rFonts w:eastAsia="Calibri" w:cs="Calibri"/>
              <w:spacing w:val="-7"/>
            </w:rPr>
            <w:t>e</w:t>
          </w:r>
          <w:r w:rsidRPr="00CE6A3E">
            <w:rPr>
              <w:rFonts w:eastAsia="Calibri" w:cs="Calibri"/>
              <w:spacing w:val="-3"/>
            </w:rPr>
            <w:t>r</w:t>
          </w:r>
          <w:r w:rsidRPr="00CE6A3E">
            <w:rPr>
              <w:rFonts w:eastAsia="Calibri" w:cs="Calibri"/>
              <w:spacing w:val="-2"/>
            </w:rPr>
            <w:t>o</w:t>
          </w:r>
          <w:r w:rsidRPr="00CE6A3E">
            <w:rPr>
              <w:rFonts w:eastAsia="Calibri" w:cs="Calibri"/>
              <w:spacing w:val="-4"/>
            </w:rPr>
            <w:t>s</w:t>
          </w:r>
          <w:r w:rsidRPr="00CE6A3E">
            <w:rPr>
              <w:rFonts w:eastAsia="Calibri" w:cs="Calibri"/>
              <w:spacing w:val="5"/>
            </w:rPr>
            <w:t>i</w:t>
          </w:r>
          <w:r w:rsidRPr="00CE6A3E">
            <w:rPr>
              <w:rFonts w:eastAsia="Calibri" w:cs="Calibri"/>
              <w:spacing w:val="-2"/>
            </w:rPr>
            <w:t>o</w:t>
          </w:r>
          <w:r w:rsidRPr="00CE6A3E">
            <w:rPr>
              <w:rFonts w:eastAsia="Calibri" w:cs="Calibri"/>
            </w:rPr>
            <w:t>n</w:t>
          </w:r>
          <w:r w:rsidRPr="00CE6A3E">
            <w:rPr>
              <w:rFonts w:eastAsia="Calibri" w:cs="Calibri"/>
              <w:spacing w:val="25"/>
            </w:rPr>
            <w:t xml:space="preserve"> </w:t>
          </w:r>
          <w:r w:rsidRPr="00CE6A3E">
            <w:rPr>
              <w:rFonts w:eastAsia="Calibri" w:cs="Calibri"/>
              <w:spacing w:val="-7"/>
            </w:rPr>
            <w:t>m</w:t>
          </w:r>
          <w:r w:rsidRPr="00CE6A3E">
            <w:rPr>
              <w:rFonts w:eastAsia="Calibri" w:cs="Calibri"/>
              <w:spacing w:val="6"/>
            </w:rPr>
            <w:t>a</w:t>
          </w:r>
          <w:r w:rsidRPr="00CE6A3E">
            <w:rPr>
              <w:rFonts w:eastAsia="Calibri" w:cs="Calibri"/>
            </w:rPr>
            <w:t>y</w:t>
          </w:r>
          <w:r w:rsidRPr="00CE6A3E">
            <w:rPr>
              <w:rFonts w:eastAsia="Calibri" w:cs="Calibri"/>
              <w:spacing w:val="17"/>
            </w:rPr>
            <w:t xml:space="preserve"> </w:t>
          </w:r>
          <w:r w:rsidRPr="00CE6A3E">
            <w:rPr>
              <w:rFonts w:eastAsia="Calibri" w:cs="Calibri"/>
              <w:spacing w:val="4"/>
              <w:w w:val="109"/>
            </w:rPr>
            <w:t>i</w:t>
          </w:r>
          <w:r w:rsidRPr="00CE6A3E">
            <w:rPr>
              <w:rFonts w:eastAsia="Calibri" w:cs="Calibri"/>
              <w:spacing w:val="-3"/>
              <w:w w:val="106"/>
            </w:rPr>
            <w:t>n</w:t>
          </w:r>
          <w:r w:rsidRPr="00CE6A3E">
            <w:rPr>
              <w:rFonts w:eastAsia="Calibri" w:cs="Calibri"/>
              <w:spacing w:val="2"/>
              <w:w w:val="110"/>
            </w:rPr>
            <w:t>c</w:t>
          </w:r>
          <w:r w:rsidRPr="00CE6A3E">
            <w:rPr>
              <w:rFonts w:eastAsia="Calibri" w:cs="Calibri"/>
              <w:spacing w:val="2"/>
              <w:w w:val="113"/>
            </w:rPr>
            <w:t>l</w:t>
          </w:r>
          <w:r w:rsidRPr="00CE6A3E">
            <w:rPr>
              <w:rFonts w:eastAsia="Calibri" w:cs="Calibri"/>
              <w:spacing w:val="-2"/>
              <w:w w:val="105"/>
            </w:rPr>
            <w:t>u</w:t>
          </w:r>
          <w:r w:rsidRPr="00CE6A3E">
            <w:rPr>
              <w:rFonts w:eastAsia="Calibri" w:cs="Calibri"/>
              <w:spacing w:val="-5"/>
              <w:w w:val="108"/>
            </w:rPr>
            <w:t>d</w:t>
          </w:r>
          <w:r w:rsidRPr="00CE6A3E">
            <w:rPr>
              <w:rFonts w:eastAsia="Calibri" w:cs="Calibri"/>
              <w:spacing w:val="-7"/>
              <w:w w:val="102"/>
            </w:rPr>
            <w:t>e</w:t>
          </w:r>
          <w:r w:rsidRPr="00CE6A3E">
            <w:rPr>
              <w:rFonts w:eastAsia="Calibri" w:cs="Calibri"/>
              <w:w w:val="95"/>
            </w:rPr>
            <w:t>:</w:t>
          </w:r>
        </w:p>
        <w:p w:rsidRPr="00CE6A3E" w:rsidR="007852B6" w:rsidP="007852B6" w:rsidRDefault="007852B6" w14:paraId="5D42F6ED" w14:textId="77777777">
          <w:pPr>
            <w:pStyle w:val="ListParagraph"/>
            <w:spacing w:line="260" w:lineRule="exact"/>
            <w:ind w:left="360"/>
            <w:rPr>
              <w:rFonts w:eastAsia="Calibri" w:cs="Calibri"/>
            </w:rPr>
          </w:pPr>
        </w:p>
        <w:p w:rsidRPr="00D40FB2" w:rsidR="00D40FB2" w:rsidRDefault="00152199" w14:paraId="10393868" w14:textId="77777777">
          <w:pPr>
            <w:pStyle w:val="ListParagraph"/>
            <w:numPr>
              <w:ilvl w:val="1"/>
              <w:numId w:val="54"/>
            </w:numPr>
            <w:spacing w:before="50"/>
            <w:ind w:left="1418" w:hanging="567"/>
            <w:rPr>
              <w:rFonts w:eastAsia="Calibri" w:cs="Calibri"/>
            </w:rPr>
          </w:pP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3"/>
            </w:rPr>
            <w:t xml:space="preserve"> </w:t>
          </w:r>
          <w:r w:rsidRPr="00CE6A3E">
            <w:rPr>
              <w:rFonts w:eastAsia="Calibri" w:cs="Calibri"/>
              <w:spacing w:val="-2"/>
            </w:rPr>
            <w:t>u</w:t>
          </w:r>
          <w:r w:rsidRPr="00CE6A3E">
            <w:rPr>
              <w:rFonts w:eastAsia="Calibri" w:cs="Calibri"/>
              <w:spacing w:val="-4"/>
            </w:rPr>
            <w:t>s</w:t>
          </w:r>
          <w:r w:rsidRPr="00CE6A3E">
            <w:rPr>
              <w:rFonts w:eastAsia="Calibri" w:cs="Calibri"/>
            </w:rPr>
            <w:t>e</w:t>
          </w:r>
          <w:r w:rsidRPr="00CE6A3E">
            <w:rPr>
              <w:rFonts w:eastAsia="Calibri" w:cs="Calibri"/>
              <w:spacing w:val="2"/>
            </w:rPr>
            <w:t xml:space="preserve"> </w:t>
          </w:r>
          <w:r w:rsidRPr="00CE6A3E">
            <w:rPr>
              <w:rFonts w:eastAsia="Calibri" w:cs="Calibri"/>
              <w:spacing w:val="-2"/>
            </w:rPr>
            <w:t>o</w:t>
          </w:r>
          <w:r w:rsidRPr="00CE6A3E">
            <w:rPr>
              <w:rFonts w:eastAsia="Calibri" w:cs="Calibri"/>
            </w:rPr>
            <w:t>f</w:t>
          </w:r>
          <w:r w:rsidRPr="00CE6A3E">
            <w:rPr>
              <w:rFonts w:eastAsia="Calibri" w:cs="Calibri"/>
              <w:spacing w:val="51"/>
            </w:rPr>
            <w:t xml:space="preserve"> </w:t>
          </w:r>
          <w:r w:rsidRPr="00CE6A3E">
            <w:rPr>
              <w:rFonts w:eastAsia="Calibri" w:cs="Calibri"/>
              <w:spacing w:val="2"/>
            </w:rPr>
            <w:t>c</w:t>
          </w:r>
          <w:r w:rsidRPr="00CE6A3E">
            <w:rPr>
              <w:rFonts w:eastAsia="Calibri" w:cs="Calibri"/>
              <w:spacing w:val="-2"/>
            </w:rPr>
            <w:t>o</w:t>
          </w:r>
          <w:r w:rsidRPr="00CE6A3E">
            <w:rPr>
              <w:rFonts w:eastAsia="Calibri" w:cs="Calibri"/>
            </w:rPr>
            <w:t>v</w:t>
          </w:r>
          <w:r w:rsidRPr="00CE6A3E">
            <w:rPr>
              <w:rFonts w:eastAsia="Calibri" w:cs="Calibri"/>
              <w:spacing w:val="-7"/>
            </w:rPr>
            <w:t>e</w:t>
          </w:r>
          <w:r w:rsidRPr="00CE6A3E">
            <w:rPr>
              <w:rFonts w:eastAsia="Calibri" w:cs="Calibri"/>
              <w:spacing w:val="-3"/>
            </w:rPr>
            <w:t>r</w:t>
          </w:r>
          <w:r w:rsidRPr="00CE6A3E">
            <w:rPr>
              <w:rFonts w:eastAsia="Calibri" w:cs="Calibri"/>
              <w:spacing w:val="-4"/>
            </w:rPr>
            <w:t>s</w:t>
          </w:r>
          <w:r w:rsidRPr="00CE6A3E">
            <w:rPr>
              <w:rFonts w:eastAsia="Calibri" w:cs="Calibri"/>
            </w:rPr>
            <w:t>,</w:t>
          </w:r>
          <w:r w:rsidRPr="00CE6A3E">
            <w:rPr>
              <w:rFonts w:eastAsia="Calibri" w:cs="Calibri"/>
              <w:spacing w:val="29"/>
            </w:rPr>
            <w:t xml:space="preserve"> </w:t>
          </w:r>
          <w:r w:rsidRPr="00CE6A3E">
            <w:rPr>
              <w:rFonts w:eastAsia="Calibri" w:cs="Calibri"/>
              <w:spacing w:val="-8"/>
            </w:rPr>
            <w:t>g</w:t>
          </w:r>
          <w:r w:rsidRPr="00CE6A3E">
            <w:rPr>
              <w:rFonts w:eastAsia="Calibri" w:cs="Calibri"/>
              <w:spacing w:val="-7"/>
            </w:rPr>
            <w:t>e</w:t>
          </w:r>
          <w:r w:rsidRPr="00CE6A3E">
            <w:rPr>
              <w:rFonts w:eastAsia="Calibri" w:cs="Calibri"/>
              <w:spacing w:val="-2"/>
            </w:rPr>
            <w:t>o</w:t>
          </w:r>
          <w:r w:rsidRPr="00CE6A3E">
            <w:rPr>
              <w:rFonts w:eastAsia="Calibri" w:cs="Calibri"/>
              <w:spacing w:val="-1"/>
            </w:rPr>
            <w:t>t</w:t>
          </w:r>
          <w:r w:rsidRPr="00CE6A3E">
            <w:rPr>
              <w:rFonts w:eastAsia="Calibri" w:cs="Calibri"/>
              <w:spacing w:val="-7"/>
            </w:rPr>
            <w:t>e</w:t>
          </w:r>
          <w:r w:rsidRPr="00CE6A3E">
            <w:rPr>
              <w:rFonts w:eastAsia="Calibri" w:cs="Calibri"/>
              <w:spacing w:val="-10"/>
            </w:rPr>
            <w:t>x</w:t>
          </w:r>
          <w:r w:rsidRPr="00CE6A3E">
            <w:rPr>
              <w:rFonts w:eastAsia="Calibri" w:cs="Calibri"/>
              <w:spacing w:val="-1"/>
            </w:rPr>
            <w:t>t</w:t>
          </w:r>
          <w:r w:rsidRPr="00CE6A3E">
            <w:rPr>
              <w:rFonts w:eastAsia="Calibri" w:cs="Calibri"/>
              <w:spacing w:val="5"/>
            </w:rPr>
            <w:t>i</w:t>
          </w:r>
          <w:r w:rsidRPr="00CE6A3E">
            <w:rPr>
              <w:rFonts w:eastAsia="Calibri" w:cs="Calibri"/>
              <w:spacing w:val="2"/>
            </w:rPr>
            <w:t>l</w:t>
          </w:r>
          <w:r w:rsidRPr="00CE6A3E">
            <w:rPr>
              <w:rFonts w:eastAsia="Calibri" w:cs="Calibri"/>
              <w:spacing w:val="-7"/>
            </w:rPr>
            <w:t>e</w:t>
          </w:r>
          <w:r w:rsidRPr="00CE6A3E">
            <w:rPr>
              <w:rFonts w:eastAsia="Calibri" w:cs="Calibri"/>
              <w:spacing w:val="-4"/>
            </w:rPr>
            <w:t>s</w:t>
          </w:r>
          <w:r w:rsidRPr="00CE6A3E">
            <w:rPr>
              <w:rFonts w:eastAsia="Calibri" w:cs="Calibri"/>
            </w:rPr>
            <w:t>,</w:t>
          </w:r>
          <w:r w:rsidRPr="00CE6A3E">
            <w:rPr>
              <w:rFonts w:eastAsia="Calibri" w:cs="Calibri"/>
              <w:spacing w:val="50"/>
            </w:rPr>
            <w:t xml:space="preserve"> </w:t>
          </w:r>
          <w:r w:rsidRPr="00CE6A3E">
            <w:rPr>
              <w:rFonts w:eastAsia="Calibri" w:cs="Calibri"/>
              <w:spacing w:val="-2"/>
            </w:rPr>
            <w:t>o</w:t>
          </w:r>
          <w:r w:rsidRPr="00CE6A3E">
            <w:rPr>
              <w:rFonts w:eastAsia="Calibri" w:cs="Calibri"/>
            </w:rPr>
            <w:t>r</w:t>
          </w:r>
          <w:r w:rsidRPr="00CE6A3E">
            <w:rPr>
              <w:rFonts w:eastAsia="Calibri" w:cs="Calibri"/>
              <w:spacing w:val="-3"/>
            </w:rPr>
            <w:t xml:space="preserve"> </w:t>
          </w:r>
          <w:r w:rsidRPr="00CE6A3E">
            <w:rPr>
              <w:rFonts w:eastAsia="Calibri" w:cs="Calibri"/>
              <w:spacing w:val="-7"/>
              <w:w w:val="106"/>
            </w:rPr>
            <w:t>m</w:t>
          </w:r>
          <w:r w:rsidRPr="00CE6A3E">
            <w:rPr>
              <w:rFonts w:eastAsia="Calibri" w:cs="Calibri"/>
              <w:spacing w:val="-2"/>
              <w:w w:val="105"/>
            </w:rPr>
            <w:t>u</w:t>
          </w:r>
          <w:r w:rsidRPr="00CE6A3E">
            <w:rPr>
              <w:rFonts w:eastAsia="Calibri" w:cs="Calibri"/>
              <w:spacing w:val="2"/>
              <w:w w:val="113"/>
            </w:rPr>
            <w:t>l</w:t>
          </w:r>
          <w:r w:rsidRPr="00CE6A3E">
            <w:rPr>
              <w:rFonts w:eastAsia="Calibri" w:cs="Calibri"/>
              <w:spacing w:val="2"/>
              <w:w w:val="110"/>
            </w:rPr>
            <w:t>c</w:t>
          </w:r>
          <w:r w:rsidRPr="00CE6A3E">
            <w:rPr>
              <w:rFonts w:eastAsia="Calibri" w:cs="Calibri"/>
              <w:spacing w:val="-2"/>
              <w:w w:val="105"/>
            </w:rPr>
            <w:t>h</w:t>
          </w:r>
          <w:r w:rsidRPr="00CE6A3E">
            <w:rPr>
              <w:rFonts w:eastAsia="Calibri" w:cs="Calibri"/>
              <w:spacing w:val="5"/>
              <w:w w:val="109"/>
            </w:rPr>
            <w:t>i</w:t>
          </w:r>
          <w:r w:rsidRPr="00CE6A3E">
            <w:rPr>
              <w:rFonts w:eastAsia="Calibri" w:cs="Calibri"/>
              <w:spacing w:val="-3"/>
              <w:w w:val="106"/>
            </w:rPr>
            <w:t>n</w:t>
          </w:r>
          <w:r w:rsidRPr="00CE6A3E">
            <w:rPr>
              <w:rFonts w:eastAsia="Calibri" w:cs="Calibri"/>
              <w:spacing w:val="6"/>
              <w:w w:val="109"/>
            </w:rPr>
            <w:t>g</w:t>
          </w:r>
          <w:r w:rsidRPr="00CE6A3E">
            <w:rPr>
              <w:rFonts w:eastAsia="Calibri" w:cs="Calibri"/>
              <w:w w:val="95"/>
            </w:rPr>
            <w:t>;</w:t>
          </w:r>
        </w:p>
        <w:p w:rsidRPr="00D40FB2" w:rsidR="00D40FB2" w:rsidRDefault="00152199" w14:paraId="52FC680A" w14:textId="77777777">
          <w:pPr>
            <w:pStyle w:val="ListParagraph"/>
            <w:numPr>
              <w:ilvl w:val="1"/>
              <w:numId w:val="54"/>
            </w:numPr>
            <w:spacing w:before="50"/>
            <w:ind w:left="1418" w:hanging="567"/>
            <w:rPr>
              <w:rFonts w:eastAsia="Calibri" w:cs="Calibri"/>
            </w:rPr>
          </w:pPr>
          <w:r w:rsidRPr="00D40FB2">
            <w:rPr>
              <w:rFonts w:eastAsia="Calibri" w:cs="Calibri"/>
              <w:spacing w:val="-1"/>
              <w:w w:val="106"/>
            </w:rPr>
            <w:t>t</w:t>
          </w:r>
          <w:r w:rsidRPr="00D40FB2">
            <w:rPr>
              <w:rFonts w:eastAsia="Calibri" w:cs="Calibri"/>
              <w:spacing w:val="-2"/>
              <w:w w:val="106"/>
            </w:rPr>
            <w:t>o</w:t>
          </w:r>
          <w:r w:rsidRPr="00D40FB2">
            <w:rPr>
              <w:rFonts w:eastAsia="Calibri" w:cs="Calibri"/>
              <w:spacing w:val="-4"/>
              <w:w w:val="106"/>
            </w:rPr>
            <w:t>p</w:t>
          </w:r>
          <w:r w:rsidRPr="00D40FB2">
            <w:rPr>
              <w:rFonts w:eastAsia="Calibri" w:cs="Calibri"/>
              <w:spacing w:val="5"/>
              <w:w w:val="106"/>
            </w:rPr>
            <w:t>-</w:t>
          </w:r>
          <w:r w:rsidRPr="00D40FB2">
            <w:rPr>
              <w:rFonts w:eastAsia="Calibri" w:cs="Calibri"/>
              <w:spacing w:val="-4"/>
              <w:w w:val="106"/>
            </w:rPr>
            <w:t>s</w:t>
          </w:r>
          <w:r w:rsidRPr="00D40FB2">
            <w:rPr>
              <w:rFonts w:eastAsia="Calibri" w:cs="Calibri"/>
              <w:spacing w:val="-2"/>
              <w:w w:val="106"/>
            </w:rPr>
            <w:t>o</w:t>
          </w:r>
          <w:r w:rsidRPr="00D40FB2">
            <w:rPr>
              <w:rFonts w:eastAsia="Calibri" w:cs="Calibri"/>
              <w:spacing w:val="4"/>
              <w:w w:val="106"/>
            </w:rPr>
            <w:t>i</w:t>
          </w:r>
          <w:r w:rsidRPr="00D40FB2">
            <w:rPr>
              <w:rFonts w:eastAsia="Calibri" w:cs="Calibri"/>
              <w:spacing w:val="2"/>
              <w:w w:val="106"/>
            </w:rPr>
            <w:t>l</w:t>
          </w:r>
          <w:r w:rsidRPr="00D40FB2">
            <w:rPr>
              <w:rFonts w:eastAsia="Calibri" w:cs="Calibri"/>
              <w:spacing w:val="4"/>
              <w:w w:val="106"/>
            </w:rPr>
            <w:t>i</w:t>
          </w:r>
          <w:r w:rsidRPr="00D40FB2">
            <w:rPr>
              <w:rFonts w:eastAsia="Calibri" w:cs="Calibri"/>
              <w:spacing w:val="-3"/>
              <w:w w:val="106"/>
            </w:rPr>
            <w:t>n</w:t>
          </w:r>
          <w:r w:rsidRPr="00D40FB2">
            <w:rPr>
              <w:rFonts w:eastAsia="Calibri" w:cs="Calibri"/>
              <w:w w:val="106"/>
            </w:rPr>
            <w:t>g</w:t>
          </w:r>
          <w:r w:rsidRPr="00D40FB2">
            <w:rPr>
              <w:rFonts w:eastAsia="Calibri" w:cs="Calibri"/>
              <w:spacing w:val="-11"/>
              <w:w w:val="106"/>
            </w:rPr>
            <w:t xml:space="preserve"> </w:t>
          </w:r>
          <w:r w:rsidRPr="00D40FB2">
            <w:rPr>
              <w:rFonts w:eastAsia="Calibri" w:cs="Calibri"/>
              <w:spacing w:val="6"/>
            </w:rPr>
            <w:t>a</w:t>
          </w:r>
          <w:r w:rsidRPr="00D40FB2">
            <w:rPr>
              <w:rFonts w:eastAsia="Calibri" w:cs="Calibri"/>
              <w:spacing w:val="-3"/>
            </w:rPr>
            <w:t>n</w:t>
          </w:r>
          <w:r w:rsidRPr="00D40FB2">
            <w:rPr>
              <w:rFonts w:eastAsia="Calibri" w:cs="Calibri"/>
            </w:rPr>
            <w:t>d</w:t>
          </w:r>
          <w:r w:rsidRPr="00D40FB2">
            <w:rPr>
              <w:rFonts w:eastAsia="Calibri" w:cs="Calibri"/>
              <w:spacing w:val="-2"/>
            </w:rPr>
            <w:t xml:space="preserve"> </w:t>
          </w:r>
          <w:r w:rsidRPr="00D40FB2">
            <w:rPr>
              <w:rFonts w:eastAsia="Calibri" w:cs="Calibri"/>
              <w:spacing w:val="6"/>
            </w:rPr>
            <w:t>g</w:t>
          </w:r>
          <w:r w:rsidRPr="00D40FB2">
            <w:rPr>
              <w:rFonts w:eastAsia="Calibri" w:cs="Calibri"/>
              <w:spacing w:val="-3"/>
            </w:rPr>
            <w:t>r</w:t>
          </w:r>
          <w:r w:rsidRPr="00D40FB2">
            <w:rPr>
              <w:rFonts w:eastAsia="Calibri" w:cs="Calibri"/>
              <w:spacing w:val="6"/>
            </w:rPr>
            <w:t>a</w:t>
          </w:r>
          <w:r w:rsidRPr="00D40FB2">
            <w:rPr>
              <w:rFonts w:eastAsia="Calibri" w:cs="Calibri"/>
              <w:spacing w:val="-4"/>
            </w:rPr>
            <w:t>ss</w:t>
          </w:r>
          <w:r w:rsidRPr="00D40FB2">
            <w:rPr>
              <w:rFonts w:eastAsia="Calibri" w:cs="Calibri"/>
              <w:spacing w:val="4"/>
            </w:rPr>
            <w:t>i</w:t>
          </w:r>
          <w:r w:rsidRPr="00D40FB2">
            <w:rPr>
              <w:rFonts w:eastAsia="Calibri" w:cs="Calibri"/>
              <w:spacing w:val="-3"/>
            </w:rPr>
            <w:t>n</w:t>
          </w:r>
          <w:r w:rsidRPr="00D40FB2">
            <w:rPr>
              <w:rFonts w:eastAsia="Calibri" w:cs="Calibri"/>
              <w:spacing w:val="22"/>
            </w:rPr>
            <w:t>g</w:t>
          </w:r>
          <w:r w:rsidRPr="00D40FB2">
            <w:rPr>
              <w:rFonts w:eastAsia="Calibri" w:cs="Calibri"/>
              <w:spacing w:val="-2"/>
            </w:rPr>
            <w:t>o</w:t>
          </w:r>
          <w:r w:rsidRPr="00D40FB2">
            <w:rPr>
              <w:rFonts w:eastAsia="Calibri" w:cs="Calibri"/>
            </w:rPr>
            <w:t>f</w:t>
          </w:r>
          <w:r w:rsidRPr="00D40FB2">
            <w:rPr>
              <w:rFonts w:eastAsia="Calibri" w:cs="Calibri"/>
              <w:spacing w:val="32"/>
            </w:rPr>
            <w:t xml:space="preserve"> </w:t>
          </w:r>
          <w:r w:rsidRPr="00D40FB2">
            <w:rPr>
              <w:rFonts w:eastAsia="Calibri" w:cs="Calibri"/>
              <w:spacing w:val="-2"/>
            </w:rPr>
            <w:t>o</w:t>
          </w:r>
          <w:r w:rsidRPr="00D40FB2">
            <w:rPr>
              <w:rFonts w:eastAsia="Calibri" w:cs="Calibri"/>
              <w:spacing w:val="-1"/>
            </w:rPr>
            <w:t>t</w:t>
          </w:r>
          <w:r w:rsidRPr="00D40FB2">
            <w:rPr>
              <w:rFonts w:eastAsia="Calibri" w:cs="Calibri"/>
              <w:spacing w:val="-2"/>
            </w:rPr>
            <w:t>h</w:t>
          </w:r>
          <w:r w:rsidRPr="00D40FB2">
            <w:rPr>
              <w:rFonts w:eastAsia="Calibri" w:cs="Calibri"/>
              <w:spacing w:val="-7"/>
            </w:rPr>
            <w:t>e</w:t>
          </w:r>
          <w:r w:rsidRPr="00D40FB2">
            <w:rPr>
              <w:rFonts w:eastAsia="Calibri" w:cs="Calibri"/>
              <w:spacing w:val="-3"/>
            </w:rPr>
            <w:t>r</w:t>
          </w:r>
          <w:r w:rsidRPr="00D40FB2">
            <w:rPr>
              <w:rFonts w:eastAsia="Calibri" w:cs="Calibri"/>
              <w:spacing w:val="3"/>
            </w:rPr>
            <w:t>w</w:t>
          </w:r>
          <w:r w:rsidRPr="00D40FB2">
            <w:rPr>
              <w:rFonts w:eastAsia="Calibri" w:cs="Calibri"/>
              <w:spacing w:val="5"/>
            </w:rPr>
            <w:t>i</w:t>
          </w:r>
          <w:r w:rsidRPr="00D40FB2">
            <w:rPr>
              <w:rFonts w:eastAsia="Calibri" w:cs="Calibri"/>
              <w:spacing w:val="-4"/>
            </w:rPr>
            <w:t>s</w:t>
          </w:r>
          <w:r w:rsidRPr="00D40FB2">
            <w:rPr>
              <w:rFonts w:eastAsia="Calibri" w:cs="Calibri"/>
            </w:rPr>
            <w:t>e</w:t>
          </w:r>
          <w:r w:rsidRPr="00D40FB2">
            <w:rPr>
              <w:rFonts w:eastAsia="Calibri" w:cs="Calibri"/>
              <w:spacing w:val="7"/>
            </w:rPr>
            <w:t xml:space="preserve"> </w:t>
          </w:r>
          <w:r w:rsidRPr="00D40FB2">
            <w:rPr>
              <w:rFonts w:eastAsia="Calibri" w:cs="Calibri"/>
              <w:spacing w:val="-5"/>
            </w:rPr>
            <w:t>b</w:t>
          </w:r>
          <w:r w:rsidRPr="00D40FB2">
            <w:rPr>
              <w:rFonts w:eastAsia="Calibri" w:cs="Calibri"/>
              <w:spacing w:val="6"/>
            </w:rPr>
            <w:t>a</w:t>
          </w:r>
          <w:r w:rsidRPr="00D40FB2">
            <w:rPr>
              <w:rFonts w:eastAsia="Calibri" w:cs="Calibri"/>
              <w:spacing w:val="-3"/>
            </w:rPr>
            <w:t>r</w:t>
          </w:r>
          <w:r w:rsidRPr="00D40FB2">
            <w:rPr>
              <w:rFonts w:eastAsia="Calibri" w:cs="Calibri"/>
            </w:rPr>
            <w:t>e</w:t>
          </w:r>
          <w:r w:rsidRPr="00D40FB2">
            <w:rPr>
              <w:rFonts w:eastAsia="Calibri" w:cs="Calibri"/>
              <w:spacing w:val="-10"/>
            </w:rPr>
            <w:t xml:space="preserve"> </w:t>
          </w:r>
          <w:r w:rsidRPr="00D40FB2">
            <w:rPr>
              <w:rFonts w:eastAsia="Calibri" w:cs="Calibri"/>
              <w:spacing w:val="6"/>
              <w:w w:val="107"/>
            </w:rPr>
            <w:t>a</w:t>
          </w:r>
          <w:r w:rsidRPr="00D40FB2">
            <w:rPr>
              <w:rFonts w:eastAsia="Calibri" w:cs="Calibri"/>
              <w:spacing w:val="-3"/>
              <w:w w:val="101"/>
            </w:rPr>
            <w:t>r</w:t>
          </w:r>
          <w:r w:rsidRPr="00D40FB2">
            <w:rPr>
              <w:rFonts w:eastAsia="Calibri" w:cs="Calibri"/>
              <w:spacing w:val="-7"/>
              <w:w w:val="102"/>
            </w:rPr>
            <w:t>e</w:t>
          </w:r>
          <w:r w:rsidRPr="00D40FB2">
            <w:rPr>
              <w:rFonts w:eastAsia="Calibri" w:cs="Calibri"/>
              <w:spacing w:val="-8"/>
              <w:w w:val="107"/>
            </w:rPr>
            <w:t>a</w:t>
          </w:r>
          <w:r w:rsidRPr="00D40FB2">
            <w:rPr>
              <w:rFonts w:eastAsia="Calibri" w:cs="Calibri"/>
              <w:w w:val="109"/>
            </w:rPr>
            <w:t>s</w:t>
          </w:r>
          <w:r w:rsidRPr="00D40FB2">
            <w:rPr>
              <w:rFonts w:eastAsia="Calibri" w:cs="Calibri"/>
              <w:spacing w:val="-26"/>
            </w:rPr>
            <w:t xml:space="preserve"> </w:t>
          </w:r>
          <w:r w:rsidRPr="00D40FB2">
            <w:rPr>
              <w:rFonts w:eastAsia="Calibri" w:cs="Calibri"/>
              <w:spacing w:val="-17"/>
            </w:rPr>
            <w:t>o</w:t>
          </w:r>
          <w:r w:rsidRPr="00D40FB2">
            <w:rPr>
              <w:rFonts w:eastAsia="Calibri" w:cs="Calibri"/>
            </w:rPr>
            <w:t>f</w:t>
          </w:r>
          <w:r w:rsidRPr="00D40FB2">
            <w:rPr>
              <w:rFonts w:eastAsia="Calibri" w:cs="Calibri"/>
              <w:spacing w:val="2"/>
            </w:rPr>
            <w:t xml:space="preserve"> </w:t>
          </w:r>
          <w:r w:rsidRPr="00D40FB2">
            <w:rPr>
              <w:rFonts w:eastAsia="Calibri" w:cs="Calibri"/>
              <w:spacing w:val="-7"/>
              <w:w w:val="102"/>
            </w:rPr>
            <w:t>e</w:t>
          </w:r>
          <w:r w:rsidRPr="00D40FB2">
            <w:rPr>
              <w:rFonts w:eastAsia="Calibri" w:cs="Calibri"/>
              <w:spacing w:val="6"/>
              <w:w w:val="107"/>
            </w:rPr>
            <w:t>a</w:t>
          </w:r>
          <w:r w:rsidRPr="00D40FB2">
            <w:rPr>
              <w:rFonts w:eastAsia="Calibri" w:cs="Calibri"/>
              <w:spacing w:val="-3"/>
              <w:w w:val="101"/>
            </w:rPr>
            <w:t>r</w:t>
          </w:r>
          <w:r w:rsidRPr="00D40FB2">
            <w:rPr>
              <w:rFonts w:eastAsia="Calibri" w:cs="Calibri"/>
              <w:spacing w:val="-1"/>
              <w:w w:val="103"/>
            </w:rPr>
            <w:t>t</w:t>
          </w:r>
          <w:r w:rsidRPr="00D40FB2">
            <w:rPr>
              <w:rFonts w:eastAsia="Calibri" w:cs="Calibri"/>
              <w:spacing w:val="-2"/>
              <w:w w:val="105"/>
            </w:rPr>
            <w:t>h</w:t>
          </w:r>
          <w:r w:rsidRPr="00D40FB2">
            <w:rPr>
              <w:rFonts w:eastAsia="Calibri" w:cs="Calibri"/>
              <w:w w:val="95"/>
            </w:rPr>
            <w:t>;</w:t>
          </w:r>
        </w:p>
        <w:p w:rsidRPr="00D40FB2" w:rsidR="007852B6" w:rsidRDefault="00152199" w14:paraId="33060D7F" w14:textId="2B6168C0">
          <w:pPr>
            <w:pStyle w:val="ListParagraph"/>
            <w:numPr>
              <w:ilvl w:val="1"/>
              <w:numId w:val="54"/>
            </w:numPr>
            <w:spacing w:before="50"/>
            <w:ind w:left="1418" w:hanging="567"/>
            <w:rPr>
              <w:rFonts w:eastAsia="Calibri" w:cs="Calibri"/>
            </w:rPr>
          </w:pPr>
          <w:r w:rsidRPr="00D40FB2">
            <w:rPr>
              <w:rFonts w:eastAsia="Calibri" w:cs="Calibri"/>
              <w:spacing w:val="6"/>
            </w:rPr>
            <w:t>agg</w:t>
          </w:r>
          <w:r w:rsidRPr="00D40FB2">
            <w:rPr>
              <w:rFonts w:eastAsia="Calibri" w:cs="Calibri"/>
              <w:spacing w:val="-3"/>
            </w:rPr>
            <w:t>r</w:t>
          </w:r>
          <w:r w:rsidRPr="00D40FB2">
            <w:rPr>
              <w:rFonts w:eastAsia="Calibri" w:cs="Calibri"/>
              <w:spacing w:val="-7"/>
            </w:rPr>
            <w:t>e</w:t>
          </w:r>
          <w:r w:rsidRPr="00D40FB2">
            <w:rPr>
              <w:rFonts w:eastAsia="Calibri" w:cs="Calibri"/>
              <w:spacing w:val="-8"/>
            </w:rPr>
            <w:t>ga</w:t>
          </w:r>
          <w:r w:rsidRPr="00D40FB2">
            <w:rPr>
              <w:rFonts w:eastAsia="Calibri" w:cs="Calibri"/>
              <w:spacing w:val="-1"/>
            </w:rPr>
            <w:t>t</w:t>
          </w:r>
          <w:r w:rsidRPr="00D40FB2">
            <w:rPr>
              <w:rFonts w:eastAsia="Calibri" w:cs="Calibri"/>
            </w:rPr>
            <w:t>e</w:t>
          </w:r>
          <w:r w:rsidRPr="00D40FB2">
            <w:rPr>
              <w:rFonts w:eastAsia="Calibri" w:cs="Calibri"/>
              <w:spacing w:val="38"/>
            </w:rPr>
            <w:t xml:space="preserve"> </w:t>
          </w:r>
          <w:r w:rsidRPr="00D40FB2">
            <w:rPr>
              <w:rFonts w:eastAsia="Calibri" w:cs="Calibri"/>
              <w:spacing w:val="-2"/>
            </w:rPr>
            <w:t>o</w:t>
          </w:r>
          <w:r w:rsidRPr="00D40FB2">
            <w:rPr>
              <w:rFonts w:eastAsia="Calibri" w:cs="Calibri"/>
            </w:rPr>
            <w:t>r</w:t>
          </w:r>
          <w:r w:rsidRPr="00D40FB2">
            <w:rPr>
              <w:rFonts w:eastAsia="Calibri" w:cs="Calibri"/>
              <w:spacing w:val="-3"/>
            </w:rPr>
            <w:t xml:space="preserve"> </w:t>
          </w:r>
          <w:r w:rsidRPr="00D40FB2">
            <w:rPr>
              <w:rFonts w:eastAsia="Calibri" w:cs="Calibri"/>
            </w:rPr>
            <w:t>v</w:t>
          </w:r>
          <w:r w:rsidRPr="00D40FB2">
            <w:rPr>
              <w:rFonts w:eastAsia="Calibri" w:cs="Calibri"/>
              <w:spacing w:val="-7"/>
            </w:rPr>
            <w:t>e</w:t>
          </w:r>
          <w:r w:rsidRPr="00D40FB2">
            <w:rPr>
              <w:rFonts w:eastAsia="Calibri" w:cs="Calibri"/>
              <w:spacing w:val="-8"/>
            </w:rPr>
            <w:t>g</w:t>
          </w:r>
          <w:r w:rsidRPr="00D40FB2">
            <w:rPr>
              <w:rFonts w:eastAsia="Calibri" w:cs="Calibri"/>
              <w:spacing w:val="-7"/>
            </w:rPr>
            <w:t>e</w:t>
          </w:r>
          <w:r w:rsidRPr="00D40FB2">
            <w:rPr>
              <w:rFonts w:eastAsia="Calibri" w:cs="Calibri"/>
              <w:spacing w:val="-1"/>
            </w:rPr>
            <w:t>t</w:t>
          </w:r>
          <w:r w:rsidRPr="00D40FB2">
            <w:rPr>
              <w:rFonts w:eastAsia="Calibri" w:cs="Calibri"/>
              <w:spacing w:val="-8"/>
            </w:rPr>
            <w:t>a</w:t>
          </w:r>
          <w:r w:rsidRPr="00D40FB2">
            <w:rPr>
              <w:rFonts w:eastAsia="Calibri" w:cs="Calibri"/>
              <w:spacing w:val="-1"/>
            </w:rPr>
            <w:t>t</w:t>
          </w:r>
          <w:r w:rsidRPr="00D40FB2">
            <w:rPr>
              <w:rFonts w:eastAsia="Calibri" w:cs="Calibri"/>
              <w:spacing w:val="4"/>
            </w:rPr>
            <w:t>i</w:t>
          </w:r>
          <w:r w:rsidRPr="00D40FB2">
            <w:rPr>
              <w:rFonts w:eastAsia="Calibri" w:cs="Calibri"/>
            </w:rPr>
            <w:t>ve</w:t>
          </w:r>
          <w:r w:rsidRPr="00D40FB2">
            <w:rPr>
              <w:rFonts w:eastAsia="Calibri" w:cs="Calibri"/>
              <w:spacing w:val="28"/>
            </w:rPr>
            <w:t xml:space="preserve"> </w:t>
          </w:r>
          <w:r w:rsidRPr="00D40FB2">
            <w:rPr>
              <w:rFonts w:eastAsia="Calibri" w:cs="Calibri"/>
              <w:spacing w:val="2"/>
            </w:rPr>
            <w:t>c</w:t>
          </w:r>
          <w:r w:rsidRPr="00D40FB2">
            <w:rPr>
              <w:rFonts w:eastAsia="Calibri" w:cs="Calibri"/>
              <w:spacing w:val="-2"/>
            </w:rPr>
            <w:t>o</w:t>
          </w:r>
          <w:r w:rsidRPr="00D40FB2">
            <w:rPr>
              <w:rFonts w:eastAsia="Calibri" w:cs="Calibri"/>
            </w:rPr>
            <w:t>v</w:t>
          </w:r>
          <w:r w:rsidRPr="00D40FB2">
            <w:rPr>
              <w:rFonts w:eastAsia="Calibri" w:cs="Calibri"/>
              <w:spacing w:val="-7"/>
            </w:rPr>
            <w:t>e</w:t>
          </w:r>
          <w:r w:rsidRPr="00D40FB2">
            <w:rPr>
              <w:rFonts w:eastAsia="Calibri" w:cs="Calibri"/>
            </w:rPr>
            <w:t>r</w:t>
          </w:r>
          <w:r w:rsidRPr="00D40FB2">
            <w:rPr>
              <w:rFonts w:eastAsia="Calibri" w:cs="Calibri"/>
              <w:spacing w:val="13"/>
            </w:rPr>
            <w:t xml:space="preserve"> </w:t>
          </w:r>
          <w:r w:rsidRPr="00D40FB2">
            <w:rPr>
              <w:rFonts w:eastAsia="Calibri" w:cs="Calibri"/>
              <w:spacing w:val="-1"/>
            </w:rPr>
            <w:t>t</w:t>
          </w:r>
          <w:r w:rsidRPr="00D40FB2">
            <w:rPr>
              <w:rFonts w:eastAsia="Calibri" w:cs="Calibri"/>
              <w:spacing w:val="-2"/>
            </w:rPr>
            <w:t>h</w:t>
          </w:r>
          <w:r w:rsidRPr="00D40FB2">
            <w:rPr>
              <w:rFonts w:eastAsia="Calibri" w:cs="Calibri"/>
              <w:spacing w:val="-8"/>
            </w:rPr>
            <w:t>a</w:t>
          </w:r>
          <w:r w:rsidRPr="00D40FB2">
            <w:rPr>
              <w:rFonts w:eastAsia="Calibri" w:cs="Calibri"/>
            </w:rPr>
            <w:t>t</w:t>
          </w:r>
          <w:r w:rsidRPr="00D40FB2">
            <w:rPr>
              <w:rFonts w:eastAsia="Calibri" w:cs="Calibri"/>
              <w:spacing w:val="10"/>
            </w:rPr>
            <w:t xml:space="preserve"> </w:t>
          </w:r>
          <w:r w:rsidRPr="00D40FB2">
            <w:rPr>
              <w:rFonts w:eastAsia="Calibri" w:cs="Calibri"/>
              <w:spacing w:val="-2"/>
            </w:rPr>
            <w:t>h</w:t>
          </w:r>
          <w:r w:rsidRPr="00D40FB2">
            <w:rPr>
              <w:rFonts w:eastAsia="Calibri" w:cs="Calibri"/>
              <w:spacing w:val="6"/>
            </w:rPr>
            <w:t>a</w:t>
          </w:r>
          <w:r w:rsidRPr="00D40FB2">
            <w:rPr>
              <w:rFonts w:eastAsia="Calibri" w:cs="Calibri"/>
            </w:rPr>
            <w:t>s</w:t>
          </w:r>
          <w:r w:rsidRPr="00D40FB2">
            <w:rPr>
              <w:rFonts w:eastAsia="Calibri" w:cs="Calibri"/>
              <w:spacing w:val="11"/>
            </w:rPr>
            <w:t xml:space="preserve"> </w:t>
          </w:r>
          <w:r w:rsidRPr="00D40FB2">
            <w:rPr>
              <w:rFonts w:eastAsia="Calibri" w:cs="Calibri"/>
              <w:spacing w:val="-2"/>
              <w:w w:val="105"/>
            </w:rPr>
            <w:t>o</w:t>
          </w:r>
          <w:r w:rsidRPr="00D40FB2">
            <w:rPr>
              <w:rFonts w:eastAsia="Calibri" w:cs="Calibri"/>
              <w:spacing w:val="-5"/>
              <w:w w:val="107"/>
            </w:rPr>
            <w:t>b</w:t>
          </w:r>
          <w:r w:rsidRPr="00D40FB2">
            <w:rPr>
              <w:rFonts w:eastAsia="Calibri" w:cs="Calibri"/>
              <w:spacing w:val="-1"/>
              <w:w w:val="103"/>
            </w:rPr>
            <w:t>t</w:t>
          </w:r>
          <w:r w:rsidRPr="00D40FB2">
            <w:rPr>
              <w:rFonts w:eastAsia="Calibri" w:cs="Calibri"/>
              <w:spacing w:val="6"/>
              <w:w w:val="107"/>
            </w:rPr>
            <w:t>a</w:t>
          </w:r>
          <w:r w:rsidRPr="00D40FB2">
            <w:rPr>
              <w:rFonts w:eastAsia="Calibri" w:cs="Calibri"/>
              <w:spacing w:val="5"/>
              <w:w w:val="109"/>
            </w:rPr>
            <w:t>i</w:t>
          </w:r>
          <w:r w:rsidRPr="00D40FB2">
            <w:rPr>
              <w:rFonts w:eastAsia="Calibri" w:cs="Calibri"/>
              <w:spacing w:val="-3"/>
              <w:w w:val="106"/>
            </w:rPr>
            <w:t>n</w:t>
          </w:r>
          <w:r w:rsidRPr="00D40FB2">
            <w:rPr>
              <w:rFonts w:eastAsia="Calibri" w:cs="Calibri"/>
              <w:spacing w:val="-22"/>
              <w:w w:val="102"/>
            </w:rPr>
            <w:t>e</w:t>
          </w:r>
          <w:r w:rsidRPr="00D40FB2">
            <w:rPr>
              <w:rFonts w:eastAsia="Calibri" w:cs="Calibri"/>
              <w:w w:val="108"/>
            </w:rPr>
            <w:t>d</w:t>
          </w:r>
          <w:r w:rsidRPr="00D40FB2">
            <w:rPr>
              <w:rFonts w:eastAsia="Calibri" w:cs="Calibri"/>
              <w:spacing w:val="-12"/>
            </w:rPr>
            <w:t xml:space="preserve"> </w:t>
          </w:r>
          <w:r w:rsidRPr="00D40FB2">
            <w:rPr>
              <w:rFonts w:eastAsia="Calibri" w:cs="Calibri"/>
            </w:rPr>
            <w:t>a</w:t>
          </w:r>
          <w:r w:rsidRPr="00D40FB2">
            <w:rPr>
              <w:rFonts w:eastAsia="Calibri" w:cs="Calibri"/>
              <w:spacing w:val="11"/>
            </w:rPr>
            <w:t xml:space="preserve"> </w:t>
          </w:r>
          <w:r w:rsidRPr="00D40FB2">
            <w:rPr>
              <w:rFonts w:eastAsia="Calibri" w:cs="Calibri"/>
              <w:spacing w:val="-5"/>
            </w:rPr>
            <w:t>d</w:t>
          </w:r>
          <w:r w:rsidRPr="00D40FB2">
            <w:rPr>
              <w:rFonts w:eastAsia="Calibri" w:cs="Calibri"/>
              <w:spacing w:val="-7"/>
            </w:rPr>
            <w:t>e</w:t>
          </w:r>
          <w:r w:rsidRPr="00D40FB2">
            <w:rPr>
              <w:rFonts w:eastAsia="Calibri" w:cs="Calibri"/>
              <w:spacing w:val="-3"/>
            </w:rPr>
            <w:t>n</w:t>
          </w:r>
          <w:r w:rsidRPr="00D40FB2">
            <w:rPr>
              <w:rFonts w:eastAsia="Calibri" w:cs="Calibri"/>
              <w:spacing w:val="-4"/>
            </w:rPr>
            <w:t>s</w:t>
          </w:r>
          <w:r w:rsidRPr="00D40FB2">
            <w:rPr>
              <w:rFonts w:eastAsia="Calibri" w:cs="Calibri"/>
              <w:spacing w:val="4"/>
            </w:rPr>
            <w:t>i</w:t>
          </w:r>
          <w:r w:rsidRPr="00D40FB2">
            <w:rPr>
              <w:rFonts w:eastAsia="Calibri" w:cs="Calibri"/>
              <w:spacing w:val="-1"/>
            </w:rPr>
            <w:t>t</w:t>
          </w:r>
          <w:r w:rsidRPr="00D40FB2">
            <w:rPr>
              <w:rFonts w:eastAsia="Calibri" w:cs="Calibri"/>
            </w:rPr>
            <w:t xml:space="preserve">y </w:t>
          </w:r>
          <w:r w:rsidRPr="00D40FB2">
            <w:rPr>
              <w:rFonts w:eastAsia="Calibri" w:cs="Calibri"/>
              <w:spacing w:val="-2"/>
            </w:rPr>
            <w:t>o</w:t>
          </w:r>
          <w:r w:rsidRPr="00D40FB2">
            <w:rPr>
              <w:rFonts w:eastAsia="Calibri" w:cs="Calibri"/>
            </w:rPr>
            <w:t>f</w:t>
          </w:r>
          <w:r w:rsidRPr="00D40FB2">
            <w:rPr>
              <w:rFonts w:eastAsia="Calibri" w:cs="Calibri"/>
              <w:spacing w:val="36"/>
            </w:rPr>
            <w:t xml:space="preserve"> </w:t>
          </w:r>
          <w:r w:rsidRPr="00D40FB2">
            <w:rPr>
              <w:rFonts w:eastAsia="Calibri" w:cs="Calibri"/>
              <w:spacing w:val="-7"/>
            </w:rPr>
            <w:t>m</w:t>
          </w:r>
          <w:r w:rsidRPr="00D40FB2">
            <w:rPr>
              <w:rFonts w:eastAsia="Calibri" w:cs="Calibri"/>
              <w:spacing w:val="-2"/>
            </w:rPr>
            <w:t>o</w:t>
          </w:r>
          <w:r w:rsidRPr="00D40FB2">
            <w:rPr>
              <w:rFonts w:eastAsia="Calibri" w:cs="Calibri"/>
              <w:spacing w:val="-3"/>
            </w:rPr>
            <w:t>r</w:t>
          </w:r>
          <w:r w:rsidRPr="00D40FB2">
            <w:rPr>
              <w:rFonts w:eastAsia="Calibri" w:cs="Calibri"/>
            </w:rPr>
            <w:t>e</w:t>
          </w:r>
          <w:r w:rsidRPr="00D40FB2">
            <w:rPr>
              <w:rFonts w:eastAsia="Calibri" w:cs="Calibri"/>
              <w:spacing w:val="14"/>
            </w:rPr>
            <w:t xml:space="preserve"> </w:t>
          </w:r>
          <w:r w:rsidRPr="00D40FB2">
            <w:rPr>
              <w:rFonts w:eastAsia="Calibri" w:cs="Calibri"/>
              <w:spacing w:val="-1"/>
            </w:rPr>
            <w:t>t</w:t>
          </w:r>
          <w:r w:rsidRPr="00D40FB2">
            <w:rPr>
              <w:rFonts w:eastAsia="Calibri" w:cs="Calibri"/>
              <w:spacing w:val="-2"/>
            </w:rPr>
            <w:t>h</w:t>
          </w:r>
          <w:r w:rsidRPr="00D40FB2">
            <w:rPr>
              <w:rFonts w:eastAsia="Calibri" w:cs="Calibri"/>
              <w:spacing w:val="6"/>
            </w:rPr>
            <w:t>a</w:t>
          </w:r>
          <w:r w:rsidRPr="00D40FB2">
            <w:rPr>
              <w:rFonts w:eastAsia="Calibri" w:cs="Calibri"/>
            </w:rPr>
            <w:t>n</w:t>
          </w:r>
          <w:r w:rsidRPr="00D40FB2">
            <w:rPr>
              <w:rFonts w:eastAsia="Calibri" w:cs="Calibri"/>
              <w:spacing w:val="43"/>
            </w:rPr>
            <w:t xml:space="preserve"> </w:t>
          </w:r>
          <w:r w:rsidRPr="00D40FB2">
            <w:rPr>
              <w:rFonts w:eastAsia="Calibri" w:cs="Calibri"/>
              <w:spacing w:val="-7"/>
            </w:rPr>
            <w:t>80</w:t>
          </w:r>
          <w:r w:rsidRPr="00D40FB2">
            <w:rPr>
              <w:rFonts w:eastAsia="Calibri" w:cs="Calibri"/>
            </w:rPr>
            <w:t xml:space="preserve">% </w:t>
          </w:r>
          <w:r w:rsidRPr="00D40FB2">
            <w:rPr>
              <w:rFonts w:eastAsia="Calibri" w:cs="Calibri"/>
              <w:spacing w:val="-2"/>
            </w:rPr>
            <w:t>o</w:t>
          </w:r>
          <w:r w:rsidRPr="00D40FB2">
            <w:rPr>
              <w:rFonts w:eastAsia="Calibri" w:cs="Calibri"/>
            </w:rPr>
            <w:t>f</w:t>
          </w:r>
          <w:r w:rsidRPr="00D40FB2">
            <w:rPr>
              <w:rFonts w:eastAsia="Calibri" w:cs="Calibri"/>
              <w:spacing w:val="36"/>
            </w:rPr>
            <w:t xml:space="preserve"> </w:t>
          </w:r>
          <w:r w:rsidRPr="00D40FB2">
            <w:rPr>
              <w:rFonts w:eastAsia="Calibri" w:cs="Calibri"/>
            </w:rPr>
            <w:t>a</w:t>
          </w:r>
          <w:r w:rsidRPr="00D40FB2">
            <w:rPr>
              <w:rFonts w:eastAsia="Calibri" w:cs="Calibri"/>
              <w:spacing w:val="37"/>
            </w:rPr>
            <w:t xml:space="preserve"> </w:t>
          </w:r>
          <w:r w:rsidRPr="00D40FB2">
            <w:rPr>
              <w:rFonts w:eastAsia="Calibri" w:cs="Calibri"/>
              <w:spacing w:val="-3"/>
              <w:w w:val="106"/>
            </w:rPr>
            <w:t>n</w:t>
          </w:r>
          <w:r w:rsidRPr="00D40FB2">
            <w:rPr>
              <w:rFonts w:eastAsia="Calibri" w:cs="Calibri"/>
              <w:spacing w:val="-2"/>
              <w:w w:val="105"/>
            </w:rPr>
            <w:t>o</w:t>
          </w:r>
          <w:r w:rsidRPr="00D40FB2">
            <w:rPr>
              <w:rFonts w:eastAsia="Calibri" w:cs="Calibri"/>
              <w:spacing w:val="-3"/>
              <w:w w:val="101"/>
            </w:rPr>
            <w:t>r</w:t>
          </w:r>
          <w:r w:rsidRPr="00D40FB2">
            <w:rPr>
              <w:rFonts w:eastAsia="Calibri" w:cs="Calibri"/>
              <w:spacing w:val="-7"/>
              <w:w w:val="106"/>
            </w:rPr>
            <w:t>m</w:t>
          </w:r>
          <w:r w:rsidRPr="00D40FB2">
            <w:rPr>
              <w:rFonts w:eastAsia="Calibri" w:cs="Calibri"/>
              <w:spacing w:val="6"/>
              <w:w w:val="107"/>
            </w:rPr>
            <w:t>a</w:t>
          </w:r>
          <w:r w:rsidRPr="00D40FB2">
            <w:rPr>
              <w:rFonts w:eastAsia="Calibri" w:cs="Calibri"/>
              <w:w w:val="113"/>
            </w:rPr>
            <w:t>l</w:t>
          </w:r>
          <w:r w:rsidRPr="00D40FB2">
            <w:rPr>
              <w:rFonts w:eastAsia="Calibri" w:cs="Calibri"/>
            </w:rPr>
            <w:t xml:space="preserve"> </w:t>
          </w:r>
          <w:r w:rsidRPr="00D40FB2">
            <w:rPr>
              <w:rFonts w:eastAsia="Calibri" w:cs="Calibri"/>
              <w:spacing w:val="-5"/>
            </w:rPr>
            <w:t>p</w:t>
          </w:r>
          <w:r w:rsidRPr="00D40FB2">
            <w:rPr>
              <w:rFonts w:eastAsia="Calibri" w:cs="Calibri"/>
              <w:spacing w:val="6"/>
            </w:rPr>
            <w:t>a</w:t>
          </w:r>
          <w:r w:rsidRPr="00D40FB2">
            <w:rPr>
              <w:rFonts w:eastAsia="Calibri" w:cs="Calibri"/>
              <w:spacing w:val="-4"/>
            </w:rPr>
            <w:t>s</w:t>
          </w:r>
          <w:r w:rsidRPr="00D40FB2">
            <w:rPr>
              <w:rFonts w:eastAsia="Calibri" w:cs="Calibri"/>
              <w:spacing w:val="-1"/>
            </w:rPr>
            <w:t>t</w:t>
          </w:r>
          <w:r w:rsidRPr="00D40FB2">
            <w:rPr>
              <w:rFonts w:eastAsia="Calibri" w:cs="Calibri"/>
              <w:spacing w:val="-2"/>
            </w:rPr>
            <w:t>u</w:t>
          </w:r>
          <w:r w:rsidRPr="00D40FB2">
            <w:rPr>
              <w:rFonts w:eastAsia="Calibri" w:cs="Calibri"/>
              <w:spacing w:val="-18"/>
            </w:rPr>
            <w:t>r</w:t>
          </w:r>
          <w:r w:rsidRPr="00D40FB2">
            <w:rPr>
              <w:rFonts w:eastAsia="Calibri" w:cs="Calibri"/>
            </w:rPr>
            <w:t>e</w:t>
          </w:r>
          <w:r w:rsidRPr="00D40FB2">
            <w:rPr>
              <w:rFonts w:eastAsia="Calibri" w:cs="Calibri"/>
              <w:spacing w:val="38"/>
            </w:rPr>
            <w:t xml:space="preserve"> </w:t>
          </w:r>
          <w:r w:rsidRPr="00D40FB2">
            <w:rPr>
              <w:rFonts w:eastAsia="Calibri" w:cs="Calibri"/>
              <w:spacing w:val="-4"/>
              <w:w w:val="109"/>
            </w:rPr>
            <w:t>s</w:t>
          </w:r>
          <w:r w:rsidRPr="00D40FB2">
            <w:rPr>
              <w:rFonts w:eastAsia="Calibri" w:cs="Calibri"/>
              <w:spacing w:val="3"/>
              <w:w w:val="102"/>
            </w:rPr>
            <w:t>w</w:t>
          </w:r>
          <w:r w:rsidRPr="00D40FB2">
            <w:rPr>
              <w:rFonts w:eastAsia="Calibri" w:cs="Calibri"/>
              <w:spacing w:val="6"/>
              <w:w w:val="107"/>
            </w:rPr>
            <w:t>a</w:t>
          </w:r>
          <w:r w:rsidRPr="00D40FB2">
            <w:rPr>
              <w:rFonts w:eastAsia="Calibri" w:cs="Calibri"/>
              <w:spacing w:val="-3"/>
              <w:w w:val="101"/>
            </w:rPr>
            <w:t>r</w:t>
          </w:r>
          <w:r w:rsidRPr="00D40FB2">
            <w:rPr>
              <w:rFonts w:eastAsia="Calibri" w:cs="Calibri"/>
              <w:spacing w:val="-5"/>
              <w:w w:val="108"/>
            </w:rPr>
            <w:t>d</w:t>
          </w:r>
          <w:r w:rsidRPr="00D40FB2">
            <w:rPr>
              <w:rFonts w:eastAsia="Calibri" w:cs="Calibri"/>
              <w:w w:val="101"/>
            </w:rPr>
            <w:t>.</w:t>
          </w:r>
        </w:p>
        <w:p w:rsidRPr="007852B6" w:rsidR="007852B6" w:rsidP="007852B6" w:rsidRDefault="007852B6" w14:paraId="691F162A" w14:textId="77777777">
          <w:pPr>
            <w:pStyle w:val="ListParagraph"/>
            <w:spacing w:before="65" w:line="266" w:lineRule="auto"/>
            <w:ind w:right="51"/>
            <w:jc w:val="both"/>
            <w:rPr>
              <w:rFonts w:eastAsia="Calibri" w:cs="Calibri"/>
            </w:rPr>
          </w:pPr>
        </w:p>
        <w:p w:rsidRPr="00D40FB2" w:rsidR="00152199" w:rsidRDefault="00152199" w14:paraId="1DDD9F85" w14:textId="0A408AF2">
          <w:pPr>
            <w:pStyle w:val="ListParagraph"/>
            <w:numPr>
              <w:ilvl w:val="0"/>
              <w:numId w:val="54"/>
            </w:numPr>
            <w:spacing w:before="65" w:line="266" w:lineRule="auto"/>
            <w:ind w:left="709" w:right="51" w:hanging="709"/>
            <w:jc w:val="both"/>
            <w:rPr>
              <w:rFonts w:eastAsia="Calibri" w:cs="Calibri"/>
            </w:rPr>
          </w:pPr>
          <w:r w:rsidRPr="007852B6">
            <w:rPr>
              <w:rFonts w:eastAsia="Calibri" w:cs="Calibri"/>
            </w:rPr>
            <w:t>T</w:t>
          </w:r>
          <w:r w:rsidRPr="007852B6">
            <w:rPr>
              <w:rFonts w:eastAsia="Calibri" w:cs="Calibri"/>
              <w:spacing w:val="-3"/>
            </w:rPr>
            <w:t>h</w:t>
          </w:r>
          <w:r w:rsidRPr="007852B6">
            <w:rPr>
              <w:rFonts w:eastAsia="Calibri" w:cs="Calibri"/>
            </w:rPr>
            <w:t xml:space="preserve">e </w:t>
          </w:r>
          <w:r w:rsidRPr="007852B6">
            <w:rPr>
              <w:rFonts w:eastAsia="Calibri" w:cs="Calibri"/>
              <w:spacing w:val="6"/>
            </w:rPr>
            <w:t>C</w:t>
          </w:r>
          <w:r w:rsidRPr="007852B6">
            <w:rPr>
              <w:rFonts w:eastAsia="Calibri" w:cs="Calibri"/>
              <w:spacing w:val="-2"/>
            </w:rPr>
            <w:t>o</w:t>
          </w:r>
          <w:r w:rsidRPr="007852B6">
            <w:rPr>
              <w:rFonts w:eastAsia="Calibri" w:cs="Calibri"/>
              <w:spacing w:val="-3"/>
            </w:rPr>
            <w:t>n</w:t>
          </w:r>
          <w:r w:rsidRPr="007852B6">
            <w:rPr>
              <w:rFonts w:eastAsia="Calibri" w:cs="Calibri"/>
              <w:spacing w:val="-4"/>
            </w:rPr>
            <w:t>s</w:t>
          </w:r>
          <w:r w:rsidRPr="007852B6">
            <w:rPr>
              <w:rFonts w:eastAsia="Calibri" w:cs="Calibri"/>
              <w:spacing w:val="-7"/>
            </w:rPr>
            <w:t>e</w:t>
          </w:r>
          <w:r w:rsidRPr="007852B6">
            <w:rPr>
              <w:rFonts w:eastAsia="Calibri" w:cs="Calibri"/>
              <w:spacing w:val="-3"/>
            </w:rPr>
            <w:t>n</w:t>
          </w:r>
          <w:r w:rsidRPr="007852B6">
            <w:rPr>
              <w:rFonts w:eastAsia="Calibri" w:cs="Calibri"/>
            </w:rPr>
            <w:t xml:space="preserve">t </w:t>
          </w:r>
          <w:r w:rsidRPr="007852B6">
            <w:rPr>
              <w:rFonts w:eastAsia="Calibri" w:cs="Calibri"/>
              <w:spacing w:val="3"/>
            </w:rPr>
            <w:t>H</w:t>
          </w:r>
          <w:r w:rsidRPr="007852B6">
            <w:rPr>
              <w:rFonts w:eastAsia="Calibri" w:cs="Calibri"/>
              <w:spacing w:val="-2"/>
            </w:rPr>
            <w:t>o</w:t>
          </w:r>
          <w:r w:rsidRPr="007852B6">
            <w:rPr>
              <w:rFonts w:eastAsia="Calibri" w:cs="Calibri"/>
              <w:spacing w:val="2"/>
            </w:rPr>
            <w:t>l</w:t>
          </w:r>
          <w:r w:rsidRPr="007852B6">
            <w:rPr>
              <w:rFonts w:eastAsia="Calibri" w:cs="Calibri"/>
              <w:spacing w:val="-5"/>
            </w:rPr>
            <w:t>d</w:t>
          </w:r>
          <w:r w:rsidRPr="007852B6">
            <w:rPr>
              <w:rFonts w:eastAsia="Calibri" w:cs="Calibri"/>
              <w:spacing w:val="-7"/>
            </w:rPr>
            <w:t>e</w:t>
          </w:r>
          <w:r w:rsidRPr="007852B6">
            <w:rPr>
              <w:rFonts w:eastAsia="Calibri" w:cs="Calibri"/>
            </w:rPr>
            <w:t>r</w:t>
          </w:r>
          <w:r w:rsidRPr="007852B6">
            <w:rPr>
              <w:rFonts w:eastAsia="Calibri" w:cs="Calibri"/>
              <w:spacing w:val="49"/>
            </w:rPr>
            <w:t xml:space="preserve"> </w:t>
          </w:r>
          <w:r w:rsidRPr="007852B6">
            <w:rPr>
              <w:rFonts w:eastAsia="Calibri" w:cs="Calibri"/>
              <w:spacing w:val="-7"/>
            </w:rPr>
            <w:t>m</w:t>
          </w:r>
          <w:r w:rsidRPr="007852B6">
            <w:rPr>
              <w:rFonts w:eastAsia="Calibri" w:cs="Calibri"/>
              <w:spacing w:val="-2"/>
            </w:rPr>
            <w:t>u</w:t>
          </w:r>
          <w:r w:rsidRPr="007852B6">
            <w:rPr>
              <w:rFonts w:eastAsia="Calibri" w:cs="Calibri"/>
              <w:spacing w:val="-4"/>
            </w:rPr>
            <w:t>s</w:t>
          </w:r>
          <w:r w:rsidRPr="007852B6">
            <w:rPr>
              <w:rFonts w:eastAsia="Calibri" w:cs="Calibri"/>
            </w:rPr>
            <w:t xml:space="preserve">t </w:t>
          </w:r>
          <w:r w:rsidRPr="007852B6">
            <w:rPr>
              <w:rFonts w:eastAsia="Calibri" w:cs="Calibri"/>
              <w:spacing w:val="-3"/>
            </w:rPr>
            <w:t>n</w:t>
          </w:r>
          <w:r w:rsidRPr="007852B6">
            <w:rPr>
              <w:rFonts w:eastAsia="Calibri" w:cs="Calibri"/>
              <w:spacing w:val="-2"/>
            </w:rPr>
            <w:t>o</w:t>
          </w:r>
          <w:r w:rsidRPr="007852B6">
            <w:rPr>
              <w:rFonts w:eastAsia="Calibri" w:cs="Calibri"/>
              <w:spacing w:val="-1"/>
            </w:rPr>
            <w:t>t</w:t>
          </w:r>
          <w:r w:rsidRPr="007852B6">
            <w:rPr>
              <w:rFonts w:eastAsia="Calibri" w:cs="Calibri"/>
              <w:spacing w:val="5"/>
            </w:rPr>
            <w:t>i</w:t>
          </w:r>
          <w:r w:rsidRPr="007852B6">
            <w:rPr>
              <w:rFonts w:eastAsia="Calibri" w:cs="Calibri"/>
              <w:spacing w:val="-6"/>
            </w:rPr>
            <w:t>f</w:t>
          </w:r>
          <w:r w:rsidRPr="007852B6">
            <w:rPr>
              <w:rFonts w:eastAsia="Calibri" w:cs="Calibri"/>
            </w:rPr>
            <w:t>y</w:t>
          </w:r>
          <w:r w:rsidRPr="007852B6">
            <w:rPr>
              <w:rFonts w:eastAsia="Calibri" w:cs="Calibri"/>
              <w:spacing w:val="39"/>
            </w:rPr>
            <w:t xml:space="preserve"> </w:t>
          </w:r>
          <w:r w:rsidRPr="007852B6">
            <w:rPr>
              <w:rFonts w:eastAsia="Calibri" w:cs="Calibri"/>
              <w:spacing w:val="-1"/>
            </w:rPr>
            <w:t>t</w:t>
          </w:r>
          <w:r w:rsidRPr="007852B6">
            <w:rPr>
              <w:rFonts w:eastAsia="Calibri" w:cs="Calibri"/>
              <w:spacing w:val="-2"/>
            </w:rPr>
            <w:t>h</w:t>
          </w:r>
          <w:r w:rsidRPr="007852B6">
            <w:rPr>
              <w:rFonts w:eastAsia="Calibri" w:cs="Calibri"/>
            </w:rPr>
            <w:t>e</w:t>
          </w:r>
          <w:r w:rsidRPr="007852B6">
            <w:rPr>
              <w:rFonts w:eastAsia="Calibri" w:cs="Calibri"/>
              <w:spacing w:val="20"/>
            </w:rPr>
            <w:t xml:space="preserve"> </w:t>
          </w:r>
          <w:r w:rsidRPr="007852B6">
            <w:rPr>
              <w:rFonts w:eastAsia="Calibri" w:cs="Calibri"/>
              <w:w w:val="104"/>
            </w:rPr>
            <w:t>Ot</w:t>
          </w:r>
          <w:r w:rsidRPr="007852B6">
            <w:rPr>
              <w:rFonts w:eastAsia="Calibri" w:cs="Calibri"/>
              <w:spacing w:val="6"/>
              <w:w w:val="104"/>
            </w:rPr>
            <w:t>a</w:t>
          </w:r>
          <w:r w:rsidRPr="007852B6">
            <w:rPr>
              <w:rFonts w:eastAsia="Calibri" w:cs="Calibri"/>
              <w:spacing w:val="-8"/>
              <w:w w:val="109"/>
            </w:rPr>
            <w:t>g</w:t>
          </w:r>
          <w:r w:rsidRPr="007852B6">
            <w:rPr>
              <w:rFonts w:eastAsia="Calibri" w:cs="Calibri"/>
              <w:w w:val="105"/>
            </w:rPr>
            <w:t>o</w:t>
          </w:r>
          <w:r w:rsidRPr="007852B6">
            <w:rPr>
              <w:rFonts w:eastAsia="Calibri" w:cs="Calibri"/>
            </w:rPr>
            <w:t xml:space="preserve"> </w:t>
          </w:r>
          <w:r w:rsidRPr="007852B6">
            <w:rPr>
              <w:rFonts w:eastAsia="Calibri" w:cs="Calibri"/>
              <w:spacing w:val="-8"/>
              <w:w w:val="106"/>
            </w:rPr>
            <w:t>R</w:t>
          </w:r>
          <w:r w:rsidRPr="007852B6">
            <w:rPr>
              <w:rFonts w:eastAsia="Calibri" w:cs="Calibri"/>
              <w:spacing w:val="-7"/>
              <w:w w:val="106"/>
            </w:rPr>
            <w:t>e</w:t>
          </w:r>
          <w:r w:rsidRPr="007852B6">
            <w:rPr>
              <w:rFonts w:eastAsia="Calibri" w:cs="Calibri"/>
              <w:spacing w:val="6"/>
              <w:w w:val="106"/>
            </w:rPr>
            <w:t>g</w:t>
          </w:r>
          <w:r w:rsidRPr="007852B6">
            <w:rPr>
              <w:rFonts w:eastAsia="Calibri" w:cs="Calibri"/>
              <w:spacing w:val="5"/>
              <w:w w:val="106"/>
            </w:rPr>
            <w:t>i</w:t>
          </w:r>
          <w:r w:rsidRPr="007852B6">
            <w:rPr>
              <w:rFonts w:eastAsia="Calibri" w:cs="Calibri"/>
              <w:spacing w:val="-2"/>
              <w:w w:val="106"/>
            </w:rPr>
            <w:t>o</w:t>
          </w:r>
          <w:r w:rsidRPr="007852B6">
            <w:rPr>
              <w:rFonts w:eastAsia="Calibri" w:cs="Calibri"/>
              <w:spacing w:val="-19"/>
              <w:w w:val="106"/>
            </w:rPr>
            <w:t>n</w:t>
          </w:r>
          <w:r w:rsidRPr="007852B6">
            <w:rPr>
              <w:rFonts w:eastAsia="Calibri" w:cs="Calibri"/>
              <w:spacing w:val="-8"/>
              <w:w w:val="106"/>
            </w:rPr>
            <w:t>a</w:t>
          </w:r>
          <w:r w:rsidRPr="007852B6">
            <w:rPr>
              <w:rFonts w:eastAsia="Calibri" w:cs="Calibri"/>
              <w:w w:val="106"/>
            </w:rPr>
            <w:t>l</w:t>
          </w:r>
          <w:r w:rsidRPr="007852B6">
            <w:rPr>
              <w:rFonts w:eastAsia="Calibri" w:cs="Calibri"/>
              <w:spacing w:val="11"/>
              <w:w w:val="106"/>
            </w:rPr>
            <w:t xml:space="preserve"> </w:t>
          </w:r>
          <w:r w:rsidRPr="007852B6">
            <w:rPr>
              <w:rFonts w:eastAsia="Calibri" w:cs="Calibri"/>
              <w:spacing w:val="6"/>
            </w:rPr>
            <w:t>C</w:t>
          </w:r>
          <w:r w:rsidRPr="007852B6">
            <w:rPr>
              <w:rFonts w:eastAsia="Calibri" w:cs="Calibri"/>
              <w:spacing w:val="-2"/>
            </w:rPr>
            <w:t>ou</w:t>
          </w:r>
          <w:r w:rsidRPr="007852B6">
            <w:rPr>
              <w:rFonts w:eastAsia="Calibri" w:cs="Calibri"/>
              <w:spacing w:val="-3"/>
            </w:rPr>
            <w:t>n</w:t>
          </w:r>
          <w:r w:rsidRPr="007852B6">
            <w:rPr>
              <w:rFonts w:eastAsia="Calibri" w:cs="Calibri"/>
              <w:spacing w:val="2"/>
            </w:rPr>
            <w:t>c</w:t>
          </w:r>
          <w:r w:rsidRPr="007852B6">
            <w:rPr>
              <w:rFonts w:eastAsia="Calibri" w:cs="Calibri"/>
              <w:spacing w:val="4"/>
            </w:rPr>
            <w:t>i</w:t>
          </w:r>
          <w:r w:rsidRPr="007852B6">
            <w:rPr>
              <w:rFonts w:eastAsia="Calibri" w:cs="Calibri"/>
            </w:rPr>
            <w:t>l</w:t>
          </w:r>
          <w:r w:rsidRPr="007852B6">
            <w:rPr>
              <w:rFonts w:eastAsia="Calibri" w:cs="Calibri"/>
              <w:spacing w:val="47"/>
            </w:rPr>
            <w:t xml:space="preserve"> </w:t>
          </w:r>
          <w:r w:rsidRPr="007852B6">
            <w:rPr>
              <w:rFonts w:eastAsia="Calibri" w:cs="Calibri"/>
              <w:spacing w:val="4"/>
            </w:rPr>
            <w:t>i</w:t>
          </w:r>
          <w:r w:rsidRPr="007852B6">
            <w:rPr>
              <w:rFonts w:eastAsia="Calibri" w:cs="Calibri"/>
            </w:rPr>
            <w:t>n</w:t>
          </w:r>
          <w:r w:rsidRPr="007852B6">
            <w:rPr>
              <w:rFonts w:eastAsia="Calibri" w:cs="Calibri"/>
              <w:spacing w:val="2"/>
            </w:rPr>
            <w:t xml:space="preserve"> </w:t>
          </w:r>
          <w:r w:rsidRPr="007852B6">
            <w:rPr>
              <w:rFonts w:eastAsia="Calibri" w:cs="Calibri"/>
              <w:spacing w:val="3"/>
            </w:rPr>
            <w:t>w</w:t>
          </w:r>
          <w:r w:rsidRPr="007852B6">
            <w:rPr>
              <w:rFonts w:eastAsia="Calibri" w:cs="Calibri"/>
              <w:spacing w:val="-3"/>
            </w:rPr>
            <w:t>r</w:t>
          </w:r>
          <w:r w:rsidRPr="007852B6">
            <w:rPr>
              <w:rFonts w:eastAsia="Calibri" w:cs="Calibri"/>
              <w:spacing w:val="4"/>
            </w:rPr>
            <w:t>i</w:t>
          </w:r>
          <w:r w:rsidRPr="007852B6">
            <w:rPr>
              <w:rFonts w:eastAsia="Calibri" w:cs="Calibri"/>
              <w:spacing w:val="-1"/>
            </w:rPr>
            <w:t>t</w:t>
          </w:r>
          <w:r w:rsidRPr="007852B6">
            <w:rPr>
              <w:rFonts w:eastAsia="Calibri" w:cs="Calibri"/>
              <w:spacing w:val="4"/>
            </w:rPr>
            <w:t>i</w:t>
          </w:r>
          <w:r w:rsidRPr="007852B6">
            <w:rPr>
              <w:rFonts w:eastAsia="Calibri" w:cs="Calibri"/>
              <w:spacing w:val="-3"/>
            </w:rPr>
            <w:t>n</w:t>
          </w:r>
          <w:r w:rsidRPr="007852B6">
            <w:rPr>
              <w:rFonts w:eastAsia="Calibri" w:cs="Calibri"/>
            </w:rPr>
            <w:t>g</w:t>
          </w:r>
          <w:r w:rsidRPr="007852B6">
            <w:rPr>
              <w:rFonts w:eastAsia="Calibri" w:cs="Calibri"/>
              <w:spacing w:val="32"/>
            </w:rPr>
            <w:t xml:space="preserve"> </w:t>
          </w:r>
          <w:r w:rsidRPr="007852B6">
            <w:rPr>
              <w:rFonts w:eastAsia="Calibri" w:cs="Calibri"/>
              <w:spacing w:val="-3"/>
            </w:rPr>
            <w:t>n</w:t>
          </w:r>
          <w:r w:rsidRPr="007852B6">
            <w:rPr>
              <w:rFonts w:eastAsia="Calibri" w:cs="Calibri"/>
            </w:rPr>
            <w:t>o</w:t>
          </w:r>
          <w:r w:rsidRPr="007852B6">
            <w:rPr>
              <w:rFonts w:eastAsia="Calibri" w:cs="Calibri"/>
              <w:spacing w:val="4"/>
            </w:rPr>
            <w:t xml:space="preserve"> </w:t>
          </w:r>
          <w:r w:rsidRPr="007852B6">
            <w:rPr>
              <w:rFonts w:eastAsia="Calibri" w:cs="Calibri"/>
              <w:spacing w:val="2"/>
            </w:rPr>
            <w:t>l</w:t>
          </w:r>
          <w:r w:rsidRPr="007852B6">
            <w:rPr>
              <w:rFonts w:eastAsia="Calibri" w:cs="Calibri"/>
              <w:spacing w:val="-7"/>
            </w:rPr>
            <w:t>e</w:t>
          </w:r>
          <w:r w:rsidRPr="007852B6">
            <w:rPr>
              <w:rFonts w:eastAsia="Calibri" w:cs="Calibri"/>
              <w:spacing w:val="-4"/>
            </w:rPr>
            <w:t>s</w:t>
          </w:r>
          <w:r w:rsidRPr="007852B6">
            <w:rPr>
              <w:rFonts w:eastAsia="Calibri" w:cs="Calibri"/>
            </w:rPr>
            <w:t>s</w:t>
          </w:r>
          <w:r w:rsidRPr="007852B6">
            <w:rPr>
              <w:rFonts w:eastAsia="Calibri" w:cs="Calibri"/>
              <w:spacing w:val="14"/>
            </w:rPr>
            <w:t xml:space="preserve"> </w:t>
          </w:r>
          <w:r w:rsidRPr="007852B6">
            <w:rPr>
              <w:rFonts w:eastAsia="Calibri" w:cs="Calibri"/>
              <w:spacing w:val="-1"/>
            </w:rPr>
            <w:t>t</w:t>
          </w:r>
          <w:r w:rsidRPr="007852B6">
            <w:rPr>
              <w:rFonts w:eastAsia="Calibri" w:cs="Calibri"/>
              <w:spacing w:val="-2"/>
            </w:rPr>
            <w:t>h</w:t>
          </w:r>
          <w:r w:rsidRPr="007852B6">
            <w:rPr>
              <w:rFonts w:eastAsia="Calibri" w:cs="Calibri"/>
              <w:spacing w:val="6"/>
            </w:rPr>
            <w:t>a</w:t>
          </w:r>
          <w:r w:rsidRPr="007852B6">
            <w:rPr>
              <w:rFonts w:eastAsia="Calibri" w:cs="Calibri"/>
            </w:rPr>
            <w:t>n</w:t>
          </w:r>
          <w:r w:rsidRPr="007852B6">
            <w:rPr>
              <w:rFonts w:eastAsia="Calibri" w:cs="Calibri"/>
              <w:spacing w:val="13"/>
            </w:rPr>
            <w:t xml:space="preserve"> </w:t>
          </w:r>
          <w:r w:rsidRPr="007852B6">
            <w:rPr>
              <w:rFonts w:eastAsia="Calibri" w:cs="Calibri"/>
              <w:spacing w:val="-7"/>
            </w:rPr>
            <w:t>1</w:t>
          </w:r>
          <w:r w:rsidRPr="007852B6">
            <w:rPr>
              <w:rFonts w:eastAsia="Calibri" w:cs="Calibri"/>
            </w:rPr>
            <w:t>0</w:t>
          </w:r>
          <w:r w:rsidRPr="007852B6">
            <w:rPr>
              <w:rFonts w:eastAsia="Calibri" w:cs="Calibri"/>
              <w:spacing w:val="1"/>
            </w:rPr>
            <w:t xml:space="preserve"> </w:t>
          </w:r>
          <w:r w:rsidRPr="007852B6">
            <w:rPr>
              <w:rFonts w:eastAsia="Calibri" w:cs="Calibri"/>
              <w:spacing w:val="3"/>
              <w:w w:val="102"/>
            </w:rPr>
            <w:t>w</w:t>
          </w:r>
          <w:r w:rsidRPr="007852B6">
            <w:rPr>
              <w:rFonts w:eastAsia="Calibri" w:cs="Calibri"/>
              <w:spacing w:val="-2"/>
              <w:w w:val="105"/>
            </w:rPr>
            <w:t>o</w:t>
          </w:r>
          <w:r w:rsidRPr="007852B6">
            <w:rPr>
              <w:rFonts w:eastAsia="Calibri" w:cs="Calibri"/>
              <w:spacing w:val="-3"/>
              <w:w w:val="101"/>
            </w:rPr>
            <w:t>r</w:t>
          </w:r>
          <w:r w:rsidRPr="007852B6">
            <w:rPr>
              <w:rFonts w:eastAsia="Calibri" w:cs="Calibri"/>
              <w:spacing w:val="-6"/>
              <w:w w:val="111"/>
            </w:rPr>
            <w:t>k</w:t>
          </w:r>
          <w:r w:rsidRPr="007852B6">
            <w:rPr>
              <w:rFonts w:eastAsia="Calibri" w:cs="Calibri"/>
              <w:spacing w:val="5"/>
              <w:w w:val="109"/>
            </w:rPr>
            <w:t>i</w:t>
          </w:r>
          <w:r w:rsidRPr="007852B6">
            <w:rPr>
              <w:rFonts w:eastAsia="Calibri" w:cs="Calibri"/>
              <w:spacing w:val="-3"/>
              <w:w w:val="106"/>
            </w:rPr>
            <w:t>n</w:t>
          </w:r>
          <w:r w:rsidRPr="007852B6">
            <w:rPr>
              <w:rFonts w:eastAsia="Calibri" w:cs="Calibri"/>
              <w:w w:val="109"/>
            </w:rPr>
            <w:t>g</w:t>
          </w:r>
          <w:r w:rsidRPr="007852B6">
            <w:rPr>
              <w:rFonts w:eastAsia="Calibri" w:cs="Calibri"/>
              <w:spacing w:val="-1"/>
            </w:rPr>
            <w:t xml:space="preserve"> </w:t>
          </w:r>
          <w:r w:rsidRPr="007852B6">
            <w:rPr>
              <w:rFonts w:eastAsia="Calibri" w:cs="Calibri"/>
              <w:spacing w:val="-5"/>
            </w:rPr>
            <w:t>d</w:t>
          </w:r>
          <w:r w:rsidRPr="007852B6">
            <w:rPr>
              <w:rFonts w:eastAsia="Calibri" w:cs="Calibri"/>
              <w:spacing w:val="6"/>
            </w:rPr>
            <w:t>a</w:t>
          </w:r>
          <w:r w:rsidRPr="007852B6">
            <w:rPr>
              <w:rFonts w:eastAsia="Calibri" w:cs="Calibri"/>
            </w:rPr>
            <w:t>ys</w:t>
          </w:r>
          <w:r w:rsidRPr="007852B6">
            <w:rPr>
              <w:rFonts w:eastAsia="Calibri" w:cs="Calibri"/>
              <w:spacing w:val="18"/>
            </w:rPr>
            <w:t xml:space="preserve"> </w:t>
          </w:r>
          <w:r w:rsidRPr="007852B6">
            <w:rPr>
              <w:rFonts w:eastAsia="Calibri" w:cs="Calibri"/>
              <w:spacing w:val="-6"/>
            </w:rPr>
            <w:t>f</w:t>
          </w:r>
          <w:r w:rsidRPr="007852B6">
            <w:rPr>
              <w:rFonts w:eastAsia="Calibri" w:cs="Calibri"/>
              <w:spacing w:val="-2"/>
            </w:rPr>
            <w:t>o</w:t>
          </w:r>
          <w:r w:rsidRPr="007852B6">
            <w:rPr>
              <w:rFonts w:eastAsia="Calibri" w:cs="Calibri"/>
              <w:spacing w:val="2"/>
            </w:rPr>
            <w:t>ll</w:t>
          </w:r>
          <w:r w:rsidRPr="007852B6">
            <w:rPr>
              <w:rFonts w:eastAsia="Calibri" w:cs="Calibri"/>
              <w:spacing w:val="-2"/>
            </w:rPr>
            <w:t>o</w:t>
          </w:r>
          <w:r w:rsidRPr="007852B6">
            <w:rPr>
              <w:rFonts w:eastAsia="Calibri" w:cs="Calibri"/>
              <w:spacing w:val="-11"/>
            </w:rPr>
            <w:t>w</w:t>
          </w:r>
          <w:r w:rsidRPr="007852B6">
            <w:rPr>
              <w:rFonts w:eastAsia="Calibri" w:cs="Calibri"/>
              <w:spacing w:val="-10"/>
            </w:rPr>
            <w:t>i</w:t>
          </w:r>
          <w:r w:rsidRPr="007852B6">
            <w:rPr>
              <w:rFonts w:eastAsia="Calibri" w:cs="Calibri"/>
              <w:spacing w:val="-18"/>
            </w:rPr>
            <w:t>n</w:t>
          </w:r>
          <w:r w:rsidRPr="007852B6">
            <w:rPr>
              <w:rFonts w:eastAsia="Calibri" w:cs="Calibri"/>
            </w:rPr>
            <w:t>g</w:t>
          </w:r>
          <w:r w:rsidRPr="007852B6">
            <w:rPr>
              <w:rFonts w:eastAsia="Calibri" w:cs="Calibri"/>
              <w:spacing w:val="3"/>
            </w:rPr>
            <w:t xml:space="preserve"> </w:t>
          </w:r>
          <w:r w:rsidRPr="007852B6">
            <w:rPr>
              <w:rFonts w:eastAsia="Calibri" w:cs="Calibri"/>
              <w:spacing w:val="-1"/>
            </w:rPr>
            <w:t>t</w:t>
          </w:r>
          <w:r w:rsidRPr="007852B6">
            <w:rPr>
              <w:rFonts w:eastAsia="Calibri" w:cs="Calibri"/>
              <w:spacing w:val="-2"/>
            </w:rPr>
            <w:t>h</w:t>
          </w:r>
          <w:r w:rsidRPr="007852B6">
            <w:rPr>
              <w:rFonts w:eastAsia="Calibri" w:cs="Calibri"/>
            </w:rPr>
            <w:t xml:space="preserve">e </w:t>
          </w:r>
          <w:r w:rsidRPr="007852B6">
            <w:rPr>
              <w:rFonts w:eastAsia="Calibri" w:cs="Calibri"/>
              <w:spacing w:val="2"/>
              <w:w w:val="106"/>
            </w:rPr>
            <w:t>c</w:t>
          </w:r>
          <w:r w:rsidRPr="007852B6">
            <w:rPr>
              <w:rFonts w:eastAsia="Calibri" w:cs="Calibri"/>
              <w:spacing w:val="-2"/>
              <w:w w:val="106"/>
            </w:rPr>
            <w:t>o</w:t>
          </w:r>
          <w:r w:rsidRPr="007852B6">
            <w:rPr>
              <w:rFonts w:eastAsia="Calibri" w:cs="Calibri"/>
              <w:spacing w:val="-7"/>
              <w:w w:val="106"/>
            </w:rPr>
            <w:t>m</w:t>
          </w:r>
          <w:r w:rsidRPr="007852B6">
            <w:rPr>
              <w:rFonts w:eastAsia="Calibri" w:cs="Calibri"/>
              <w:spacing w:val="-5"/>
              <w:w w:val="106"/>
            </w:rPr>
            <w:t>p</w:t>
          </w:r>
          <w:r w:rsidRPr="007852B6">
            <w:rPr>
              <w:rFonts w:eastAsia="Calibri" w:cs="Calibri"/>
              <w:spacing w:val="2"/>
              <w:w w:val="106"/>
            </w:rPr>
            <w:t>l</w:t>
          </w:r>
          <w:r w:rsidRPr="007852B6">
            <w:rPr>
              <w:rFonts w:eastAsia="Calibri" w:cs="Calibri"/>
              <w:spacing w:val="-7"/>
              <w:w w:val="106"/>
            </w:rPr>
            <w:t>e</w:t>
          </w:r>
          <w:r w:rsidRPr="007852B6">
            <w:rPr>
              <w:rFonts w:eastAsia="Calibri" w:cs="Calibri"/>
              <w:spacing w:val="-1"/>
              <w:w w:val="106"/>
            </w:rPr>
            <w:t>t</w:t>
          </w:r>
          <w:r w:rsidRPr="007852B6">
            <w:rPr>
              <w:rFonts w:eastAsia="Calibri" w:cs="Calibri"/>
              <w:spacing w:val="4"/>
              <w:w w:val="106"/>
            </w:rPr>
            <w:t>i</w:t>
          </w:r>
          <w:r w:rsidRPr="007852B6">
            <w:rPr>
              <w:rFonts w:eastAsia="Calibri" w:cs="Calibri"/>
              <w:spacing w:val="-2"/>
              <w:w w:val="106"/>
            </w:rPr>
            <w:t>o</w:t>
          </w:r>
          <w:r w:rsidRPr="007852B6">
            <w:rPr>
              <w:rFonts w:eastAsia="Calibri" w:cs="Calibri"/>
              <w:w w:val="106"/>
            </w:rPr>
            <w:t xml:space="preserve">n </w:t>
          </w:r>
          <w:r w:rsidRPr="007852B6">
            <w:rPr>
              <w:rFonts w:eastAsia="Calibri" w:cs="Calibri"/>
              <w:spacing w:val="-2"/>
            </w:rPr>
            <w:t>o</w:t>
          </w:r>
          <w:r w:rsidRPr="007852B6">
            <w:rPr>
              <w:rFonts w:eastAsia="Calibri" w:cs="Calibri"/>
            </w:rPr>
            <w:t xml:space="preserve">f </w:t>
          </w:r>
          <w:r w:rsidRPr="007852B6">
            <w:rPr>
              <w:rFonts w:eastAsia="Calibri" w:cs="Calibri"/>
              <w:spacing w:val="-7"/>
            </w:rPr>
            <w:t>e</w:t>
          </w:r>
          <w:r w:rsidRPr="007852B6">
            <w:rPr>
              <w:rFonts w:eastAsia="Calibri" w:cs="Calibri"/>
              <w:spacing w:val="6"/>
            </w:rPr>
            <w:t>a</w:t>
          </w:r>
          <w:r w:rsidRPr="007852B6">
            <w:rPr>
              <w:rFonts w:eastAsia="Calibri" w:cs="Calibri"/>
              <w:spacing w:val="2"/>
            </w:rPr>
            <w:t>c</w:t>
          </w:r>
          <w:r w:rsidRPr="007852B6">
            <w:rPr>
              <w:rFonts w:eastAsia="Calibri" w:cs="Calibri"/>
            </w:rPr>
            <w:t>h</w:t>
          </w:r>
          <w:r w:rsidRPr="007852B6">
            <w:rPr>
              <w:rFonts w:eastAsia="Calibri" w:cs="Calibri"/>
              <w:spacing w:val="37"/>
            </w:rPr>
            <w:t xml:space="preserve"> </w:t>
          </w:r>
          <w:r w:rsidRPr="007852B6">
            <w:rPr>
              <w:rFonts w:eastAsia="Calibri" w:cs="Calibri"/>
              <w:spacing w:val="-4"/>
            </w:rPr>
            <w:t>s</w:t>
          </w:r>
          <w:r w:rsidRPr="007852B6">
            <w:rPr>
              <w:rFonts w:eastAsia="Calibri" w:cs="Calibri"/>
              <w:spacing w:val="-1"/>
            </w:rPr>
            <w:t>t</w:t>
          </w:r>
          <w:r w:rsidRPr="007852B6">
            <w:rPr>
              <w:rFonts w:eastAsia="Calibri" w:cs="Calibri"/>
              <w:spacing w:val="6"/>
            </w:rPr>
            <w:t>a</w:t>
          </w:r>
          <w:r w:rsidRPr="007852B6">
            <w:rPr>
              <w:rFonts w:eastAsia="Calibri" w:cs="Calibri"/>
              <w:spacing w:val="-8"/>
            </w:rPr>
            <w:t>g</w:t>
          </w:r>
          <w:r w:rsidRPr="007852B6">
            <w:rPr>
              <w:rFonts w:eastAsia="Calibri" w:cs="Calibri"/>
            </w:rPr>
            <w:t xml:space="preserve">e </w:t>
          </w:r>
          <w:r w:rsidRPr="007852B6">
            <w:rPr>
              <w:rFonts w:eastAsia="Calibri" w:cs="Calibri"/>
              <w:spacing w:val="-2"/>
            </w:rPr>
            <w:t>o</w:t>
          </w:r>
          <w:r w:rsidRPr="007852B6">
            <w:rPr>
              <w:rFonts w:eastAsia="Calibri" w:cs="Calibri"/>
            </w:rPr>
            <w:t xml:space="preserve">f </w:t>
          </w:r>
          <w:r w:rsidRPr="007852B6">
            <w:rPr>
              <w:rFonts w:eastAsia="Calibri" w:cs="Calibri"/>
              <w:spacing w:val="-1"/>
              <w:w w:val="103"/>
            </w:rPr>
            <w:t>t</w:t>
          </w:r>
          <w:r w:rsidRPr="007852B6">
            <w:rPr>
              <w:rFonts w:eastAsia="Calibri" w:cs="Calibri"/>
              <w:spacing w:val="-2"/>
              <w:w w:val="105"/>
            </w:rPr>
            <w:t>h</w:t>
          </w:r>
          <w:r w:rsidRPr="007852B6">
            <w:rPr>
              <w:rFonts w:eastAsia="Calibri" w:cs="Calibri"/>
              <w:w w:val="102"/>
            </w:rPr>
            <w:t>e</w:t>
          </w:r>
          <w:r w:rsidRPr="007852B6">
            <w:rPr>
              <w:rFonts w:eastAsia="Calibri" w:cs="Calibri"/>
            </w:rPr>
            <w:t xml:space="preserve"> </w:t>
          </w:r>
          <w:r w:rsidRPr="007852B6">
            <w:rPr>
              <w:rFonts w:eastAsia="Calibri" w:cs="Calibri"/>
              <w:spacing w:val="-4"/>
              <w:w w:val="107"/>
            </w:rPr>
            <w:t>s</w:t>
          </w:r>
          <w:r w:rsidRPr="007852B6">
            <w:rPr>
              <w:rFonts w:eastAsia="Calibri" w:cs="Calibri"/>
              <w:spacing w:val="-2"/>
              <w:w w:val="107"/>
            </w:rPr>
            <w:t>u</w:t>
          </w:r>
          <w:r w:rsidRPr="007852B6">
            <w:rPr>
              <w:rFonts w:eastAsia="Calibri" w:cs="Calibri"/>
              <w:spacing w:val="-5"/>
              <w:w w:val="107"/>
            </w:rPr>
            <w:t>bd</w:t>
          </w:r>
          <w:r w:rsidRPr="007852B6">
            <w:rPr>
              <w:rFonts w:eastAsia="Calibri" w:cs="Calibri"/>
              <w:spacing w:val="5"/>
              <w:w w:val="107"/>
            </w:rPr>
            <w:t>i</w:t>
          </w:r>
          <w:r w:rsidRPr="007852B6">
            <w:rPr>
              <w:rFonts w:eastAsia="Calibri" w:cs="Calibri"/>
              <w:w w:val="107"/>
            </w:rPr>
            <w:t>v</w:t>
          </w:r>
          <w:r w:rsidRPr="007852B6">
            <w:rPr>
              <w:rFonts w:eastAsia="Calibri" w:cs="Calibri"/>
              <w:spacing w:val="4"/>
              <w:w w:val="107"/>
            </w:rPr>
            <w:t>i</w:t>
          </w:r>
          <w:r w:rsidRPr="007852B6">
            <w:rPr>
              <w:rFonts w:eastAsia="Calibri" w:cs="Calibri"/>
              <w:spacing w:val="-4"/>
              <w:w w:val="107"/>
            </w:rPr>
            <w:t>s</w:t>
          </w:r>
          <w:r w:rsidRPr="007852B6">
            <w:rPr>
              <w:rFonts w:eastAsia="Calibri" w:cs="Calibri"/>
              <w:spacing w:val="5"/>
              <w:w w:val="107"/>
            </w:rPr>
            <w:t>i</w:t>
          </w:r>
          <w:r w:rsidRPr="007852B6">
            <w:rPr>
              <w:rFonts w:eastAsia="Calibri" w:cs="Calibri"/>
              <w:spacing w:val="-2"/>
              <w:w w:val="107"/>
            </w:rPr>
            <w:t>o</w:t>
          </w:r>
          <w:r w:rsidRPr="007852B6">
            <w:rPr>
              <w:rFonts w:eastAsia="Calibri" w:cs="Calibri"/>
              <w:w w:val="107"/>
            </w:rPr>
            <w:t xml:space="preserve">n </w:t>
          </w:r>
          <w:r w:rsidRPr="007852B6" w:rsidR="004571CF">
            <w:rPr>
              <w:rFonts w:eastAsia="Calibri" w:cs="Calibri"/>
              <w:spacing w:val="7"/>
              <w:w w:val="107"/>
            </w:rPr>
            <w:t xml:space="preserve">or </w:t>
          </w:r>
          <w:r w:rsidRPr="007852B6" w:rsidR="004571CF">
            <w:rPr>
              <w:rFonts w:eastAsia="Calibri" w:cs="Calibri"/>
              <w:spacing w:val="6"/>
              <w:w w:val="105"/>
            </w:rPr>
            <w:t>a</w:t>
          </w:r>
          <w:r w:rsidRPr="007852B6" w:rsidR="004571CF">
            <w:rPr>
              <w:rFonts w:eastAsia="Calibri" w:cs="Calibri"/>
              <w:spacing w:val="-4"/>
              <w:w w:val="105"/>
            </w:rPr>
            <w:t>b</w:t>
          </w:r>
          <w:r w:rsidRPr="007852B6" w:rsidR="004571CF">
            <w:rPr>
              <w:rFonts w:eastAsia="Calibri" w:cs="Calibri"/>
              <w:spacing w:val="6"/>
              <w:w w:val="105"/>
            </w:rPr>
            <w:t>a</w:t>
          </w:r>
          <w:r w:rsidRPr="007852B6" w:rsidR="004571CF">
            <w:rPr>
              <w:rFonts w:eastAsia="Calibri" w:cs="Calibri"/>
              <w:spacing w:val="-3"/>
              <w:w w:val="105"/>
            </w:rPr>
            <w:t>n</w:t>
          </w:r>
          <w:r w:rsidRPr="007852B6" w:rsidR="004571CF">
            <w:rPr>
              <w:rFonts w:eastAsia="Calibri" w:cs="Calibri"/>
              <w:spacing w:val="-5"/>
              <w:w w:val="105"/>
            </w:rPr>
            <w:t>d</w:t>
          </w:r>
          <w:r w:rsidRPr="007852B6" w:rsidR="004571CF">
            <w:rPr>
              <w:rFonts w:eastAsia="Calibri" w:cs="Calibri"/>
              <w:spacing w:val="-2"/>
              <w:w w:val="105"/>
            </w:rPr>
            <w:t>o</w:t>
          </w:r>
          <w:r w:rsidRPr="007852B6" w:rsidR="004571CF">
            <w:rPr>
              <w:rFonts w:eastAsia="Calibri" w:cs="Calibri"/>
              <w:spacing w:val="-3"/>
              <w:w w:val="105"/>
            </w:rPr>
            <w:t>n</w:t>
          </w:r>
          <w:r w:rsidRPr="007852B6" w:rsidR="004571CF">
            <w:rPr>
              <w:rFonts w:eastAsia="Calibri" w:cs="Calibri"/>
              <w:spacing w:val="-7"/>
              <w:w w:val="105"/>
            </w:rPr>
            <w:t>me</w:t>
          </w:r>
          <w:r w:rsidRPr="007852B6" w:rsidR="004571CF">
            <w:rPr>
              <w:rFonts w:eastAsia="Calibri" w:cs="Calibri"/>
              <w:spacing w:val="-3"/>
              <w:w w:val="105"/>
            </w:rPr>
            <w:t>n</w:t>
          </w:r>
          <w:r w:rsidRPr="007852B6" w:rsidR="004571CF">
            <w:rPr>
              <w:rFonts w:eastAsia="Calibri" w:cs="Calibri"/>
              <w:w w:val="105"/>
            </w:rPr>
            <w:t xml:space="preserve">t </w:t>
          </w:r>
          <w:r w:rsidRPr="007852B6" w:rsidR="004571CF">
            <w:rPr>
              <w:rFonts w:eastAsia="Calibri" w:cs="Calibri"/>
              <w:spacing w:val="-2"/>
            </w:rPr>
            <w:t>o</w:t>
          </w:r>
          <w:r w:rsidRPr="007852B6" w:rsidR="004571CF">
            <w:rPr>
              <w:rFonts w:eastAsia="Calibri" w:cs="Calibri"/>
            </w:rPr>
            <w:t xml:space="preserve">f </w:t>
          </w:r>
          <w:r w:rsidRPr="007852B6" w:rsidR="004571CF">
            <w:rPr>
              <w:rFonts w:eastAsia="Calibri" w:cs="Calibri"/>
              <w:spacing w:val="-7"/>
            </w:rPr>
            <w:t>e</w:t>
          </w:r>
          <w:r w:rsidRPr="007852B6" w:rsidR="004571CF">
            <w:rPr>
              <w:rFonts w:eastAsia="Calibri" w:cs="Calibri"/>
              <w:spacing w:val="6"/>
            </w:rPr>
            <w:t>a</w:t>
          </w:r>
          <w:r w:rsidRPr="007852B6" w:rsidR="004571CF">
            <w:rPr>
              <w:rFonts w:eastAsia="Calibri" w:cs="Calibri"/>
              <w:spacing w:val="-3"/>
            </w:rPr>
            <w:t>r</w:t>
          </w:r>
          <w:r w:rsidRPr="007852B6" w:rsidR="004571CF">
            <w:rPr>
              <w:rFonts w:eastAsia="Calibri" w:cs="Calibri"/>
              <w:spacing w:val="-1"/>
            </w:rPr>
            <w:t>t</w:t>
          </w:r>
          <w:r w:rsidRPr="007852B6" w:rsidR="004571CF">
            <w:rPr>
              <w:rFonts w:eastAsia="Calibri" w:cs="Calibri"/>
              <w:spacing w:val="-2"/>
            </w:rPr>
            <w:t>h</w:t>
          </w:r>
          <w:r w:rsidRPr="007852B6" w:rsidR="004571CF">
            <w:rPr>
              <w:rFonts w:eastAsia="Calibri" w:cs="Calibri"/>
              <w:spacing w:val="3"/>
            </w:rPr>
            <w:t>w</w:t>
          </w:r>
          <w:r w:rsidRPr="007852B6" w:rsidR="004571CF">
            <w:rPr>
              <w:rFonts w:eastAsia="Calibri" w:cs="Calibri"/>
              <w:spacing w:val="-2"/>
            </w:rPr>
            <w:t>o</w:t>
          </w:r>
          <w:r w:rsidRPr="007852B6" w:rsidR="004571CF">
            <w:rPr>
              <w:rFonts w:eastAsia="Calibri" w:cs="Calibri"/>
              <w:spacing w:val="-3"/>
            </w:rPr>
            <w:t>r</w:t>
          </w:r>
          <w:r w:rsidRPr="007852B6" w:rsidR="004571CF">
            <w:rPr>
              <w:rFonts w:eastAsia="Calibri" w:cs="Calibri"/>
              <w:spacing w:val="-6"/>
            </w:rPr>
            <w:t>k</w:t>
          </w:r>
          <w:r w:rsidRPr="007852B6" w:rsidR="004571CF">
            <w:rPr>
              <w:rFonts w:eastAsia="Calibri" w:cs="Calibri"/>
            </w:rPr>
            <w:t xml:space="preserve">s </w:t>
          </w:r>
          <w:r w:rsidRPr="007852B6" w:rsidR="004571CF">
            <w:rPr>
              <w:rFonts w:eastAsia="Calibri" w:cs="Calibri"/>
              <w:spacing w:val="6"/>
            </w:rPr>
            <w:t>a</w:t>
          </w:r>
          <w:r w:rsidRPr="007852B6" w:rsidR="004571CF">
            <w:rPr>
              <w:rFonts w:eastAsia="Calibri" w:cs="Calibri"/>
              <w:spacing w:val="-3"/>
            </w:rPr>
            <w:t>n</w:t>
          </w:r>
          <w:r w:rsidRPr="007852B6" w:rsidR="004571CF">
            <w:rPr>
              <w:rFonts w:eastAsia="Calibri" w:cs="Calibri"/>
            </w:rPr>
            <w:t xml:space="preserve">d </w:t>
          </w:r>
          <w:r w:rsidRPr="007852B6" w:rsidR="004571CF">
            <w:rPr>
              <w:rFonts w:eastAsia="Calibri" w:cs="Calibri"/>
              <w:spacing w:val="-7"/>
              <w:w w:val="106"/>
            </w:rPr>
            <w:t>m</w:t>
          </w:r>
          <w:r w:rsidRPr="007852B6" w:rsidR="004571CF">
            <w:rPr>
              <w:rFonts w:eastAsia="Calibri" w:cs="Calibri"/>
              <w:spacing w:val="-2"/>
              <w:w w:val="106"/>
            </w:rPr>
            <w:t>u</w:t>
          </w:r>
          <w:r w:rsidRPr="007852B6" w:rsidR="004571CF">
            <w:rPr>
              <w:rFonts w:eastAsia="Calibri" w:cs="Calibri"/>
              <w:spacing w:val="-4"/>
              <w:w w:val="106"/>
            </w:rPr>
            <w:t>s</w:t>
          </w:r>
          <w:r w:rsidRPr="007852B6" w:rsidR="004571CF">
            <w:rPr>
              <w:rFonts w:eastAsia="Calibri" w:cs="Calibri"/>
              <w:w w:val="106"/>
            </w:rPr>
            <w:t>t</w:t>
          </w:r>
          <w:r w:rsidRPr="007852B6" w:rsidR="004571CF">
            <w:rPr>
              <w:rFonts w:eastAsia="Calibri" w:cs="Calibri"/>
            </w:rPr>
            <w:t xml:space="preserve"> </w:t>
          </w:r>
          <w:r w:rsidRPr="007852B6" w:rsidR="004571CF">
            <w:rPr>
              <w:rFonts w:eastAsia="Calibri" w:cs="Calibri"/>
              <w:spacing w:val="-5"/>
              <w:w w:val="108"/>
            </w:rPr>
            <w:t>p</w:t>
          </w:r>
          <w:r w:rsidRPr="007852B6" w:rsidR="004571CF">
            <w:rPr>
              <w:rFonts w:eastAsia="Calibri" w:cs="Calibri"/>
              <w:spacing w:val="-3"/>
              <w:w w:val="101"/>
            </w:rPr>
            <w:t>r</w:t>
          </w:r>
          <w:r w:rsidRPr="007852B6" w:rsidR="004571CF">
            <w:rPr>
              <w:rFonts w:eastAsia="Calibri" w:cs="Calibri"/>
              <w:spacing w:val="-2"/>
              <w:w w:val="105"/>
            </w:rPr>
            <w:t>o</w:t>
          </w:r>
          <w:r w:rsidRPr="007852B6" w:rsidR="004571CF">
            <w:rPr>
              <w:rFonts w:eastAsia="Calibri" w:cs="Calibri"/>
              <w:w w:val="107"/>
            </w:rPr>
            <w:t>v</w:t>
          </w:r>
          <w:r w:rsidRPr="007852B6" w:rsidR="004571CF">
            <w:rPr>
              <w:rFonts w:eastAsia="Calibri" w:cs="Calibri"/>
              <w:spacing w:val="4"/>
              <w:w w:val="107"/>
            </w:rPr>
            <w:t>i</w:t>
          </w:r>
          <w:r w:rsidRPr="007852B6" w:rsidR="004571CF">
            <w:rPr>
              <w:rFonts w:eastAsia="Calibri" w:cs="Calibri"/>
              <w:spacing w:val="-5"/>
              <w:w w:val="108"/>
            </w:rPr>
            <w:t>d</w:t>
          </w:r>
          <w:r w:rsidRPr="007852B6" w:rsidR="004571CF">
            <w:rPr>
              <w:rFonts w:eastAsia="Calibri" w:cs="Calibri"/>
              <w:w w:val="102"/>
            </w:rPr>
            <w:t>e</w:t>
          </w:r>
          <w:r w:rsidRPr="007852B6" w:rsidR="004571CF">
            <w:rPr>
              <w:rFonts w:eastAsia="Calibri" w:cs="Calibri"/>
            </w:rPr>
            <w:t xml:space="preserve"> </w:t>
          </w:r>
          <w:r w:rsidRPr="007852B6">
            <w:rPr>
              <w:rFonts w:eastAsia="Calibri" w:cs="Calibri"/>
              <w:spacing w:val="-5"/>
              <w:w w:val="106"/>
            </w:rPr>
            <w:t>p</w:t>
          </w:r>
          <w:r w:rsidRPr="007852B6">
            <w:rPr>
              <w:rFonts w:eastAsia="Calibri" w:cs="Calibri"/>
              <w:spacing w:val="-2"/>
              <w:w w:val="106"/>
            </w:rPr>
            <w:t>ho</w:t>
          </w:r>
          <w:r w:rsidRPr="007852B6">
            <w:rPr>
              <w:rFonts w:eastAsia="Calibri" w:cs="Calibri"/>
              <w:spacing w:val="-1"/>
              <w:w w:val="106"/>
            </w:rPr>
            <w:t>t</w:t>
          </w:r>
          <w:r w:rsidRPr="007852B6">
            <w:rPr>
              <w:rFonts w:eastAsia="Calibri" w:cs="Calibri"/>
              <w:spacing w:val="-2"/>
              <w:w w:val="106"/>
            </w:rPr>
            <w:t>o</w:t>
          </w:r>
          <w:r w:rsidRPr="007852B6">
            <w:rPr>
              <w:rFonts w:eastAsia="Calibri" w:cs="Calibri"/>
              <w:spacing w:val="6"/>
              <w:w w:val="106"/>
            </w:rPr>
            <w:t>g</w:t>
          </w:r>
          <w:r w:rsidRPr="007852B6">
            <w:rPr>
              <w:rFonts w:eastAsia="Calibri" w:cs="Calibri"/>
              <w:spacing w:val="-3"/>
              <w:w w:val="106"/>
            </w:rPr>
            <w:t>r</w:t>
          </w:r>
          <w:r w:rsidRPr="007852B6">
            <w:rPr>
              <w:rFonts w:eastAsia="Calibri" w:cs="Calibri"/>
              <w:spacing w:val="6"/>
              <w:w w:val="106"/>
            </w:rPr>
            <w:t>a</w:t>
          </w:r>
          <w:r w:rsidRPr="007852B6">
            <w:rPr>
              <w:rFonts w:eastAsia="Calibri" w:cs="Calibri"/>
              <w:spacing w:val="-5"/>
              <w:w w:val="106"/>
            </w:rPr>
            <w:t>p</w:t>
          </w:r>
          <w:r w:rsidRPr="007852B6">
            <w:rPr>
              <w:rFonts w:eastAsia="Calibri" w:cs="Calibri"/>
              <w:spacing w:val="-2"/>
              <w:w w:val="106"/>
            </w:rPr>
            <w:t>h</w:t>
          </w:r>
          <w:r w:rsidRPr="007852B6">
            <w:rPr>
              <w:rFonts w:eastAsia="Calibri" w:cs="Calibri"/>
              <w:w w:val="106"/>
            </w:rPr>
            <w:t xml:space="preserve">s </w:t>
          </w:r>
          <w:r w:rsidRPr="007852B6">
            <w:rPr>
              <w:rFonts w:eastAsia="Calibri" w:cs="Calibri"/>
              <w:spacing w:val="-2"/>
            </w:rPr>
            <w:t>o</w:t>
          </w:r>
          <w:r w:rsidRPr="007852B6">
            <w:rPr>
              <w:rFonts w:eastAsia="Calibri" w:cs="Calibri"/>
            </w:rPr>
            <w:t xml:space="preserve">f </w:t>
          </w:r>
          <w:r w:rsidRPr="007852B6">
            <w:rPr>
              <w:rFonts w:eastAsia="Calibri" w:cs="Calibri"/>
              <w:spacing w:val="-1"/>
            </w:rPr>
            <w:t>t</w:t>
          </w:r>
          <w:r w:rsidRPr="007852B6">
            <w:rPr>
              <w:rFonts w:eastAsia="Calibri" w:cs="Calibri"/>
              <w:spacing w:val="-2"/>
            </w:rPr>
            <w:t>h</w:t>
          </w:r>
          <w:r w:rsidRPr="007852B6">
            <w:rPr>
              <w:rFonts w:eastAsia="Calibri" w:cs="Calibri"/>
            </w:rPr>
            <w:t>e</w:t>
          </w:r>
          <w:r w:rsidRPr="007852B6">
            <w:rPr>
              <w:rFonts w:eastAsia="Calibri" w:cs="Calibri"/>
              <w:spacing w:val="28"/>
            </w:rPr>
            <w:t xml:space="preserve"> </w:t>
          </w:r>
          <w:r w:rsidRPr="007852B6">
            <w:rPr>
              <w:rFonts w:eastAsia="Calibri" w:cs="Calibri"/>
              <w:spacing w:val="6"/>
            </w:rPr>
            <w:t>a</w:t>
          </w:r>
          <w:r w:rsidRPr="007852B6">
            <w:rPr>
              <w:rFonts w:eastAsia="Calibri" w:cs="Calibri"/>
              <w:spacing w:val="-3"/>
            </w:rPr>
            <w:t>r</w:t>
          </w:r>
          <w:r w:rsidRPr="007852B6">
            <w:rPr>
              <w:rFonts w:eastAsia="Calibri" w:cs="Calibri"/>
              <w:spacing w:val="-7"/>
            </w:rPr>
            <w:t>e</w:t>
          </w:r>
          <w:r w:rsidRPr="007852B6">
            <w:rPr>
              <w:rFonts w:eastAsia="Calibri" w:cs="Calibri"/>
              <w:spacing w:val="6"/>
            </w:rPr>
            <w:t>a</w:t>
          </w:r>
          <w:r w:rsidRPr="007852B6">
            <w:rPr>
              <w:rFonts w:eastAsia="Calibri" w:cs="Calibri"/>
              <w:spacing w:val="-4"/>
            </w:rPr>
            <w:t>/</w:t>
          </w:r>
          <w:r w:rsidRPr="007852B6">
            <w:rPr>
              <w:rFonts w:eastAsia="Calibri" w:cs="Calibri"/>
            </w:rPr>
            <w:t xml:space="preserve">s </w:t>
          </w:r>
          <w:r w:rsidRPr="007852B6">
            <w:rPr>
              <w:rFonts w:eastAsia="Calibri" w:cs="Calibri"/>
              <w:spacing w:val="3"/>
            </w:rPr>
            <w:t>w</w:t>
          </w:r>
          <w:r w:rsidRPr="007852B6">
            <w:rPr>
              <w:rFonts w:eastAsia="Calibri" w:cs="Calibri"/>
              <w:spacing w:val="-2"/>
            </w:rPr>
            <w:t>h</w:t>
          </w:r>
          <w:r w:rsidRPr="007852B6">
            <w:rPr>
              <w:rFonts w:eastAsia="Calibri" w:cs="Calibri"/>
              <w:spacing w:val="-7"/>
            </w:rPr>
            <w:t>e</w:t>
          </w:r>
          <w:r w:rsidRPr="007852B6">
            <w:rPr>
              <w:rFonts w:eastAsia="Calibri" w:cs="Calibri"/>
              <w:spacing w:val="-3"/>
            </w:rPr>
            <w:t>r</w:t>
          </w:r>
          <w:r w:rsidRPr="007852B6">
            <w:rPr>
              <w:rFonts w:eastAsia="Calibri" w:cs="Calibri"/>
            </w:rPr>
            <w:t xml:space="preserve">e </w:t>
          </w:r>
          <w:r w:rsidRPr="007852B6">
            <w:rPr>
              <w:rFonts w:eastAsia="Calibri" w:cs="Calibri"/>
              <w:spacing w:val="3"/>
            </w:rPr>
            <w:t>w</w:t>
          </w:r>
          <w:r w:rsidRPr="007852B6">
            <w:rPr>
              <w:rFonts w:eastAsia="Calibri" w:cs="Calibri"/>
              <w:spacing w:val="-2"/>
            </w:rPr>
            <w:t>o</w:t>
          </w:r>
          <w:r w:rsidRPr="007852B6">
            <w:rPr>
              <w:rFonts w:eastAsia="Calibri" w:cs="Calibri"/>
              <w:spacing w:val="-3"/>
            </w:rPr>
            <w:t>r</w:t>
          </w:r>
          <w:r w:rsidRPr="007852B6">
            <w:rPr>
              <w:rFonts w:eastAsia="Calibri" w:cs="Calibri"/>
            </w:rPr>
            <w:t xml:space="preserve">k </w:t>
          </w:r>
          <w:r w:rsidRPr="007852B6">
            <w:rPr>
              <w:rFonts w:eastAsia="Calibri" w:cs="Calibri"/>
              <w:spacing w:val="-2"/>
              <w:w w:val="105"/>
            </w:rPr>
            <w:t>h</w:t>
          </w:r>
          <w:r w:rsidRPr="007852B6">
            <w:rPr>
              <w:rFonts w:eastAsia="Calibri" w:cs="Calibri"/>
              <w:spacing w:val="6"/>
              <w:w w:val="107"/>
            </w:rPr>
            <w:t>a</w:t>
          </w:r>
          <w:r w:rsidRPr="007852B6">
            <w:rPr>
              <w:rFonts w:eastAsia="Calibri" w:cs="Calibri"/>
              <w:w w:val="109"/>
            </w:rPr>
            <w:t>s</w:t>
          </w:r>
          <w:r w:rsidRPr="007852B6">
            <w:rPr>
              <w:rFonts w:eastAsia="Calibri" w:cs="Calibri"/>
              <w:spacing w:val="20"/>
            </w:rPr>
            <w:t xml:space="preserve"> </w:t>
          </w:r>
          <w:r w:rsidRPr="007852B6">
            <w:rPr>
              <w:rFonts w:eastAsia="Calibri" w:cs="Calibri"/>
              <w:spacing w:val="-5"/>
              <w:w w:val="107"/>
            </w:rPr>
            <w:t>b</w:t>
          </w:r>
          <w:r w:rsidRPr="007852B6">
            <w:rPr>
              <w:rFonts w:eastAsia="Calibri" w:cs="Calibri"/>
              <w:spacing w:val="-7"/>
              <w:w w:val="102"/>
            </w:rPr>
            <w:t>ee</w:t>
          </w:r>
          <w:r w:rsidRPr="007852B6">
            <w:rPr>
              <w:rFonts w:eastAsia="Calibri" w:cs="Calibri"/>
              <w:w w:val="106"/>
            </w:rPr>
            <w:t xml:space="preserve">n </w:t>
          </w:r>
          <w:r w:rsidRPr="007852B6">
            <w:rPr>
              <w:rFonts w:eastAsia="Calibri" w:cs="Calibri"/>
              <w:spacing w:val="-2"/>
            </w:rPr>
            <w:t>u</w:t>
          </w:r>
          <w:r w:rsidRPr="007852B6">
            <w:rPr>
              <w:rFonts w:eastAsia="Calibri" w:cs="Calibri"/>
              <w:spacing w:val="-3"/>
            </w:rPr>
            <w:t>n</w:t>
          </w:r>
          <w:r w:rsidRPr="007852B6">
            <w:rPr>
              <w:rFonts w:eastAsia="Calibri" w:cs="Calibri"/>
              <w:spacing w:val="-5"/>
            </w:rPr>
            <w:t>d</w:t>
          </w:r>
          <w:r w:rsidRPr="007852B6">
            <w:rPr>
              <w:rFonts w:eastAsia="Calibri" w:cs="Calibri"/>
              <w:spacing w:val="-7"/>
            </w:rPr>
            <w:t>e</w:t>
          </w:r>
          <w:r w:rsidRPr="007852B6">
            <w:rPr>
              <w:rFonts w:eastAsia="Calibri" w:cs="Calibri"/>
              <w:spacing w:val="-3"/>
            </w:rPr>
            <w:t>r</w:t>
          </w:r>
          <w:r w:rsidRPr="007852B6">
            <w:rPr>
              <w:rFonts w:eastAsia="Calibri" w:cs="Calibri"/>
              <w:spacing w:val="-1"/>
            </w:rPr>
            <w:t>t</w:t>
          </w:r>
          <w:r w:rsidRPr="007852B6">
            <w:rPr>
              <w:rFonts w:eastAsia="Calibri" w:cs="Calibri"/>
              <w:spacing w:val="6"/>
            </w:rPr>
            <w:t>a</w:t>
          </w:r>
          <w:r w:rsidRPr="007852B6">
            <w:rPr>
              <w:rFonts w:eastAsia="Calibri" w:cs="Calibri"/>
              <w:spacing w:val="-5"/>
            </w:rPr>
            <w:t>k</w:t>
          </w:r>
          <w:r w:rsidRPr="007852B6">
            <w:rPr>
              <w:rFonts w:eastAsia="Calibri" w:cs="Calibri"/>
              <w:spacing w:val="-7"/>
            </w:rPr>
            <w:t>e</w:t>
          </w:r>
          <w:r w:rsidRPr="007852B6">
            <w:rPr>
              <w:rFonts w:eastAsia="Calibri" w:cs="Calibri"/>
              <w:spacing w:val="-3"/>
            </w:rPr>
            <w:t>n</w:t>
          </w:r>
          <w:r w:rsidRPr="007852B6">
            <w:rPr>
              <w:rFonts w:eastAsia="Calibri" w:cs="Calibri"/>
            </w:rPr>
            <w:t xml:space="preserve">. </w:t>
          </w:r>
          <w:r w:rsidRPr="007852B6">
            <w:rPr>
              <w:rFonts w:eastAsia="Calibri" w:cs="Calibri"/>
              <w:spacing w:val="33"/>
            </w:rPr>
            <w:t xml:space="preserve"> </w:t>
          </w:r>
          <w:r w:rsidRPr="007852B6">
            <w:rPr>
              <w:rFonts w:eastAsia="Calibri" w:cs="Calibri"/>
              <w:spacing w:val="-7"/>
              <w:w w:val="106"/>
            </w:rPr>
            <w:t>P</w:t>
          </w:r>
          <w:r w:rsidRPr="007852B6">
            <w:rPr>
              <w:rFonts w:eastAsia="Calibri" w:cs="Calibri"/>
              <w:spacing w:val="-2"/>
              <w:w w:val="106"/>
            </w:rPr>
            <w:t>ho</w:t>
          </w:r>
          <w:r w:rsidRPr="007852B6">
            <w:rPr>
              <w:rFonts w:eastAsia="Calibri" w:cs="Calibri"/>
              <w:spacing w:val="-1"/>
              <w:w w:val="106"/>
            </w:rPr>
            <w:t>t</w:t>
          </w:r>
          <w:r w:rsidRPr="007852B6">
            <w:rPr>
              <w:rFonts w:eastAsia="Calibri" w:cs="Calibri"/>
              <w:spacing w:val="-2"/>
              <w:w w:val="106"/>
            </w:rPr>
            <w:t>o</w:t>
          </w:r>
          <w:r w:rsidRPr="007852B6">
            <w:rPr>
              <w:rFonts w:eastAsia="Calibri" w:cs="Calibri"/>
              <w:spacing w:val="6"/>
              <w:w w:val="106"/>
            </w:rPr>
            <w:t>g</w:t>
          </w:r>
          <w:r w:rsidRPr="007852B6">
            <w:rPr>
              <w:rFonts w:eastAsia="Calibri" w:cs="Calibri"/>
              <w:spacing w:val="-3"/>
              <w:w w:val="106"/>
            </w:rPr>
            <w:t>r</w:t>
          </w:r>
          <w:r w:rsidRPr="007852B6">
            <w:rPr>
              <w:rFonts w:eastAsia="Calibri" w:cs="Calibri"/>
              <w:spacing w:val="6"/>
              <w:w w:val="106"/>
            </w:rPr>
            <w:t>a</w:t>
          </w:r>
          <w:r w:rsidRPr="007852B6">
            <w:rPr>
              <w:rFonts w:eastAsia="Calibri" w:cs="Calibri"/>
              <w:spacing w:val="-5"/>
              <w:w w:val="106"/>
            </w:rPr>
            <w:t>p</w:t>
          </w:r>
          <w:r w:rsidRPr="007852B6">
            <w:rPr>
              <w:rFonts w:eastAsia="Calibri" w:cs="Calibri"/>
              <w:spacing w:val="-2"/>
              <w:w w:val="106"/>
            </w:rPr>
            <w:t>h</w:t>
          </w:r>
          <w:r w:rsidRPr="007852B6">
            <w:rPr>
              <w:rFonts w:eastAsia="Calibri" w:cs="Calibri"/>
              <w:w w:val="106"/>
            </w:rPr>
            <w:t>s</w:t>
          </w:r>
          <w:r w:rsidRPr="007852B6">
            <w:rPr>
              <w:rFonts w:eastAsia="Calibri" w:cs="Calibri"/>
              <w:spacing w:val="21"/>
              <w:w w:val="106"/>
            </w:rPr>
            <w:t xml:space="preserve"> </w:t>
          </w:r>
          <w:r w:rsidRPr="007852B6">
            <w:rPr>
              <w:rFonts w:eastAsia="Calibri" w:cs="Calibri"/>
              <w:spacing w:val="-7"/>
            </w:rPr>
            <w:t>m</w:t>
          </w:r>
          <w:r w:rsidRPr="007852B6">
            <w:rPr>
              <w:rFonts w:eastAsia="Calibri" w:cs="Calibri"/>
              <w:spacing w:val="-2"/>
            </w:rPr>
            <w:t>u</w:t>
          </w:r>
          <w:r w:rsidRPr="007852B6">
            <w:rPr>
              <w:rFonts w:eastAsia="Calibri" w:cs="Calibri"/>
              <w:spacing w:val="-4"/>
            </w:rPr>
            <w:t>s</w:t>
          </w:r>
          <w:r w:rsidRPr="007852B6">
            <w:rPr>
              <w:rFonts w:eastAsia="Calibri" w:cs="Calibri"/>
            </w:rPr>
            <w:t>t</w:t>
          </w:r>
          <w:r w:rsidRPr="007852B6">
            <w:rPr>
              <w:rFonts w:eastAsia="Calibri" w:cs="Calibri"/>
              <w:spacing w:val="49"/>
            </w:rPr>
            <w:t xml:space="preserve"> </w:t>
          </w:r>
          <w:r w:rsidRPr="007852B6">
            <w:rPr>
              <w:rFonts w:eastAsia="Calibri" w:cs="Calibri"/>
              <w:spacing w:val="-5"/>
            </w:rPr>
            <w:t>b</w:t>
          </w:r>
          <w:r w:rsidRPr="007852B6">
            <w:rPr>
              <w:rFonts w:eastAsia="Calibri" w:cs="Calibri"/>
            </w:rPr>
            <w:t>e</w:t>
          </w:r>
          <w:r w:rsidRPr="007852B6">
            <w:rPr>
              <w:rFonts w:eastAsia="Calibri" w:cs="Calibri"/>
              <w:spacing w:val="42"/>
            </w:rPr>
            <w:t xml:space="preserve"> </w:t>
          </w:r>
          <w:r w:rsidRPr="007852B6">
            <w:rPr>
              <w:rFonts w:eastAsia="Calibri" w:cs="Calibri"/>
              <w:spacing w:val="5"/>
            </w:rPr>
            <w:t>i</w:t>
          </w:r>
          <w:r w:rsidRPr="007852B6">
            <w:rPr>
              <w:rFonts w:eastAsia="Calibri" w:cs="Calibri"/>
            </w:rPr>
            <w:t>n</w:t>
          </w:r>
          <w:r w:rsidRPr="007852B6">
            <w:rPr>
              <w:rFonts w:eastAsia="Calibri" w:cs="Calibri"/>
              <w:spacing w:val="47"/>
            </w:rPr>
            <w:t xml:space="preserve"> </w:t>
          </w:r>
          <w:r w:rsidRPr="007852B6">
            <w:rPr>
              <w:rFonts w:eastAsia="Calibri" w:cs="Calibri"/>
              <w:spacing w:val="2"/>
              <w:w w:val="106"/>
            </w:rPr>
            <w:t>c</w:t>
          </w:r>
          <w:r w:rsidRPr="007852B6">
            <w:rPr>
              <w:rFonts w:eastAsia="Calibri" w:cs="Calibri"/>
              <w:spacing w:val="-2"/>
              <w:w w:val="106"/>
            </w:rPr>
            <w:t>o</w:t>
          </w:r>
          <w:r w:rsidRPr="007852B6">
            <w:rPr>
              <w:rFonts w:eastAsia="Calibri" w:cs="Calibri"/>
              <w:spacing w:val="2"/>
              <w:w w:val="106"/>
            </w:rPr>
            <w:t>l</w:t>
          </w:r>
          <w:r w:rsidRPr="007852B6">
            <w:rPr>
              <w:rFonts w:eastAsia="Calibri" w:cs="Calibri"/>
              <w:spacing w:val="-2"/>
              <w:w w:val="106"/>
            </w:rPr>
            <w:t>ou</w:t>
          </w:r>
          <w:r w:rsidRPr="007852B6">
            <w:rPr>
              <w:rFonts w:eastAsia="Calibri" w:cs="Calibri"/>
              <w:w w:val="106"/>
            </w:rPr>
            <w:t>r</w:t>
          </w:r>
          <w:r w:rsidRPr="007852B6">
            <w:rPr>
              <w:rFonts w:eastAsia="Calibri" w:cs="Calibri"/>
              <w:spacing w:val="20"/>
            </w:rPr>
            <w:t xml:space="preserve"> </w:t>
          </w:r>
          <w:r w:rsidRPr="007852B6">
            <w:rPr>
              <w:rFonts w:eastAsia="Calibri" w:cs="Calibri"/>
              <w:spacing w:val="6"/>
              <w:w w:val="107"/>
            </w:rPr>
            <w:t>a</w:t>
          </w:r>
          <w:r w:rsidRPr="007852B6">
            <w:rPr>
              <w:rFonts w:eastAsia="Calibri" w:cs="Calibri"/>
              <w:spacing w:val="-3"/>
              <w:w w:val="106"/>
            </w:rPr>
            <w:t>n</w:t>
          </w:r>
          <w:r w:rsidRPr="007852B6">
            <w:rPr>
              <w:rFonts w:eastAsia="Calibri" w:cs="Calibri"/>
              <w:w w:val="108"/>
            </w:rPr>
            <w:t>d</w:t>
          </w:r>
          <w:r w:rsidRPr="007852B6">
            <w:rPr>
              <w:rFonts w:eastAsia="Calibri" w:cs="Calibri"/>
              <w:spacing w:val="18"/>
            </w:rPr>
            <w:t xml:space="preserve"> </w:t>
          </w:r>
          <w:r w:rsidRPr="007852B6">
            <w:rPr>
              <w:rFonts w:eastAsia="Calibri" w:cs="Calibri"/>
              <w:spacing w:val="-5"/>
            </w:rPr>
            <w:t>b</w:t>
          </w:r>
          <w:r w:rsidRPr="007852B6">
            <w:rPr>
              <w:rFonts w:eastAsia="Calibri" w:cs="Calibri"/>
            </w:rPr>
            <w:t>e</w:t>
          </w:r>
          <w:r w:rsidRPr="007852B6">
            <w:rPr>
              <w:rFonts w:eastAsia="Calibri" w:cs="Calibri"/>
              <w:spacing w:val="42"/>
            </w:rPr>
            <w:t xml:space="preserve"> </w:t>
          </w:r>
          <w:r w:rsidRPr="007852B6">
            <w:rPr>
              <w:rFonts w:eastAsia="Calibri" w:cs="Calibri"/>
              <w:spacing w:val="-3"/>
            </w:rPr>
            <w:t>n</w:t>
          </w:r>
          <w:r w:rsidRPr="007852B6">
            <w:rPr>
              <w:rFonts w:eastAsia="Calibri" w:cs="Calibri"/>
            </w:rPr>
            <w:t>o</w:t>
          </w:r>
          <w:r w:rsidRPr="007852B6">
            <w:rPr>
              <w:rFonts w:eastAsia="Calibri" w:cs="Calibri"/>
              <w:spacing w:val="16"/>
            </w:rPr>
            <w:t xml:space="preserve"> </w:t>
          </w:r>
          <w:r w:rsidRPr="007852B6">
            <w:rPr>
              <w:rFonts w:eastAsia="Calibri" w:cs="Calibri"/>
              <w:spacing w:val="-4"/>
            </w:rPr>
            <w:t>s</w:t>
          </w:r>
          <w:r w:rsidRPr="007852B6">
            <w:rPr>
              <w:rFonts w:eastAsia="Calibri" w:cs="Calibri"/>
              <w:spacing w:val="-7"/>
            </w:rPr>
            <w:t>m</w:t>
          </w:r>
          <w:r w:rsidRPr="007852B6">
            <w:rPr>
              <w:rFonts w:eastAsia="Calibri" w:cs="Calibri"/>
              <w:spacing w:val="6"/>
            </w:rPr>
            <w:t>a</w:t>
          </w:r>
          <w:r w:rsidRPr="007852B6">
            <w:rPr>
              <w:rFonts w:eastAsia="Calibri" w:cs="Calibri"/>
              <w:spacing w:val="2"/>
            </w:rPr>
            <w:t>ll</w:t>
          </w:r>
          <w:r w:rsidRPr="007852B6">
            <w:rPr>
              <w:rFonts w:eastAsia="Calibri" w:cs="Calibri"/>
              <w:spacing w:val="-7"/>
            </w:rPr>
            <w:t>e</w:t>
          </w:r>
          <w:r w:rsidRPr="007852B6">
            <w:rPr>
              <w:rFonts w:eastAsia="Calibri" w:cs="Calibri"/>
            </w:rPr>
            <w:t>r</w:t>
          </w:r>
          <w:r w:rsidRPr="007852B6">
            <w:rPr>
              <w:rFonts w:eastAsia="Calibri" w:cs="Calibri"/>
              <w:spacing w:val="19"/>
            </w:rPr>
            <w:t xml:space="preserve"> </w:t>
          </w:r>
          <w:r w:rsidRPr="007852B6">
            <w:rPr>
              <w:rFonts w:eastAsia="Calibri" w:cs="Calibri"/>
              <w:spacing w:val="-1"/>
            </w:rPr>
            <w:t>t</w:t>
          </w:r>
          <w:r w:rsidRPr="007852B6">
            <w:rPr>
              <w:rFonts w:eastAsia="Calibri" w:cs="Calibri"/>
              <w:spacing w:val="-2"/>
            </w:rPr>
            <w:t>h</w:t>
          </w:r>
          <w:r w:rsidRPr="007852B6">
            <w:rPr>
              <w:rFonts w:eastAsia="Calibri" w:cs="Calibri"/>
              <w:spacing w:val="6"/>
            </w:rPr>
            <w:t>a</w:t>
          </w:r>
          <w:r w:rsidRPr="007852B6">
            <w:rPr>
              <w:rFonts w:eastAsia="Calibri" w:cs="Calibri"/>
            </w:rPr>
            <w:t>n</w:t>
          </w:r>
          <w:r w:rsidRPr="007852B6">
            <w:rPr>
              <w:rFonts w:eastAsia="Calibri" w:cs="Calibri"/>
              <w:spacing w:val="-2"/>
            </w:rPr>
            <w:t xml:space="preserve"> </w:t>
          </w:r>
          <w:r w:rsidRPr="007852B6">
            <w:rPr>
              <w:rFonts w:eastAsia="Calibri" w:cs="Calibri"/>
              <w:spacing w:val="-7"/>
            </w:rPr>
            <w:t>20</w:t>
          </w:r>
          <w:r w:rsidRPr="007852B6">
            <w:rPr>
              <w:rFonts w:eastAsia="Calibri" w:cs="Calibri"/>
            </w:rPr>
            <w:t>0</w:t>
          </w:r>
          <w:r w:rsidRPr="007852B6">
            <w:rPr>
              <w:rFonts w:eastAsia="Calibri" w:cs="Calibri"/>
              <w:spacing w:val="-14"/>
            </w:rPr>
            <w:t xml:space="preserve"> </w:t>
          </w:r>
          <w:r w:rsidRPr="007852B6">
            <w:rPr>
              <w:rFonts w:eastAsia="Calibri" w:cs="Calibri"/>
            </w:rPr>
            <w:t>x</w:t>
          </w:r>
          <w:r w:rsidRPr="007852B6">
            <w:rPr>
              <w:rFonts w:eastAsia="Calibri" w:cs="Calibri"/>
              <w:spacing w:val="-13"/>
            </w:rPr>
            <w:t xml:space="preserve"> </w:t>
          </w:r>
          <w:r w:rsidRPr="007852B6">
            <w:rPr>
              <w:rFonts w:eastAsia="Calibri" w:cs="Calibri"/>
              <w:spacing w:val="-7"/>
            </w:rPr>
            <w:t>15</w:t>
          </w:r>
          <w:r w:rsidRPr="007852B6">
            <w:rPr>
              <w:rFonts w:eastAsia="Calibri" w:cs="Calibri"/>
            </w:rPr>
            <w:t>0</w:t>
          </w:r>
          <w:r w:rsidRPr="007852B6">
            <w:rPr>
              <w:rFonts w:eastAsia="Calibri" w:cs="Calibri"/>
              <w:spacing w:val="-14"/>
            </w:rPr>
            <w:t xml:space="preserve"> </w:t>
          </w:r>
          <w:r w:rsidRPr="007852B6">
            <w:rPr>
              <w:rFonts w:eastAsia="Calibri" w:cs="Calibri"/>
              <w:spacing w:val="-7"/>
            </w:rPr>
            <w:t>m</w:t>
          </w:r>
          <w:r w:rsidRPr="007852B6">
            <w:rPr>
              <w:rFonts w:eastAsia="Calibri" w:cs="Calibri"/>
              <w:spacing w:val="4"/>
            </w:rPr>
            <w:t>i</w:t>
          </w:r>
          <w:r w:rsidRPr="007852B6">
            <w:rPr>
              <w:rFonts w:eastAsia="Calibri" w:cs="Calibri"/>
              <w:spacing w:val="2"/>
            </w:rPr>
            <w:t>ll</w:t>
          </w:r>
          <w:r w:rsidRPr="007852B6">
            <w:rPr>
              <w:rFonts w:eastAsia="Calibri" w:cs="Calibri"/>
              <w:spacing w:val="4"/>
            </w:rPr>
            <w:t>i</w:t>
          </w:r>
          <w:r w:rsidRPr="007852B6">
            <w:rPr>
              <w:rFonts w:eastAsia="Calibri" w:cs="Calibri"/>
              <w:spacing w:val="-7"/>
            </w:rPr>
            <w:t>me</w:t>
          </w:r>
          <w:r w:rsidRPr="007852B6">
            <w:rPr>
              <w:rFonts w:eastAsia="Calibri" w:cs="Calibri"/>
              <w:spacing w:val="-1"/>
            </w:rPr>
            <w:t>t</w:t>
          </w:r>
          <w:r w:rsidRPr="007852B6">
            <w:rPr>
              <w:rFonts w:eastAsia="Calibri" w:cs="Calibri"/>
              <w:spacing w:val="-3"/>
            </w:rPr>
            <w:t>r</w:t>
          </w:r>
          <w:r w:rsidRPr="007852B6">
            <w:rPr>
              <w:rFonts w:eastAsia="Calibri" w:cs="Calibri"/>
              <w:spacing w:val="-7"/>
            </w:rPr>
            <w:t>e</w:t>
          </w:r>
          <w:r w:rsidRPr="007852B6">
            <w:rPr>
              <w:rFonts w:eastAsia="Calibri" w:cs="Calibri"/>
            </w:rPr>
            <w:t>s</w:t>
          </w:r>
          <w:r w:rsidRPr="007852B6">
            <w:rPr>
              <w:rFonts w:eastAsia="Calibri" w:cs="Calibri"/>
              <w:spacing w:val="35"/>
            </w:rPr>
            <w:t xml:space="preserve"> </w:t>
          </w:r>
          <w:r w:rsidRPr="007852B6">
            <w:rPr>
              <w:rFonts w:eastAsia="Calibri" w:cs="Calibri"/>
              <w:spacing w:val="5"/>
            </w:rPr>
            <w:t>i</w:t>
          </w:r>
          <w:r w:rsidRPr="007852B6">
            <w:rPr>
              <w:rFonts w:eastAsia="Calibri" w:cs="Calibri"/>
            </w:rPr>
            <w:t>n</w:t>
          </w:r>
          <w:r w:rsidRPr="007852B6">
            <w:rPr>
              <w:rFonts w:eastAsia="Calibri" w:cs="Calibri"/>
              <w:spacing w:val="-13"/>
            </w:rPr>
            <w:t xml:space="preserve"> </w:t>
          </w:r>
          <w:r w:rsidRPr="007852B6">
            <w:rPr>
              <w:rFonts w:eastAsia="Calibri" w:cs="Calibri"/>
              <w:spacing w:val="-4"/>
            </w:rPr>
            <w:t>s</w:t>
          </w:r>
          <w:r w:rsidRPr="007852B6">
            <w:rPr>
              <w:rFonts w:eastAsia="Calibri" w:cs="Calibri"/>
              <w:spacing w:val="5"/>
            </w:rPr>
            <w:t>i</w:t>
          </w:r>
          <w:r w:rsidRPr="007852B6">
            <w:rPr>
              <w:rFonts w:eastAsia="Calibri" w:cs="Calibri"/>
              <w:spacing w:val="-6"/>
            </w:rPr>
            <w:t>z</w:t>
          </w:r>
          <w:r w:rsidRPr="007852B6">
            <w:rPr>
              <w:rFonts w:eastAsia="Calibri" w:cs="Calibri"/>
              <w:spacing w:val="-7"/>
            </w:rPr>
            <w:t>e</w:t>
          </w:r>
          <w:r w:rsidRPr="007852B6">
            <w:rPr>
              <w:rFonts w:eastAsia="Calibri" w:cs="Calibri"/>
            </w:rPr>
            <w:t>,</w:t>
          </w:r>
          <w:r w:rsidRPr="007852B6">
            <w:rPr>
              <w:rFonts w:eastAsia="Calibri" w:cs="Calibri"/>
              <w:spacing w:val="22"/>
            </w:rPr>
            <w:t xml:space="preserve"> </w:t>
          </w:r>
          <w:r w:rsidRPr="007852B6">
            <w:rPr>
              <w:rFonts w:eastAsia="Calibri" w:cs="Calibri"/>
              <w:spacing w:val="-5"/>
              <w:w w:val="107"/>
            </w:rPr>
            <w:t>b</w:t>
          </w:r>
          <w:r w:rsidRPr="007852B6">
            <w:rPr>
              <w:rFonts w:eastAsia="Calibri" w:cs="Calibri"/>
              <w:w w:val="102"/>
            </w:rPr>
            <w:t>e</w:t>
          </w:r>
          <w:r w:rsidRPr="007852B6">
            <w:rPr>
              <w:rFonts w:eastAsia="Calibri" w:cs="Calibri"/>
              <w:spacing w:val="-29"/>
            </w:rPr>
            <w:t xml:space="preserve"> </w:t>
          </w:r>
          <w:r w:rsidRPr="007852B6">
            <w:rPr>
              <w:rFonts w:eastAsia="Calibri" w:cs="Calibri"/>
              <w:spacing w:val="5"/>
            </w:rPr>
            <w:t>i</w:t>
          </w:r>
          <w:r w:rsidRPr="007852B6">
            <w:rPr>
              <w:rFonts w:eastAsia="Calibri" w:cs="Calibri"/>
            </w:rPr>
            <w:t>n</w:t>
          </w:r>
          <w:r w:rsidRPr="007852B6">
            <w:rPr>
              <w:rFonts w:eastAsia="Calibri" w:cs="Calibri"/>
              <w:spacing w:val="2"/>
            </w:rPr>
            <w:t xml:space="preserve"> </w:t>
          </w:r>
          <w:r w:rsidRPr="007852B6">
            <w:rPr>
              <w:rFonts w:eastAsia="Calibri" w:cs="Calibri"/>
              <w:spacing w:val="-3"/>
              <w:w w:val="154"/>
            </w:rPr>
            <w:t>J</w:t>
          </w:r>
          <w:r w:rsidRPr="007852B6">
            <w:rPr>
              <w:rFonts w:eastAsia="Calibri" w:cs="Calibri"/>
              <w:spacing w:val="-7"/>
              <w:w w:val="112"/>
            </w:rPr>
            <w:t>P</w:t>
          </w:r>
          <w:r w:rsidRPr="007852B6">
            <w:rPr>
              <w:rFonts w:eastAsia="Calibri" w:cs="Calibri"/>
              <w:spacing w:val="1"/>
              <w:w w:val="110"/>
            </w:rPr>
            <w:t>E</w:t>
          </w:r>
          <w:r w:rsidRPr="007852B6">
            <w:rPr>
              <w:rFonts w:eastAsia="Calibri" w:cs="Calibri"/>
            </w:rPr>
            <w:t>G</w:t>
          </w:r>
          <w:r w:rsidRPr="007852B6">
            <w:rPr>
              <w:rFonts w:eastAsia="Calibri" w:cs="Calibri"/>
              <w:spacing w:val="-26"/>
            </w:rPr>
            <w:t xml:space="preserve"> </w:t>
          </w:r>
          <w:r w:rsidRPr="007852B6">
            <w:rPr>
              <w:rFonts w:eastAsia="Calibri" w:cs="Calibri"/>
              <w:spacing w:val="-6"/>
            </w:rPr>
            <w:t>f</w:t>
          </w:r>
          <w:r w:rsidRPr="007852B6">
            <w:rPr>
              <w:rFonts w:eastAsia="Calibri" w:cs="Calibri"/>
              <w:spacing w:val="-2"/>
            </w:rPr>
            <w:t>o</w:t>
          </w:r>
          <w:r w:rsidRPr="007852B6">
            <w:rPr>
              <w:rFonts w:eastAsia="Calibri" w:cs="Calibri"/>
              <w:spacing w:val="-3"/>
            </w:rPr>
            <w:t>r</w:t>
          </w:r>
          <w:r w:rsidRPr="007852B6">
            <w:rPr>
              <w:rFonts w:eastAsia="Calibri" w:cs="Calibri"/>
              <w:spacing w:val="-7"/>
            </w:rPr>
            <w:t>m</w:t>
          </w:r>
          <w:r w:rsidRPr="007852B6">
            <w:rPr>
              <w:rFonts w:eastAsia="Calibri" w:cs="Calibri"/>
            </w:rPr>
            <w:t>,</w:t>
          </w:r>
          <w:r w:rsidRPr="007852B6">
            <w:rPr>
              <w:rFonts w:eastAsia="Calibri" w:cs="Calibri"/>
              <w:spacing w:val="18"/>
            </w:rPr>
            <w:t xml:space="preserve"> </w:t>
          </w:r>
          <w:r w:rsidRPr="007852B6">
            <w:rPr>
              <w:rFonts w:eastAsia="Calibri" w:cs="Calibri"/>
              <w:spacing w:val="6"/>
            </w:rPr>
            <w:t>a</w:t>
          </w:r>
          <w:r w:rsidRPr="007852B6">
            <w:rPr>
              <w:rFonts w:eastAsia="Calibri" w:cs="Calibri"/>
              <w:spacing w:val="-3"/>
            </w:rPr>
            <w:t>n</w:t>
          </w:r>
          <w:r w:rsidRPr="007852B6">
            <w:rPr>
              <w:rFonts w:eastAsia="Calibri" w:cs="Calibri"/>
            </w:rPr>
            <w:t>d</w:t>
          </w:r>
          <w:r w:rsidRPr="007852B6">
            <w:rPr>
              <w:rFonts w:eastAsia="Calibri" w:cs="Calibri"/>
              <w:spacing w:val="13"/>
            </w:rPr>
            <w:t xml:space="preserve"> </w:t>
          </w:r>
          <w:r w:rsidRPr="007852B6">
            <w:rPr>
              <w:rFonts w:eastAsia="Calibri" w:cs="Calibri"/>
              <w:spacing w:val="-4"/>
            </w:rPr>
            <w:t>b</w:t>
          </w:r>
          <w:r w:rsidRPr="007852B6">
            <w:rPr>
              <w:rFonts w:eastAsia="Calibri" w:cs="Calibri"/>
            </w:rPr>
            <w:t>e</w:t>
          </w:r>
          <w:r w:rsidRPr="007852B6">
            <w:rPr>
              <w:rFonts w:eastAsia="Calibri" w:cs="Calibri"/>
              <w:spacing w:val="-3"/>
            </w:rPr>
            <w:t xml:space="preserve"> </w:t>
          </w:r>
          <w:r w:rsidRPr="007852B6">
            <w:rPr>
              <w:rFonts w:eastAsia="Calibri" w:cs="Calibri"/>
              <w:spacing w:val="-1"/>
            </w:rPr>
            <w:t>t</w:t>
          </w:r>
          <w:r w:rsidRPr="007852B6">
            <w:rPr>
              <w:rFonts w:eastAsia="Calibri" w:cs="Calibri"/>
            </w:rPr>
            <w:t>o</w:t>
          </w:r>
          <w:r w:rsidRPr="007852B6">
            <w:rPr>
              <w:rFonts w:eastAsia="Calibri" w:cs="Calibri"/>
              <w:spacing w:val="-1"/>
            </w:rPr>
            <w:t xml:space="preserve"> t</w:t>
          </w:r>
          <w:r w:rsidRPr="007852B6">
            <w:rPr>
              <w:rFonts w:eastAsia="Calibri" w:cs="Calibri"/>
              <w:spacing w:val="-2"/>
            </w:rPr>
            <w:t>h</w:t>
          </w:r>
          <w:r w:rsidRPr="007852B6">
            <w:rPr>
              <w:rFonts w:eastAsia="Calibri" w:cs="Calibri"/>
            </w:rPr>
            <w:t>e</w:t>
          </w:r>
          <w:r w:rsidRPr="007852B6">
            <w:rPr>
              <w:rFonts w:eastAsia="Calibri" w:cs="Calibri"/>
              <w:spacing w:val="-3"/>
            </w:rPr>
            <w:t xml:space="preserve"> </w:t>
          </w:r>
          <w:r w:rsidRPr="007852B6">
            <w:rPr>
              <w:rFonts w:eastAsia="Calibri" w:cs="Calibri"/>
              <w:spacing w:val="-4"/>
              <w:w w:val="106"/>
            </w:rPr>
            <w:t>s</w:t>
          </w:r>
          <w:r w:rsidRPr="007852B6">
            <w:rPr>
              <w:rFonts w:eastAsia="Calibri" w:cs="Calibri"/>
              <w:spacing w:val="-8"/>
              <w:w w:val="106"/>
            </w:rPr>
            <w:t>a</w:t>
          </w:r>
          <w:r w:rsidRPr="007852B6">
            <w:rPr>
              <w:rFonts w:eastAsia="Calibri" w:cs="Calibri"/>
              <w:spacing w:val="-1"/>
              <w:w w:val="106"/>
            </w:rPr>
            <w:t>t</w:t>
          </w:r>
          <w:r w:rsidRPr="007852B6">
            <w:rPr>
              <w:rFonts w:eastAsia="Calibri" w:cs="Calibri"/>
              <w:spacing w:val="4"/>
              <w:w w:val="106"/>
            </w:rPr>
            <w:t>i</w:t>
          </w:r>
          <w:r w:rsidRPr="007852B6">
            <w:rPr>
              <w:rFonts w:eastAsia="Calibri" w:cs="Calibri"/>
              <w:spacing w:val="-4"/>
              <w:w w:val="106"/>
            </w:rPr>
            <w:t>s</w:t>
          </w:r>
          <w:r w:rsidRPr="007852B6">
            <w:rPr>
              <w:rFonts w:eastAsia="Calibri" w:cs="Calibri"/>
              <w:spacing w:val="-6"/>
              <w:w w:val="106"/>
            </w:rPr>
            <w:t>f</w:t>
          </w:r>
          <w:r w:rsidRPr="007852B6">
            <w:rPr>
              <w:rFonts w:eastAsia="Calibri" w:cs="Calibri"/>
              <w:spacing w:val="6"/>
              <w:w w:val="106"/>
            </w:rPr>
            <w:t>a</w:t>
          </w:r>
          <w:r w:rsidRPr="007852B6">
            <w:rPr>
              <w:rFonts w:eastAsia="Calibri" w:cs="Calibri"/>
              <w:spacing w:val="2"/>
              <w:w w:val="106"/>
            </w:rPr>
            <w:t>c</w:t>
          </w:r>
          <w:r w:rsidRPr="007852B6">
            <w:rPr>
              <w:rFonts w:eastAsia="Calibri" w:cs="Calibri"/>
              <w:spacing w:val="-1"/>
              <w:w w:val="106"/>
            </w:rPr>
            <w:t>t</w:t>
          </w:r>
          <w:r w:rsidRPr="007852B6">
            <w:rPr>
              <w:rFonts w:eastAsia="Calibri" w:cs="Calibri"/>
              <w:spacing w:val="4"/>
              <w:w w:val="106"/>
            </w:rPr>
            <w:t>i</w:t>
          </w:r>
          <w:r w:rsidRPr="007852B6">
            <w:rPr>
              <w:rFonts w:eastAsia="Calibri" w:cs="Calibri"/>
              <w:spacing w:val="-2"/>
              <w:w w:val="106"/>
            </w:rPr>
            <w:t>o</w:t>
          </w:r>
          <w:r w:rsidRPr="007852B6">
            <w:rPr>
              <w:rFonts w:eastAsia="Calibri" w:cs="Calibri"/>
              <w:w w:val="106"/>
            </w:rPr>
            <w:t>n</w:t>
          </w:r>
          <w:r w:rsidRPr="007852B6">
            <w:rPr>
              <w:rFonts w:eastAsia="Calibri" w:cs="Calibri"/>
              <w:spacing w:val="-10"/>
              <w:w w:val="106"/>
            </w:rPr>
            <w:t xml:space="preserve"> </w:t>
          </w:r>
          <w:r w:rsidRPr="007852B6">
            <w:rPr>
              <w:rFonts w:eastAsia="Calibri" w:cs="Calibri"/>
              <w:spacing w:val="-2"/>
            </w:rPr>
            <w:t>o</w:t>
          </w:r>
          <w:r w:rsidRPr="007852B6">
            <w:rPr>
              <w:rFonts w:eastAsia="Calibri" w:cs="Calibri"/>
            </w:rPr>
            <w:t>f</w:t>
          </w:r>
          <w:r w:rsidRPr="007852B6">
            <w:rPr>
              <w:rFonts w:eastAsia="Calibri" w:cs="Calibri"/>
              <w:spacing w:val="-9"/>
            </w:rPr>
            <w:t xml:space="preserve"> </w:t>
          </w:r>
          <w:r w:rsidRPr="007852B6">
            <w:rPr>
              <w:rFonts w:eastAsia="Calibri" w:cs="Calibri"/>
              <w:spacing w:val="-1"/>
            </w:rPr>
            <w:t>t</w:t>
          </w:r>
          <w:r w:rsidRPr="007852B6">
            <w:rPr>
              <w:rFonts w:eastAsia="Calibri" w:cs="Calibri"/>
              <w:spacing w:val="-2"/>
            </w:rPr>
            <w:t>h</w:t>
          </w:r>
          <w:r w:rsidRPr="007852B6">
            <w:rPr>
              <w:rFonts w:eastAsia="Calibri" w:cs="Calibri"/>
            </w:rPr>
            <w:t>e</w:t>
          </w:r>
          <w:r w:rsidRPr="007852B6">
            <w:rPr>
              <w:rFonts w:eastAsia="Calibri" w:cs="Calibri"/>
              <w:spacing w:val="-3"/>
            </w:rPr>
            <w:t xml:space="preserve"> </w:t>
          </w:r>
          <w:r w:rsidRPr="007852B6">
            <w:rPr>
              <w:rFonts w:eastAsia="Calibri" w:cs="Calibri"/>
              <w:w w:val="104"/>
            </w:rPr>
            <w:t>Ot</w:t>
          </w:r>
          <w:r w:rsidRPr="007852B6">
            <w:rPr>
              <w:rFonts w:eastAsia="Calibri" w:cs="Calibri"/>
              <w:spacing w:val="6"/>
              <w:w w:val="104"/>
            </w:rPr>
            <w:t>a</w:t>
          </w:r>
          <w:r w:rsidRPr="007852B6">
            <w:rPr>
              <w:rFonts w:eastAsia="Calibri" w:cs="Calibri"/>
              <w:spacing w:val="-8"/>
              <w:w w:val="109"/>
            </w:rPr>
            <w:t>g</w:t>
          </w:r>
          <w:r w:rsidRPr="007852B6">
            <w:rPr>
              <w:rFonts w:eastAsia="Calibri" w:cs="Calibri"/>
              <w:w w:val="105"/>
            </w:rPr>
            <w:t>o</w:t>
          </w:r>
          <w:r w:rsidRPr="007852B6">
            <w:rPr>
              <w:rFonts w:eastAsia="Calibri" w:cs="Calibri"/>
              <w:spacing w:val="-9"/>
            </w:rPr>
            <w:t xml:space="preserve"> </w:t>
          </w:r>
          <w:r w:rsidRPr="007852B6">
            <w:rPr>
              <w:rFonts w:eastAsia="Calibri" w:cs="Calibri"/>
              <w:spacing w:val="-8"/>
            </w:rPr>
            <w:t>R</w:t>
          </w:r>
          <w:r w:rsidRPr="007852B6">
            <w:rPr>
              <w:rFonts w:eastAsia="Calibri" w:cs="Calibri"/>
              <w:spacing w:val="-7"/>
            </w:rPr>
            <w:t>e</w:t>
          </w:r>
          <w:r w:rsidRPr="007852B6">
            <w:rPr>
              <w:rFonts w:eastAsia="Calibri" w:cs="Calibri"/>
              <w:spacing w:val="6"/>
            </w:rPr>
            <w:t>g</w:t>
          </w:r>
          <w:r w:rsidRPr="007852B6">
            <w:rPr>
              <w:rFonts w:eastAsia="Calibri" w:cs="Calibri"/>
              <w:spacing w:val="5"/>
            </w:rPr>
            <w:t>i</w:t>
          </w:r>
          <w:r w:rsidRPr="007852B6">
            <w:rPr>
              <w:rFonts w:eastAsia="Calibri" w:cs="Calibri"/>
              <w:spacing w:val="-2"/>
            </w:rPr>
            <w:t>o</w:t>
          </w:r>
          <w:r w:rsidRPr="007852B6">
            <w:rPr>
              <w:rFonts w:eastAsia="Calibri" w:cs="Calibri"/>
              <w:spacing w:val="-3"/>
            </w:rPr>
            <w:t>n</w:t>
          </w:r>
          <w:r w:rsidRPr="007852B6">
            <w:rPr>
              <w:rFonts w:eastAsia="Calibri" w:cs="Calibri"/>
              <w:spacing w:val="6"/>
            </w:rPr>
            <w:t>a</w:t>
          </w:r>
          <w:r w:rsidRPr="007852B6">
            <w:rPr>
              <w:rFonts w:eastAsia="Calibri" w:cs="Calibri"/>
            </w:rPr>
            <w:t>l</w:t>
          </w:r>
          <w:r w:rsidRPr="007852B6">
            <w:rPr>
              <w:rFonts w:eastAsia="Calibri" w:cs="Calibri"/>
              <w:spacing w:val="48"/>
            </w:rPr>
            <w:t xml:space="preserve"> </w:t>
          </w:r>
          <w:r w:rsidRPr="007852B6">
            <w:rPr>
              <w:rFonts w:eastAsia="Calibri" w:cs="Calibri"/>
              <w:spacing w:val="6"/>
              <w:w w:val="109"/>
            </w:rPr>
            <w:t>C</w:t>
          </w:r>
          <w:r w:rsidRPr="007852B6">
            <w:rPr>
              <w:rFonts w:eastAsia="Calibri" w:cs="Calibri"/>
              <w:spacing w:val="-2"/>
              <w:w w:val="105"/>
            </w:rPr>
            <w:t>ou</w:t>
          </w:r>
          <w:r w:rsidRPr="007852B6">
            <w:rPr>
              <w:rFonts w:eastAsia="Calibri" w:cs="Calibri"/>
              <w:spacing w:val="-3"/>
              <w:w w:val="106"/>
            </w:rPr>
            <w:t>n</w:t>
          </w:r>
          <w:r w:rsidRPr="007852B6">
            <w:rPr>
              <w:rFonts w:eastAsia="Calibri" w:cs="Calibri"/>
              <w:spacing w:val="2"/>
              <w:w w:val="110"/>
            </w:rPr>
            <w:t>c</w:t>
          </w:r>
          <w:r w:rsidRPr="007852B6">
            <w:rPr>
              <w:rFonts w:eastAsia="Calibri" w:cs="Calibri"/>
              <w:spacing w:val="5"/>
              <w:w w:val="109"/>
            </w:rPr>
            <w:t>i</w:t>
          </w:r>
          <w:r w:rsidRPr="007852B6">
            <w:rPr>
              <w:rFonts w:eastAsia="Calibri" w:cs="Calibri"/>
              <w:spacing w:val="2"/>
              <w:w w:val="113"/>
            </w:rPr>
            <w:t>l</w:t>
          </w:r>
          <w:r w:rsidRPr="007852B6">
            <w:rPr>
              <w:rFonts w:eastAsia="Calibri" w:cs="Calibri"/>
              <w:w w:val="101"/>
            </w:rPr>
            <w:t>.</w:t>
          </w:r>
        </w:p>
        <w:p w:rsidRPr="007852B6" w:rsidR="00D40FB2" w:rsidP="00D40FB2" w:rsidRDefault="00D40FB2" w14:paraId="61E8E8CC" w14:textId="77777777">
          <w:pPr>
            <w:pStyle w:val="ListParagraph"/>
            <w:spacing w:before="65" w:line="266" w:lineRule="auto"/>
            <w:ind w:left="709" w:right="51"/>
            <w:jc w:val="both"/>
            <w:rPr>
              <w:rFonts w:eastAsia="Calibri" w:cs="Calibri"/>
            </w:rPr>
          </w:pPr>
        </w:p>
        <w:p w:rsidR="00152199" w:rsidP="007852B6" w:rsidRDefault="00152199" w14:paraId="1D4BA3BB" w14:textId="77777777">
          <w:pPr>
            <w:spacing w:before="68"/>
            <w:rPr>
              <w:rFonts w:eastAsia="Cambria" w:cs="Cambria"/>
              <w:b/>
              <w:i/>
              <w:iCs/>
            </w:rPr>
          </w:pPr>
          <w:r w:rsidRPr="007852B6">
            <w:rPr>
              <w:rFonts w:eastAsia="Cambria" w:cs="Cambria"/>
              <w:b/>
              <w:i/>
              <w:iCs/>
              <w:spacing w:val="6"/>
            </w:rPr>
            <w:t>G</w:t>
          </w:r>
          <w:r w:rsidRPr="007852B6">
            <w:rPr>
              <w:rFonts w:eastAsia="Cambria" w:cs="Cambria"/>
              <w:b/>
              <w:i/>
              <w:iCs/>
              <w:spacing w:val="3"/>
            </w:rPr>
            <w:t>e</w:t>
          </w:r>
          <w:r w:rsidRPr="007852B6">
            <w:rPr>
              <w:rFonts w:eastAsia="Cambria" w:cs="Cambria"/>
              <w:b/>
              <w:i/>
              <w:iCs/>
              <w:spacing w:val="6"/>
            </w:rPr>
            <w:t>n</w:t>
          </w:r>
          <w:r w:rsidRPr="007852B6">
            <w:rPr>
              <w:rFonts w:eastAsia="Cambria" w:cs="Cambria"/>
              <w:b/>
              <w:i/>
              <w:iCs/>
              <w:spacing w:val="3"/>
            </w:rPr>
            <w:t>e</w:t>
          </w:r>
          <w:r w:rsidRPr="007852B6">
            <w:rPr>
              <w:rFonts w:eastAsia="Cambria" w:cs="Cambria"/>
              <w:b/>
              <w:i/>
              <w:iCs/>
            </w:rPr>
            <w:t>r</w:t>
          </w:r>
          <w:r w:rsidRPr="007852B6">
            <w:rPr>
              <w:rFonts w:eastAsia="Cambria" w:cs="Cambria"/>
              <w:b/>
              <w:i/>
              <w:iCs/>
              <w:spacing w:val="2"/>
            </w:rPr>
            <w:t>a</w:t>
          </w:r>
          <w:r w:rsidRPr="007852B6">
            <w:rPr>
              <w:rFonts w:eastAsia="Cambria" w:cs="Cambria"/>
              <w:b/>
              <w:i/>
              <w:iCs/>
            </w:rPr>
            <w:t>l</w:t>
          </w:r>
        </w:p>
        <w:p w:rsidRPr="007852B6" w:rsidR="00152199" w:rsidRDefault="00152199" w14:paraId="75358779" w14:textId="3A8A694F">
          <w:pPr>
            <w:pStyle w:val="ListParagraph"/>
            <w:numPr>
              <w:ilvl w:val="0"/>
              <w:numId w:val="54"/>
            </w:numPr>
            <w:spacing w:line="240" w:lineRule="exact"/>
            <w:ind w:left="709" w:hanging="709"/>
            <w:rPr>
              <w:rFonts w:eastAsia="Calibri" w:cs="Calibri"/>
            </w:rPr>
          </w:pPr>
          <w:r w:rsidRPr="00CE6A3E">
            <w:rPr>
              <w:rFonts w:eastAsia="Calibri" w:cs="Calibri"/>
              <w:spacing w:val="1"/>
            </w:rPr>
            <w:t>I</w:t>
          </w:r>
          <w:r w:rsidRPr="00CE6A3E">
            <w:rPr>
              <w:rFonts w:eastAsia="Calibri" w:cs="Calibri"/>
            </w:rPr>
            <w:t xml:space="preserve">n </w:t>
          </w:r>
          <w:r w:rsidRPr="00CE6A3E">
            <w:rPr>
              <w:rFonts w:eastAsia="Calibri" w:cs="Calibri"/>
              <w:spacing w:val="-2"/>
            </w:rPr>
            <w:t>o</w:t>
          </w:r>
          <w:r w:rsidRPr="00CE6A3E">
            <w:rPr>
              <w:rFonts w:eastAsia="Calibri" w:cs="Calibri"/>
              <w:spacing w:val="-3"/>
            </w:rPr>
            <w:t>r</w:t>
          </w:r>
          <w:r w:rsidRPr="00CE6A3E">
            <w:rPr>
              <w:rFonts w:eastAsia="Calibri" w:cs="Calibri"/>
              <w:spacing w:val="-5"/>
            </w:rPr>
            <w:t>d</w:t>
          </w:r>
          <w:r w:rsidRPr="00CE6A3E">
            <w:rPr>
              <w:rFonts w:eastAsia="Calibri" w:cs="Calibri"/>
              <w:spacing w:val="-7"/>
            </w:rPr>
            <w:t>e</w:t>
          </w:r>
          <w:r w:rsidRPr="00CE6A3E">
            <w:rPr>
              <w:rFonts w:eastAsia="Calibri" w:cs="Calibri"/>
            </w:rPr>
            <w:t xml:space="preserve">r </w:t>
          </w:r>
          <w:r w:rsidRPr="00CE6A3E">
            <w:rPr>
              <w:rFonts w:eastAsia="Calibri" w:cs="Calibri"/>
              <w:spacing w:val="-1"/>
            </w:rPr>
            <w:t>t</w:t>
          </w:r>
          <w:r w:rsidRPr="00CE6A3E">
            <w:rPr>
              <w:rFonts w:eastAsia="Calibri" w:cs="Calibri"/>
            </w:rPr>
            <w:t>o</w:t>
          </w:r>
          <w:r w:rsidRPr="00CE6A3E">
            <w:rPr>
              <w:rFonts w:eastAsia="Calibri" w:cs="Calibri"/>
              <w:spacing w:val="44"/>
            </w:rPr>
            <w:t xml:space="preserve"> </w:t>
          </w:r>
          <w:r w:rsidRPr="00CE6A3E">
            <w:rPr>
              <w:rFonts w:eastAsia="Calibri" w:cs="Calibri"/>
              <w:spacing w:val="-5"/>
            </w:rPr>
            <w:t>p</w:t>
          </w:r>
          <w:r w:rsidRPr="00CE6A3E">
            <w:rPr>
              <w:rFonts w:eastAsia="Calibri" w:cs="Calibri"/>
              <w:spacing w:val="-3"/>
            </w:rPr>
            <w:t>r</w:t>
          </w:r>
          <w:r w:rsidRPr="00CE6A3E">
            <w:rPr>
              <w:rFonts w:eastAsia="Calibri" w:cs="Calibri"/>
              <w:spacing w:val="8"/>
            </w:rPr>
            <w:t>e</w:t>
          </w:r>
          <w:r w:rsidRPr="00CE6A3E">
            <w:rPr>
              <w:rFonts w:eastAsia="Calibri" w:cs="Calibri"/>
            </w:rPr>
            <w:t>v</w:t>
          </w:r>
          <w:r w:rsidRPr="00CE6A3E">
            <w:rPr>
              <w:rFonts w:eastAsia="Calibri" w:cs="Calibri"/>
              <w:spacing w:val="-7"/>
            </w:rPr>
            <w:t>e</w:t>
          </w:r>
          <w:r w:rsidRPr="00CE6A3E">
            <w:rPr>
              <w:rFonts w:eastAsia="Calibri" w:cs="Calibri"/>
              <w:spacing w:val="-3"/>
            </w:rPr>
            <w:t>n</w:t>
          </w:r>
          <w:r w:rsidRPr="00CE6A3E">
            <w:rPr>
              <w:rFonts w:eastAsia="Calibri" w:cs="Calibri"/>
            </w:rPr>
            <w:t xml:space="preserve">t </w:t>
          </w:r>
          <w:r w:rsidRPr="00CE6A3E">
            <w:rPr>
              <w:rFonts w:eastAsia="Calibri" w:cs="Calibri"/>
              <w:spacing w:val="-4"/>
            </w:rPr>
            <w:t>s</w:t>
          </w:r>
          <w:r w:rsidRPr="00CE6A3E">
            <w:rPr>
              <w:rFonts w:eastAsia="Calibri" w:cs="Calibri"/>
              <w:spacing w:val="4"/>
            </w:rPr>
            <w:t>i</w:t>
          </w:r>
          <w:r w:rsidRPr="00CE6A3E">
            <w:rPr>
              <w:rFonts w:eastAsia="Calibri" w:cs="Calibri"/>
              <w:spacing w:val="-1"/>
            </w:rPr>
            <w:t>t</w:t>
          </w:r>
          <w:r w:rsidRPr="00CE6A3E">
            <w:rPr>
              <w:rFonts w:eastAsia="Calibri" w:cs="Calibri"/>
            </w:rPr>
            <w:t>e</w:t>
          </w:r>
          <w:r w:rsidRPr="00CE6A3E">
            <w:rPr>
              <w:rFonts w:eastAsia="Calibri" w:cs="Calibri"/>
              <w:spacing w:val="48"/>
            </w:rPr>
            <w:t xml:space="preserve"> </w:t>
          </w:r>
          <w:r w:rsidRPr="00CE6A3E">
            <w:rPr>
              <w:rFonts w:eastAsia="Calibri" w:cs="Calibri"/>
              <w:spacing w:val="6"/>
            </w:rPr>
            <w:t>a</w:t>
          </w:r>
          <w:r w:rsidRPr="00CE6A3E">
            <w:rPr>
              <w:rFonts w:eastAsia="Calibri" w:cs="Calibri"/>
              <w:spacing w:val="2"/>
            </w:rPr>
            <w:t>cc</w:t>
          </w:r>
          <w:r w:rsidRPr="00CE6A3E">
            <w:rPr>
              <w:rFonts w:eastAsia="Calibri" w:cs="Calibri"/>
              <w:spacing w:val="-7"/>
            </w:rPr>
            <w:t>e</w:t>
          </w:r>
          <w:r w:rsidRPr="00CE6A3E">
            <w:rPr>
              <w:rFonts w:eastAsia="Calibri" w:cs="Calibri"/>
              <w:spacing w:val="-4"/>
            </w:rPr>
            <w:t>s</w:t>
          </w:r>
          <w:r w:rsidRPr="00CE6A3E">
            <w:rPr>
              <w:rFonts w:eastAsia="Calibri" w:cs="Calibri"/>
            </w:rPr>
            <w:t xml:space="preserve">s </w:t>
          </w:r>
          <w:r w:rsidRPr="00CE6A3E">
            <w:rPr>
              <w:rFonts w:eastAsia="Calibri" w:cs="Calibri"/>
              <w:spacing w:val="-5"/>
            </w:rPr>
            <w:t>p</w:t>
          </w:r>
          <w:r w:rsidRPr="00CE6A3E">
            <w:rPr>
              <w:rFonts w:eastAsia="Calibri" w:cs="Calibri"/>
              <w:spacing w:val="-2"/>
            </w:rPr>
            <w:t>o</w:t>
          </w:r>
          <w:r w:rsidRPr="00CE6A3E">
            <w:rPr>
              <w:rFonts w:eastAsia="Calibri" w:cs="Calibri"/>
              <w:spacing w:val="5"/>
            </w:rPr>
            <w:t>i</w:t>
          </w:r>
          <w:r w:rsidRPr="00CE6A3E">
            <w:rPr>
              <w:rFonts w:eastAsia="Calibri" w:cs="Calibri"/>
              <w:spacing w:val="-3"/>
            </w:rPr>
            <w:t>n</w:t>
          </w:r>
          <w:r w:rsidRPr="00CE6A3E">
            <w:rPr>
              <w:rFonts w:eastAsia="Calibri" w:cs="Calibri"/>
              <w:spacing w:val="-1"/>
            </w:rPr>
            <w:t>t</w:t>
          </w:r>
          <w:r w:rsidRPr="00CE6A3E">
            <w:rPr>
              <w:rFonts w:eastAsia="Calibri" w:cs="Calibri"/>
            </w:rPr>
            <w:t>s</w:t>
          </w:r>
          <w:r w:rsidRPr="00CE6A3E">
            <w:rPr>
              <w:rFonts w:eastAsia="Calibri" w:cs="Calibri"/>
              <w:spacing w:val="20"/>
            </w:rPr>
            <w:t xml:space="preserve"> </w:t>
          </w:r>
          <w:r w:rsidRPr="00CE6A3E">
            <w:rPr>
              <w:rFonts w:eastAsia="Calibri" w:cs="Calibri"/>
              <w:spacing w:val="-6"/>
              <w:w w:val="97"/>
            </w:rPr>
            <w:t>f</w:t>
          </w:r>
          <w:r w:rsidRPr="00CE6A3E">
            <w:rPr>
              <w:rFonts w:eastAsia="Calibri" w:cs="Calibri"/>
              <w:spacing w:val="-3"/>
              <w:w w:val="101"/>
            </w:rPr>
            <w:t>r</w:t>
          </w:r>
          <w:r w:rsidRPr="00CE6A3E">
            <w:rPr>
              <w:rFonts w:eastAsia="Calibri" w:cs="Calibri"/>
              <w:spacing w:val="-2"/>
              <w:w w:val="105"/>
            </w:rPr>
            <w:t>o</w:t>
          </w:r>
          <w:r w:rsidRPr="00CE6A3E">
            <w:rPr>
              <w:rFonts w:eastAsia="Calibri" w:cs="Calibri"/>
              <w:w w:val="106"/>
            </w:rPr>
            <w:t>m</w:t>
          </w:r>
          <w:r w:rsidRPr="00CE6A3E">
            <w:rPr>
              <w:rFonts w:eastAsia="Calibri" w:cs="Calibri"/>
              <w:spacing w:val="-6"/>
            </w:rPr>
            <w:t xml:space="preserve"> </w:t>
          </w:r>
          <w:r w:rsidRPr="00CE6A3E">
            <w:rPr>
              <w:rFonts w:eastAsia="Calibri" w:cs="Calibri"/>
              <w:spacing w:val="-5"/>
              <w:w w:val="106"/>
            </w:rPr>
            <w:t>b</w:t>
          </w:r>
          <w:r w:rsidRPr="00CE6A3E">
            <w:rPr>
              <w:rFonts w:eastAsia="Calibri" w:cs="Calibri"/>
              <w:spacing w:val="-7"/>
              <w:w w:val="106"/>
            </w:rPr>
            <w:t>e</w:t>
          </w:r>
          <w:r w:rsidRPr="00CE6A3E">
            <w:rPr>
              <w:rFonts w:eastAsia="Calibri" w:cs="Calibri"/>
              <w:spacing w:val="2"/>
              <w:w w:val="106"/>
            </w:rPr>
            <w:t>c</w:t>
          </w:r>
          <w:r w:rsidRPr="00CE6A3E">
            <w:rPr>
              <w:rFonts w:eastAsia="Calibri" w:cs="Calibri"/>
              <w:spacing w:val="-2"/>
              <w:w w:val="106"/>
            </w:rPr>
            <w:t>o</w:t>
          </w:r>
          <w:r w:rsidRPr="00CE6A3E">
            <w:rPr>
              <w:rFonts w:eastAsia="Calibri" w:cs="Calibri"/>
              <w:spacing w:val="-7"/>
              <w:w w:val="106"/>
            </w:rPr>
            <w:t>m</w:t>
          </w:r>
          <w:r w:rsidRPr="00CE6A3E">
            <w:rPr>
              <w:rFonts w:eastAsia="Calibri" w:cs="Calibri"/>
              <w:spacing w:val="5"/>
              <w:w w:val="106"/>
            </w:rPr>
            <w:t>i</w:t>
          </w:r>
          <w:r w:rsidRPr="00CE6A3E">
            <w:rPr>
              <w:rFonts w:eastAsia="Calibri" w:cs="Calibri"/>
              <w:spacing w:val="-19"/>
              <w:w w:val="106"/>
            </w:rPr>
            <w:t>n</w:t>
          </w:r>
          <w:r w:rsidRPr="00CE6A3E">
            <w:rPr>
              <w:rFonts w:eastAsia="Calibri" w:cs="Calibri"/>
              <w:w w:val="106"/>
            </w:rPr>
            <w:t>g</w:t>
          </w:r>
          <w:r w:rsidRPr="00CE6A3E">
            <w:rPr>
              <w:rFonts w:eastAsia="Calibri" w:cs="Calibri"/>
              <w:spacing w:val="1"/>
              <w:w w:val="106"/>
            </w:rPr>
            <w:t xml:space="preserve"> </w:t>
          </w:r>
          <w:r w:rsidRPr="00CE6A3E">
            <w:rPr>
              <w:rFonts w:eastAsia="Calibri" w:cs="Calibri"/>
              <w:spacing w:val="-4"/>
            </w:rPr>
            <w:t>s</w:t>
          </w:r>
          <w:r w:rsidRPr="00CE6A3E">
            <w:rPr>
              <w:rFonts w:eastAsia="Calibri" w:cs="Calibri"/>
              <w:spacing w:val="-7"/>
            </w:rPr>
            <w:t>e</w:t>
          </w:r>
          <w:r w:rsidRPr="00CE6A3E">
            <w:rPr>
              <w:rFonts w:eastAsia="Calibri" w:cs="Calibri"/>
              <w:spacing w:val="-5"/>
            </w:rPr>
            <w:t>d</w:t>
          </w:r>
          <w:r w:rsidRPr="00CE6A3E">
            <w:rPr>
              <w:rFonts w:eastAsia="Calibri" w:cs="Calibri"/>
              <w:spacing w:val="4"/>
            </w:rPr>
            <w:t>i</w:t>
          </w:r>
          <w:r w:rsidRPr="00CE6A3E">
            <w:rPr>
              <w:rFonts w:eastAsia="Calibri" w:cs="Calibri"/>
              <w:spacing w:val="-7"/>
            </w:rPr>
            <w:t>me</w:t>
          </w:r>
          <w:r w:rsidRPr="00CE6A3E">
            <w:rPr>
              <w:rFonts w:eastAsia="Calibri" w:cs="Calibri"/>
              <w:spacing w:val="-3"/>
            </w:rPr>
            <w:t>n</w:t>
          </w:r>
          <w:r w:rsidRPr="00CE6A3E">
            <w:rPr>
              <w:rFonts w:eastAsia="Calibri" w:cs="Calibri"/>
            </w:rPr>
            <w:t xml:space="preserve">t </w:t>
          </w:r>
          <w:r w:rsidRPr="00CE6A3E">
            <w:rPr>
              <w:rFonts w:eastAsia="Calibri" w:cs="Calibri"/>
              <w:spacing w:val="-4"/>
            </w:rPr>
            <w:t>s</w:t>
          </w:r>
          <w:r w:rsidRPr="00CE6A3E">
            <w:rPr>
              <w:rFonts w:eastAsia="Calibri" w:cs="Calibri"/>
              <w:spacing w:val="-2"/>
            </w:rPr>
            <w:t>ou</w:t>
          </w:r>
          <w:r w:rsidRPr="00CE6A3E">
            <w:rPr>
              <w:rFonts w:eastAsia="Calibri" w:cs="Calibri"/>
              <w:spacing w:val="-3"/>
            </w:rPr>
            <w:t>r</w:t>
          </w:r>
          <w:r w:rsidRPr="00CE6A3E">
            <w:rPr>
              <w:rFonts w:eastAsia="Calibri" w:cs="Calibri"/>
              <w:spacing w:val="2"/>
            </w:rPr>
            <w:t>c</w:t>
          </w:r>
          <w:r w:rsidRPr="00CE6A3E">
            <w:rPr>
              <w:rFonts w:eastAsia="Calibri" w:cs="Calibri"/>
              <w:spacing w:val="-7"/>
            </w:rPr>
            <w:t>e</w:t>
          </w:r>
          <w:r w:rsidRPr="00CE6A3E">
            <w:rPr>
              <w:rFonts w:eastAsia="Calibri" w:cs="Calibri"/>
            </w:rPr>
            <w:t xml:space="preserve">s </w:t>
          </w:r>
          <w:r w:rsidRPr="00CE6A3E">
            <w:rPr>
              <w:rFonts w:eastAsia="Calibri" w:cs="Calibri"/>
              <w:spacing w:val="-1"/>
            </w:rPr>
            <w:t>t</w:t>
          </w:r>
          <w:r w:rsidRPr="00CE6A3E">
            <w:rPr>
              <w:rFonts w:eastAsia="Calibri" w:cs="Calibri"/>
              <w:spacing w:val="-2"/>
            </w:rPr>
            <w:t>h</w:t>
          </w:r>
          <w:r w:rsidRPr="00CE6A3E">
            <w:rPr>
              <w:rFonts w:eastAsia="Calibri" w:cs="Calibri"/>
              <w:spacing w:val="-8"/>
            </w:rPr>
            <w:t>a</w:t>
          </w:r>
          <w:r w:rsidRPr="00CE6A3E">
            <w:rPr>
              <w:rFonts w:eastAsia="Calibri" w:cs="Calibri"/>
            </w:rPr>
            <w:t xml:space="preserve">t </w:t>
          </w:r>
          <w:r w:rsidRPr="00CE6A3E">
            <w:rPr>
              <w:rFonts w:eastAsia="Calibri" w:cs="Calibri"/>
              <w:spacing w:val="2"/>
            </w:rPr>
            <w:t>l</w:t>
          </w:r>
          <w:r w:rsidRPr="00CE6A3E">
            <w:rPr>
              <w:rFonts w:eastAsia="Calibri" w:cs="Calibri"/>
              <w:spacing w:val="-7"/>
            </w:rPr>
            <w:t>e</w:t>
          </w:r>
          <w:r w:rsidRPr="00CE6A3E">
            <w:rPr>
              <w:rFonts w:eastAsia="Calibri" w:cs="Calibri"/>
              <w:spacing w:val="6"/>
            </w:rPr>
            <w:t>a</w:t>
          </w:r>
          <w:r w:rsidRPr="00CE6A3E">
            <w:rPr>
              <w:rFonts w:eastAsia="Calibri" w:cs="Calibri"/>
            </w:rPr>
            <w:t>d</w:t>
          </w:r>
          <w:r w:rsidRPr="00CE6A3E">
            <w:rPr>
              <w:rFonts w:eastAsia="Calibri" w:cs="Calibri"/>
              <w:spacing w:val="22"/>
            </w:rPr>
            <w:t xml:space="preserve"> </w:t>
          </w:r>
          <w:r w:rsidRPr="00CE6A3E">
            <w:rPr>
              <w:rFonts w:eastAsia="Calibri" w:cs="Calibri"/>
              <w:spacing w:val="-1"/>
            </w:rPr>
            <w:t>t</w:t>
          </w:r>
          <w:r w:rsidRPr="00CE6A3E">
            <w:rPr>
              <w:rFonts w:eastAsia="Calibri" w:cs="Calibri"/>
            </w:rPr>
            <w:t>o</w:t>
          </w:r>
          <w:r w:rsidRPr="00CE6A3E">
            <w:rPr>
              <w:rFonts w:eastAsia="Calibri" w:cs="Calibri"/>
              <w:spacing w:val="22"/>
            </w:rPr>
            <w:t xml:space="preserve"> </w:t>
          </w:r>
          <w:r w:rsidRPr="00CE6A3E">
            <w:rPr>
              <w:rFonts w:eastAsia="Calibri" w:cs="Calibri"/>
              <w:spacing w:val="-4"/>
              <w:w w:val="109"/>
            </w:rPr>
            <w:t>s</w:t>
          </w:r>
          <w:r w:rsidRPr="00CE6A3E">
            <w:rPr>
              <w:rFonts w:eastAsia="Calibri" w:cs="Calibri"/>
              <w:spacing w:val="-7"/>
              <w:w w:val="102"/>
            </w:rPr>
            <w:t>e</w:t>
          </w:r>
          <w:r w:rsidRPr="00CE6A3E">
            <w:rPr>
              <w:rFonts w:eastAsia="Calibri" w:cs="Calibri"/>
              <w:spacing w:val="-5"/>
              <w:w w:val="108"/>
            </w:rPr>
            <w:t>d</w:t>
          </w:r>
          <w:r w:rsidRPr="00CE6A3E">
            <w:rPr>
              <w:rFonts w:eastAsia="Calibri" w:cs="Calibri"/>
              <w:spacing w:val="5"/>
              <w:w w:val="109"/>
            </w:rPr>
            <w:t>i</w:t>
          </w:r>
          <w:r w:rsidRPr="00CE6A3E">
            <w:rPr>
              <w:rFonts w:eastAsia="Calibri" w:cs="Calibri"/>
              <w:spacing w:val="-7"/>
              <w:w w:val="106"/>
            </w:rPr>
            <w:t>m</w:t>
          </w:r>
          <w:r w:rsidRPr="00CE6A3E">
            <w:rPr>
              <w:rFonts w:eastAsia="Calibri" w:cs="Calibri"/>
              <w:spacing w:val="-7"/>
              <w:w w:val="102"/>
            </w:rPr>
            <w:t>e</w:t>
          </w:r>
          <w:r w:rsidRPr="00CE6A3E">
            <w:rPr>
              <w:rFonts w:eastAsia="Calibri" w:cs="Calibri"/>
              <w:spacing w:val="-3"/>
              <w:w w:val="106"/>
            </w:rPr>
            <w:t>n</w:t>
          </w:r>
          <w:r w:rsidRPr="00CE6A3E">
            <w:rPr>
              <w:rFonts w:eastAsia="Calibri" w:cs="Calibri"/>
              <w:w w:val="103"/>
            </w:rPr>
            <w:t>t</w:t>
          </w:r>
          <w:r w:rsidRPr="00CE6A3E">
            <w:rPr>
              <w:rFonts w:eastAsia="Calibri" w:cs="Calibri"/>
            </w:rPr>
            <w:t xml:space="preserve"> </w:t>
          </w:r>
          <w:r w:rsidRPr="00CE6A3E">
            <w:rPr>
              <w:rFonts w:eastAsia="Calibri" w:cs="Calibri"/>
              <w:spacing w:val="2"/>
            </w:rPr>
            <w:t>l</w:t>
          </w:r>
          <w:r w:rsidRPr="00CE6A3E">
            <w:rPr>
              <w:rFonts w:eastAsia="Calibri" w:cs="Calibri"/>
              <w:spacing w:val="6"/>
            </w:rPr>
            <w:t>a</w:t>
          </w:r>
          <w:r w:rsidRPr="00CE6A3E">
            <w:rPr>
              <w:rFonts w:eastAsia="Calibri" w:cs="Calibri"/>
              <w:spacing w:val="-5"/>
            </w:rPr>
            <w:t>d</w:t>
          </w:r>
          <w:r w:rsidRPr="00CE6A3E">
            <w:rPr>
              <w:rFonts w:eastAsia="Calibri" w:cs="Calibri"/>
              <w:spacing w:val="-7"/>
            </w:rPr>
            <w:t>e</w:t>
          </w:r>
          <w:r w:rsidRPr="00CE6A3E">
            <w:rPr>
              <w:rFonts w:eastAsia="Calibri" w:cs="Calibri"/>
            </w:rPr>
            <w:t xml:space="preserve">n </w:t>
          </w:r>
          <w:r w:rsidRPr="00CE6A3E">
            <w:rPr>
              <w:rFonts w:eastAsia="Calibri" w:cs="Calibri"/>
              <w:spacing w:val="3"/>
            </w:rPr>
            <w:t>w</w:t>
          </w:r>
          <w:r w:rsidRPr="00CE6A3E">
            <w:rPr>
              <w:rFonts w:eastAsia="Calibri" w:cs="Calibri"/>
              <w:spacing w:val="-8"/>
            </w:rPr>
            <w:t>a</w:t>
          </w:r>
          <w:r w:rsidRPr="00CE6A3E">
            <w:rPr>
              <w:rFonts w:eastAsia="Calibri" w:cs="Calibri"/>
              <w:spacing w:val="-1"/>
            </w:rPr>
            <w:t>t</w:t>
          </w:r>
          <w:r w:rsidRPr="00CE6A3E">
            <w:rPr>
              <w:rFonts w:eastAsia="Calibri" w:cs="Calibri"/>
              <w:spacing w:val="-22"/>
            </w:rPr>
            <w:t>e</w:t>
          </w:r>
          <w:r w:rsidRPr="00CE6A3E">
            <w:rPr>
              <w:rFonts w:eastAsia="Calibri" w:cs="Calibri"/>
            </w:rPr>
            <w:t xml:space="preserve">r </w:t>
          </w:r>
          <w:r w:rsidRPr="00CE6A3E">
            <w:rPr>
              <w:rFonts w:eastAsia="Calibri" w:cs="Calibri"/>
              <w:spacing w:val="-7"/>
            </w:rPr>
            <w:t>e</w:t>
          </w:r>
          <w:r w:rsidRPr="00CE6A3E">
            <w:rPr>
              <w:rFonts w:eastAsia="Calibri" w:cs="Calibri"/>
              <w:spacing w:val="-3"/>
            </w:rPr>
            <w:t>n</w:t>
          </w:r>
          <w:r w:rsidRPr="00CE6A3E">
            <w:rPr>
              <w:rFonts w:eastAsia="Calibri" w:cs="Calibri"/>
              <w:spacing w:val="-1"/>
            </w:rPr>
            <w:t>t</w:t>
          </w:r>
          <w:r w:rsidRPr="00CE6A3E">
            <w:rPr>
              <w:rFonts w:eastAsia="Calibri" w:cs="Calibri"/>
              <w:spacing w:val="-7"/>
            </w:rPr>
            <w:t>e</w:t>
          </w:r>
          <w:r w:rsidRPr="00CE6A3E">
            <w:rPr>
              <w:rFonts w:eastAsia="Calibri" w:cs="Calibri"/>
              <w:spacing w:val="-3"/>
            </w:rPr>
            <w:t>r</w:t>
          </w:r>
          <w:r w:rsidRPr="00CE6A3E">
            <w:rPr>
              <w:rFonts w:eastAsia="Calibri" w:cs="Calibri"/>
              <w:spacing w:val="4"/>
            </w:rPr>
            <w:t>i</w:t>
          </w:r>
          <w:r w:rsidRPr="00CE6A3E">
            <w:rPr>
              <w:rFonts w:eastAsia="Calibri" w:cs="Calibri"/>
              <w:spacing w:val="-3"/>
            </w:rPr>
            <w:t>n</w:t>
          </w:r>
          <w:r w:rsidRPr="00CE6A3E">
            <w:rPr>
              <w:rFonts w:eastAsia="Calibri" w:cs="Calibri"/>
            </w:rPr>
            <w:t xml:space="preserve">g </w:t>
          </w:r>
          <w:r w:rsidRPr="00CE6A3E">
            <w:rPr>
              <w:rFonts w:eastAsia="Calibri" w:cs="Calibri"/>
              <w:spacing w:val="3"/>
            </w:rPr>
            <w:t>w</w:t>
          </w:r>
          <w:r w:rsidRPr="00CE6A3E">
            <w:rPr>
              <w:rFonts w:eastAsia="Calibri" w:cs="Calibri"/>
              <w:spacing w:val="-8"/>
            </w:rPr>
            <w:t>a</w:t>
          </w:r>
          <w:r w:rsidRPr="00CE6A3E">
            <w:rPr>
              <w:rFonts w:eastAsia="Calibri" w:cs="Calibri"/>
              <w:spacing w:val="-1"/>
            </w:rPr>
            <w:t>t</w:t>
          </w:r>
          <w:r w:rsidRPr="00CE6A3E">
            <w:rPr>
              <w:rFonts w:eastAsia="Calibri" w:cs="Calibri"/>
              <w:spacing w:val="-7"/>
            </w:rPr>
            <w:t>e</w:t>
          </w:r>
          <w:r w:rsidRPr="00CE6A3E">
            <w:rPr>
              <w:rFonts w:eastAsia="Calibri" w:cs="Calibri"/>
              <w:spacing w:val="-3"/>
            </w:rPr>
            <w:t>r</w:t>
          </w:r>
          <w:r w:rsidRPr="00CE6A3E">
            <w:rPr>
              <w:rFonts w:eastAsia="Calibri" w:cs="Calibri"/>
              <w:spacing w:val="3"/>
            </w:rPr>
            <w:t>w</w:t>
          </w:r>
          <w:r w:rsidRPr="00CE6A3E">
            <w:rPr>
              <w:rFonts w:eastAsia="Calibri" w:cs="Calibri"/>
              <w:spacing w:val="6"/>
            </w:rPr>
            <w:t>a</w:t>
          </w:r>
          <w:r w:rsidRPr="00CE6A3E">
            <w:rPr>
              <w:rFonts w:eastAsia="Calibri" w:cs="Calibri"/>
            </w:rPr>
            <w:t>ys</w:t>
          </w:r>
          <w:r w:rsidRPr="00CE6A3E">
            <w:rPr>
              <w:rFonts w:eastAsia="Calibri" w:cs="Calibri"/>
              <w:spacing w:val="44"/>
            </w:rPr>
            <w:t xml:space="preserve"> </w:t>
          </w:r>
          <w:r w:rsidRPr="00CE6A3E">
            <w:rPr>
              <w:rFonts w:eastAsia="Calibri" w:cs="Calibri"/>
              <w:spacing w:val="-6"/>
            </w:rPr>
            <w:t>f</w:t>
          </w:r>
          <w:r w:rsidRPr="00CE6A3E">
            <w:rPr>
              <w:rFonts w:eastAsia="Calibri" w:cs="Calibri"/>
              <w:spacing w:val="-3"/>
            </w:rPr>
            <w:t>r</w:t>
          </w:r>
          <w:r w:rsidRPr="00CE6A3E">
            <w:rPr>
              <w:rFonts w:eastAsia="Calibri" w:cs="Calibri"/>
              <w:spacing w:val="-2"/>
            </w:rPr>
            <w:t>o</w:t>
          </w:r>
          <w:r w:rsidRPr="00CE6A3E">
            <w:rPr>
              <w:rFonts w:eastAsia="Calibri" w:cs="Calibri"/>
            </w:rPr>
            <w:t>m</w:t>
          </w:r>
          <w:r w:rsidRPr="00CE6A3E">
            <w:rPr>
              <w:rFonts w:eastAsia="Calibri" w:cs="Calibri"/>
              <w:spacing w:val="46"/>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41"/>
            </w:rPr>
            <w:t xml:space="preserve"> </w:t>
          </w:r>
          <w:r w:rsidRPr="00CE6A3E">
            <w:rPr>
              <w:rFonts w:eastAsia="Calibri" w:cs="Calibri"/>
              <w:spacing w:val="-3"/>
            </w:rPr>
            <w:t>r</w:t>
          </w:r>
          <w:r w:rsidRPr="00CE6A3E">
            <w:rPr>
              <w:rFonts w:eastAsia="Calibri" w:cs="Calibri"/>
              <w:spacing w:val="-2"/>
            </w:rPr>
            <w:t>o</w:t>
          </w:r>
          <w:r w:rsidRPr="00CE6A3E">
            <w:rPr>
              <w:rFonts w:eastAsia="Calibri" w:cs="Calibri"/>
              <w:spacing w:val="6"/>
            </w:rPr>
            <w:t>a</w:t>
          </w:r>
          <w:r w:rsidRPr="00CE6A3E">
            <w:rPr>
              <w:rFonts w:eastAsia="Calibri" w:cs="Calibri"/>
              <w:spacing w:val="-5"/>
            </w:rPr>
            <w:t>d</w:t>
          </w:r>
          <w:r w:rsidRPr="00CE6A3E">
            <w:rPr>
              <w:rFonts w:eastAsia="Calibri" w:cs="Calibri"/>
            </w:rPr>
            <w:t>,</w:t>
          </w:r>
          <w:r w:rsidRPr="00CE6A3E">
            <w:rPr>
              <w:rFonts w:eastAsia="Calibri" w:cs="Calibri"/>
              <w:spacing w:val="37"/>
            </w:rPr>
            <w:t xml:space="preserve"> </w:t>
          </w:r>
          <w:r w:rsidRPr="00CE6A3E">
            <w:rPr>
              <w:rFonts w:eastAsia="Calibri" w:cs="Calibri"/>
              <w:spacing w:val="-1"/>
              <w:w w:val="103"/>
            </w:rPr>
            <w:t>t</w:t>
          </w:r>
          <w:r w:rsidRPr="00CE6A3E">
            <w:rPr>
              <w:rFonts w:eastAsia="Calibri" w:cs="Calibri"/>
              <w:spacing w:val="-2"/>
              <w:w w:val="105"/>
            </w:rPr>
            <w:t>h</w:t>
          </w:r>
          <w:r w:rsidRPr="00CE6A3E">
            <w:rPr>
              <w:rFonts w:eastAsia="Calibri" w:cs="Calibri"/>
              <w:w w:val="102"/>
            </w:rPr>
            <w:t>e</w:t>
          </w:r>
          <w:r w:rsidRPr="00CE6A3E">
            <w:rPr>
              <w:rFonts w:eastAsia="Calibri" w:cs="Calibri"/>
            </w:rPr>
            <w:t xml:space="preserve"> </w:t>
          </w:r>
          <w:r w:rsidRPr="00CE6A3E">
            <w:rPr>
              <w:rFonts w:eastAsia="Calibri" w:cs="Calibri"/>
              <w:spacing w:val="6"/>
            </w:rPr>
            <w:t>C</w:t>
          </w:r>
          <w:r w:rsidRPr="00CE6A3E">
            <w:rPr>
              <w:rFonts w:eastAsia="Calibri" w:cs="Calibri"/>
              <w:spacing w:val="-2"/>
            </w:rPr>
            <w:t>o</w:t>
          </w:r>
          <w:r w:rsidRPr="00CE6A3E">
            <w:rPr>
              <w:rFonts w:eastAsia="Calibri" w:cs="Calibri"/>
              <w:spacing w:val="-3"/>
            </w:rPr>
            <w:t>n</w:t>
          </w:r>
          <w:r w:rsidRPr="00CE6A3E">
            <w:rPr>
              <w:rFonts w:eastAsia="Calibri" w:cs="Calibri"/>
              <w:spacing w:val="-4"/>
            </w:rPr>
            <w:t>s</w:t>
          </w:r>
          <w:r w:rsidRPr="00CE6A3E">
            <w:rPr>
              <w:rFonts w:eastAsia="Calibri" w:cs="Calibri"/>
              <w:spacing w:val="-7"/>
            </w:rPr>
            <w:t>e</w:t>
          </w:r>
          <w:r w:rsidRPr="00CE6A3E">
            <w:rPr>
              <w:rFonts w:eastAsia="Calibri" w:cs="Calibri"/>
              <w:spacing w:val="-3"/>
            </w:rPr>
            <w:t>n</w:t>
          </w:r>
          <w:r w:rsidRPr="00CE6A3E">
            <w:rPr>
              <w:rFonts w:eastAsia="Calibri" w:cs="Calibri"/>
            </w:rPr>
            <w:t xml:space="preserve">t </w:t>
          </w:r>
          <w:r w:rsidRPr="00CE6A3E">
            <w:rPr>
              <w:rFonts w:eastAsia="Calibri" w:cs="Calibri"/>
              <w:spacing w:val="3"/>
            </w:rPr>
            <w:t>H</w:t>
          </w:r>
          <w:r w:rsidRPr="00CE6A3E">
            <w:rPr>
              <w:rFonts w:eastAsia="Calibri" w:cs="Calibri"/>
              <w:spacing w:val="-2"/>
            </w:rPr>
            <w:t>o</w:t>
          </w:r>
          <w:r w:rsidRPr="00CE6A3E">
            <w:rPr>
              <w:rFonts w:eastAsia="Calibri" w:cs="Calibri"/>
              <w:spacing w:val="2"/>
            </w:rPr>
            <w:t>l</w:t>
          </w:r>
          <w:r w:rsidRPr="00CE6A3E">
            <w:rPr>
              <w:rFonts w:eastAsia="Calibri" w:cs="Calibri"/>
              <w:spacing w:val="-5"/>
            </w:rPr>
            <w:t>d</w:t>
          </w:r>
          <w:r w:rsidRPr="00CE6A3E">
            <w:rPr>
              <w:rFonts w:eastAsia="Calibri" w:cs="Calibri"/>
              <w:spacing w:val="-22"/>
            </w:rPr>
            <w:t>e</w:t>
          </w:r>
          <w:r w:rsidRPr="00CE6A3E">
            <w:rPr>
              <w:rFonts w:eastAsia="Calibri" w:cs="Calibri"/>
            </w:rPr>
            <w:t>r</w:t>
          </w:r>
          <w:r w:rsidRPr="00CE6A3E">
            <w:rPr>
              <w:rFonts w:eastAsia="Calibri" w:cs="Calibri"/>
              <w:spacing w:val="36"/>
            </w:rPr>
            <w:t xml:space="preserve"> </w:t>
          </w:r>
          <w:r w:rsidRPr="00CE6A3E">
            <w:rPr>
              <w:rFonts w:eastAsia="Calibri" w:cs="Calibri"/>
              <w:spacing w:val="-7"/>
            </w:rPr>
            <w:t>m</w:t>
          </w:r>
          <w:r w:rsidRPr="00CE6A3E">
            <w:rPr>
              <w:rFonts w:eastAsia="Calibri" w:cs="Calibri"/>
              <w:spacing w:val="-2"/>
            </w:rPr>
            <w:t>u</w:t>
          </w:r>
          <w:r w:rsidRPr="00CE6A3E">
            <w:rPr>
              <w:rFonts w:eastAsia="Calibri" w:cs="Calibri"/>
              <w:spacing w:val="-4"/>
            </w:rPr>
            <w:t>s</w:t>
          </w:r>
          <w:r w:rsidRPr="00CE6A3E">
            <w:rPr>
              <w:rFonts w:eastAsia="Calibri" w:cs="Calibri"/>
            </w:rPr>
            <w:t>t</w:t>
          </w:r>
          <w:r w:rsidRPr="00CE6A3E">
            <w:rPr>
              <w:rFonts w:eastAsia="Calibri" w:cs="Calibri"/>
              <w:spacing w:val="34"/>
            </w:rPr>
            <w:t xml:space="preserve"> </w:t>
          </w:r>
          <w:r w:rsidRPr="00CE6A3E">
            <w:rPr>
              <w:rFonts w:eastAsia="Calibri" w:cs="Calibri"/>
              <w:spacing w:val="-7"/>
            </w:rPr>
            <w:t>e</w:t>
          </w:r>
          <w:r w:rsidRPr="00CE6A3E">
            <w:rPr>
              <w:rFonts w:eastAsia="Calibri" w:cs="Calibri"/>
              <w:spacing w:val="-3"/>
            </w:rPr>
            <w:t>n</w:t>
          </w:r>
          <w:r w:rsidRPr="00CE6A3E">
            <w:rPr>
              <w:rFonts w:eastAsia="Calibri" w:cs="Calibri"/>
              <w:spacing w:val="-4"/>
            </w:rPr>
            <w:t>s</w:t>
          </w:r>
          <w:r w:rsidRPr="00CE6A3E">
            <w:rPr>
              <w:rFonts w:eastAsia="Calibri" w:cs="Calibri"/>
              <w:spacing w:val="-2"/>
            </w:rPr>
            <w:t>u</w:t>
          </w:r>
          <w:r w:rsidRPr="00CE6A3E">
            <w:rPr>
              <w:rFonts w:eastAsia="Calibri" w:cs="Calibri"/>
              <w:spacing w:val="-3"/>
            </w:rPr>
            <w:t>r</w:t>
          </w:r>
          <w:r w:rsidRPr="00CE6A3E">
            <w:rPr>
              <w:rFonts w:eastAsia="Calibri" w:cs="Calibri"/>
            </w:rPr>
            <w:t>e</w:t>
          </w:r>
          <w:r w:rsidRPr="00CE6A3E">
            <w:rPr>
              <w:rFonts w:eastAsia="Calibri" w:cs="Calibri"/>
              <w:spacing w:val="28"/>
            </w:rPr>
            <w:t xml:space="preserve"> </w:t>
          </w:r>
          <w:r w:rsidRPr="00CE6A3E">
            <w:rPr>
              <w:rFonts w:eastAsia="Calibri" w:cs="Calibri"/>
              <w:spacing w:val="-1"/>
            </w:rPr>
            <w:t>t</w:t>
          </w:r>
          <w:r w:rsidRPr="00CE6A3E">
            <w:rPr>
              <w:rFonts w:eastAsia="Calibri" w:cs="Calibri"/>
              <w:spacing w:val="-2"/>
            </w:rPr>
            <w:t>h</w:t>
          </w:r>
          <w:r w:rsidRPr="00CE6A3E">
            <w:rPr>
              <w:rFonts w:eastAsia="Calibri" w:cs="Calibri"/>
              <w:spacing w:val="-8"/>
            </w:rPr>
            <w:t>a</w:t>
          </w:r>
          <w:r w:rsidRPr="00CE6A3E">
            <w:rPr>
              <w:rFonts w:eastAsia="Calibri" w:cs="Calibri"/>
            </w:rPr>
            <w:t>t</w:t>
          </w:r>
          <w:r w:rsidRPr="00CE6A3E">
            <w:rPr>
              <w:rFonts w:eastAsia="Calibri" w:cs="Calibri"/>
              <w:spacing w:val="25"/>
            </w:rPr>
            <w:t xml:space="preserve"> </w:t>
          </w:r>
          <w:r w:rsidRPr="00CE6A3E">
            <w:rPr>
              <w:rFonts w:eastAsia="Calibri" w:cs="Calibri"/>
              <w:spacing w:val="6"/>
            </w:rPr>
            <w:t>a</w:t>
          </w:r>
          <w:r w:rsidRPr="00CE6A3E">
            <w:rPr>
              <w:rFonts w:eastAsia="Calibri" w:cs="Calibri"/>
              <w:spacing w:val="2"/>
            </w:rPr>
            <w:t>l</w:t>
          </w:r>
          <w:r w:rsidRPr="00CE6A3E">
            <w:rPr>
              <w:rFonts w:eastAsia="Calibri" w:cs="Calibri"/>
            </w:rPr>
            <w:t>l</w:t>
          </w:r>
          <w:r w:rsidRPr="00CE6A3E">
            <w:rPr>
              <w:rFonts w:eastAsia="Calibri" w:cs="Calibri"/>
              <w:spacing w:val="16"/>
            </w:rPr>
            <w:t xml:space="preserve"> </w:t>
          </w:r>
          <w:r w:rsidRPr="00CE6A3E">
            <w:rPr>
              <w:rFonts w:eastAsia="Calibri" w:cs="Calibri"/>
              <w:spacing w:val="4"/>
            </w:rPr>
            <w:t>i</w:t>
          </w:r>
          <w:r w:rsidRPr="00CE6A3E">
            <w:rPr>
              <w:rFonts w:eastAsia="Calibri" w:cs="Calibri"/>
              <w:spacing w:val="-3"/>
            </w:rPr>
            <w:t>n</w:t>
          </w:r>
          <w:r w:rsidRPr="00CE6A3E">
            <w:rPr>
              <w:rFonts w:eastAsia="Calibri" w:cs="Calibri"/>
              <w:spacing w:val="6"/>
            </w:rPr>
            <w:t>g</w:t>
          </w:r>
          <w:r w:rsidRPr="00CE6A3E">
            <w:rPr>
              <w:rFonts w:eastAsia="Calibri" w:cs="Calibri"/>
              <w:spacing w:val="-3"/>
            </w:rPr>
            <w:t>r</w:t>
          </w:r>
          <w:r w:rsidRPr="00CE6A3E">
            <w:rPr>
              <w:rFonts w:eastAsia="Calibri" w:cs="Calibri"/>
              <w:spacing w:val="-7"/>
            </w:rPr>
            <w:t>e</w:t>
          </w:r>
          <w:r w:rsidRPr="00CE6A3E">
            <w:rPr>
              <w:rFonts w:eastAsia="Calibri" w:cs="Calibri"/>
              <w:spacing w:val="-4"/>
            </w:rPr>
            <w:t>s</w:t>
          </w:r>
          <w:r w:rsidRPr="00CE6A3E">
            <w:rPr>
              <w:rFonts w:eastAsia="Calibri" w:cs="Calibri"/>
            </w:rPr>
            <w:t>s</w:t>
          </w:r>
          <w:r w:rsidRPr="00CE6A3E">
            <w:rPr>
              <w:rFonts w:eastAsia="Calibri" w:cs="Calibri"/>
              <w:spacing w:val="30"/>
            </w:rPr>
            <w:t xml:space="preserve"> </w:t>
          </w:r>
          <w:r w:rsidRPr="00CE6A3E">
            <w:rPr>
              <w:rFonts w:eastAsia="Calibri" w:cs="Calibri"/>
              <w:spacing w:val="6"/>
              <w:w w:val="107"/>
            </w:rPr>
            <w:t>a</w:t>
          </w:r>
          <w:r w:rsidRPr="00CE6A3E">
            <w:rPr>
              <w:rFonts w:eastAsia="Calibri" w:cs="Calibri"/>
              <w:spacing w:val="-3"/>
              <w:w w:val="106"/>
            </w:rPr>
            <w:t>n</w:t>
          </w:r>
          <w:r w:rsidRPr="00CE6A3E">
            <w:rPr>
              <w:rFonts w:eastAsia="Calibri" w:cs="Calibri"/>
              <w:w w:val="108"/>
            </w:rPr>
            <w:t>d</w:t>
          </w:r>
          <w:r w:rsidRPr="00CE6A3E">
            <w:rPr>
              <w:rFonts w:eastAsia="Calibri" w:cs="Calibri"/>
              <w:spacing w:val="3"/>
            </w:rPr>
            <w:t xml:space="preserve"> </w:t>
          </w:r>
          <w:r w:rsidRPr="00CE6A3E">
            <w:rPr>
              <w:rFonts w:eastAsia="Calibri" w:cs="Calibri"/>
              <w:spacing w:val="-7"/>
              <w:w w:val="102"/>
            </w:rPr>
            <w:t>e</w:t>
          </w:r>
          <w:r w:rsidRPr="00CE6A3E">
            <w:rPr>
              <w:rFonts w:eastAsia="Calibri" w:cs="Calibri"/>
              <w:spacing w:val="6"/>
              <w:w w:val="109"/>
            </w:rPr>
            <w:t>g</w:t>
          </w:r>
          <w:r w:rsidRPr="00CE6A3E">
            <w:rPr>
              <w:rFonts w:eastAsia="Calibri" w:cs="Calibri"/>
              <w:spacing w:val="-3"/>
              <w:w w:val="101"/>
            </w:rPr>
            <w:t>r</w:t>
          </w:r>
          <w:r w:rsidRPr="00CE6A3E">
            <w:rPr>
              <w:rFonts w:eastAsia="Calibri" w:cs="Calibri"/>
              <w:spacing w:val="-7"/>
              <w:w w:val="102"/>
            </w:rPr>
            <w:t>e</w:t>
          </w:r>
          <w:r w:rsidRPr="00CE6A3E">
            <w:rPr>
              <w:rFonts w:eastAsia="Calibri" w:cs="Calibri"/>
              <w:spacing w:val="-4"/>
              <w:w w:val="109"/>
            </w:rPr>
            <w:t>s</w:t>
          </w:r>
          <w:r w:rsidRPr="00CE6A3E">
            <w:rPr>
              <w:rFonts w:eastAsia="Calibri" w:cs="Calibri"/>
              <w:w w:val="109"/>
            </w:rPr>
            <w:t>s</w:t>
          </w:r>
          <w:r w:rsidRPr="00CE6A3E">
            <w:rPr>
              <w:rFonts w:eastAsia="Calibri" w:cs="Calibri"/>
              <w:spacing w:val="-11"/>
            </w:rPr>
            <w:t xml:space="preserve"> </w:t>
          </w:r>
          <w:r w:rsidRPr="00CE6A3E">
            <w:rPr>
              <w:rFonts w:eastAsia="Calibri" w:cs="Calibri"/>
              <w:spacing w:val="-5"/>
            </w:rPr>
            <w:t>p</w:t>
          </w:r>
          <w:r w:rsidRPr="00CE6A3E">
            <w:rPr>
              <w:rFonts w:eastAsia="Calibri" w:cs="Calibri"/>
              <w:spacing w:val="-2"/>
            </w:rPr>
            <w:t>o</w:t>
          </w:r>
          <w:r w:rsidRPr="00CE6A3E">
            <w:rPr>
              <w:rFonts w:eastAsia="Calibri" w:cs="Calibri"/>
              <w:spacing w:val="5"/>
            </w:rPr>
            <w:t>i</w:t>
          </w:r>
          <w:r w:rsidRPr="00CE6A3E">
            <w:rPr>
              <w:rFonts w:eastAsia="Calibri" w:cs="Calibri"/>
              <w:spacing w:val="-3"/>
            </w:rPr>
            <w:t>n</w:t>
          </w:r>
          <w:r w:rsidRPr="00CE6A3E">
            <w:rPr>
              <w:rFonts w:eastAsia="Calibri" w:cs="Calibri"/>
              <w:spacing w:val="-1"/>
            </w:rPr>
            <w:t>t</w:t>
          </w:r>
          <w:r w:rsidRPr="00CE6A3E">
            <w:rPr>
              <w:rFonts w:eastAsia="Calibri" w:cs="Calibri"/>
            </w:rPr>
            <w:t>s</w:t>
          </w:r>
          <w:r w:rsidRPr="00CE6A3E">
            <w:rPr>
              <w:rFonts w:eastAsia="Calibri" w:cs="Calibri"/>
              <w:spacing w:val="42"/>
            </w:rPr>
            <w:t xml:space="preserve"> </w:t>
          </w:r>
          <w:r w:rsidRPr="00CE6A3E">
            <w:rPr>
              <w:rFonts w:eastAsia="Calibri" w:cs="Calibri"/>
              <w:spacing w:val="-1"/>
            </w:rPr>
            <w:t>t</w:t>
          </w:r>
          <w:r w:rsidRPr="00CE6A3E">
            <w:rPr>
              <w:rFonts w:eastAsia="Calibri" w:cs="Calibri"/>
            </w:rPr>
            <w:t>o</w:t>
          </w:r>
          <w:r w:rsidRPr="00CE6A3E">
            <w:rPr>
              <w:rFonts w:eastAsia="Calibri" w:cs="Calibri"/>
              <w:spacing w:val="14"/>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12"/>
            </w:rPr>
            <w:t xml:space="preserve"> </w:t>
          </w:r>
          <w:r w:rsidRPr="00CE6A3E">
            <w:rPr>
              <w:rFonts w:eastAsia="Calibri" w:cs="Calibri"/>
              <w:spacing w:val="-4"/>
            </w:rPr>
            <w:t>s</w:t>
          </w:r>
          <w:r w:rsidRPr="00CE6A3E">
            <w:rPr>
              <w:rFonts w:eastAsia="Calibri" w:cs="Calibri"/>
              <w:spacing w:val="5"/>
            </w:rPr>
            <w:t>i</w:t>
          </w:r>
          <w:r w:rsidRPr="00CE6A3E">
            <w:rPr>
              <w:rFonts w:eastAsia="Calibri" w:cs="Calibri"/>
              <w:spacing w:val="-16"/>
            </w:rPr>
            <w:t>t</w:t>
          </w:r>
          <w:r w:rsidRPr="00CE6A3E">
            <w:rPr>
              <w:rFonts w:eastAsia="Calibri" w:cs="Calibri"/>
            </w:rPr>
            <w:t>e</w:t>
          </w:r>
          <w:r w:rsidRPr="00CE6A3E">
            <w:rPr>
              <w:rFonts w:eastAsia="Calibri" w:cs="Calibri"/>
              <w:spacing w:val="18"/>
            </w:rPr>
            <w:t xml:space="preserve"> </w:t>
          </w:r>
          <w:r w:rsidRPr="00CE6A3E">
            <w:rPr>
              <w:rFonts w:eastAsia="Calibri" w:cs="Calibri"/>
              <w:spacing w:val="6"/>
            </w:rPr>
            <w:t>a</w:t>
          </w:r>
          <w:r w:rsidRPr="00CE6A3E">
            <w:rPr>
              <w:rFonts w:eastAsia="Calibri" w:cs="Calibri"/>
              <w:spacing w:val="-3"/>
            </w:rPr>
            <w:t>r</w:t>
          </w:r>
          <w:r w:rsidRPr="00CE6A3E">
            <w:rPr>
              <w:rFonts w:eastAsia="Calibri" w:cs="Calibri"/>
            </w:rPr>
            <w:t>e</w:t>
          </w:r>
          <w:r w:rsidRPr="00CE6A3E">
            <w:rPr>
              <w:rFonts w:eastAsia="Calibri" w:cs="Calibri"/>
              <w:spacing w:val="42"/>
            </w:rPr>
            <w:t xml:space="preserve"> </w:t>
          </w:r>
          <w:r w:rsidRPr="00CE6A3E">
            <w:rPr>
              <w:rFonts w:eastAsia="Calibri" w:cs="Calibri"/>
              <w:w w:val="107"/>
            </w:rPr>
            <w:t>S</w:t>
          </w:r>
          <w:r w:rsidRPr="00CE6A3E">
            <w:rPr>
              <w:rFonts w:eastAsia="Calibri" w:cs="Calibri"/>
              <w:spacing w:val="-1"/>
              <w:w w:val="107"/>
            </w:rPr>
            <w:t>t</w:t>
          </w:r>
          <w:r w:rsidRPr="00CE6A3E">
            <w:rPr>
              <w:rFonts w:eastAsia="Calibri" w:cs="Calibri"/>
              <w:spacing w:val="6"/>
              <w:w w:val="107"/>
            </w:rPr>
            <w:t>a</w:t>
          </w:r>
          <w:r w:rsidRPr="00CE6A3E">
            <w:rPr>
              <w:rFonts w:eastAsia="Calibri" w:cs="Calibri"/>
              <w:spacing w:val="-4"/>
              <w:w w:val="107"/>
            </w:rPr>
            <w:t>b</w:t>
          </w:r>
          <w:r w:rsidRPr="00CE6A3E">
            <w:rPr>
              <w:rFonts w:eastAsia="Calibri" w:cs="Calibri"/>
              <w:spacing w:val="4"/>
              <w:w w:val="107"/>
            </w:rPr>
            <w:t>i</w:t>
          </w:r>
          <w:r w:rsidRPr="00CE6A3E">
            <w:rPr>
              <w:rFonts w:eastAsia="Calibri" w:cs="Calibri"/>
              <w:spacing w:val="2"/>
              <w:w w:val="107"/>
            </w:rPr>
            <w:t>l</w:t>
          </w:r>
          <w:r w:rsidRPr="00CE6A3E">
            <w:rPr>
              <w:rFonts w:eastAsia="Calibri" w:cs="Calibri"/>
              <w:spacing w:val="4"/>
              <w:w w:val="107"/>
            </w:rPr>
            <w:t>i</w:t>
          </w:r>
          <w:r w:rsidRPr="00CE6A3E">
            <w:rPr>
              <w:rFonts w:eastAsia="Calibri" w:cs="Calibri"/>
              <w:spacing w:val="-4"/>
              <w:w w:val="107"/>
            </w:rPr>
            <w:t>s</w:t>
          </w:r>
          <w:r w:rsidRPr="00CE6A3E">
            <w:rPr>
              <w:rFonts w:eastAsia="Calibri" w:cs="Calibri"/>
              <w:spacing w:val="-7"/>
              <w:w w:val="107"/>
            </w:rPr>
            <w:t>e</w:t>
          </w:r>
          <w:r w:rsidRPr="00CE6A3E">
            <w:rPr>
              <w:rFonts w:eastAsia="Calibri" w:cs="Calibri"/>
              <w:w w:val="107"/>
            </w:rPr>
            <w:t>d</w:t>
          </w:r>
          <w:r w:rsidRPr="00CE6A3E">
            <w:rPr>
              <w:rFonts w:eastAsia="Calibri" w:cs="Calibri"/>
              <w:spacing w:val="26"/>
              <w:w w:val="107"/>
            </w:rPr>
            <w:t xml:space="preserve"> </w:t>
          </w:r>
          <w:r w:rsidRPr="00CE6A3E">
            <w:rPr>
              <w:rFonts w:eastAsia="Calibri" w:cs="Calibri"/>
              <w:spacing w:val="6"/>
              <w:w w:val="107"/>
            </w:rPr>
            <w:t>C</w:t>
          </w:r>
          <w:r w:rsidRPr="00CE6A3E">
            <w:rPr>
              <w:rFonts w:eastAsia="Calibri" w:cs="Calibri"/>
              <w:spacing w:val="-2"/>
              <w:w w:val="107"/>
            </w:rPr>
            <w:t>o</w:t>
          </w:r>
          <w:r w:rsidRPr="00CE6A3E">
            <w:rPr>
              <w:rFonts w:eastAsia="Calibri" w:cs="Calibri"/>
              <w:spacing w:val="-3"/>
              <w:w w:val="107"/>
            </w:rPr>
            <w:t>n</w:t>
          </w:r>
          <w:r w:rsidRPr="00CE6A3E">
            <w:rPr>
              <w:rFonts w:eastAsia="Calibri" w:cs="Calibri"/>
              <w:spacing w:val="-4"/>
              <w:w w:val="107"/>
            </w:rPr>
            <w:t>s</w:t>
          </w:r>
          <w:r w:rsidRPr="00CE6A3E">
            <w:rPr>
              <w:rFonts w:eastAsia="Calibri" w:cs="Calibri"/>
              <w:spacing w:val="-1"/>
              <w:w w:val="107"/>
            </w:rPr>
            <w:t>t</w:t>
          </w:r>
          <w:r w:rsidRPr="00CE6A3E">
            <w:rPr>
              <w:rFonts w:eastAsia="Calibri" w:cs="Calibri"/>
              <w:spacing w:val="-3"/>
              <w:w w:val="107"/>
            </w:rPr>
            <w:t>r</w:t>
          </w:r>
          <w:r w:rsidRPr="00CE6A3E">
            <w:rPr>
              <w:rFonts w:eastAsia="Calibri" w:cs="Calibri"/>
              <w:spacing w:val="-2"/>
              <w:w w:val="107"/>
            </w:rPr>
            <w:t>u</w:t>
          </w:r>
          <w:r w:rsidRPr="00CE6A3E">
            <w:rPr>
              <w:rFonts w:eastAsia="Calibri" w:cs="Calibri"/>
              <w:spacing w:val="2"/>
              <w:w w:val="107"/>
            </w:rPr>
            <w:t>c</w:t>
          </w:r>
          <w:r w:rsidRPr="00CE6A3E">
            <w:rPr>
              <w:rFonts w:eastAsia="Calibri" w:cs="Calibri"/>
              <w:spacing w:val="-1"/>
              <w:w w:val="107"/>
            </w:rPr>
            <w:t>t</w:t>
          </w:r>
          <w:r w:rsidRPr="00CE6A3E">
            <w:rPr>
              <w:rFonts w:eastAsia="Calibri" w:cs="Calibri"/>
              <w:spacing w:val="4"/>
              <w:w w:val="107"/>
            </w:rPr>
            <w:t>i</w:t>
          </w:r>
          <w:r w:rsidRPr="00CE6A3E">
            <w:rPr>
              <w:rFonts w:eastAsia="Calibri" w:cs="Calibri"/>
              <w:spacing w:val="-2"/>
              <w:w w:val="107"/>
            </w:rPr>
            <w:t>o</w:t>
          </w:r>
          <w:r w:rsidRPr="00CE6A3E">
            <w:rPr>
              <w:rFonts w:eastAsia="Calibri" w:cs="Calibri"/>
              <w:w w:val="107"/>
            </w:rPr>
            <w:t>n</w:t>
          </w:r>
          <w:r w:rsidRPr="00CE6A3E">
            <w:rPr>
              <w:rFonts w:eastAsia="Calibri" w:cs="Calibri"/>
            </w:rPr>
            <w:t xml:space="preserve"> </w:t>
          </w:r>
          <w:r w:rsidRPr="00CE6A3E">
            <w:rPr>
              <w:rFonts w:eastAsia="Calibri" w:cs="Calibri"/>
              <w:spacing w:val="1"/>
            </w:rPr>
            <w:t>E</w:t>
          </w:r>
          <w:r w:rsidRPr="00CE6A3E">
            <w:rPr>
              <w:rFonts w:eastAsia="Calibri" w:cs="Calibri"/>
              <w:spacing w:val="-3"/>
            </w:rPr>
            <w:t>n</w:t>
          </w:r>
          <w:r w:rsidRPr="00CE6A3E">
            <w:rPr>
              <w:rFonts w:eastAsia="Calibri" w:cs="Calibri"/>
              <w:spacing w:val="-1"/>
            </w:rPr>
            <w:t>t</w:t>
          </w:r>
          <w:r w:rsidRPr="00CE6A3E">
            <w:rPr>
              <w:rFonts w:eastAsia="Calibri" w:cs="Calibri"/>
              <w:spacing w:val="-3"/>
            </w:rPr>
            <w:t>r</w:t>
          </w:r>
          <w:r w:rsidRPr="00CE6A3E">
            <w:rPr>
              <w:rFonts w:eastAsia="Calibri" w:cs="Calibri"/>
              <w:spacing w:val="6"/>
            </w:rPr>
            <w:t>a</w:t>
          </w:r>
          <w:r w:rsidRPr="00CE6A3E">
            <w:rPr>
              <w:rFonts w:eastAsia="Calibri" w:cs="Calibri"/>
              <w:spacing w:val="-3"/>
            </w:rPr>
            <w:t>n</w:t>
          </w:r>
          <w:r w:rsidRPr="00CE6A3E">
            <w:rPr>
              <w:rFonts w:eastAsia="Calibri" w:cs="Calibri"/>
              <w:spacing w:val="2"/>
            </w:rPr>
            <w:t>c</w:t>
          </w:r>
          <w:r w:rsidRPr="00CE6A3E">
            <w:rPr>
              <w:rFonts w:eastAsia="Calibri" w:cs="Calibri"/>
              <w:spacing w:val="-7"/>
            </w:rPr>
            <w:t>e</w:t>
          </w:r>
          <w:r w:rsidRPr="00CE6A3E">
            <w:rPr>
              <w:rFonts w:eastAsia="Calibri" w:cs="Calibri"/>
              <w:spacing w:val="-4"/>
            </w:rPr>
            <w:t>s</w:t>
          </w:r>
          <w:r w:rsidRPr="00CE6A3E">
            <w:rPr>
              <w:rFonts w:eastAsia="Calibri" w:cs="Calibri"/>
            </w:rPr>
            <w:t xml:space="preserve">. </w:t>
          </w:r>
          <w:r w:rsidRPr="00CE6A3E">
            <w:rPr>
              <w:rFonts w:eastAsia="Calibri" w:cs="Calibri"/>
              <w:spacing w:val="32"/>
            </w:rPr>
            <w:t xml:space="preserve"> </w:t>
          </w:r>
          <w:r w:rsidRPr="00CE6A3E">
            <w:rPr>
              <w:rFonts w:eastAsia="Calibri" w:cs="Calibri"/>
              <w:spacing w:val="7"/>
            </w:rPr>
            <w:t>A</w:t>
          </w:r>
          <w:r w:rsidRPr="00CE6A3E">
            <w:rPr>
              <w:rFonts w:eastAsia="Calibri" w:cs="Calibri"/>
              <w:spacing w:val="2"/>
            </w:rPr>
            <w:t>l</w:t>
          </w:r>
          <w:r w:rsidRPr="00CE6A3E">
            <w:rPr>
              <w:rFonts w:eastAsia="Calibri" w:cs="Calibri"/>
            </w:rPr>
            <w:t>l</w:t>
          </w:r>
          <w:r w:rsidRPr="00CE6A3E">
            <w:rPr>
              <w:rFonts w:eastAsia="Calibri" w:cs="Calibri"/>
              <w:spacing w:val="48"/>
            </w:rPr>
            <w:t xml:space="preserve"> </w:t>
          </w:r>
          <w:r w:rsidRPr="00CE6A3E">
            <w:rPr>
              <w:rFonts w:eastAsia="Calibri" w:cs="Calibri"/>
              <w:spacing w:val="2"/>
              <w:w w:val="106"/>
            </w:rPr>
            <w:t>c</w:t>
          </w:r>
          <w:r w:rsidRPr="00CE6A3E">
            <w:rPr>
              <w:rFonts w:eastAsia="Calibri" w:cs="Calibri"/>
              <w:spacing w:val="-2"/>
              <w:w w:val="106"/>
            </w:rPr>
            <w:t>o</w:t>
          </w:r>
          <w:r w:rsidRPr="00CE6A3E">
            <w:rPr>
              <w:rFonts w:eastAsia="Calibri" w:cs="Calibri"/>
              <w:spacing w:val="-3"/>
              <w:w w:val="106"/>
            </w:rPr>
            <w:t>n</w:t>
          </w:r>
          <w:r w:rsidRPr="00CE6A3E">
            <w:rPr>
              <w:rFonts w:eastAsia="Calibri" w:cs="Calibri"/>
              <w:spacing w:val="-4"/>
              <w:w w:val="106"/>
            </w:rPr>
            <w:t>s</w:t>
          </w:r>
          <w:r w:rsidRPr="00CE6A3E">
            <w:rPr>
              <w:rFonts w:eastAsia="Calibri" w:cs="Calibri"/>
              <w:spacing w:val="-1"/>
              <w:w w:val="106"/>
            </w:rPr>
            <w:t>t</w:t>
          </w:r>
          <w:r w:rsidRPr="00CE6A3E">
            <w:rPr>
              <w:rFonts w:eastAsia="Calibri" w:cs="Calibri"/>
              <w:spacing w:val="-3"/>
              <w:w w:val="106"/>
            </w:rPr>
            <w:t>r</w:t>
          </w:r>
          <w:r w:rsidRPr="00CE6A3E">
            <w:rPr>
              <w:rFonts w:eastAsia="Calibri" w:cs="Calibri"/>
              <w:spacing w:val="-2"/>
              <w:w w:val="106"/>
            </w:rPr>
            <w:t>u</w:t>
          </w:r>
          <w:r w:rsidRPr="00CE6A3E">
            <w:rPr>
              <w:rFonts w:eastAsia="Calibri" w:cs="Calibri"/>
              <w:spacing w:val="2"/>
              <w:w w:val="106"/>
            </w:rPr>
            <w:t>c</w:t>
          </w:r>
          <w:r w:rsidRPr="00CE6A3E">
            <w:rPr>
              <w:rFonts w:eastAsia="Calibri" w:cs="Calibri"/>
              <w:spacing w:val="-1"/>
              <w:w w:val="106"/>
            </w:rPr>
            <w:t>t</w:t>
          </w:r>
          <w:r w:rsidRPr="00CE6A3E">
            <w:rPr>
              <w:rFonts w:eastAsia="Calibri" w:cs="Calibri"/>
              <w:spacing w:val="-11"/>
              <w:w w:val="106"/>
            </w:rPr>
            <w:t>i</w:t>
          </w:r>
          <w:r w:rsidRPr="00CE6A3E">
            <w:rPr>
              <w:rFonts w:eastAsia="Calibri" w:cs="Calibri"/>
              <w:spacing w:val="-18"/>
              <w:w w:val="106"/>
            </w:rPr>
            <w:t>o</w:t>
          </w:r>
          <w:r w:rsidRPr="00CE6A3E">
            <w:rPr>
              <w:rFonts w:eastAsia="Calibri" w:cs="Calibri"/>
              <w:w w:val="106"/>
            </w:rPr>
            <w:t>n</w:t>
          </w:r>
          <w:r w:rsidRPr="00CE6A3E">
            <w:rPr>
              <w:rFonts w:eastAsia="Calibri" w:cs="Calibri"/>
              <w:spacing w:val="2"/>
              <w:w w:val="106"/>
            </w:rPr>
            <w:t xml:space="preserve"> </w:t>
          </w:r>
          <w:r w:rsidRPr="00CE6A3E">
            <w:rPr>
              <w:rFonts w:eastAsia="Calibri" w:cs="Calibri"/>
              <w:spacing w:val="-1"/>
            </w:rPr>
            <w:t>t</w:t>
          </w:r>
          <w:r w:rsidRPr="00CE6A3E">
            <w:rPr>
              <w:rFonts w:eastAsia="Calibri" w:cs="Calibri"/>
              <w:spacing w:val="-3"/>
            </w:rPr>
            <w:t>r</w:t>
          </w:r>
          <w:r w:rsidRPr="00CE6A3E">
            <w:rPr>
              <w:rFonts w:eastAsia="Calibri" w:cs="Calibri"/>
              <w:spacing w:val="6"/>
            </w:rPr>
            <w:t>a</w:t>
          </w:r>
          <w:r w:rsidRPr="00CE6A3E">
            <w:rPr>
              <w:rFonts w:eastAsia="Calibri" w:cs="Calibri"/>
            </w:rPr>
            <w:t>f</w:t>
          </w:r>
          <w:r w:rsidRPr="00CE6A3E">
            <w:rPr>
              <w:rFonts w:eastAsia="Calibri" w:cs="Calibri"/>
              <w:spacing w:val="5"/>
            </w:rPr>
            <w:t>f</w:t>
          </w:r>
          <w:r w:rsidRPr="00CE6A3E">
            <w:rPr>
              <w:rFonts w:eastAsia="Calibri" w:cs="Calibri"/>
              <w:spacing w:val="4"/>
            </w:rPr>
            <w:t>i</w:t>
          </w:r>
          <w:r w:rsidRPr="00CE6A3E">
            <w:rPr>
              <w:rFonts w:eastAsia="Calibri" w:cs="Calibri"/>
            </w:rPr>
            <w:t>c</w:t>
          </w:r>
          <w:r w:rsidRPr="00CE6A3E">
            <w:rPr>
              <w:rFonts w:eastAsia="Calibri" w:cs="Calibri"/>
              <w:spacing w:val="15"/>
            </w:rPr>
            <w:t xml:space="preserve"> </w:t>
          </w:r>
          <w:r w:rsidRPr="00CE6A3E">
            <w:rPr>
              <w:rFonts w:eastAsia="Calibri" w:cs="Calibri"/>
              <w:spacing w:val="-7"/>
            </w:rPr>
            <w:t>m</w:t>
          </w:r>
          <w:r w:rsidRPr="00CE6A3E">
            <w:rPr>
              <w:rFonts w:eastAsia="Calibri" w:cs="Calibri"/>
              <w:spacing w:val="-2"/>
            </w:rPr>
            <w:t>u</w:t>
          </w:r>
          <w:r w:rsidRPr="00CE6A3E">
            <w:rPr>
              <w:rFonts w:eastAsia="Calibri" w:cs="Calibri"/>
              <w:spacing w:val="-4"/>
            </w:rPr>
            <w:t>s</w:t>
          </w:r>
          <w:r w:rsidRPr="00CE6A3E">
            <w:rPr>
              <w:rFonts w:eastAsia="Calibri" w:cs="Calibri"/>
            </w:rPr>
            <w:t>t</w:t>
          </w:r>
          <w:r w:rsidRPr="00CE6A3E">
            <w:rPr>
              <w:rFonts w:eastAsia="Calibri" w:cs="Calibri"/>
              <w:spacing w:val="19"/>
            </w:rPr>
            <w:t xml:space="preserve"> </w:t>
          </w:r>
          <w:r w:rsidRPr="00CE6A3E">
            <w:rPr>
              <w:rFonts w:eastAsia="Calibri" w:cs="Calibri"/>
              <w:spacing w:val="-4"/>
            </w:rPr>
            <w:t>b</w:t>
          </w:r>
          <w:r w:rsidRPr="00CE6A3E">
            <w:rPr>
              <w:rFonts w:eastAsia="Calibri" w:cs="Calibri"/>
            </w:rPr>
            <w:t>e</w:t>
          </w:r>
          <w:r w:rsidRPr="00CE6A3E">
            <w:rPr>
              <w:rFonts w:eastAsia="Calibri" w:cs="Calibri"/>
              <w:spacing w:val="-3"/>
            </w:rPr>
            <w:t xml:space="preserve"> </w:t>
          </w:r>
          <w:r w:rsidRPr="00CE6A3E">
            <w:rPr>
              <w:rFonts w:eastAsia="Calibri" w:cs="Calibri"/>
              <w:spacing w:val="2"/>
            </w:rPr>
            <w:t>l</w:t>
          </w:r>
          <w:r w:rsidRPr="00CE6A3E">
            <w:rPr>
              <w:rFonts w:eastAsia="Calibri" w:cs="Calibri"/>
              <w:spacing w:val="4"/>
            </w:rPr>
            <w:t>i</w:t>
          </w:r>
          <w:r w:rsidRPr="00CE6A3E">
            <w:rPr>
              <w:rFonts w:eastAsia="Calibri" w:cs="Calibri"/>
              <w:spacing w:val="-7"/>
            </w:rPr>
            <w:t>m</w:t>
          </w:r>
          <w:r w:rsidRPr="00CE6A3E">
            <w:rPr>
              <w:rFonts w:eastAsia="Calibri" w:cs="Calibri"/>
              <w:spacing w:val="4"/>
            </w:rPr>
            <w:t>i</w:t>
          </w:r>
          <w:r w:rsidRPr="00CE6A3E">
            <w:rPr>
              <w:rFonts w:eastAsia="Calibri" w:cs="Calibri"/>
              <w:spacing w:val="-1"/>
            </w:rPr>
            <w:t>t</w:t>
          </w:r>
          <w:r w:rsidRPr="00CE6A3E">
            <w:rPr>
              <w:rFonts w:eastAsia="Calibri" w:cs="Calibri"/>
              <w:spacing w:val="-7"/>
            </w:rPr>
            <w:t>e</w:t>
          </w:r>
          <w:r w:rsidRPr="00CE6A3E">
            <w:rPr>
              <w:rFonts w:eastAsia="Calibri" w:cs="Calibri"/>
            </w:rPr>
            <w:t>d</w:t>
          </w:r>
          <w:r w:rsidRPr="00CE6A3E">
            <w:rPr>
              <w:rFonts w:eastAsia="Calibri" w:cs="Calibri"/>
              <w:spacing w:val="30"/>
            </w:rPr>
            <w:t xml:space="preserve"> </w:t>
          </w:r>
          <w:r w:rsidRPr="00CE6A3E">
            <w:rPr>
              <w:rFonts w:eastAsia="Calibri" w:cs="Calibri"/>
              <w:spacing w:val="-1"/>
              <w:w w:val="103"/>
            </w:rPr>
            <w:t>t</w:t>
          </w:r>
          <w:r w:rsidRPr="00CE6A3E">
            <w:rPr>
              <w:rFonts w:eastAsia="Calibri" w:cs="Calibri"/>
              <w:w w:val="105"/>
            </w:rPr>
            <w:t>o</w:t>
          </w:r>
          <w:r w:rsidRPr="00CE6A3E">
            <w:rPr>
              <w:rFonts w:eastAsia="Calibri" w:cs="Calibri"/>
              <w:spacing w:val="-9"/>
            </w:rPr>
            <w:t xml:space="preserve"> </w:t>
          </w:r>
          <w:r w:rsidRPr="00CE6A3E">
            <w:rPr>
              <w:rFonts w:eastAsia="Calibri" w:cs="Calibri"/>
              <w:spacing w:val="-1"/>
            </w:rPr>
            <w:t>t</w:t>
          </w:r>
          <w:r w:rsidRPr="00CE6A3E">
            <w:rPr>
              <w:rFonts w:eastAsia="Calibri" w:cs="Calibri"/>
              <w:spacing w:val="-2"/>
            </w:rPr>
            <w:t>h</w:t>
          </w:r>
          <w:r w:rsidRPr="00CE6A3E">
            <w:rPr>
              <w:rFonts w:eastAsia="Calibri" w:cs="Calibri"/>
              <w:spacing w:val="-7"/>
            </w:rPr>
            <w:t>e</w:t>
          </w:r>
          <w:r w:rsidRPr="00CE6A3E">
            <w:rPr>
              <w:rFonts w:eastAsia="Calibri" w:cs="Calibri"/>
              <w:spacing w:val="-4"/>
            </w:rPr>
            <w:t>s</w:t>
          </w:r>
          <w:r w:rsidRPr="00CE6A3E">
            <w:rPr>
              <w:rFonts w:eastAsia="Calibri" w:cs="Calibri"/>
            </w:rPr>
            <w:t>e</w:t>
          </w:r>
          <w:r w:rsidRPr="00CE6A3E">
            <w:rPr>
              <w:rFonts w:eastAsia="Calibri" w:cs="Calibri"/>
              <w:spacing w:val="7"/>
            </w:rPr>
            <w:t xml:space="preserve"> </w:t>
          </w:r>
          <w:r w:rsidRPr="00CE6A3E">
            <w:rPr>
              <w:rFonts w:eastAsia="Calibri" w:cs="Calibri"/>
              <w:spacing w:val="-7"/>
            </w:rPr>
            <w:t>e</w:t>
          </w:r>
          <w:r w:rsidRPr="00CE6A3E">
            <w:rPr>
              <w:rFonts w:eastAsia="Calibri" w:cs="Calibri"/>
              <w:spacing w:val="-3"/>
            </w:rPr>
            <w:t>n</w:t>
          </w:r>
          <w:r w:rsidRPr="00CE6A3E">
            <w:rPr>
              <w:rFonts w:eastAsia="Calibri" w:cs="Calibri"/>
              <w:spacing w:val="-1"/>
            </w:rPr>
            <w:t>t</w:t>
          </w:r>
          <w:r w:rsidRPr="00CE6A3E">
            <w:rPr>
              <w:rFonts w:eastAsia="Calibri" w:cs="Calibri"/>
              <w:spacing w:val="-3"/>
            </w:rPr>
            <w:t>r</w:t>
          </w:r>
          <w:r w:rsidRPr="00CE6A3E">
            <w:rPr>
              <w:rFonts w:eastAsia="Calibri" w:cs="Calibri"/>
              <w:spacing w:val="6"/>
            </w:rPr>
            <w:t>a</w:t>
          </w:r>
          <w:r w:rsidRPr="00CE6A3E">
            <w:rPr>
              <w:rFonts w:eastAsia="Calibri" w:cs="Calibri"/>
              <w:spacing w:val="-3"/>
            </w:rPr>
            <w:t>n</w:t>
          </w:r>
          <w:r w:rsidRPr="00CE6A3E">
            <w:rPr>
              <w:rFonts w:eastAsia="Calibri" w:cs="Calibri"/>
              <w:spacing w:val="2"/>
            </w:rPr>
            <w:t>c</w:t>
          </w:r>
          <w:r w:rsidRPr="00CE6A3E">
            <w:rPr>
              <w:rFonts w:eastAsia="Calibri" w:cs="Calibri"/>
              <w:spacing w:val="-7"/>
            </w:rPr>
            <w:t>e</w:t>
          </w:r>
          <w:r w:rsidRPr="00CE6A3E">
            <w:rPr>
              <w:rFonts w:eastAsia="Calibri" w:cs="Calibri"/>
            </w:rPr>
            <w:t>s</w:t>
          </w:r>
          <w:r w:rsidRPr="00CE6A3E">
            <w:rPr>
              <w:rFonts w:eastAsia="Calibri" w:cs="Calibri"/>
              <w:spacing w:val="37"/>
            </w:rPr>
            <w:t xml:space="preserve"> </w:t>
          </w:r>
          <w:r w:rsidRPr="00CE6A3E">
            <w:rPr>
              <w:rFonts w:eastAsia="Calibri" w:cs="Calibri"/>
              <w:spacing w:val="-2"/>
              <w:w w:val="105"/>
            </w:rPr>
            <w:t>o</w:t>
          </w:r>
          <w:r w:rsidRPr="00CE6A3E">
            <w:rPr>
              <w:rFonts w:eastAsia="Calibri" w:cs="Calibri"/>
              <w:spacing w:val="-3"/>
              <w:w w:val="106"/>
            </w:rPr>
            <w:t>n</w:t>
          </w:r>
          <w:r w:rsidRPr="00CE6A3E">
            <w:rPr>
              <w:rFonts w:eastAsia="Calibri" w:cs="Calibri"/>
              <w:spacing w:val="2"/>
              <w:w w:val="113"/>
            </w:rPr>
            <w:t>l</w:t>
          </w:r>
          <w:r w:rsidRPr="00CE6A3E">
            <w:rPr>
              <w:rFonts w:eastAsia="Calibri" w:cs="Calibri"/>
              <w:spacing w:val="-15"/>
              <w:w w:val="105"/>
            </w:rPr>
            <w:t>y</w:t>
          </w:r>
          <w:r w:rsidRPr="00CE6A3E">
            <w:rPr>
              <w:rFonts w:eastAsia="Calibri" w:cs="Calibri"/>
              <w:w w:val="101"/>
            </w:rPr>
            <w:t>.</w:t>
          </w:r>
        </w:p>
        <w:p w:rsidRPr="00CE6A3E" w:rsidR="007852B6" w:rsidP="007852B6" w:rsidRDefault="007852B6" w14:paraId="7F6CA1FD" w14:textId="5855DD09">
          <w:pPr>
            <w:pStyle w:val="ListParagraph"/>
            <w:spacing w:line="240" w:lineRule="exact"/>
            <w:ind w:left="360"/>
            <w:rPr>
              <w:rFonts w:eastAsia="Calibri" w:cs="Calibri"/>
            </w:rPr>
          </w:pPr>
        </w:p>
        <w:p w:rsidRPr="007852B6" w:rsidR="007852B6" w:rsidRDefault="00152199" w14:paraId="0001CD6D" w14:textId="3DCCAEFF">
          <w:pPr>
            <w:pStyle w:val="ListParagraph"/>
            <w:numPr>
              <w:ilvl w:val="0"/>
              <w:numId w:val="54"/>
            </w:numPr>
            <w:spacing w:line="240" w:lineRule="exact"/>
            <w:ind w:left="709" w:hanging="709"/>
            <w:rPr>
              <w:rFonts w:eastAsia="Calibri" w:cs="Calibri"/>
            </w:rPr>
          </w:pPr>
          <w:r w:rsidRPr="00CE6A3E">
            <w:rPr>
              <w:rFonts w:eastAsia="Calibri" w:cs="Calibri"/>
              <w:spacing w:val="3"/>
            </w:rPr>
            <w:t>W</w:t>
          </w:r>
          <w:r w:rsidRPr="00CE6A3E">
            <w:rPr>
              <w:rFonts w:eastAsia="Calibri" w:cs="Calibri"/>
              <w:spacing w:val="-2"/>
            </w:rPr>
            <w:t>h</w:t>
          </w:r>
          <w:r w:rsidRPr="00CE6A3E">
            <w:rPr>
              <w:rFonts w:eastAsia="Calibri" w:cs="Calibri"/>
              <w:spacing w:val="-7"/>
            </w:rPr>
            <w:t>e</w:t>
          </w:r>
          <w:r w:rsidRPr="00CE6A3E">
            <w:rPr>
              <w:rFonts w:eastAsia="Calibri" w:cs="Calibri"/>
              <w:spacing w:val="-3"/>
            </w:rPr>
            <w:t>r</w:t>
          </w:r>
          <w:r w:rsidRPr="00CE6A3E">
            <w:rPr>
              <w:rFonts w:eastAsia="Calibri" w:cs="Calibri"/>
            </w:rPr>
            <w:t>e</w:t>
          </w:r>
          <w:r w:rsidRPr="00CE6A3E">
            <w:rPr>
              <w:rFonts w:eastAsia="Calibri" w:cs="Calibri"/>
              <w:spacing w:val="-8"/>
            </w:rPr>
            <w:t xml:space="preserve"> </w:t>
          </w:r>
          <w:r w:rsidRPr="00CE6A3E">
            <w:rPr>
              <w:rFonts w:eastAsia="Calibri" w:cs="Calibri"/>
              <w:spacing w:val="6"/>
            </w:rPr>
            <w:t>a</w:t>
          </w:r>
          <w:r w:rsidRPr="00CE6A3E">
            <w:rPr>
              <w:rFonts w:eastAsia="Calibri" w:cs="Calibri"/>
              <w:spacing w:val="-3"/>
            </w:rPr>
            <w:t>n</w:t>
          </w:r>
          <w:r w:rsidRPr="00CE6A3E">
            <w:rPr>
              <w:rFonts w:eastAsia="Calibri" w:cs="Calibri"/>
            </w:rPr>
            <w:t>y</w:t>
          </w:r>
          <w:r w:rsidRPr="00CE6A3E">
            <w:rPr>
              <w:rFonts w:eastAsia="Calibri" w:cs="Calibri"/>
              <w:spacing w:val="13"/>
            </w:rPr>
            <w:t xml:space="preserve"> </w:t>
          </w:r>
          <w:r w:rsidRPr="00CE6A3E">
            <w:rPr>
              <w:rFonts w:eastAsia="Calibri" w:cs="Calibri"/>
              <w:spacing w:val="4"/>
            </w:rPr>
            <w:t>i</w:t>
          </w:r>
          <w:r w:rsidRPr="00CE6A3E">
            <w:rPr>
              <w:rFonts w:eastAsia="Calibri" w:cs="Calibri"/>
              <w:spacing w:val="-3"/>
            </w:rPr>
            <w:t>n</w:t>
          </w:r>
          <w:r w:rsidRPr="00CE6A3E">
            <w:rPr>
              <w:rFonts w:eastAsia="Calibri" w:cs="Calibri"/>
              <w:spacing w:val="2"/>
            </w:rPr>
            <w:t>c</w:t>
          </w:r>
          <w:r w:rsidRPr="00CE6A3E">
            <w:rPr>
              <w:rFonts w:eastAsia="Calibri" w:cs="Calibri"/>
              <w:spacing w:val="4"/>
            </w:rPr>
            <w:t>i</w:t>
          </w:r>
          <w:r w:rsidRPr="00CE6A3E">
            <w:rPr>
              <w:rFonts w:eastAsia="Calibri" w:cs="Calibri"/>
              <w:spacing w:val="-5"/>
            </w:rPr>
            <w:t>d</w:t>
          </w:r>
          <w:r w:rsidRPr="00CE6A3E">
            <w:rPr>
              <w:rFonts w:eastAsia="Calibri" w:cs="Calibri"/>
              <w:spacing w:val="-7"/>
            </w:rPr>
            <w:t>e</w:t>
          </w:r>
          <w:r w:rsidRPr="00CE6A3E">
            <w:rPr>
              <w:rFonts w:eastAsia="Calibri" w:cs="Calibri"/>
              <w:spacing w:val="-3"/>
            </w:rPr>
            <w:t>n</w:t>
          </w:r>
          <w:r w:rsidRPr="00CE6A3E">
            <w:rPr>
              <w:rFonts w:eastAsia="Calibri" w:cs="Calibri"/>
            </w:rPr>
            <w:t>t</w:t>
          </w:r>
          <w:r w:rsidRPr="00CE6A3E">
            <w:rPr>
              <w:rFonts w:eastAsia="Calibri" w:cs="Calibri"/>
              <w:spacing w:val="40"/>
            </w:rPr>
            <w:t xml:space="preserve"> </w:t>
          </w:r>
          <w:r w:rsidRPr="00CE6A3E">
            <w:rPr>
              <w:rFonts w:eastAsia="Calibri" w:cs="Calibri"/>
              <w:spacing w:val="2"/>
            </w:rPr>
            <w:t>c</w:t>
          </w:r>
          <w:r w:rsidRPr="00CE6A3E">
            <w:rPr>
              <w:rFonts w:eastAsia="Calibri" w:cs="Calibri"/>
              <w:spacing w:val="6"/>
            </w:rPr>
            <w:t>a</w:t>
          </w:r>
          <w:r w:rsidRPr="00CE6A3E">
            <w:rPr>
              <w:rFonts w:eastAsia="Calibri" w:cs="Calibri"/>
              <w:spacing w:val="-2"/>
            </w:rPr>
            <w:t>u</w:t>
          </w:r>
          <w:r w:rsidRPr="00CE6A3E">
            <w:rPr>
              <w:rFonts w:eastAsia="Calibri" w:cs="Calibri"/>
              <w:spacing w:val="-4"/>
            </w:rPr>
            <w:t>s</w:t>
          </w:r>
          <w:r w:rsidRPr="00CE6A3E">
            <w:rPr>
              <w:rFonts w:eastAsia="Calibri" w:cs="Calibri"/>
              <w:spacing w:val="-7"/>
            </w:rPr>
            <w:t>e</w:t>
          </w:r>
          <w:r w:rsidRPr="00CE6A3E">
            <w:rPr>
              <w:rFonts w:eastAsia="Calibri" w:cs="Calibri"/>
            </w:rPr>
            <w:t>d</w:t>
          </w:r>
          <w:r w:rsidRPr="00CE6A3E">
            <w:rPr>
              <w:rFonts w:eastAsia="Calibri" w:cs="Calibri"/>
              <w:spacing w:val="31"/>
            </w:rPr>
            <w:t xml:space="preserve"> </w:t>
          </w:r>
          <w:r w:rsidRPr="00CE6A3E">
            <w:rPr>
              <w:rFonts w:eastAsia="Calibri" w:cs="Calibri"/>
              <w:spacing w:val="-4"/>
            </w:rPr>
            <w:t>b</w:t>
          </w:r>
          <w:r w:rsidRPr="00CE6A3E">
            <w:rPr>
              <w:rFonts w:eastAsia="Calibri" w:cs="Calibri"/>
            </w:rPr>
            <w:t>y</w:t>
          </w:r>
          <w:r w:rsidRPr="00CE6A3E">
            <w:rPr>
              <w:rFonts w:eastAsia="Calibri" w:cs="Calibri"/>
              <w:spacing w:val="7"/>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12"/>
            </w:rPr>
            <w:t xml:space="preserve"> </w:t>
          </w:r>
          <w:r w:rsidRPr="00CE6A3E">
            <w:rPr>
              <w:rFonts w:eastAsia="Calibri" w:cs="Calibri"/>
              <w:spacing w:val="-3"/>
              <w:w w:val="101"/>
            </w:rPr>
            <w:t>r</w:t>
          </w:r>
          <w:r w:rsidRPr="00CE6A3E">
            <w:rPr>
              <w:rFonts w:eastAsia="Calibri" w:cs="Calibri"/>
              <w:spacing w:val="-7"/>
              <w:w w:val="102"/>
            </w:rPr>
            <w:t>e</w:t>
          </w:r>
          <w:r w:rsidRPr="00CE6A3E">
            <w:rPr>
              <w:rFonts w:eastAsia="Calibri" w:cs="Calibri"/>
              <w:spacing w:val="-4"/>
              <w:w w:val="109"/>
            </w:rPr>
            <w:t>s</w:t>
          </w:r>
          <w:r w:rsidRPr="00CE6A3E">
            <w:rPr>
              <w:rFonts w:eastAsia="Calibri" w:cs="Calibri"/>
              <w:spacing w:val="5"/>
              <w:w w:val="109"/>
            </w:rPr>
            <w:t>i</w:t>
          </w:r>
          <w:r w:rsidRPr="00CE6A3E">
            <w:rPr>
              <w:rFonts w:eastAsia="Calibri" w:cs="Calibri"/>
              <w:spacing w:val="-5"/>
              <w:w w:val="108"/>
            </w:rPr>
            <w:t>d</w:t>
          </w:r>
          <w:r w:rsidRPr="00CE6A3E">
            <w:rPr>
              <w:rFonts w:eastAsia="Calibri" w:cs="Calibri"/>
              <w:spacing w:val="-7"/>
              <w:w w:val="102"/>
            </w:rPr>
            <w:t>e</w:t>
          </w:r>
          <w:r w:rsidRPr="00CE6A3E">
            <w:rPr>
              <w:rFonts w:eastAsia="Calibri" w:cs="Calibri"/>
              <w:spacing w:val="-3"/>
              <w:w w:val="106"/>
            </w:rPr>
            <w:t>n</w:t>
          </w:r>
          <w:r w:rsidRPr="00CE6A3E">
            <w:rPr>
              <w:rFonts w:eastAsia="Calibri" w:cs="Calibri"/>
              <w:spacing w:val="-1"/>
              <w:w w:val="103"/>
            </w:rPr>
            <w:t>t</w:t>
          </w:r>
          <w:r w:rsidRPr="00CE6A3E">
            <w:rPr>
              <w:rFonts w:eastAsia="Calibri" w:cs="Calibri"/>
              <w:spacing w:val="5"/>
              <w:w w:val="109"/>
            </w:rPr>
            <w:t>i</w:t>
          </w:r>
          <w:r w:rsidRPr="00CE6A3E">
            <w:rPr>
              <w:rFonts w:eastAsia="Calibri" w:cs="Calibri"/>
              <w:spacing w:val="6"/>
              <w:w w:val="107"/>
            </w:rPr>
            <w:t>a</w:t>
          </w:r>
          <w:r w:rsidRPr="00CE6A3E">
            <w:rPr>
              <w:rFonts w:eastAsia="Calibri" w:cs="Calibri"/>
              <w:w w:val="113"/>
            </w:rPr>
            <w:t>l</w:t>
          </w:r>
          <w:r w:rsidRPr="00CE6A3E">
            <w:rPr>
              <w:rFonts w:eastAsia="Calibri" w:cs="Calibri"/>
              <w:spacing w:val="-5"/>
            </w:rPr>
            <w:t xml:space="preserve"> </w:t>
          </w:r>
          <w:r w:rsidRPr="00CE6A3E">
            <w:rPr>
              <w:rFonts w:eastAsia="Calibri" w:cs="Calibri"/>
              <w:spacing w:val="-7"/>
            </w:rPr>
            <w:t>e</w:t>
          </w:r>
          <w:r w:rsidRPr="00CE6A3E">
            <w:rPr>
              <w:rFonts w:eastAsia="Calibri" w:cs="Calibri"/>
              <w:spacing w:val="6"/>
            </w:rPr>
            <w:t>a</w:t>
          </w:r>
          <w:r w:rsidRPr="00CE6A3E">
            <w:rPr>
              <w:rFonts w:eastAsia="Calibri" w:cs="Calibri"/>
              <w:spacing w:val="-3"/>
            </w:rPr>
            <w:t>r</w:t>
          </w:r>
          <w:r w:rsidRPr="00CE6A3E">
            <w:rPr>
              <w:rFonts w:eastAsia="Calibri" w:cs="Calibri"/>
              <w:spacing w:val="-1"/>
            </w:rPr>
            <w:t>t</w:t>
          </w:r>
          <w:r w:rsidRPr="00CE6A3E">
            <w:rPr>
              <w:rFonts w:eastAsia="Calibri" w:cs="Calibri"/>
              <w:spacing w:val="-2"/>
            </w:rPr>
            <w:t>h</w:t>
          </w:r>
          <w:r w:rsidRPr="00CE6A3E">
            <w:rPr>
              <w:rFonts w:eastAsia="Calibri" w:cs="Calibri"/>
              <w:spacing w:val="3"/>
            </w:rPr>
            <w:t>w</w:t>
          </w:r>
          <w:r w:rsidRPr="00CE6A3E">
            <w:rPr>
              <w:rFonts w:eastAsia="Calibri" w:cs="Calibri"/>
              <w:spacing w:val="-2"/>
            </w:rPr>
            <w:t>o</w:t>
          </w:r>
          <w:r w:rsidRPr="00CE6A3E">
            <w:rPr>
              <w:rFonts w:eastAsia="Calibri" w:cs="Calibri"/>
              <w:spacing w:val="-3"/>
            </w:rPr>
            <w:t>r</w:t>
          </w:r>
          <w:r w:rsidRPr="00CE6A3E">
            <w:rPr>
              <w:rFonts w:eastAsia="Calibri" w:cs="Calibri"/>
              <w:spacing w:val="-21"/>
            </w:rPr>
            <w:t>k</w:t>
          </w:r>
          <w:r w:rsidRPr="00CE6A3E">
            <w:rPr>
              <w:rFonts w:eastAsia="Calibri" w:cs="Calibri"/>
            </w:rPr>
            <w:t xml:space="preserve">s </w:t>
          </w:r>
          <w:r w:rsidRPr="00CE6A3E">
            <w:rPr>
              <w:rFonts w:eastAsia="Calibri" w:cs="Calibri"/>
              <w:spacing w:val="-2"/>
            </w:rPr>
            <w:t>h</w:t>
          </w:r>
          <w:r w:rsidRPr="00CE6A3E">
            <w:rPr>
              <w:rFonts w:eastAsia="Calibri" w:cs="Calibri"/>
              <w:spacing w:val="6"/>
            </w:rPr>
            <w:t>a</w:t>
          </w:r>
          <w:r w:rsidRPr="00CE6A3E">
            <w:rPr>
              <w:rFonts w:eastAsia="Calibri" w:cs="Calibri"/>
            </w:rPr>
            <w:t>s</w:t>
          </w:r>
          <w:r w:rsidRPr="00CE6A3E">
            <w:rPr>
              <w:rFonts w:eastAsia="Calibri" w:cs="Calibri"/>
              <w:spacing w:val="35"/>
            </w:rPr>
            <w:t xml:space="preserve"> </w:t>
          </w:r>
          <w:r w:rsidRPr="00CE6A3E">
            <w:rPr>
              <w:rFonts w:eastAsia="Calibri" w:cs="Calibri"/>
              <w:spacing w:val="2"/>
            </w:rPr>
            <w:t>l</w:t>
          </w:r>
          <w:r w:rsidRPr="00CE6A3E">
            <w:rPr>
              <w:rFonts w:eastAsia="Calibri" w:cs="Calibri"/>
              <w:spacing w:val="-7"/>
            </w:rPr>
            <w:t>e</w:t>
          </w:r>
          <w:r w:rsidRPr="00CE6A3E">
            <w:rPr>
              <w:rFonts w:eastAsia="Calibri" w:cs="Calibri"/>
            </w:rPr>
            <w:t>d</w:t>
          </w:r>
          <w:r w:rsidRPr="00CE6A3E">
            <w:rPr>
              <w:rFonts w:eastAsia="Calibri" w:cs="Calibri"/>
              <w:spacing w:val="47"/>
            </w:rPr>
            <w:t xml:space="preserve"> </w:t>
          </w:r>
          <w:r w:rsidRPr="00CE6A3E">
            <w:rPr>
              <w:rFonts w:eastAsia="Calibri" w:cs="Calibri"/>
              <w:spacing w:val="-1"/>
            </w:rPr>
            <w:t>t</w:t>
          </w:r>
          <w:r w:rsidRPr="00CE6A3E">
            <w:rPr>
              <w:rFonts w:eastAsia="Calibri" w:cs="Calibri"/>
            </w:rPr>
            <w:t>o</w:t>
          </w:r>
          <w:r w:rsidRPr="00CE6A3E">
            <w:rPr>
              <w:rFonts w:eastAsia="Calibri" w:cs="Calibri"/>
              <w:spacing w:val="25"/>
            </w:rPr>
            <w:t xml:space="preserve"> </w:t>
          </w:r>
          <w:r w:rsidRPr="00CE6A3E">
            <w:rPr>
              <w:rFonts w:eastAsia="Calibri" w:cs="Calibri"/>
              <w:spacing w:val="6"/>
            </w:rPr>
            <w:t>a</w:t>
          </w:r>
          <w:r w:rsidRPr="00CE6A3E">
            <w:rPr>
              <w:rFonts w:eastAsia="Calibri" w:cs="Calibri"/>
              <w:spacing w:val="-3"/>
            </w:rPr>
            <w:t>n</w:t>
          </w:r>
          <w:r w:rsidRPr="00CE6A3E">
            <w:rPr>
              <w:rFonts w:eastAsia="Calibri" w:cs="Calibri"/>
            </w:rPr>
            <w:t>y</w:t>
          </w:r>
          <w:r w:rsidRPr="00CE6A3E">
            <w:rPr>
              <w:rFonts w:eastAsia="Calibri" w:cs="Calibri"/>
              <w:spacing w:val="23"/>
            </w:rPr>
            <w:t xml:space="preserve"> </w:t>
          </w:r>
          <w:r w:rsidRPr="00CE6A3E">
            <w:rPr>
              <w:rFonts w:eastAsia="Calibri" w:cs="Calibri"/>
              <w:spacing w:val="6"/>
            </w:rPr>
            <w:t>a</w:t>
          </w:r>
          <w:r w:rsidRPr="00CE6A3E">
            <w:rPr>
              <w:rFonts w:eastAsia="Calibri" w:cs="Calibri"/>
              <w:spacing w:val="-5"/>
            </w:rPr>
            <w:t>d</w:t>
          </w:r>
          <w:r w:rsidRPr="00CE6A3E">
            <w:rPr>
              <w:rFonts w:eastAsia="Calibri" w:cs="Calibri"/>
            </w:rPr>
            <w:t>v</w:t>
          </w:r>
          <w:r w:rsidRPr="00CE6A3E">
            <w:rPr>
              <w:rFonts w:eastAsia="Calibri" w:cs="Calibri"/>
              <w:spacing w:val="-7"/>
            </w:rPr>
            <w:t>e</w:t>
          </w:r>
          <w:r w:rsidRPr="00CE6A3E">
            <w:rPr>
              <w:rFonts w:eastAsia="Calibri" w:cs="Calibri"/>
              <w:spacing w:val="-3"/>
            </w:rPr>
            <w:t>r</w:t>
          </w:r>
          <w:r w:rsidRPr="00CE6A3E">
            <w:rPr>
              <w:rFonts w:eastAsia="Calibri" w:cs="Calibri"/>
              <w:spacing w:val="-4"/>
            </w:rPr>
            <w:t>s</w:t>
          </w:r>
          <w:r w:rsidRPr="00CE6A3E">
            <w:rPr>
              <w:rFonts w:eastAsia="Calibri" w:cs="Calibri"/>
            </w:rPr>
            <w:t xml:space="preserve">e </w:t>
          </w:r>
          <w:r w:rsidRPr="00CE6A3E">
            <w:rPr>
              <w:rFonts w:eastAsia="Calibri" w:cs="Calibri"/>
              <w:spacing w:val="-7"/>
              <w:w w:val="102"/>
            </w:rPr>
            <w:t>e</w:t>
          </w:r>
          <w:r w:rsidRPr="00CE6A3E">
            <w:rPr>
              <w:rFonts w:eastAsia="Calibri" w:cs="Calibri"/>
              <w:spacing w:val="-3"/>
              <w:w w:val="106"/>
            </w:rPr>
            <w:t>n</w:t>
          </w:r>
          <w:r w:rsidRPr="00CE6A3E">
            <w:rPr>
              <w:rFonts w:eastAsia="Calibri" w:cs="Calibri"/>
              <w:w w:val="107"/>
            </w:rPr>
            <w:t>v</w:t>
          </w:r>
          <w:r w:rsidRPr="00CE6A3E">
            <w:rPr>
              <w:rFonts w:eastAsia="Calibri" w:cs="Calibri"/>
              <w:spacing w:val="4"/>
              <w:w w:val="107"/>
            </w:rPr>
            <w:t>i</w:t>
          </w:r>
          <w:r w:rsidRPr="00CE6A3E">
            <w:rPr>
              <w:rFonts w:eastAsia="Calibri" w:cs="Calibri"/>
              <w:spacing w:val="-3"/>
              <w:w w:val="101"/>
            </w:rPr>
            <w:t>r</w:t>
          </w:r>
          <w:r w:rsidRPr="00CE6A3E">
            <w:rPr>
              <w:rFonts w:eastAsia="Calibri" w:cs="Calibri"/>
              <w:spacing w:val="-2"/>
              <w:w w:val="105"/>
            </w:rPr>
            <w:t>o</w:t>
          </w:r>
          <w:r w:rsidRPr="00CE6A3E">
            <w:rPr>
              <w:rFonts w:eastAsia="Calibri" w:cs="Calibri"/>
              <w:spacing w:val="-3"/>
              <w:w w:val="106"/>
            </w:rPr>
            <w:t>n</w:t>
          </w:r>
          <w:r w:rsidRPr="00CE6A3E">
            <w:rPr>
              <w:rFonts w:eastAsia="Calibri" w:cs="Calibri"/>
              <w:spacing w:val="-7"/>
              <w:w w:val="106"/>
            </w:rPr>
            <w:t>m</w:t>
          </w:r>
          <w:r w:rsidRPr="00CE6A3E">
            <w:rPr>
              <w:rFonts w:eastAsia="Calibri" w:cs="Calibri"/>
              <w:spacing w:val="-7"/>
              <w:w w:val="102"/>
            </w:rPr>
            <w:t>e</w:t>
          </w:r>
          <w:r w:rsidRPr="00CE6A3E">
            <w:rPr>
              <w:rFonts w:eastAsia="Calibri" w:cs="Calibri"/>
              <w:spacing w:val="-3"/>
              <w:w w:val="106"/>
            </w:rPr>
            <w:t>n</w:t>
          </w:r>
          <w:r w:rsidRPr="00CE6A3E">
            <w:rPr>
              <w:rFonts w:eastAsia="Calibri" w:cs="Calibri"/>
              <w:spacing w:val="-1"/>
              <w:w w:val="103"/>
            </w:rPr>
            <w:t>t</w:t>
          </w:r>
          <w:r w:rsidRPr="00CE6A3E">
            <w:rPr>
              <w:rFonts w:eastAsia="Calibri" w:cs="Calibri"/>
              <w:spacing w:val="6"/>
              <w:w w:val="107"/>
            </w:rPr>
            <w:t>a</w:t>
          </w:r>
          <w:r w:rsidRPr="00CE6A3E">
            <w:rPr>
              <w:rFonts w:eastAsia="Calibri" w:cs="Calibri"/>
              <w:w w:val="113"/>
            </w:rPr>
            <w:t>l</w:t>
          </w:r>
          <w:r w:rsidRPr="00CE6A3E">
            <w:rPr>
              <w:rFonts w:eastAsia="Calibri" w:cs="Calibri"/>
              <w:spacing w:val="10"/>
            </w:rPr>
            <w:t xml:space="preserve"> </w:t>
          </w:r>
          <w:r w:rsidRPr="00CE6A3E">
            <w:rPr>
              <w:rFonts w:eastAsia="Calibri" w:cs="Calibri"/>
              <w:spacing w:val="-7"/>
            </w:rPr>
            <w:t>e</w:t>
          </w:r>
          <w:r w:rsidRPr="00CE6A3E">
            <w:rPr>
              <w:rFonts w:eastAsia="Calibri" w:cs="Calibri"/>
            </w:rPr>
            <w:t>f</w:t>
          </w:r>
          <w:r w:rsidRPr="00CE6A3E">
            <w:rPr>
              <w:rFonts w:eastAsia="Calibri" w:cs="Calibri"/>
              <w:spacing w:val="5"/>
            </w:rPr>
            <w:t>f</w:t>
          </w:r>
          <w:r w:rsidRPr="00CE6A3E">
            <w:rPr>
              <w:rFonts w:eastAsia="Calibri" w:cs="Calibri"/>
              <w:spacing w:val="-7"/>
            </w:rPr>
            <w:t>e</w:t>
          </w:r>
          <w:r w:rsidRPr="00CE6A3E">
            <w:rPr>
              <w:rFonts w:eastAsia="Calibri" w:cs="Calibri"/>
              <w:spacing w:val="2"/>
            </w:rPr>
            <w:t>c</w:t>
          </w:r>
          <w:r w:rsidRPr="00CE6A3E">
            <w:rPr>
              <w:rFonts w:eastAsia="Calibri" w:cs="Calibri"/>
              <w:spacing w:val="-1"/>
            </w:rPr>
            <w:t>t</w:t>
          </w:r>
          <w:r w:rsidRPr="00CE6A3E">
            <w:rPr>
              <w:rFonts w:eastAsia="Calibri" w:cs="Calibri"/>
            </w:rPr>
            <w:t>s</w:t>
          </w:r>
          <w:r w:rsidRPr="00CE6A3E">
            <w:rPr>
              <w:rFonts w:eastAsia="Calibri" w:cs="Calibri"/>
              <w:spacing w:val="36"/>
            </w:rPr>
            <w:t xml:space="preserve"> </w:t>
          </w:r>
          <w:r w:rsidRPr="00CE6A3E">
            <w:rPr>
              <w:rFonts w:eastAsia="Calibri" w:cs="Calibri"/>
              <w:spacing w:val="-2"/>
            </w:rPr>
            <w:t>o</w:t>
          </w:r>
          <w:r w:rsidRPr="00CE6A3E">
            <w:rPr>
              <w:rFonts w:eastAsia="Calibri" w:cs="Calibri"/>
              <w:spacing w:val="2"/>
            </w:rPr>
            <w:t>cc</w:t>
          </w:r>
          <w:r w:rsidRPr="00CE6A3E">
            <w:rPr>
              <w:rFonts w:eastAsia="Calibri" w:cs="Calibri"/>
              <w:spacing w:val="-2"/>
            </w:rPr>
            <w:t>u</w:t>
          </w:r>
          <w:r w:rsidRPr="00CE6A3E">
            <w:rPr>
              <w:rFonts w:eastAsia="Calibri" w:cs="Calibri"/>
              <w:spacing w:val="-3"/>
            </w:rPr>
            <w:t>rr</w:t>
          </w:r>
          <w:r w:rsidRPr="00CE6A3E">
            <w:rPr>
              <w:rFonts w:eastAsia="Calibri" w:cs="Calibri"/>
              <w:spacing w:val="-10"/>
            </w:rPr>
            <w:t>i</w:t>
          </w:r>
          <w:r w:rsidRPr="00CE6A3E">
            <w:rPr>
              <w:rFonts w:eastAsia="Calibri" w:cs="Calibri"/>
              <w:spacing w:val="-18"/>
            </w:rPr>
            <w:t>n</w:t>
          </w:r>
          <w:r w:rsidRPr="00CE6A3E">
            <w:rPr>
              <w:rFonts w:eastAsia="Calibri" w:cs="Calibri"/>
            </w:rPr>
            <w:t>g</w:t>
          </w:r>
          <w:r w:rsidRPr="00CE6A3E">
            <w:rPr>
              <w:rFonts w:eastAsia="Calibri" w:cs="Calibri"/>
              <w:spacing w:val="4"/>
            </w:rPr>
            <w:t xml:space="preserve"> </w:t>
          </w:r>
          <w:r w:rsidRPr="00CE6A3E">
            <w:rPr>
              <w:rFonts w:eastAsia="Calibri" w:cs="Calibri"/>
              <w:spacing w:val="-1"/>
            </w:rPr>
            <w:t>t</w:t>
          </w:r>
          <w:r w:rsidRPr="00CE6A3E">
            <w:rPr>
              <w:rFonts w:eastAsia="Calibri" w:cs="Calibri"/>
              <w:spacing w:val="-2"/>
            </w:rPr>
            <w:t>h</w:t>
          </w:r>
          <w:r w:rsidRPr="00CE6A3E">
            <w:rPr>
              <w:rFonts w:eastAsia="Calibri" w:cs="Calibri"/>
              <w:spacing w:val="-8"/>
            </w:rPr>
            <w:t>a</w:t>
          </w:r>
          <w:r w:rsidRPr="00CE6A3E">
            <w:rPr>
              <w:rFonts w:eastAsia="Calibri" w:cs="Calibri"/>
            </w:rPr>
            <w:t>t</w:t>
          </w:r>
          <w:r w:rsidRPr="00CE6A3E">
            <w:rPr>
              <w:rFonts w:eastAsia="Calibri" w:cs="Calibri"/>
              <w:spacing w:val="9"/>
            </w:rPr>
            <w:t xml:space="preserve"> </w:t>
          </w:r>
          <w:r w:rsidRPr="00CE6A3E">
            <w:rPr>
              <w:rFonts w:eastAsia="Calibri" w:cs="Calibri"/>
              <w:spacing w:val="-2"/>
            </w:rPr>
            <w:t>h</w:t>
          </w:r>
          <w:r w:rsidRPr="00CE6A3E">
            <w:rPr>
              <w:rFonts w:eastAsia="Calibri" w:cs="Calibri"/>
              <w:spacing w:val="6"/>
            </w:rPr>
            <w:t>a</w:t>
          </w:r>
          <w:r w:rsidRPr="00CE6A3E">
            <w:rPr>
              <w:rFonts w:eastAsia="Calibri" w:cs="Calibri"/>
            </w:rPr>
            <w:t>ve</w:t>
          </w:r>
          <w:r w:rsidRPr="00CE6A3E">
            <w:rPr>
              <w:rFonts w:eastAsia="Calibri" w:cs="Calibri"/>
              <w:spacing w:val="5"/>
            </w:rPr>
            <w:t xml:space="preserve"> </w:t>
          </w:r>
          <w:r w:rsidRPr="00CE6A3E">
            <w:rPr>
              <w:rFonts w:eastAsia="Calibri" w:cs="Calibri"/>
              <w:spacing w:val="-3"/>
            </w:rPr>
            <w:t>n</w:t>
          </w:r>
          <w:r w:rsidRPr="00CE6A3E">
            <w:rPr>
              <w:rFonts w:eastAsia="Calibri" w:cs="Calibri"/>
              <w:spacing w:val="-2"/>
            </w:rPr>
            <w:t>o</w:t>
          </w:r>
          <w:r w:rsidRPr="00CE6A3E">
            <w:rPr>
              <w:rFonts w:eastAsia="Calibri" w:cs="Calibri"/>
            </w:rPr>
            <w:t>t</w:t>
          </w:r>
          <w:r w:rsidRPr="00CE6A3E">
            <w:rPr>
              <w:rFonts w:eastAsia="Calibri" w:cs="Calibri"/>
              <w:spacing w:val="7"/>
            </w:rPr>
            <w:t xml:space="preserve"> </w:t>
          </w:r>
          <w:r w:rsidRPr="00CE6A3E">
            <w:rPr>
              <w:rFonts w:eastAsia="Calibri" w:cs="Calibri"/>
              <w:spacing w:val="-4"/>
            </w:rPr>
            <w:t>b</w:t>
          </w:r>
          <w:r w:rsidRPr="00CE6A3E">
            <w:rPr>
              <w:rFonts w:eastAsia="Calibri" w:cs="Calibri"/>
              <w:spacing w:val="-7"/>
            </w:rPr>
            <w:t>ee</w:t>
          </w:r>
          <w:r w:rsidRPr="00CE6A3E">
            <w:rPr>
              <w:rFonts w:eastAsia="Calibri" w:cs="Calibri"/>
            </w:rPr>
            <w:t>n</w:t>
          </w:r>
          <w:r w:rsidRPr="00CE6A3E">
            <w:rPr>
              <w:rFonts w:eastAsia="Calibri" w:cs="Calibri"/>
              <w:spacing w:val="9"/>
            </w:rPr>
            <w:t xml:space="preserve"> </w:t>
          </w:r>
          <w:r w:rsidRPr="00CE6A3E">
            <w:rPr>
              <w:rFonts w:eastAsia="Calibri" w:cs="Calibri"/>
              <w:spacing w:val="2"/>
            </w:rPr>
            <w:t>c</w:t>
          </w:r>
          <w:r w:rsidRPr="00CE6A3E">
            <w:rPr>
              <w:rFonts w:eastAsia="Calibri" w:cs="Calibri"/>
              <w:spacing w:val="-2"/>
            </w:rPr>
            <w:t>o</w:t>
          </w:r>
          <w:r w:rsidRPr="00CE6A3E">
            <w:rPr>
              <w:rFonts w:eastAsia="Calibri" w:cs="Calibri"/>
              <w:spacing w:val="-3"/>
            </w:rPr>
            <w:t>n</w:t>
          </w:r>
          <w:r w:rsidRPr="00CE6A3E">
            <w:rPr>
              <w:rFonts w:eastAsia="Calibri" w:cs="Calibri"/>
              <w:spacing w:val="-4"/>
            </w:rPr>
            <w:t>s</w:t>
          </w:r>
          <w:r w:rsidRPr="00CE6A3E">
            <w:rPr>
              <w:rFonts w:eastAsia="Calibri" w:cs="Calibri"/>
              <w:spacing w:val="-7"/>
            </w:rPr>
            <w:t>e</w:t>
          </w:r>
          <w:r w:rsidRPr="00CE6A3E">
            <w:rPr>
              <w:rFonts w:eastAsia="Calibri" w:cs="Calibri"/>
              <w:spacing w:val="-3"/>
            </w:rPr>
            <w:t>n</w:t>
          </w:r>
          <w:r w:rsidRPr="00CE6A3E">
            <w:rPr>
              <w:rFonts w:eastAsia="Calibri" w:cs="Calibri"/>
              <w:spacing w:val="-1"/>
            </w:rPr>
            <w:t>t</w:t>
          </w:r>
          <w:r w:rsidRPr="00CE6A3E">
            <w:rPr>
              <w:rFonts w:eastAsia="Calibri" w:cs="Calibri"/>
              <w:spacing w:val="-7"/>
            </w:rPr>
            <w:t>e</w:t>
          </w:r>
          <w:r w:rsidRPr="00CE6A3E">
            <w:rPr>
              <w:rFonts w:eastAsia="Calibri" w:cs="Calibri"/>
              <w:spacing w:val="-5"/>
            </w:rPr>
            <w:t>d</w:t>
          </w:r>
          <w:r w:rsidRPr="00CE6A3E">
            <w:rPr>
              <w:rFonts w:eastAsia="Calibri" w:cs="Calibri"/>
            </w:rPr>
            <w:t xml:space="preserve">, </w:t>
          </w:r>
          <w:r w:rsidRPr="00CE6A3E">
            <w:rPr>
              <w:rFonts w:eastAsia="Calibri" w:cs="Calibri"/>
              <w:spacing w:val="-1"/>
              <w:w w:val="103"/>
            </w:rPr>
            <w:t>t</w:t>
          </w:r>
          <w:r w:rsidRPr="00CE6A3E">
            <w:rPr>
              <w:rFonts w:eastAsia="Calibri" w:cs="Calibri"/>
              <w:spacing w:val="-2"/>
              <w:w w:val="105"/>
            </w:rPr>
            <w:t>h</w:t>
          </w:r>
          <w:r w:rsidRPr="00CE6A3E">
            <w:rPr>
              <w:rFonts w:eastAsia="Calibri" w:cs="Calibri"/>
              <w:w w:val="102"/>
            </w:rPr>
            <w:t>e</w:t>
          </w:r>
          <w:r w:rsidRPr="00CE6A3E">
            <w:rPr>
              <w:rFonts w:eastAsia="Calibri" w:cs="Calibri"/>
              <w:spacing w:val="-14"/>
            </w:rPr>
            <w:t xml:space="preserve"> </w:t>
          </w:r>
          <w:r w:rsidRPr="00CE6A3E">
            <w:rPr>
              <w:rFonts w:eastAsia="Calibri" w:cs="Calibri"/>
              <w:spacing w:val="6"/>
            </w:rPr>
            <w:t>C</w:t>
          </w:r>
          <w:r w:rsidRPr="00CE6A3E">
            <w:rPr>
              <w:rFonts w:eastAsia="Calibri" w:cs="Calibri"/>
              <w:spacing w:val="-2"/>
            </w:rPr>
            <w:t>o</w:t>
          </w:r>
          <w:r w:rsidRPr="00CE6A3E">
            <w:rPr>
              <w:rFonts w:eastAsia="Calibri" w:cs="Calibri"/>
              <w:spacing w:val="-3"/>
            </w:rPr>
            <w:t>n</w:t>
          </w:r>
          <w:r w:rsidRPr="00CE6A3E">
            <w:rPr>
              <w:rFonts w:eastAsia="Calibri" w:cs="Calibri"/>
              <w:spacing w:val="-4"/>
            </w:rPr>
            <w:t>s</w:t>
          </w:r>
          <w:r w:rsidRPr="00CE6A3E">
            <w:rPr>
              <w:rFonts w:eastAsia="Calibri" w:cs="Calibri"/>
              <w:spacing w:val="-7"/>
            </w:rPr>
            <w:t>e</w:t>
          </w:r>
          <w:r w:rsidRPr="00CE6A3E">
            <w:rPr>
              <w:rFonts w:eastAsia="Calibri" w:cs="Calibri"/>
              <w:spacing w:val="-3"/>
            </w:rPr>
            <w:t>n</w:t>
          </w:r>
          <w:r w:rsidRPr="00CE6A3E">
            <w:rPr>
              <w:rFonts w:eastAsia="Calibri" w:cs="Calibri"/>
            </w:rPr>
            <w:t>t</w:t>
          </w:r>
          <w:r w:rsidRPr="00CE6A3E">
            <w:rPr>
              <w:rFonts w:eastAsia="Calibri" w:cs="Calibri"/>
              <w:spacing w:val="36"/>
            </w:rPr>
            <w:t xml:space="preserve"> </w:t>
          </w:r>
          <w:r w:rsidRPr="00CE6A3E">
            <w:rPr>
              <w:rFonts w:eastAsia="Calibri" w:cs="Calibri"/>
              <w:spacing w:val="3"/>
            </w:rPr>
            <w:t>H</w:t>
          </w:r>
          <w:r w:rsidRPr="00CE6A3E">
            <w:rPr>
              <w:rFonts w:eastAsia="Calibri" w:cs="Calibri"/>
              <w:spacing w:val="-2"/>
            </w:rPr>
            <w:t>o</w:t>
          </w:r>
          <w:r w:rsidRPr="00CE6A3E">
            <w:rPr>
              <w:rFonts w:eastAsia="Calibri" w:cs="Calibri"/>
              <w:spacing w:val="2"/>
            </w:rPr>
            <w:t>l</w:t>
          </w:r>
          <w:r w:rsidRPr="00CE6A3E">
            <w:rPr>
              <w:rFonts w:eastAsia="Calibri" w:cs="Calibri"/>
              <w:spacing w:val="-5"/>
            </w:rPr>
            <w:t>d</w:t>
          </w:r>
          <w:r w:rsidRPr="00CE6A3E">
            <w:rPr>
              <w:rFonts w:eastAsia="Calibri" w:cs="Calibri"/>
              <w:spacing w:val="-7"/>
            </w:rPr>
            <w:t>e</w:t>
          </w:r>
          <w:r w:rsidRPr="00CE6A3E">
            <w:rPr>
              <w:rFonts w:eastAsia="Calibri" w:cs="Calibri"/>
            </w:rPr>
            <w:t>r</w:t>
          </w:r>
          <w:r w:rsidRPr="00CE6A3E">
            <w:rPr>
              <w:rFonts w:eastAsia="Calibri" w:cs="Calibri"/>
              <w:spacing w:val="26"/>
            </w:rPr>
            <w:t xml:space="preserve"> </w:t>
          </w:r>
          <w:r w:rsidRPr="00CE6A3E">
            <w:rPr>
              <w:rFonts w:eastAsia="Calibri" w:cs="Calibri"/>
              <w:spacing w:val="-7"/>
              <w:w w:val="106"/>
            </w:rPr>
            <w:t>m</w:t>
          </w:r>
          <w:r w:rsidRPr="00CE6A3E">
            <w:rPr>
              <w:rFonts w:eastAsia="Calibri" w:cs="Calibri"/>
              <w:spacing w:val="-2"/>
              <w:w w:val="105"/>
            </w:rPr>
            <w:t>u</w:t>
          </w:r>
          <w:r w:rsidRPr="00CE6A3E">
            <w:rPr>
              <w:rFonts w:eastAsia="Calibri" w:cs="Calibri"/>
              <w:spacing w:val="-4"/>
              <w:w w:val="109"/>
            </w:rPr>
            <w:t>s</w:t>
          </w:r>
          <w:r w:rsidRPr="00CE6A3E">
            <w:rPr>
              <w:rFonts w:eastAsia="Calibri" w:cs="Calibri"/>
              <w:spacing w:val="-1"/>
              <w:w w:val="103"/>
            </w:rPr>
            <w:t>t</w:t>
          </w:r>
          <w:r w:rsidRPr="00CE6A3E">
            <w:rPr>
              <w:rFonts w:eastAsia="Calibri" w:cs="Calibri"/>
              <w:w w:val="95"/>
            </w:rPr>
            <w:t>:</w:t>
          </w:r>
        </w:p>
        <w:p w:rsidRPr="007852B6" w:rsidR="007852B6" w:rsidP="007852B6" w:rsidRDefault="007852B6" w14:paraId="04AC8E34" w14:textId="77777777">
          <w:pPr>
            <w:pStyle w:val="ListParagraph"/>
            <w:spacing w:line="240" w:lineRule="exact"/>
            <w:ind w:left="360"/>
            <w:rPr>
              <w:rFonts w:eastAsia="Calibri" w:cs="Calibri"/>
            </w:rPr>
          </w:pPr>
        </w:p>
        <w:p w:rsidRPr="00D40FB2" w:rsidR="00D40FB2" w:rsidRDefault="00152199" w14:paraId="2E9B6A37" w14:textId="77777777">
          <w:pPr>
            <w:pStyle w:val="ListParagraph"/>
            <w:numPr>
              <w:ilvl w:val="1"/>
              <w:numId w:val="54"/>
            </w:numPr>
            <w:spacing w:line="240" w:lineRule="exact"/>
            <w:ind w:left="1418" w:hanging="567"/>
            <w:rPr>
              <w:rFonts w:eastAsia="Calibri" w:cs="Calibri"/>
            </w:rPr>
          </w:pPr>
          <w:r w:rsidRPr="007852B6">
            <w:rPr>
              <w:rFonts w:eastAsia="Calibri" w:cs="Calibri"/>
              <w:spacing w:val="-8"/>
            </w:rPr>
            <w:t>R</w:t>
          </w:r>
          <w:r w:rsidRPr="007852B6">
            <w:rPr>
              <w:rFonts w:eastAsia="Calibri" w:cs="Calibri"/>
              <w:spacing w:val="-7"/>
            </w:rPr>
            <w:t>e</w:t>
          </w:r>
          <w:r w:rsidRPr="007852B6">
            <w:rPr>
              <w:rFonts w:eastAsia="Calibri" w:cs="Calibri"/>
              <w:spacing w:val="-5"/>
            </w:rPr>
            <w:t>p</w:t>
          </w:r>
          <w:r w:rsidRPr="007852B6">
            <w:rPr>
              <w:rFonts w:eastAsia="Calibri" w:cs="Calibri"/>
              <w:spacing w:val="-2"/>
            </w:rPr>
            <w:t>o</w:t>
          </w:r>
          <w:r w:rsidRPr="007852B6">
            <w:rPr>
              <w:rFonts w:eastAsia="Calibri" w:cs="Calibri"/>
              <w:spacing w:val="-3"/>
            </w:rPr>
            <w:t>r</w:t>
          </w:r>
          <w:r w:rsidRPr="007852B6">
            <w:rPr>
              <w:rFonts w:eastAsia="Calibri" w:cs="Calibri"/>
            </w:rPr>
            <w:t>t</w:t>
          </w:r>
          <w:r w:rsidRPr="007852B6">
            <w:rPr>
              <w:rFonts w:eastAsia="Calibri" w:cs="Calibri"/>
              <w:spacing w:val="8"/>
            </w:rPr>
            <w:t xml:space="preserve"> </w:t>
          </w:r>
          <w:r w:rsidRPr="007852B6">
            <w:rPr>
              <w:rFonts w:eastAsia="Calibri" w:cs="Calibri"/>
              <w:spacing w:val="-1"/>
            </w:rPr>
            <w:t>t</w:t>
          </w:r>
          <w:r w:rsidRPr="007852B6">
            <w:rPr>
              <w:rFonts w:eastAsia="Calibri" w:cs="Calibri"/>
            </w:rPr>
            <w:t>o</w:t>
          </w:r>
          <w:r w:rsidRPr="007852B6">
            <w:rPr>
              <w:rFonts w:eastAsia="Calibri" w:cs="Calibri"/>
              <w:spacing w:val="39"/>
            </w:rPr>
            <w:t xml:space="preserve"> </w:t>
          </w:r>
          <w:r w:rsidRPr="007852B6">
            <w:rPr>
              <w:rFonts w:eastAsia="Calibri" w:cs="Calibri"/>
            </w:rPr>
            <w:t>Ot</w:t>
          </w:r>
          <w:r w:rsidRPr="007852B6">
            <w:rPr>
              <w:rFonts w:eastAsia="Calibri" w:cs="Calibri"/>
              <w:spacing w:val="6"/>
            </w:rPr>
            <w:t>a</w:t>
          </w:r>
          <w:r w:rsidRPr="007852B6">
            <w:rPr>
              <w:rFonts w:eastAsia="Calibri" w:cs="Calibri"/>
              <w:spacing w:val="-8"/>
            </w:rPr>
            <w:t>g</w:t>
          </w:r>
          <w:r w:rsidRPr="007852B6">
            <w:rPr>
              <w:rFonts w:eastAsia="Calibri" w:cs="Calibri"/>
            </w:rPr>
            <w:t xml:space="preserve">o </w:t>
          </w:r>
          <w:r w:rsidRPr="007852B6">
            <w:rPr>
              <w:rFonts w:eastAsia="Calibri" w:cs="Calibri"/>
              <w:spacing w:val="-8"/>
            </w:rPr>
            <w:t>R</w:t>
          </w:r>
          <w:r w:rsidRPr="007852B6">
            <w:rPr>
              <w:rFonts w:eastAsia="Calibri" w:cs="Calibri"/>
              <w:spacing w:val="-7"/>
            </w:rPr>
            <w:t>e</w:t>
          </w:r>
          <w:r w:rsidRPr="007852B6">
            <w:rPr>
              <w:rFonts w:eastAsia="Calibri" w:cs="Calibri"/>
              <w:spacing w:val="6"/>
            </w:rPr>
            <w:t>g</w:t>
          </w:r>
          <w:r w:rsidRPr="007852B6">
            <w:rPr>
              <w:rFonts w:eastAsia="Calibri" w:cs="Calibri"/>
              <w:spacing w:val="4"/>
            </w:rPr>
            <w:t>i</w:t>
          </w:r>
          <w:r w:rsidRPr="007852B6">
            <w:rPr>
              <w:rFonts w:eastAsia="Calibri" w:cs="Calibri"/>
              <w:spacing w:val="-2"/>
            </w:rPr>
            <w:t>o</w:t>
          </w:r>
          <w:r w:rsidRPr="007852B6">
            <w:rPr>
              <w:rFonts w:eastAsia="Calibri" w:cs="Calibri"/>
              <w:spacing w:val="-3"/>
            </w:rPr>
            <w:t>n</w:t>
          </w:r>
          <w:r w:rsidRPr="007852B6">
            <w:rPr>
              <w:rFonts w:eastAsia="Calibri" w:cs="Calibri"/>
              <w:spacing w:val="6"/>
            </w:rPr>
            <w:t>a</w:t>
          </w:r>
          <w:r w:rsidRPr="007852B6">
            <w:rPr>
              <w:rFonts w:eastAsia="Calibri" w:cs="Calibri"/>
            </w:rPr>
            <w:t xml:space="preserve">l </w:t>
          </w:r>
          <w:r w:rsidRPr="007852B6">
            <w:rPr>
              <w:rFonts w:eastAsia="Calibri" w:cs="Calibri"/>
              <w:spacing w:val="6"/>
            </w:rPr>
            <w:t>C</w:t>
          </w:r>
          <w:r w:rsidRPr="007852B6">
            <w:rPr>
              <w:rFonts w:eastAsia="Calibri" w:cs="Calibri"/>
              <w:spacing w:val="-2"/>
            </w:rPr>
            <w:t>ou</w:t>
          </w:r>
          <w:r w:rsidRPr="007852B6">
            <w:rPr>
              <w:rFonts w:eastAsia="Calibri" w:cs="Calibri"/>
              <w:spacing w:val="-3"/>
            </w:rPr>
            <w:t>n</w:t>
          </w:r>
          <w:r w:rsidRPr="007852B6">
            <w:rPr>
              <w:rFonts w:eastAsia="Calibri" w:cs="Calibri"/>
              <w:spacing w:val="2"/>
            </w:rPr>
            <w:t>c</w:t>
          </w:r>
          <w:r w:rsidRPr="007852B6">
            <w:rPr>
              <w:rFonts w:eastAsia="Calibri" w:cs="Calibri"/>
              <w:spacing w:val="5"/>
            </w:rPr>
            <w:t>i</w:t>
          </w:r>
          <w:r w:rsidRPr="007852B6">
            <w:rPr>
              <w:rFonts w:eastAsia="Calibri" w:cs="Calibri"/>
            </w:rPr>
            <w:t xml:space="preserve">l </w:t>
          </w:r>
          <w:r w:rsidRPr="007852B6">
            <w:rPr>
              <w:rFonts w:eastAsia="Calibri" w:cs="Calibri"/>
              <w:spacing w:val="-5"/>
            </w:rPr>
            <w:t>d</w:t>
          </w:r>
          <w:r w:rsidRPr="007852B6">
            <w:rPr>
              <w:rFonts w:eastAsia="Calibri" w:cs="Calibri"/>
              <w:spacing w:val="-7"/>
            </w:rPr>
            <w:t>e</w:t>
          </w:r>
          <w:r w:rsidRPr="007852B6">
            <w:rPr>
              <w:rFonts w:eastAsia="Calibri" w:cs="Calibri"/>
              <w:spacing w:val="-1"/>
            </w:rPr>
            <w:t>t</w:t>
          </w:r>
          <w:r w:rsidRPr="007852B6">
            <w:rPr>
              <w:rFonts w:eastAsia="Calibri" w:cs="Calibri"/>
              <w:spacing w:val="6"/>
            </w:rPr>
            <w:t>a</w:t>
          </w:r>
          <w:r w:rsidRPr="007852B6">
            <w:rPr>
              <w:rFonts w:eastAsia="Calibri" w:cs="Calibri"/>
              <w:spacing w:val="5"/>
            </w:rPr>
            <w:t>i</w:t>
          </w:r>
          <w:r w:rsidRPr="007852B6">
            <w:rPr>
              <w:rFonts w:eastAsia="Calibri" w:cs="Calibri"/>
              <w:spacing w:val="2"/>
            </w:rPr>
            <w:t>l</w:t>
          </w:r>
          <w:r w:rsidRPr="007852B6">
            <w:rPr>
              <w:rFonts w:eastAsia="Calibri" w:cs="Calibri"/>
            </w:rPr>
            <w:t xml:space="preserve">s </w:t>
          </w:r>
          <w:r w:rsidRPr="007852B6">
            <w:rPr>
              <w:rFonts w:eastAsia="Calibri" w:cs="Calibri"/>
              <w:spacing w:val="-2"/>
              <w:w w:val="105"/>
            </w:rPr>
            <w:t>o</w:t>
          </w:r>
          <w:r w:rsidRPr="007852B6">
            <w:rPr>
              <w:rFonts w:eastAsia="Calibri" w:cs="Calibri"/>
              <w:w w:val="97"/>
            </w:rPr>
            <w:t>f</w:t>
          </w:r>
          <w:r w:rsidRPr="007852B6">
            <w:rPr>
              <w:rFonts w:eastAsia="Calibri" w:cs="Calibri"/>
              <w:spacing w:val="25"/>
            </w:rPr>
            <w:t xml:space="preserve"> </w:t>
          </w:r>
          <w:r w:rsidRPr="007852B6">
            <w:rPr>
              <w:rFonts w:eastAsia="Calibri" w:cs="Calibri"/>
              <w:spacing w:val="-1"/>
              <w:w w:val="103"/>
            </w:rPr>
            <w:t>t</w:t>
          </w:r>
          <w:r w:rsidRPr="007852B6">
            <w:rPr>
              <w:rFonts w:eastAsia="Calibri" w:cs="Calibri"/>
              <w:spacing w:val="-2"/>
              <w:w w:val="103"/>
            </w:rPr>
            <w:t>h</w:t>
          </w:r>
          <w:r w:rsidRPr="007852B6">
            <w:rPr>
              <w:rFonts w:eastAsia="Calibri" w:cs="Calibri"/>
              <w:w w:val="103"/>
            </w:rPr>
            <w:t>e</w:t>
          </w:r>
          <w:r w:rsidRPr="007852B6">
            <w:rPr>
              <w:rFonts w:eastAsia="Calibri" w:cs="Calibri"/>
              <w:spacing w:val="1"/>
              <w:w w:val="103"/>
            </w:rPr>
            <w:t xml:space="preserve"> </w:t>
          </w:r>
          <w:r w:rsidRPr="007852B6">
            <w:rPr>
              <w:rFonts w:eastAsia="Calibri" w:cs="Calibri"/>
              <w:spacing w:val="4"/>
            </w:rPr>
            <w:t>i</w:t>
          </w:r>
          <w:r w:rsidRPr="007852B6">
            <w:rPr>
              <w:rFonts w:eastAsia="Calibri" w:cs="Calibri"/>
              <w:spacing w:val="-3"/>
            </w:rPr>
            <w:t>n</w:t>
          </w:r>
          <w:r w:rsidRPr="007852B6">
            <w:rPr>
              <w:rFonts w:eastAsia="Calibri" w:cs="Calibri"/>
              <w:spacing w:val="2"/>
            </w:rPr>
            <w:t>c</w:t>
          </w:r>
          <w:r w:rsidRPr="007852B6">
            <w:rPr>
              <w:rFonts w:eastAsia="Calibri" w:cs="Calibri"/>
              <w:spacing w:val="4"/>
            </w:rPr>
            <w:t>i</w:t>
          </w:r>
          <w:r w:rsidRPr="007852B6">
            <w:rPr>
              <w:rFonts w:eastAsia="Calibri" w:cs="Calibri"/>
              <w:spacing w:val="-5"/>
            </w:rPr>
            <w:t>d</w:t>
          </w:r>
          <w:r w:rsidRPr="007852B6">
            <w:rPr>
              <w:rFonts w:eastAsia="Calibri" w:cs="Calibri"/>
              <w:spacing w:val="-7"/>
            </w:rPr>
            <w:t>e</w:t>
          </w:r>
          <w:r w:rsidRPr="007852B6">
            <w:rPr>
              <w:rFonts w:eastAsia="Calibri" w:cs="Calibri"/>
              <w:spacing w:val="-3"/>
            </w:rPr>
            <w:t>n</w:t>
          </w:r>
          <w:r w:rsidRPr="007852B6">
            <w:rPr>
              <w:rFonts w:eastAsia="Calibri" w:cs="Calibri"/>
            </w:rPr>
            <w:t xml:space="preserve">t </w:t>
          </w:r>
          <w:r w:rsidRPr="007852B6">
            <w:rPr>
              <w:rFonts w:eastAsia="Calibri" w:cs="Calibri"/>
              <w:spacing w:val="3"/>
            </w:rPr>
            <w:t>w</w:t>
          </w:r>
          <w:r w:rsidRPr="007852B6">
            <w:rPr>
              <w:rFonts w:eastAsia="Calibri" w:cs="Calibri"/>
              <w:spacing w:val="4"/>
            </w:rPr>
            <w:t>i</w:t>
          </w:r>
          <w:r w:rsidRPr="007852B6">
            <w:rPr>
              <w:rFonts w:eastAsia="Calibri" w:cs="Calibri"/>
              <w:spacing w:val="-1"/>
            </w:rPr>
            <w:t>t</w:t>
          </w:r>
          <w:r w:rsidRPr="007852B6">
            <w:rPr>
              <w:rFonts w:eastAsia="Calibri" w:cs="Calibri"/>
              <w:spacing w:val="-2"/>
            </w:rPr>
            <w:t>h</w:t>
          </w:r>
          <w:r w:rsidRPr="007852B6">
            <w:rPr>
              <w:rFonts w:eastAsia="Calibri" w:cs="Calibri"/>
              <w:spacing w:val="4"/>
            </w:rPr>
            <w:t>i</w:t>
          </w:r>
          <w:r w:rsidRPr="007852B6">
            <w:rPr>
              <w:rFonts w:eastAsia="Calibri" w:cs="Calibri"/>
            </w:rPr>
            <w:t>n</w:t>
          </w:r>
          <w:r w:rsidRPr="007852B6">
            <w:rPr>
              <w:rFonts w:eastAsia="Calibri" w:cs="Calibri"/>
              <w:spacing w:val="33"/>
            </w:rPr>
            <w:t xml:space="preserve"> </w:t>
          </w:r>
          <w:r w:rsidRPr="007852B6">
            <w:rPr>
              <w:rFonts w:eastAsia="Calibri" w:cs="Calibri"/>
              <w:spacing w:val="-7"/>
            </w:rPr>
            <w:t>1</w:t>
          </w:r>
          <w:r w:rsidRPr="007852B6">
            <w:rPr>
              <w:rFonts w:eastAsia="Calibri" w:cs="Calibri"/>
            </w:rPr>
            <w:t>2</w:t>
          </w:r>
          <w:r w:rsidRPr="007852B6">
            <w:rPr>
              <w:rFonts w:eastAsia="Calibri" w:cs="Calibri"/>
              <w:spacing w:val="31"/>
            </w:rPr>
            <w:t xml:space="preserve"> </w:t>
          </w:r>
          <w:r w:rsidRPr="007852B6">
            <w:rPr>
              <w:rFonts w:eastAsia="Calibri" w:cs="Calibri"/>
              <w:spacing w:val="-2"/>
            </w:rPr>
            <w:t>hou</w:t>
          </w:r>
          <w:r w:rsidRPr="007852B6">
            <w:rPr>
              <w:rFonts w:eastAsia="Calibri" w:cs="Calibri"/>
              <w:spacing w:val="-3"/>
            </w:rPr>
            <w:t>r</w:t>
          </w:r>
          <w:r w:rsidRPr="007852B6">
            <w:rPr>
              <w:rFonts w:eastAsia="Calibri" w:cs="Calibri"/>
            </w:rPr>
            <w:t xml:space="preserve">s </w:t>
          </w:r>
          <w:r w:rsidRPr="007852B6">
            <w:rPr>
              <w:rFonts w:eastAsia="Calibri" w:cs="Calibri"/>
              <w:spacing w:val="-2"/>
            </w:rPr>
            <w:t>o</w:t>
          </w:r>
          <w:r w:rsidRPr="007852B6">
            <w:rPr>
              <w:rFonts w:eastAsia="Calibri" w:cs="Calibri"/>
            </w:rPr>
            <w:t>f</w:t>
          </w:r>
          <w:r w:rsidRPr="007852B6">
            <w:rPr>
              <w:rFonts w:eastAsia="Calibri" w:cs="Calibri"/>
              <w:spacing w:val="36"/>
            </w:rPr>
            <w:t xml:space="preserve"> </w:t>
          </w:r>
          <w:r w:rsidRPr="007852B6">
            <w:rPr>
              <w:rFonts w:eastAsia="Calibri" w:cs="Calibri"/>
              <w:spacing w:val="-5"/>
            </w:rPr>
            <w:t>b</w:t>
          </w:r>
          <w:r w:rsidRPr="007852B6">
            <w:rPr>
              <w:rFonts w:eastAsia="Calibri" w:cs="Calibri"/>
              <w:spacing w:val="-7"/>
            </w:rPr>
            <w:t>e</w:t>
          </w:r>
          <w:r w:rsidRPr="007852B6">
            <w:rPr>
              <w:rFonts w:eastAsia="Calibri" w:cs="Calibri"/>
              <w:spacing w:val="2"/>
            </w:rPr>
            <w:t>c</w:t>
          </w:r>
          <w:r w:rsidRPr="007852B6">
            <w:rPr>
              <w:rFonts w:eastAsia="Calibri" w:cs="Calibri"/>
              <w:spacing w:val="-2"/>
            </w:rPr>
            <w:t>o</w:t>
          </w:r>
          <w:r w:rsidRPr="007852B6">
            <w:rPr>
              <w:rFonts w:eastAsia="Calibri" w:cs="Calibri"/>
              <w:spacing w:val="-7"/>
            </w:rPr>
            <w:t>m</w:t>
          </w:r>
          <w:r w:rsidRPr="007852B6">
            <w:rPr>
              <w:rFonts w:eastAsia="Calibri" w:cs="Calibri"/>
              <w:spacing w:val="5"/>
            </w:rPr>
            <w:t>i</w:t>
          </w:r>
          <w:r w:rsidRPr="007852B6">
            <w:rPr>
              <w:rFonts w:eastAsia="Calibri" w:cs="Calibri"/>
              <w:spacing w:val="-3"/>
            </w:rPr>
            <w:t>n</w:t>
          </w:r>
          <w:r w:rsidRPr="007852B6">
            <w:rPr>
              <w:rFonts w:eastAsia="Calibri" w:cs="Calibri"/>
            </w:rPr>
            <w:t xml:space="preserve">g </w:t>
          </w:r>
          <w:r w:rsidRPr="007852B6">
            <w:rPr>
              <w:rFonts w:eastAsia="Calibri" w:cs="Calibri"/>
              <w:spacing w:val="6"/>
              <w:w w:val="107"/>
            </w:rPr>
            <w:t>a</w:t>
          </w:r>
          <w:r w:rsidRPr="007852B6">
            <w:rPr>
              <w:rFonts w:eastAsia="Calibri" w:cs="Calibri"/>
              <w:spacing w:val="3"/>
              <w:w w:val="102"/>
            </w:rPr>
            <w:t>w</w:t>
          </w:r>
          <w:r w:rsidRPr="007852B6">
            <w:rPr>
              <w:rFonts w:eastAsia="Calibri" w:cs="Calibri"/>
              <w:spacing w:val="6"/>
              <w:w w:val="107"/>
            </w:rPr>
            <w:t>a</w:t>
          </w:r>
          <w:r w:rsidRPr="007852B6">
            <w:rPr>
              <w:rFonts w:eastAsia="Calibri" w:cs="Calibri"/>
              <w:spacing w:val="-3"/>
              <w:w w:val="101"/>
            </w:rPr>
            <w:t>r</w:t>
          </w:r>
          <w:r w:rsidRPr="007852B6">
            <w:rPr>
              <w:rFonts w:eastAsia="Calibri" w:cs="Calibri"/>
              <w:w w:val="102"/>
            </w:rPr>
            <w:t>e</w:t>
          </w:r>
          <w:r w:rsidRPr="007852B6">
            <w:rPr>
              <w:rFonts w:eastAsia="Calibri" w:cs="Calibri"/>
              <w:spacing w:val="1"/>
            </w:rPr>
            <w:t xml:space="preserve"> </w:t>
          </w:r>
          <w:r w:rsidRPr="007852B6">
            <w:rPr>
              <w:rFonts w:eastAsia="Calibri" w:cs="Calibri"/>
              <w:spacing w:val="-2"/>
            </w:rPr>
            <w:t>o</w:t>
          </w:r>
          <w:r w:rsidRPr="007852B6">
            <w:rPr>
              <w:rFonts w:eastAsia="Calibri" w:cs="Calibri"/>
            </w:rPr>
            <w:t>f</w:t>
          </w:r>
          <w:r w:rsidRPr="007852B6">
            <w:rPr>
              <w:rFonts w:eastAsia="Calibri" w:cs="Calibri"/>
              <w:spacing w:val="36"/>
            </w:rPr>
            <w:t xml:space="preserve"> </w:t>
          </w:r>
          <w:r w:rsidRPr="007852B6">
            <w:rPr>
              <w:rFonts w:eastAsia="Calibri" w:cs="Calibri"/>
              <w:spacing w:val="-1"/>
            </w:rPr>
            <w:t>t</w:t>
          </w:r>
          <w:r w:rsidRPr="007852B6">
            <w:rPr>
              <w:rFonts w:eastAsia="Calibri" w:cs="Calibri"/>
              <w:spacing w:val="-2"/>
            </w:rPr>
            <w:t>h</w:t>
          </w:r>
          <w:r w:rsidRPr="007852B6">
            <w:rPr>
              <w:rFonts w:eastAsia="Calibri" w:cs="Calibri"/>
            </w:rPr>
            <w:t>e</w:t>
          </w:r>
          <w:r w:rsidRPr="007852B6">
            <w:rPr>
              <w:rFonts w:eastAsia="Calibri" w:cs="Calibri"/>
              <w:spacing w:val="12"/>
            </w:rPr>
            <w:t xml:space="preserve"> </w:t>
          </w:r>
          <w:r w:rsidRPr="007852B6">
            <w:rPr>
              <w:rFonts w:eastAsia="Calibri" w:cs="Calibri"/>
              <w:spacing w:val="4"/>
              <w:w w:val="109"/>
            </w:rPr>
            <w:t>i</w:t>
          </w:r>
          <w:r w:rsidRPr="007852B6">
            <w:rPr>
              <w:rFonts w:eastAsia="Calibri" w:cs="Calibri"/>
              <w:spacing w:val="-3"/>
              <w:w w:val="106"/>
            </w:rPr>
            <w:t>n</w:t>
          </w:r>
          <w:r w:rsidRPr="007852B6">
            <w:rPr>
              <w:rFonts w:eastAsia="Calibri" w:cs="Calibri"/>
              <w:spacing w:val="2"/>
              <w:w w:val="110"/>
            </w:rPr>
            <w:t>c</w:t>
          </w:r>
          <w:r w:rsidRPr="007852B6">
            <w:rPr>
              <w:rFonts w:eastAsia="Calibri" w:cs="Calibri"/>
              <w:spacing w:val="4"/>
              <w:w w:val="109"/>
            </w:rPr>
            <w:t>i</w:t>
          </w:r>
          <w:r w:rsidRPr="007852B6">
            <w:rPr>
              <w:rFonts w:eastAsia="Calibri" w:cs="Calibri"/>
              <w:spacing w:val="-5"/>
              <w:w w:val="108"/>
            </w:rPr>
            <w:t>d</w:t>
          </w:r>
          <w:r w:rsidRPr="007852B6">
            <w:rPr>
              <w:rFonts w:eastAsia="Calibri" w:cs="Calibri"/>
              <w:spacing w:val="-7"/>
              <w:w w:val="102"/>
            </w:rPr>
            <w:t>e</w:t>
          </w:r>
          <w:r w:rsidRPr="007852B6">
            <w:rPr>
              <w:rFonts w:eastAsia="Calibri" w:cs="Calibri"/>
              <w:spacing w:val="-3"/>
              <w:w w:val="106"/>
            </w:rPr>
            <w:t>n</w:t>
          </w:r>
          <w:r w:rsidRPr="007852B6">
            <w:rPr>
              <w:rFonts w:eastAsia="Calibri" w:cs="Calibri"/>
              <w:spacing w:val="-1"/>
              <w:w w:val="103"/>
            </w:rPr>
            <w:t>t</w:t>
          </w:r>
          <w:r w:rsidRPr="007852B6">
            <w:rPr>
              <w:rFonts w:eastAsia="Calibri" w:cs="Calibri"/>
              <w:w w:val="101"/>
            </w:rPr>
            <w:t>.</w:t>
          </w:r>
        </w:p>
        <w:p w:rsidRPr="00D40FB2" w:rsidR="00D40FB2" w:rsidRDefault="00152199" w14:paraId="5AD2AA81" w14:textId="77777777">
          <w:pPr>
            <w:pStyle w:val="ListParagraph"/>
            <w:numPr>
              <w:ilvl w:val="1"/>
              <w:numId w:val="54"/>
            </w:numPr>
            <w:spacing w:line="240" w:lineRule="exact"/>
            <w:ind w:left="1418" w:hanging="567"/>
            <w:rPr>
              <w:rFonts w:eastAsia="Calibri" w:cs="Calibri"/>
            </w:rPr>
          </w:pPr>
          <w:r w:rsidRPr="00D40FB2">
            <w:rPr>
              <w:rFonts w:eastAsia="Calibri" w:cs="Calibri"/>
              <w:spacing w:val="1"/>
            </w:rPr>
            <w:t>I</w:t>
          </w:r>
          <w:r w:rsidRPr="00D40FB2">
            <w:rPr>
              <w:rFonts w:eastAsia="Calibri" w:cs="Calibri"/>
              <w:spacing w:val="-5"/>
            </w:rPr>
            <w:t>d</w:t>
          </w:r>
          <w:r w:rsidRPr="00D40FB2">
            <w:rPr>
              <w:rFonts w:eastAsia="Calibri" w:cs="Calibri"/>
              <w:spacing w:val="-7"/>
            </w:rPr>
            <w:t>e</w:t>
          </w:r>
          <w:r w:rsidRPr="00D40FB2">
            <w:rPr>
              <w:rFonts w:eastAsia="Calibri" w:cs="Calibri"/>
              <w:spacing w:val="-3"/>
            </w:rPr>
            <w:t>n</w:t>
          </w:r>
          <w:r w:rsidRPr="00D40FB2">
            <w:rPr>
              <w:rFonts w:eastAsia="Calibri" w:cs="Calibri"/>
              <w:spacing w:val="-1"/>
            </w:rPr>
            <w:t>t</w:t>
          </w:r>
          <w:r w:rsidRPr="00D40FB2">
            <w:rPr>
              <w:rFonts w:eastAsia="Calibri" w:cs="Calibri"/>
              <w:spacing w:val="4"/>
            </w:rPr>
            <w:t>i</w:t>
          </w:r>
          <w:r w:rsidRPr="00D40FB2">
            <w:rPr>
              <w:rFonts w:eastAsia="Calibri" w:cs="Calibri"/>
              <w:spacing w:val="-6"/>
            </w:rPr>
            <w:t>f</w:t>
          </w:r>
          <w:r w:rsidRPr="00D40FB2">
            <w:rPr>
              <w:rFonts w:eastAsia="Calibri" w:cs="Calibri"/>
            </w:rPr>
            <w:t>y</w:t>
          </w:r>
          <w:r w:rsidRPr="00D40FB2">
            <w:rPr>
              <w:rFonts w:eastAsia="Calibri" w:cs="Calibri"/>
              <w:spacing w:val="41"/>
            </w:rPr>
            <w:t xml:space="preserve"> </w:t>
          </w:r>
          <w:r w:rsidRPr="00D40FB2">
            <w:rPr>
              <w:rFonts w:eastAsia="Calibri" w:cs="Calibri"/>
              <w:spacing w:val="6"/>
            </w:rPr>
            <w:t>a</w:t>
          </w:r>
          <w:r w:rsidRPr="00D40FB2">
            <w:rPr>
              <w:rFonts w:eastAsia="Calibri" w:cs="Calibri"/>
              <w:spacing w:val="-3"/>
            </w:rPr>
            <w:t>n</w:t>
          </w:r>
          <w:r w:rsidRPr="00D40FB2">
            <w:rPr>
              <w:rFonts w:eastAsia="Calibri" w:cs="Calibri"/>
            </w:rPr>
            <w:t>y</w:t>
          </w:r>
          <w:r w:rsidRPr="00D40FB2">
            <w:rPr>
              <w:rFonts w:eastAsia="Calibri" w:cs="Calibri"/>
              <w:spacing w:val="28"/>
            </w:rPr>
            <w:t xml:space="preserve"> </w:t>
          </w:r>
          <w:r w:rsidRPr="00D40FB2">
            <w:rPr>
              <w:rFonts w:eastAsia="Calibri" w:cs="Calibri"/>
              <w:spacing w:val="2"/>
            </w:rPr>
            <w:t>c</w:t>
          </w:r>
          <w:r w:rsidRPr="00D40FB2">
            <w:rPr>
              <w:rFonts w:eastAsia="Calibri" w:cs="Calibri"/>
              <w:spacing w:val="-2"/>
            </w:rPr>
            <w:t>o</w:t>
          </w:r>
          <w:r w:rsidRPr="00D40FB2">
            <w:rPr>
              <w:rFonts w:eastAsia="Calibri" w:cs="Calibri"/>
              <w:spacing w:val="-3"/>
            </w:rPr>
            <w:t>rr</w:t>
          </w:r>
          <w:r w:rsidRPr="00D40FB2">
            <w:rPr>
              <w:rFonts w:eastAsia="Calibri" w:cs="Calibri"/>
              <w:spacing w:val="-7"/>
            </w:rPr>
            <w:t>e</w:t>
          </w:r>
          <w:r w:rsidRPr="00D40FB2">
            <w:rPr>
              <w:rFonts w:eastAsia="Calibri" w:cs="Calibri"/>
              <w:spacing w:val="2"/>
            </w:rPr>
            <w:t>c</w:t>
          </w:r>
          <w:r w:rsidRPr="00D40FB2">
            <w:rPr>
              <w:rFonts w:eastAsia="Calibri" w:cs="Calibri"/>
              <w:spacing w:val="-1"/>
            </w:rPr>
            <w:t>t</w:t>
          </w:r>
          <w:r w:rsidRPr="00D40FB2">
            <w:rPr>
              <w:rFonts w:eastAsia="Calibri" w:cs="Calibri"/>
              <w:spacing w:val="4"/>
            </w:rPr>
            <w:t>i</w:t>
          </w:r>
          <w:r w:rsidRPr="00D40FB2">
            <w:rPr>
              <w:rFonts w:eastAsia="Calibri" w:cs="Calibri"/>
            </w:rPr>
            <w:t>ve</w:t>
          </w:r>
          <w:r w:rsidRPr="00D40FB2">
            <w:rPr>
              <w:rFonts w:eastAsia="Calibri" w:cs="Calibri"/>
              <w:spacing w:val="44"/>
            </w:rPr>
            <w:t xml:space="preserve"> </w:t>
          </w:r>
          <w:r w:rsidRPr="00D40FB2">
            <w:rPr>
              <w:rFonts w:eastAsia="Calibri" w:cs="Calibri"/>
              <w:spacing w:val="6"/>
            </w:rPr>
            <w:t>a</w:t>
          </w:r>
          <w:r w:rsidRPr="00D40FB2">
            <w:rPr>
              <w:rFonts w:eastAsia="Calibri" w:cs="Calibri"/>
              <w:spacing w:val="2"/>
            </w:rPr>
            <w:t>c</w:t>
          </w:r>
          <w:r w:rsidRPr="00D40FB2">
            <w:rPr>
              <w:rFonts w:eastAsia="Calibri" w:cs="Calibri"/>
              <w:spacing w:val="-1"/>
            </w:rPr>
            <w:t>t</w:t>
          </w:r>
          <w:r w:rsidRPr="00D40FB2">
            <w:rPr>
              <w:rFonts w:eastAsia="Calibri" w:cs="Calibri"/>
              <w:spacing w:val="4"/>
            </w:rPr>
            <w:t>i</w:t>
          </w:r>
          <w:r w:rsidRPr="00D40FB2">
            <w:rPr>
              <w:rFonts w:eastAsia="Calibri" w:cs="Calibri"/>
              <w:spacing w:val="-2"/>
            </w:rPr>
            <w:t>o</w:t>
          </w:r>
          <w:r w:rsidRPr="00D40FB2">
            <w:rPr>
              <w:rFonts w:eastAsia="Calibri" w:cs="Calibri"/>
              <w:spacing w:val="-3"/>
            </w:rPr>
            <w:t>n</w:t>
          </w:r>
          <w:r w:rsidRPr="00D40FB2">
            <w:rPr>
              <w:rFonts w:eastAsia="Calibri" w:cs="Calibri"/>
            </w:rPr>
            <w:t>s</w:t>
          </w:r>
          <w:r w:rsidRPr="00D40FB2">
            <w:rPr>
              <w:rFonts w:eastAsia="Calibri" w:cs="Calibri"/>
              <w:spacing w:val="35"/>
            </w:rPr>
            <w:t xml:space="preserve"> </w:t>
          </w:r>
          <w:r w:rsidRPr="00D40FB2">
            <w:rPr>
              <w:rFonts w:eastAsia="Calibri" w:cs="Calibri"/>
              <w:spacing w:val="-1"/>
            </w:rPr>
            <w:t>t</w:t>
          </w:r>
          <w:r w:rsidRPr="00D40FB2">
            <w:rPr>
              <w:rFonts w:eastAsia="Calibri" w:cs="Calibri"/>
              <w:spacing w:val="6"/>
            </w:rPr>
            <w:t>a</w:t>
          </w:r>
          <w:r w:rsidRPr="00D40FB2">
            <w:rPr>
              <w:rFonts w:eastAsia="Calibri" w:cs="Calibri"/>
              <w:spacing w:val="-6"/>
            </w:rPr>
            <w:t>k</w:t>
          </w:r>
          <w:r w:rsidRPr="00D40FB2">
            <w:rPr>
              <w:rFonts w:eastAsia="Calibri" w:cs="Calibri"/>
              <w:spacing w:val="-7"/>
            </w:rPr>
            <w:t>e</w:t>
          </w:r>
          <w:r w:rsidRPr="00D40FB2">
            <w:rPr>
              <w:rFonts w:eastAsia="Calibri" w:cs="Calibri"/>
            </w:rPr>
            <w:t>n</w:t>
          </w:r>
          <w:r w:rsidRPr="00D40FB2">
            <w:rPr>
              <w:rFonts w:eastAsia="Calibri" w:cs="Calibri"/>
              <w:spacing w:val="36"/>
            </w:rPr>
            <w:t xml:space="preserve"> </w:t>
          </w:r>
          <w:r w:rsidRPr="00D40FB2">
            <w:rPr>
              <w:rFonts w:eastAsia="Calibri" w:cs="Calibri"/>
              <w:spacing w:val="-5"/>
            </w:rPr>
            <w:t>b</w:t>
          </w:r>
          <w:r w:rsidRPr="00D40FB2">
            <w:rPr>
              <w:rFonts w:eastAsia="Calibri" w:cs="Calibri"/>
            </w:rPr>
            <w:t>y</w:t>
          </w:r>
          <w:r w:rsidRPr="00D40FB2">
            <w:rPr>
              <w:rFonts w:eastAsia="Calibri" w:cs="Calibri"/>
              <w:spacing w:val="22"/>
            </w:rPr>
            <w:t xml:space="preserve"> </w:t>
          </w:r>
          <w:r w:rsidRPr="00D40FB2">
            <w:rPr>
              <w:rFonts w:eastAsia="Calibri" w:cs="Calibri"/>
              <w:spacing w:val="-1"/>
              <w:w w:val="103"/>
            </w:rPr>
            <w:t>t</w:t>
          </w:r>
          <w:r w:rsidRPr="00D40FB2">
            <w:rPr>
              <w:rFonts w:eastAsia="Calibri" w:cs="Calibri"/>
              <w:spacing w:val="-2"/>
              <w:w w:val="105"/>
            </w:rPr>
            <w:t>h</w:t>
          </w:r>
          <w:r w:rsidRPr="00D40FB2">
            <w:rPr>
              <w:rFonts w:eastAsia="Calibri" w:cs="Calibri"/>
              <w:w w:val="102"/>
            </w:rPr>
            <w:t>e</w:t>
          </w:r>
          <w:r w:rsidRPr="00D40FB2">
            <w:rPr>
              <w:rFonts w:eastAsia="Calibri" w:cs="Calibri"/>
              <w:spacing w:val="16"/>
            </w:rPr>
            <w:t xml:space="preserve"> </w:t>
          </w:r>
          <w:r w:rsidRPr="00D40FB2">
            <w:rPr>
              <w:rFonts w:eastAsia="Calibri" w:cs="Calibri"/>
              <w:spacing w:val="6"/>
              <w:w w:val="106"/>
            </w:rPr>
            <w:t>C</w:t>
          </w:r>
          <w:r w:rsidRPr="00D40FB2">
            <w:rPr>
              <w:rFonts w:eastAsia="Calibri" w:cs="Calibri"/>
              <w:spacing w:val="-2"/>
              <w:w w:val="106"/>
            </w:rPr>
            <w:t>o</w:t>
          </w:r>
          <w:r w:rsidRPr="00D40FB2">
            <w:rPr>
              <w:rFonts w:eastAsia="Calibri" w:cs="Calibri"/>
              <w:spacing w:val="-3"/>
              <w:w w:val="106"/>
            </w:rPr>
            <w:t>n</w:t>
          </w:r>
          <w:r w:rsidRPr="00D40FB2">
            <w:rPr>
              <w:rFonts w:eastAsia="Calibri" w:cs="Calibri"/>
              <w:spacing w:val="-4"/>
              <w:w w:val="106"/>
            </w:rPr>
            <w:t>s</w:t>
          </w:r>
          <w:r w:rsidRPr="00D40FB2">
            <w:rPr>
              <w:rFonts w:eastAsia="Calibri" w:cs="Calibri"/>
              <w:spacing w:val="-7"/>
              <w:w w:val="106"/>
            </w:rPr>
            <w:t>e</w:t>
          </w:r>
          <w:r w:rsidRPr="00D40FB2">
            <w:rPr>
              <w:rFonts w:eastAsia="Calibri" w:cs="Calibri"/>
              <w:spacing w:val="-19"/>
              <w:w w:val="106"/>
            </w:rPr>
            <w:t>n</w:t>
          </w:r>
          <w:r w:rsidRPr="00D40FB2">
            <w:rPr>
              <w:rFonts w:eastAsia="Calibri" w:cs="Calibri"/>
              <w:w w:val="106"/>
            </w:rPr>
            <w:t>t</w:t>
          </w:r>
          <w:r w:rsidRPr="00D40FB2" w:rsidR="004571CF">
            <w:rPr>
              <w:rFonts w:eastAsia="Calibri" w:cs="Calibri"/>
            </w:rPr>
            <w:t xml:space="preserve"> </w:t>
          </w:r>
          <w:r w:rsidRPr="00D40FB2">
            <w:rPr>
              <w:rFonts w:eastAsia="Calibri" w:cs="Calibri"/>
              <w:spacing w:val="3"/>
            </w:rPr>
            <w:t>H</w:t>
          </w:r>
          <w:r w:rsidRPr="00D40FB2">
            <w:rPr>
              <w:rFonts w:eastAsia="Calibri" w:cs="Calibri"/>
              <w:spacing w:val="-2"/>
            </w:rPr>
            <w:t>o</w:t>
          </w:r>
          <w:r w:rsidRPr="00D40FB2">
            <w:rPr>
              <w:rFonts w:eastAsia="Calibri" w:cs="Calibri"/>
              <w:spacing w:val="2"/>
            </w:rPr>
            <w:t>l</w:t>
          </w:r>
          <w:r w:rsidRPr="00D40FB2">
            <w:rPr>
              <w:rFonts w:eastAsia="Calibri" w:cs="Calibri"/>
              <w:spacing w:val="-5"/>
            </w:rPr>
            <w:t>d</w:t>
          </w:r>
          <w:r w:rsidRPr="00D40FB2">
            <w:rPr>
              <w:rFonts w:eastAsia="Calibri" w:cs="Calibri"/>
              <w:spacing w:val="-7"/>
            </w:rPr>
            <w:t>e</w:t>
          </w:r>
          <w:r w:rsidRPr="00D40FB2">
            <w:rPr>
              <w:rFonts w:eastAsia="Calibri" w:cs="Calibri"/>
            </w:rPr>
            <w:t>r</w:t>
          </w:r>
          <w:r w:rsidRPr="00D40FB2">
            <w:rPr>
              <w:rFonts w:eastAsia="Calibri" w:cs="Calibri"/>
              <w:spacing w:val="26"/>
            </w:rPr>
            <w:t xml:space="preserve"> </w:t>
          </w:r>
          <w:r w:rsidRPr="00D40FB2">
            <w:rPr>
              <w:rFonts w:eastAsia="Calibri" w:cs="Calibri"/>
              <w:spacing w:val="-4"/>
            </w:rPr>
            <w:t>s</w:t>
          </w:r>
          <w:r w:rsidRPr="00D40FB2">
            <w:rPr>
              <w:rFonts w:eastAsia="Calibri" w:cs="Calibri"/>
            </w:rPr>
            <w:t>o</w:t>
          </w:r>
          <w:r w:rsidRPr="00D40FB2">
            <w:rPr>
              <w:rFonts w:eastAsia="Calibri" w:cs="Calibri"/>
              <w:spacing w:val="5"/>
            </w:rPr>
            <w:t xml:space="preserve"> </w:t>
          </w:r>
          <w:r w:rsidRPr="00D40FB2">
            <w:rPr>
              <w:rFonts w:eastAsia="Calibri" w:cs="Calibri"/>
              <w:spacing w:val="-6"/>
              <w:w w:val="97"/>
            </w:rPr>
            <w:t>f</w:t>
          </w:r>
          <w:r w:rsidRPr="00D40FB2">
            <w:rPr>
              <w:rFonts w:eastAsia="Calibri" w:cs="Calibri"/>
              <w:spacing w:val="6"/>
              <w:w w:val="107"/>
            </w:rPr>
            <w:t>a</w:t>
          </w:r>
          <w:r w:rsidRPr="00D40FB2">
            <w:rPr>
              <w:rFonts w:eastAsia="Calibri" w:cs="Calibri"/>
              <w:spacing w:val="-18"/>
              <w:w w:val="101"/>
            </w:rPr>
            <w:t>r</w:t>
          </w:r>
          <w:r w:rsidRPr="00D40FB2">
            <w:rPr>
              <w:rFonts w:eastAsia="Calibri" w:cs="Calibri"/>
              <w:w w:val="101"/>
            </w:rPr>
            <w:t>.</w:t>
          </w:r>
        </w:p>
        <w:p w:rsidRPr="00D442CC" w:rsidR="00D442CC" w:rsidRDefault="00152199" w14:paraId="3A6AA15E" w14:textId="77777777">
          <w:pPr>
            <w:pStyle w:val="ListParagraph"/>
            <w:numPr>
              <w:ilvl w:val="1"/>
              <w:numId w:val="54"/>
            </w:numPr>
            <w:spacing w:line="240" w:lineRule="exact"/>
            <w:ind w:left="1418" w:hanging="567"/>
            <w:rPr>
              <w:rFonts w:eastAsia="Calibri" w:cs="Calibri"/>
            </w:rPr>
          </w:pPr>
          <w:r w:rsidRPr="00D40FB2">
            <w:rPr>
              <w:rFonts w:eastAsia="Calibri" w:cs="Calibri"/>
              <w:spacing w:val="-7"/>
            </w:rPr>
            <w:t>P</w:t>
          </w:r>
          <w:r w:rsidRPr="00D40FB2">
            <w:rPr>
              <w:rFonts w:eastAsia="Calibri" w:cs="Calibri"/>
              <w:spacing w:val="-3"/>
            </w:rPr>
            <w:t>r</w:t>
          </w:r>
          <w:r w:rsidRPr="00D40FB2">
            <w:rPr>
              <w:rFonts w:eastAsia="Calibri" w:cs="Calibri"/>
              <w:spacing w:val="-2"/>
            </w:rPr>
            <w:t>o</w:t>
          </w:r>
          <w:r w:rsidRPr="00D40FB2">
            <w:rPr>
              <w:rFonts w:eastAsia="Calibri" w:cs="Calibri"/>
            </w:rPr>
            <w:t>v</w:t>
          </w:r>
          <w:r w:rsidRPr="00D40FB2">
            <w:rPr>
              <w:rFonts w:eastAsia="Calibri" w:cs="Calibri"/>
              <w:spacing w:val="4"/>
            </w:rPr>
            <w:t>i</w:t>
          </w:r>
          <w:r w:rsidRPr="00D40FB2">
            <w:rPr>
              <w:rFonts w:eastAsia="Calibri" w:cs="Calibri"/>
              <w:spacing w:val="-5"/>
            </w:rPr>
            <w:t>d</w:t>
          </w:r>
          <w:r w:rsidRPr="00D40FB2">
            <w:rPr>
              <w:rFonts w:eastAsia="Calibri" w:cs="Calibri"/>
            </w:rPr>
            <w:t>e</w:t>
          </w:r>
          <w:r w:rsidRPr="00D40FB2">
            <w:rPr>
              <w:rFonts w:eastAsia="Calibri" w:cs="Calibri"/>
              <w:spacing w:val="16"/>
            </w:rPr>
            <w:t xml:space="preserve"> </w:t>
          </w:r>
          <w:r w:rsidRPr="00D40FB2">
            <w:rPr>
              <w:rFonts w:eastAsia="Calibri" w:cs="Calibri"/>
            </w:rPr>
            <w:t xml:space="preserve">a </w:t>
          </w:r>
          <w:r w:rsidRPr="00D40FB2">
            <w:rPr>
              <w:rFonts w:eastAsia="Calibri" w:cs="Calibri"/>
              <w:spacing w:val="2"/>
              <w:w w:val="105"/>
            </w:rPr>
            <w:t>c</w:t>
          </w:r>
          <w:r w:rsidRPr="00D40FB2">
            <w:rPr>
              <w:rFonts w:eastAsia="Calibri" w:cs="Calibri"/>
              <w:spacing w:val="-2"/>
              <w:w w:val="105"/>
            </w:rPr>
            <w:t>o</w:t>
          </w:r>
          <w:r w:rsidRPr="00D40FB2">
            <w:rPr>
              <w:rFonts w:eastAsia="Calibri" w:cs="Calibri"/>
              <w:spacing w:val="-7"/>
              <w:w w:val="105"/>
            </w:rPr>
            <w:t>m</w:t>
          </w:r>
          <w:r w:rsidRPr="00D40FB2">
            <w:rPr>
              <w:rFonts w:eastAsia="Calibri" w:cs="Calibri"/>
              <w:spacing w:val="-5"/>
              <w:w w:val="105"/>
            </w:rPr>
            <w:t>p</w:t>
          </w:r>
          <w:r w:rsidRPr="00D40FB2">
            <w:rPr>
              <w:rFonts w:eastAsia="Calibri" w:cs="Calibri"/>
              <w:spacing w:val="-3"/>
              <w:w w:val="105"/>
            </w:rPr>
            <w:t>r</w:t>
          </w:r>
          <w:r w:rsidRPr="00D40FB2">
            <w:rPr>
              <w:rFonts w:eastAsia="Calibri" w:cs="Calibri"/>
              <w:spacing w:val="-7"/>
              <w:w w:val="105"/>
            </w:rPr>
            <w:t>e</w:t>
          </w:r>
          <w:r w:rsidRPr="00D40FB2">
            <w:rPr>
              <w:rFonts w:eastAsia="Calibri" w:cs="Calibri"/>
              <w:spacing w:val="-2"/>
              <w:w w:val="105"/>
            </w:rPr>
            <w:t>h</w:t>
          </w:r>
          <w:r w:rsidRPr="00D40FB2">
            <w:rPr>
              <w:rFonts w:eastAsia="Calibri" w:cs="Calibri"/>
              <w:spacing w:val="-7"/>
              <w:w w:val="105"/>
            </w:rPr>
            <w:t>e</w:t>
          </w:r>
          <w:r w:rsidRPr="00D40FB2">
            <w:rPr>
              <w:rFonts w:eastAsia="Calibri" w:cs="Calibri"/>
              <w:spacing w:val="-3"/>
              <w:w w:val="105"/>
            </w:rPr>
            <w:t>n</w:t>
          </w:r>
          <w:r w:rsidRPr="00D40FB2">
            <w:rPr>
              <w:rFonts w:eastAsia="Calibri" w:cs="Calibri"/>
              <w:spacing w:val="-4"/>
              <w:w w:val="105"/>
            </w:rPr>
            <w:t>s</w:t>
          </w:r>
          <w:r w:rsidRPr="00D40FB2">
            <w:rPr>
              <w:rFonts w:eastAsia="Calibri" w:cs="Calibri"/>
              <w:spacing w:val="4"/>
              <w:w w:val="105"/>
            </w:rPr>
            <w:t>i</w:t>
          </w:r>
          <w:r w:rsidRPr="00D40FB2">
            <w:rPr>
              <w:rFonts w:eastAsia="Calibri" w:cs="Calibri"/>
              <w:w w:val="105"/>
            </w:rPr>
            <w:t xml:space="preserve">ve </w:t>
          </w:r>
          <w:r w:rsidRPr="00D40FB2">
            <w:rPr>
              <w:rFonts w:eastAsia="Calibri" w:cs="Calibri"/>
              <w:spacing w:val="1"/>
              <w:w w:val="110"/>
            </w:rPr>
            <w:t>E</w:t>
          </w:r>
          <w:r w:rsidRPr="00D40FB2">
            <w:rPr>
              <w:rFonts w:eastAsia="Calibri" w:cs="Calibri"/>
              <w:spacing w:val="-3"/>
              <w:w w:val="106"/>
            </w:rPr>
            <w:t>n</w:t>
          </w:r>
          <w:r w:rsidRPr="00D40FB2">
            <w:rPr>
              <w:rFonts w:eastAsia="Calibri" w:cs="Calibri"/>
              <w:w w:val="107"/>
            </w:rPr>
            <w:t>v</w:t>
          </w:r>
          <w:r w:rsidRPr="00D40FB2">
            <w:rPr>
              <w:rFonts w:eastAsia="Calibri" w:cs="Calibri"/>
              <w:spacing w:val="4"/>
              <w:w w:val="107"/>
            </w:rPr>
            <w:t>i</w:t>
          </w:r>
          <w:r w:rsidRPr="00D40FB2">
            <w:rPr>
              <w:rFonts w:eastAsia="Calibri" w:cs="Calibri"/>
              <w:spacing w:val="-3"/>
              <w:w w:val="101"/>
            </w:rPr>
            <w:t>r</w:t>
          </w:r>
          <w:r w:rsidRPr="00D40FB2">
            <w:rPr>
              <w:rFonts w:eastAsia="Calibri" w:cs="Calibri"/>
              <w:spacing w:val="-2"/>
              <w:w w:val="105"/>
            </w:rPr>
            <w:t>o</w:t>
          </w:r>
          <w:r w:rsidRPr="00D40FB2">
            <w:rPr>
              <w:rFonts w:eastAsia="Calibri" w:cs="Calibri"/>
              <w:spacing w:val="-3"/>
              <w:w w:val="106"/>
            </w:rPr>
            <w:t>n</w:t>
          </w:r>
          <w:r w:rsidRPr="00D40FB2">
            <w:rPr>
              <w:rFonts w:eastAsia="Calibri" w:cs="Calibri"/>
              <w:spacing w:val="-7"/>
              <w:w w:val="106"/>
            </w:rPr>
            <w:t>m</w:t>
          </w:r>
          <w:r w:rsidRPr="00D40FB2">
            <w:rPr>
              <w:rFonts w:eastAsia="Calibri" w:cs="Calibri"/>
              <w:spacing w:val="-7"/>
              <w:w w:val="102"/>
            </w:rPr>
            <w:t>e</w:t>
          </w:r>
          <w:r w:rsidRPr="00D40FB2">
            <w:rPr>
              <w:rFonts w:eastAsia="Calibri" w:cs="Calibri"/>
              <w:spacing w:val="-3"/>
              <w:w w:val="106"/>
            </w:rPr>
            <w:t>n</w:t>
          </w:r>
          <w:r w:rsidRPr="00D40FB2">
            <w:rPr>
              <w:rFonts w:eastAsia="Calibri" w:cs="Calibri"/>
              <w:spacing w:val="-1"/>
              <w:w w:val="103"/>
            </w:rPr>
            <w:t>t</w:t>
          </w:r>
          <w:r w:rsidRPr="00D40FB2">
            <w:rPr>
              <w:rFonts w:eastAsia="Calibri" w:cs="Calibri"/>
              <w:spacing w:val="6"/>
              <w:w w:val="107"/>
            </w:rPr>
            <w:t>a</w:t>
          </w:r>
          <w:r w:rsidRPr="00D40FB2">
            <w:rPr>
              <w:rFonts w:eastAsia="Calibri" w:cs="Calibri"/>
              <w:w w:val="113"/>
            </w:rPr>
            <w:t>l</w:t>
          </w:r>
          <w:r w:rsidRPr="00D40FB2">
            <w:rPr>
              <w:rFonts w:eastAsia="Calibri" w:cs="Calibri"/>
              <w:spacing w:val="18"/>
            </w:rPr>
            <w:t xml:space="preserve"> </w:t>
          </w:r>
          <w:r w:rsidRPr="00D40FB2">
            <w:rPr>
              <w:rFonts w:eastAsia="Calibri" w:cs="Calibri"/>
              <w:spacing w:val="1"/>
              <w:w w:val="106"/>
            </w:rPr>
            <w:t>I</w:t>
          </w:r>
          <w:r w:rsidRPr="00D40FB2">
            <w:rPr>
              <w:rFonts w:eastAsia="Calibri" w:cs="Calibri"/>
              <w:spacing w:val="-3"/>
              <w:w w:val="106"/>
            </w:rPr>
            <w:t>n</w:t>
          </w:r>
          <w:r w:rsidRPr="00D40FB2">
            <w:rPr>
              <w:rFonts w:eastAsia="Calibri" w:cs="Calibri"/>
              <w:spacing w:val="2"/>
              <w:w w:val="106"/>
            </w:rPr>
            <w:t>c</w:t>
          </w:r>
          <w:r w:rsidRPr="00D40FB2">
            <w:rPr>
              <w:rFonts w:eastAsia="Calibri" w:cs="Calibri"/>
              <w:spacing w:val="5"/>
              <w:w w:val="106"/>
            </w:rPr>
            <w:t>i</w:t>
          </w:r>
          <w:r w:rsidRPr="00D40FB2">
            <w:rPr>
              <w:rFonts w:eastAsia="Calibri" w:cs="Calibri"/>
              <w:spacing w:val="-5"/>
              <w:w w:val="106"/>
            </w:rPr>
            <w:t>d</w:t>
          </w:r>
          <w:r w:rsidRPr="00D40FB2">
            <w:rPr>
              <w:rFonts w:eastAsia="Calibri" w:cs="Calibri"/>
              <w:spacing w:val="-7"/>
              <w:w w:val="106"/>
            </w:rPr>
            <w:t>e</w:t>
          </w:r>
          <w:r w:rsidRPr="00D40FB2">
            <w:rPr>
              <w:rFonts w:eastAsia="Calibri" w:cs="Calibri"/>
              <w:spacing w:val="-19"/>
              <w:w w:val="106"/>
            </w:rPr>
            <w:t>n</w:t>
          </w:r>
          <w:r w:rsidRPr="00D40FB2">
            <w:rPr>
              <w:rFonts w:eastAsia="Calibri" w:cs="Calibri"/>
              <w:w w:val="106"/>
            </w:rPr>
            <w:t>t</w:t>
          </w:r>
          <w:r w:rsidRPr="00D40FB2">
            <w:rPr>
              <w:rFonts w:eastAsia="Calibri" w:cs="Calibri"/>
              <w:spacing w:val="2"/>
              <w:w w:val="106"/>
            </w:rPr>
            <w:t xml:space="preserve"> </w:t>
          </w:r>
          <w:r w:rsidRPr="00D40FB2">
            <w:rPr>
              <w:rFonts w:eastAsia="Calibri" w:cs="Calibri"/>
              <w:spacing w:val="-8"/>
            </w:rPr>
            <w:t>R</w:t>
          </w:r>
          <w:r w:rsidRPr="00D40FB2">
            <w:rPr>
              <w:rFonts w:eastAsia="Calibri" w:cs="Calibri"/>
              <w:spacing w:val="-7"/>
            </w:rPr>
            <w:t>e</w:t>
          </w:r>
          <w:r w:rsidRPr="00D40FB2">
            <w:rPr>
              <w:rFonts w:eastAsia="Calibri" w:cs="Calibri"/>
              <w:spacing w:val="-5"/>
            </w:rPr>
            <w:t>p</w:t>
          </w:r>
          <w:r w:rsidRPr="00D40FB2">
            <w:rPr>
              <w:rFonts w:eastAsia="Calibri" w:cs="Calibri"/>
              <w:spacing w:val="-2"/>
            </w:rPr>
            <w:t>o</w:t>
          </w:r>
          <w:r w:rsidRPr="00D40FB2">
            <w:rPr>
              <w:rFonts w:eastAsia="Calibri" w:cs="Calibri"/>
              <w:spacing w:val="-3"/>
            </w:rPr>
            <w:t>r</w:t>
          </w:r>
          <w:r w:rsidRPr="00D40FB2">
            <w:rPr>
              <w:rFonts w:eastAsia="Calibri" w:cs="Calibri"/>
            </w:rPr>
            <w:t>t</w:t>
          </w:r>
          <w:r w:rsidRPr="00D40FB2">
            <w:rPr>
              <w:rFonts w:eastAsia="Calibri" w:cs="Calibri"/>
              <w:spacing w:val="8"/>
            </w:rPr>
            <w:t xml:space="preserve"> </w:t>
          </w:r>
          <w:r w:rsidRPr="00D40FB2">
            <w:rPr>
              <w:rFonts w:eastAsia="Calibri" w:cs="Calibri"/>
              <w:spacing w:val="-1"/>
            </w:rPr>
            <w:t>t</w:t>
          </w:r>
          <w:r w:rsidRPr="00D40FB2">
            <w:rPr>
              <w:rFonts w:eastAsia="Calibri" w:cs="Calibri"/>
            </w:rPr>
            <w:t>o</w:t>
          </w:r>
          <w:r w:rsidRPr="00D40FB2">
            <w:rPr>
              <w:rFonts w:eastAsia="Calibri" w:cs="Calibri"/>
              <w:spacing w:val="37"/>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 Ot</w:t>
          </w:r>
          <w:r w:rsidRPr="00D40FB2">
            <w:rPr>
              <w:rFonts w:eastAsia="Calibri" w:cs="Calibri"/>
              <w:spacing w:val="6"/>
            </w:rPr>
            <w:t>a</w:t>
          </w:r>
          <w:r w:rsidRPr="00D40FB2">
            <w:rPr>
              <w:rFonts w:eastAsia="Calibri" w:cs="Calibri"/>
              <w:spacing w:val="-8"/>
            </w:rPr>
            <w:t>g</w:t>
          </w:r>
          <w:r w:rsidRPr="00D40FB2">
            <w:rPr>
              <w:rFonts w:eastAsia="Calibri" w:cs="Calibri"/>
            </w:rPr>
            <w:t xml:space="preserve">o </w:t>
          </w:r>
          <w:r w:rsidRPr="00D40FB2">
            <w:rPr>
              <w:rFonts w:eastAsia="Calibri" w:cs="Calibri"/>
              <w:spacing w:val="-8"/>
            </w:rPr>
            <w:t>R</w:t>
          </w:r>
          <w:r w:rsidRPr="00D40FB2">
            <w:rPr>
              <w:rFonts w:eastAsia="Calibri" w:cs="Calibri"/>
              <w:spacing w:val="-7"/>
            </w:rPr>
            <w:t>e</w:t>
          </w:r>
          <w:r w:rsidRPr="00D40FB2">
            <w:rPr>
              <w:rFonts w:eastAsia="Calibri" w:cs="Calibri"/>
              <w:spacing w:val="6"/>
            </w:rPr>
            <w:t>g</w:t>
          </w:r>
          <w:r w:rsidRPr="00D40FB2">
            <w:rPr>
              <w:rFonts w:eastAsia="Calibri" w:cs="Calibri"/>
              <w:spacing w:val="4"/>
            </w:rPr>
            <w:t>i</w:t>
          </w:r>
          <w:r w:rsidRPr="00D40FB2">
            <w:rPr>
              <w:rFonts w:eastAsia="Calibri" w:cs="Calibri"/>
              <w:spacing w:val="-2"/>
            </w:rPr>
            <w:t>o</w:t>
          </w:r>
          <w:r w:rsidRPr="00D40FB2">
            <w:rPr>
              <w:rFonts w:eastAsia="Calibri" w:cs="Calibri"/>
              <w:spacing w:val="-3"/>
            </w:rPr>
            <w:t>n</w:t>
          </w:r>
          <w:r w:rsidRPr="00D40FB2">
            <w:rPr>
              <w:rFonts w:eastAsia="Calibri" w:cs="Calibri"/>
              <w:spacing w:val="6"/>
            </w:rPr>
            <w:t>a</w:t>
          </w:r>
          <w:r w:rsidRPr="00D40FB2">
            <w:rPr>
              <w:rFonts w:eastAsia="Calibri" w:cs="Calibri"/>
            </w:rPr>
            <w:t xml:space="preserve">l </w:t>
          </w:r>
          <w:r w:rsidRPr="00D40FB2">
            <w:rPr>
              <w:rFonts w:eastAsia="Calibri" w:cs="Calibri"/>
              <w:spacing w:val="6"/>
              <w:w w:val="109"/>
            </w:rPr>
            <w:t>C</w:t>
          </w:r>
          <w:r w:rsidRPr="00D40FB2">
            <w:rPr>
              <w:rFonts w:eastAsia="Calibri" w:cs="Calibri"/>
              <w:spacing w:val="-2"/>
              <w:w w:val="105"/>
            </w:rPr>
            <w:t>ou</w:t>
          </w:r>
          <w:r w:rsidRPr="00D40FB2">
            <w:rPr>
              <w:rFonts w:eastAsia="Calibri" w:cs="Calibri"/>
              <w:spacing w:val="-3"/>
              <w:w w:val="106"/>
            </w:rPr>
            <w:t>n</w:t>
          </w:r>
          <w:r w:rsidRPr="00D40FB2">
            <w:rPr>
              <w:rFonts w:eastAsia="Calibri" w:cs="Calibri"/>
              <w:spacing w:val="2"/>
              <w:w w:val="110"/>
            </w:rPr>
            <w:t>c</w:t>
          </w:r>
          <w:r w:rsidRPr="00D40FB2">
            <w:rPr>
              <w:rFonts w:eastAsia="Calibri" w:cs="Calibri"/>
              <w:spacing w:val="5"/>
              <w:w w:val="109"/>
            </w:rPr>
            <w:t>i</w:t>
          </w:r>
          <w:r w:rsidRPr="00D40FB2">
            <w:rPr>
              <w:rFonts w:eastAsia="Calibri" w:cs="Calibri"/>
              <w:w w:val="113"/>
            </w:rPr>
            <w:t>l</w:t>
          </w:r>
          <w:r w:rsidRPr="00D40FB2">
            <w:rPr>
              <w:rFonts w:eastAsia="Calibri" w:cs="Calibri"/>
            </w:rPr>
            <w:t xml:space="preserve"> </w:t>
          </w:r>
          <w:r w:rsidRPr="00D40FB2">
            <w:rPr>
              <w:rFonts w:eastAsia="Calibri" w:cs="Calibri"/>
              <w:spacing w:val="3"/>
            </w:rPr>
            <w:t>w</w:t>
          </w:r>
          <w:r w:rsidRPr="00D40FB2">
            <w:rPr>
              <w:rFonts w:eastAsia="Calibri" w:cs="Calibri"/>
              <w:spacing w:val="5"/>
            </w:rPr>
            <w:t>i</w:t>
          </w:r>
          <w:r w:rsidRPr="00D40FB2">
            <w:rPr>
              <w:rFonts w:eastAsia="Calibri" w:cs="Calibri"/>
              <w:spacing w:val="-1"/>
            </w:rPr>
            <w:t>t</w:t>
          </w:r>
          <w:r w:rsidRPr="00D40FB2">
            <w:rPr>
              <w:rFonts w:eastAsia="Calibri" w:cs="Calibri"/>
              <w:spacing w:val="-2"/>
            </w:rPr>
            <w:t>h</w:t>
          </w:r>
          <w:r w:rsidRPr="00D40FB2">
            <w:rPr>
              <w:rFonts w:eastAsia="Calibri" w:cs="Calibri"/>
              <w:spacing w:val="5"/>
            </w:rPr>
            <w:t>i</w:t>
          </w:r>
          <w:r w:rsidRPr="00D40FB2">
            <w:rPr>
              <w:rFonts w:eastAsia="Calibri" w:cs="Calibri"/>
            </w:rPr>
            <w:t xml:space="preserve">n </w:t>
          </w:r>
          <w:r w:rsidRPr="00D40FB2">
            <w:rPr>
              <w:rFonts w:eastAsia="Calibri" w:cs="Calibri"/>
              <w:spacing w:val="-7"/>
            </w:rPr>
            <w:t>1</w:t>
          </w:r>
          <w:r w:rsidRPr="00D40FB2">
            <w:rPr>
              <w:rFonts w:eastAsia="Calibri" w:cs="Calibri"/>
            </w:rPr>
            <w:t xml:space="preserve">0 </w:t>
          </w:r>
          <w:r w:rsidRPr="00D40FB2">
            <w:rPr>
              <w:rFonts w:eastAsia="Calibri" w:cs="Calibri"/>
              <w:spacing w:val="3"/>
            </w:rPr>
            <w:t>w</w:t>
          </w:r>
          <w:r w:rsidRPr="00D40FB2">
            <w:rPr>
              <w:rFonts w:eastAsia="Calibri" w:cs="Calibri"/>
              <w:spacing w:val="-2"/>
            </w:rPr>
            <w:t>o</w:t>
          </w:r>
          <w:r w:rsidRPr="00D40FB2">
            <w:rPr>
              <w:rFonts w:eastAsia="Calibri" w:cs="Calibri"/>
              <w:spacing w:val="-3"/>
            </w:rPr>
            <w:t>r</w:t>
          </w:r>
          <w:r w:rsidRPr="00D40FB2">
            <w:rPr>
              <w:rFonts w:eastAsia="Calibri" w:cs="Calibri"/>
              <w:spacing w:val="-6"/>
            </w:rPr>
            <w:t>k</w:t>
          </w:r>
          <w:r w:rsidRPr="00D40FB2">
            <w:rPr>
              <w:rFonts w:eastAsia="Calibri" w:cs="Calibri"/>
              <w:spacing w:val="4"/>
            </w:rPr>
            <w:t>i</w:t>
          </w:r>
          <w:r w:rsidRPr="00D40FB2">
            <w:rPr>
              <w:rFonts w:eastAsia="Calibri" w:cs="Calibri"/>
              <w:spacing w:val="-3"/>
            </w:rPr>
            <w:t>n</w:t>
          </w:r>
          <w:r w:rsidRPr="00D40FB2">
            <w:rPr>
              <w:rFonts w:eastAsia="Calibri" w:cs="Calibri"/>
            </w:rPr>
            <w:t>g</w:t>
          </w:r>
          <w:r w:rsidRPr="00D40FB2">
            <w:rPr>
              <w:rFonts w:eastAsia="Calibri" w:cs="Calibri"/>
              <w:spacing w:val="42"/>
            </w:rPr>
            <w:t xml:space="preserve"> </w:t>
          </w:r>
          <w:r w:rsidRPr="00D40FB2">
            <w:rPr>
              <w:rFonts w:eastAsia="Calibri" w:cs="Calibri"/>
              <w:spacing w:val="-5"/>
            </w:rPr>
            <w:t>d</w:t>
          </w:r>
          <w:r w:rsidRPr="00D40FB2">
            <w:rPr>
              <w:rFonts w:eastAsia="Calibri" w:cs="Calibri"/>
              <w:spacing w:val="6"/>
            </w:rPr>
            <w:t>a</w:t>
          </w:r>
          <w:r w:rsidRPr="00D40FB2">
            <w:rPr>
              <w:rFonts w:eastAsia="Calibri" w:cs="Calibri"/>
            </w:rPr>
            <w:t>ys</w:t>
          </w:r>
          <w:r w:rsidRPr="00D40FB2">
            <w:rPr>
              <w:rFonts w:eastAsia="Calibri" w:cs="Calibri"/>
              <w:spacing w:val="20"/>
            </w:rPr>
            <w:t xml:space="preserve"> </w:t>
          </w:r>
          <w:r w:rsidRPr="00D40FB2">
            <w:rPr>
              <w:rFonts w:eastAsia="Calibri" w:cs="Calibri"/>
              <w:spacing w:val="-2"/>
            </w:rPr>
            <w:t>o</w:t>
          </w:r>
          <w:r w:rsidRPr="00D40FB2">
            <w:rPr>
              <w:rFonts w:eastAsia="Calibri" w:cs="Calibri"/>
            </w:rPr>
            <w:t>f</w:t>
          </w:r>
          <w:r w:rsidRPr="00D40FB2">
            <w:rPr>
              <w:rFonts w:eastAsia="Calibri" w:cs="Calibri"/>
              <w:spacing w:val="-9"/>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3"/>
            </w:rPr>
            <w:t xml:space="preserve"> </w:t>
          </w:r>
          <w:r w:rsidRPr="00D40FB2">
            <w:rPr>
              <w:rFonts w:eastAsia="Calibri" w:cs="Calibri"/>
              <w:spacing w:val="4"/>
            </w:rPr>
            <w:t>i</w:t>
          </w:r>
          <w:r w:rsidRPr="00D40FB2">
            <w:rPr>
              <w:rFonts w:eastAsia="Calibri" w:cs="Calibri"/>
              <w:spacing w:val="-3"/>
            </w:rPr>
            <w:t>n</w:t>
          </w:r>
          <w:r w:rsidRPr="00D40FB2">
            <w:rPr>
              <w:rFonts w:eastAsia="Calibri" w:cs="Calibri"/>
              <w:spacing w:val="2"/>
            </w:rPr>
            <w:t>c</w:t>
          </w:r>
          <w:r w:rsidRPr="00D40FB2">
            <w:rPr>
              <w:rFonts w:eastAsia="Calibri" w:cs="Calibri"/>
              <w:spacing w:val="4"/>
            </w:rPr>
            <w:t>i</w:t>
          </w:r>
          <w:r w:rsidRPr="00D40FB2">
            <w:rPr>
              <w:rFonts w:eastAsia="Calibri" w:cs="Calibri"/>
              <w:spacing w:val="-5"/>
            </w:rPr>
            <w:t>d</w:t>
          </w:r>
          <w:r w:rsidRPr="00D40FB2">
            <w:rPr>
              <w:rFonts w:eastAsia="Calibri" w:cs="Calibri"/>
              <w:spacing w:val="-7"/>
            </w:rPr>
            <w:t>e</w:t>
          </w:r>
          <w:r w:rsidRPr="00D40FB2">
            <w:rPr>
              <w:rFonts w:eastAsia="Calibri" w:cs="Calibri"/>
              <w:spacing w:val="-3"/>
            </w:rPr>
            <w:t>n</w:t>
          </w:r>
          <w:r w:rsidRPr="00D40FB2">
            <w:rPr>
              <w:rFonts w:eastAsia="Calibri" w:cs="Calibri"/>
            </w:rPr>
            <w:t>t</w:t>
          </w:r>
          <w:r w:rsidRPr="00D40FB2">
            <w:rPr>
              <w:rFonts w:eastAsia="Calibri" w:cs="Calibri"/>
              <w:spacing w:val="40"/>
            </w:rPr>
            <w:t xml:space="preserve"> </w:t>
          </w:r>
          <w:r w:rsidRPr="00D40FB2">
            <w:rPr>
              <w:rFonts w:eastAsia="Calibri" w:cs="Calibri"/>
              <w:spacing w:val="-2"/>
              <w:w w:val="105"/>
            </w:rPr>
            <w:t>o</w:t>
          </w:r>
          <w:r w:rsidRPr="00D40FB2">
            <w:rPr>
              <w:rFonts w:eastAsia="Calibri" w:cs="Calibri"/>
              <w:spacing w:val="2"/>
              <w:w w:val="110"/>
            </w:rPr>
            <w:t>cc</w:t>
          </w:r>
          <w:r w:rsidRPr="00D40FB2">
            <w:rPr>
              <w:rFonts w:eastAsia="Calibri" w:cs="Calibri"/>
              <w:spacing w:val="-2"/>
              <w:w w:val="105"/>
            </w:rPr>
            <w:t>u</w:t>
          </w:r>
          <w:r w:rsidRPr="00D40FB2">
            <w:rPr>
              <w:rFonts w:eastAsia="Calibri" w:cs="Calibri"/>
              <w:spacing w:val="-3"/>
              <w:w w:val="101"/>
            </w:rPr>
            <w:t>rr</w:t>
          </w:r>
          <w:r w:rsidRPr="00D40FB2">
            <w:rPr>
              <w:rFonts w:eastAsia="Calibri" w:cs="Calibri"/>
              <w:spacing w:val="5"/>
              <w:w w:val="109"/>
            </w:rPr>
            <w:t>i</w:t>
          </w:r>
          <w:r w:rsidRPr="00D40FB2">
            <w:rPr>
              <w:rFonts w:eastAsia="Calibri" w:cs="Calibri"/>
              <w:spacing w:val="-3"/>
              <w:w w:val="106"/>
            </w:rPr>
            <w:t>n</w:t>
          </w:r>
          <w:r w:rsidRPr="00D40FB2">
            <w:rPr>
              <w:rFonts w:eastAsia="Calibri" w:cs="Calibri"/>
              <w:spacing w:val="6"/>
              <w:w w:val="109"/>
            </w:rPr>
            <w:t>g</w:t>
          </w:r>
          <w:r w:rsidRPr="00D40FB2">
            <w:rPr>
              <w:rFonts w:eastAsia="Calibri" w:cs="Calibri"/>
              <w:w w:val="101"/>
            </w:rPr>
            <w:t>.</w:t>
          </w:r>
        </w:p>
        <w:p w:rsidRPr="00D442CC" w:rsidR="00D442CC" w:rsidP="00D442CC" w:rsidRDefault="00D442CC" w14:paraId="35F7B2C1" w14:textId="77777777">
          <w:pPr>
            <w:pStyle w:val="ListParagraph"/>
            <w:spacing w:line="240" w:lineRule="exact"/>
            <w:ind w:left="360"/>
            <w:rPr>
              <w:rFonts w:eastAsia="Calibri" w:cs="Calibri"/>
            </w:rPr>
          </w:pPr>
        </w:p>
        <w:p w:rsidR="00D442CC" w:rsidRDefault="00D442CC" w14:paraId="2944A406" w14:textId="77777777">
          <w:pPr>
            <w:pStyle w:val="ListParagraph"/>
            <w:numPr>
              <w:ilvl w:val="0"/>
              <w:numId w:val="54"/>
            </w:numPr>
            <w:spacing w:line="240" w:lineRule="exact"/>
            <w:rPr>
              <w:rFonts w:eastAsia="Calibri" w:cs="Calibri"/>
            </w:rPr>
          </w:pPr>
        </w:p>
        <w:p w:rsidR="00D442CC" w:rsidRDefault="00152199" w14:paraId="3E846537" w14:textId="782BC020">
          <w:pPr>
            <w:pStyle w:val="ListParagraph"/>
            <w:numPr>
              <w:ilvl w:val="1"/>
              <w:numId w:val="54"/>
            </w:numPr>
            <w:spacing w:line="240" w:lineRule="exact"/>
            <w:ind w:left="1418" w:hanging="567"/>
            <w:rPr>
              <w:rFonts w:eastAsia="Calibri" w:cs="Calibri"/>
              <w:w w:val="101"/>
            </w:rPr>
          </w:pPr>
          <w:r w:rsidRPr="00D442CC">
            <w:rPr>
              <w:rFonts w:eastAsia="Calibri" w:cs="Calibri"/>
            </w:rPr>
            <w:lastRenderedPageBreak/>
            <w:t>T</w:t>
          </w:r>
          <w:r w:rsidRPr="00D442CC">
            <w:rPr>
              <w:rFonts w:eastAsia="Calibri" w:cs="Calibri"/>
              <w:spacing w:val="-3"/>
            </w:rPr>
            <w:t>h</w:t>
          </w:r>
          <w:r w:rsidRPr="00D442CC">
            <w:rPr>
              <w:rFonts w:eastAsia="Calibri" w:cs="Calibri"/>
              <w:spacing w:val="4"/>
            </w:rPr>
            <w:t>i</w:t>
          </w:r>
          <w:r w:rsidRPr="00D442CC">
            <w:rPr>
              <w:rFonts w:eastAsia="Calibri" w:cs="Calibri"/>
            </w:rPr>
            <w:t xml:space="preserve">s </w:t>
          </w:r>
          <w:r w:rsidRPr="00D442CC">
            <w:rPr>
              <w:rFonts w:eastAsia="Calibri" w:cs="Calibri"/>
              <w:spacing w:val="-3"/>
            </w:rPr>
            <w:t>r</w:t>
          </w:r>
          <w:r w:rsidRPr="00D442CC">
            <w:rPr>
              <w:rFonts w:eastAsia="Calibri" w:cs="Calibri"/>
              <w:spacing w:val="-7"/>
            </w:rPr>
            <w:t>e</w:t>
          </w:r>
          <w:r w:rsidRPr="00D442CC">
            <w:rPr>
              <w:rFonts w:eastAsia="Calibri" w:cs="Calibri"/>
              <w:spacing w:val="-4"/>
            </w:rPr>
            <w:t>s</w:t>
          </w:r>
          <w:r w:rsidRPr="00D442CC">
            <w:rPr>
              <w:rFonts w:eastAsia="Calibri" w:cs="Calibri"/>
              <w:spacing w:val="-2"/>
            </w:rPr>
            <w:t>ou</w:t>
          </w:r>
          <w:r w:rsidRPr="00D442CC">
            <w:rPr>
              <w:rFonts w:eastAsia="Calibri" w:cs="Calibri"/>
              <w:spacing w:val="-3"/>
            </w:rPr>
            <w:t>r</w:t>
          </w:r>
          <w:r w:rsidRPr="00D442CC">
            <w:rPr>
              <w:rFonts w:eastAsia="Calibri" w:cs="Calibri"/>
              <w:spacing w:val="2"/>
            </w:rPr>
            <w:t>c</w:t>
          </w:r>
          <w:r w:rsidRPr="00D442CC">
            <w:rPr>
              <w:rFonts w:eastAsia="Calibri" w:cs="Calibri"/>
            </w:rPr>
            <w:t xml:space="preserve">e </w:t>
          </w:r>
          <w:r w:rsidRPr="00D442CC">
            <w:rPr>
              <w:rFonts w:eastAsia="Calibri" w:cs="Calibri"/>
              <w:spacing w:val="2"/>
            </w:rPr>
            <w:t>c</w:t>
          </w:r>
          <w:r w:rsidRPr="00D442CC">
            <w:rPr>
              <w:rFonts w:eastAsia="Calibri" w:cs="Calibri"/>
              <w:spacing w:val="-2"/>
            </w:rPr>
            <w:t>o</w:t>
          </w:r>
          <w:r w:rsidRPr="00D442CC">
            <w:rPr>
              <w:rFonts w:eastAsia="Calibri" w:cs="Calibri"/>
              <w:spacing w:val="-3"/>
            </w:rPr>
            <w:t>n</w:t>
          </w:r>
          <w:r w:rsidRPr="00D442CC">
            <w:rPr>
              <w:rFonts w:eastAsia="Calibri" w:cs="Calibri"/>
              <w:spacing w:val="-4"/>
            </w:rPr>
            <w:t>s</w:t>
          </w:r>
          <w:r w:rsidRPr="00D442CC">
            <w:rPr>
              <w:rFonts w:eastAsia="Calibri" w:cs="Calibri"/>
              <w:spacing w:val="-7"/>
            </w:rPr>
            <w:t>e</w:t>
          </w:r>
          <w:r w:rsidRPr="00D442CC">
            <w:rPr>
              <w:rFonts w:eastAsia="Calibri" w:cs="Calibri"/>
              <w:spacing w:val="-3"/>
            </w:rPr>
            <w:t>n</w:t>
          </w:r>
          <w:r w:rsidRPr="00D442CC">
            <w:rPr>
              <w:rFonts w:eastAsia="Calibri" w:cs="Calibri"/>
            </w:rPr>
            <w:t xml:space="preserve">t </w:t>
          </w:r>
          <w:r w:rsidRPr="00D442CC">
            <w:rPr>
              <w:rFonts w:eastAsia="Calibri" w:cs="Calibri"/>
              <w:spacing w:val="-5"/>
            </w:rPr>
            <w:t>d</w:t>
          </w:r>
          <w:r w:rsidRPr="00D442CC">
            <w:rPr>
              <w:rFonts w:eastAsia="Calibri" w:cs="Calibri"/>
              <w:spacing w:val="-2"/>
            </w:rPr>
            <w:t>o</w:t>
          </w:r>
          <w:r w:rsidRPr="00D442CC">
            <w:rPr>
              <w:rFonts w:eastAsia="Calibri" w:cs="Calibri"/>
              <w:spacing w:val="-7"/>
            </w:rPr>
            <w:t>e</w:t>
          </w:r>
          <w:r w:rsidRPr="00D442CC">
            <w:rPr>
              <w:rFonts w:eastAsia="Calibri" w:cs="Calibri"/>
            </w:rPr>
            <w:t xml:space="preserve">s </w:t>
          </w:r>
          <w:r w:rsidRPr="00D442CC">
            <w:rPr>
              <w:rFonts w:eastAsia="Calibri" w:cs="Calibri"/>
              <w:spacing w:val="-3"/>
            </w:rPr>
            <w:t>n</w:t>
          </w:r>
          <w:r w:rsidRPr="00D442CC">
            <w:rPr>
              <w:rFonts w:eastAsia="Calibri" w:cs="Calibri"/>
              <w:spacing w:val="-2"/>
            </w:rPr>
            <w:t>o</w:t>
          </w:r>
          <w:r w:rsidRPr="00D442CC">
            <w:rPr>
              <w:rFonts w:eastAsia="Calibri" w:cs="Calibri"/>
            </w:rPr>
            <w:t>t</w:t>
          </w:r>
          <w:r w:rsidRPr="00D442CC">
            <w:rPr>
              <w:rFonts w:eastAsia="Calibri" w:cs="Calibri"/>
              <w:spacing w:val="16"/>
            </w:rPr>
            <w:t xml:space="preserve"> </w:t>
          </w:r>
          <w:r w:rsidRPr="00D442CC">
            <w:rPr>
              <w:rFonts w:eastAsia="Calibri" w:cs="Calibri"/>
              <w:spacing w:val="6"/>
              <w:w w:val="107"/>
            </w:rPr>
            <w:t>a</w:t>
          </w:r>
          <w:r w:rsidRPr="00D442CC">
            <w:rPr>
              <w:rFonts w:eastAsia="Calibri" w:cs="Calibri"/>
              <w:spacing w:val="-2"/>
              <w:w w:val="105"/>
            </w:rPr>
            <w:t>u</w:t>
          </w:r>
          <w:r w:rsidRPr="00D442CC">
            <w:rPr>
              <w:rFonts w:eastAsia="Calibri" w:cs="Calibri"/>
              <w:spacing w:val="-1"/>
              <w:w w:val="103"/>
            </w:rPr>
            <w:t>t</w:t>
          </w:r>
          <w:r w:rsidRPr="00D442CC">
            <w:rPr>
              <w:rFonts w:eastAsia="Calibri" w:cs="Calibri"/>
              <w:spacing w:val="-2"/>
              <w:w w:val="105"/>
            </w:rPr>
            <w:t>ho</w:t>
          </w:r>
          <w:r w:rsidRPr="00D442CC">
            <w:rPr>
              <w:rFonts w:eastAsia="Calibri" w:cs="Calibri"/>
              <w:spacing w:val="-3"/>
              <w:w w:val="101"/>
            </w:rPr>
            <w:t>r</w:t>
          </w:r>
          <w:r w:rsidRPr="00D442CC">
            <w:rPr>
              <w:rFonts w:eastAsia="Calibri" w:cs="Calibri"/>
              <w:spacing w:val="5"/>
              <w:w w:val="109"/>
            </w:rPr>
            <w:t>i</w:t>
          </w:r>
          <w:r w:rsidRPr="00D442CC">
            <w:rPr>
              <w:rFonts w:eastAsia="Calibri" w:cs="Calibri"/>
              <w:spacing w:val="-4"/>
              <w:w w:val="109"/>
            </w:rPr>
            <w:t>s</w:t>
          </w:r>
          <w:r w:rsidRPr="00D442CC">
            <w:rPr>
              <w:rFonts w:eastAsia="Calibri" w:cs="Calibri"/>
              <w:w w:val="102"/>
            </w:rPr>
            <w:t>e</w:t>
          </w:r>
          <w:r w:rsidRPr="00D442CC">
            <w:rPr>
              <w:rFonts w:eastAsia="Calibri" w:cs="Calibri"/>
            </w:rPr>
            <w:t xml:space="preserve"> </w:t>
          </w:r>
          <w:r w:rsidRPr="00D442CC" w:rsidR="00574288">
            <w:rPr>
              <w:rFonts w:eastAsia="Calibri" w:cs="Calibri"/>
              <w:spacing w:val="-21"/>
            </w:rPr>
            <w:t>l</w:t>
          </w:r>
          <w:r w:rsidRPr="00D442CC">
            <w:rPr>
              <w:rFonts w:eastAsia="Calibri" w:cs="Calibri"/>
              <w:spacing w:val="6"/>
            </w:rPr>
            <w:t>a</w:t>
          </w:r>
          <w:r w:rsidRPr="00D442CC">
            <w:rPr>
              <w:rFonts w:eastAsia="Calibri" w:cs="Calibri"/>
              <w:spacing w:val="-18"/>
            </w:rPr>
            <w:t>n</w:t>
          </w:r>
          <w:r w:rsidRPr="00D442CC">
            <w:rPr>
              <w:rFonts w:eastAsia="Calibri" w:cs="Calibri"/>
            </w:rPr>
            <w:t>d</w:t>
          </w:r>
          <w:r w:rsidRPr="00D442CC">
            <w:rPr>
              <w:rFonts w:eastAsia="Calibri" w:cs="Calibri"/>
              <w:spacing w:val="36"/>
            </w:rPr>
            <w:t xml:space="preserve"> </w:t>
          </w:r>
          <w:r w:rsidRPr="00D442CC">
            <w:rPr>
              <w:rFonts w:eastAsia="Calibri" w:cs="Calibri"/>
              <w:spacing w:val="-5"/>
              <w:w w:val="106"/>
            </w:rPr>
            <w:t>d</w:t>
          </w:r>
          <w:r w:rsidRPr="00D442CC">
            <w:rPr>
              <w:rFonts w:eastAsia="Calibri" w:cs="Calibri"/>
              <w:spacing w:val="4"/>
              <w:w w:val="106"/>
            </w:rPr>
            <w:t>i</w:t>
          </w:r>
          <w:r w:rsidRPr="00D442CC">
            <w:rPr>
              <w:rFonts w:eastAsia="Calibri" w:cs="Calibri"/>
              <w:spacing w:val="-4"/>
              <w:w w:val="106"/>
            </w:rPr>
            <w:t>s</w:t>
          </w:r>
          <w:r w:rsidRPr="00D442CC">
            <w:rPr>
              <w:rFonts w:eastAsia="Calibri" w:cs="Calibri"/>
              <w:spacing w:val="-1"/>
              <w:w w:val="106"/>
            </w:rPr>
            <w:t>t</w:t>
          </w:r>
          <w:r w:rsidRPr="00D442CC">
            <w:rPr>
              <w:rFonts w:eastAsia="Calibri" w:cs="Calibri"/>
              <w:spacing w:val="-2"/>
              <w:w w:val="106"/>
            </w:rPr>
            <w:t>u</w:t>
          </w:r>
          <w:r w:rsidRPr="00D442CC">
            <w:rPr>
              <w:rFonts w:eastAsia="Calibri" w:cs="Calibri"/>
              <w:spacing w:val="-3"/>
              <w:w w:val="106"/>
            </w:rPr>
            <w:t>r</w:t>
          </w:r>
          <w:r w:rsidRPr="00D442CC">
            <w:rPr>
              <w:rFonts w:eastAsia="Calibri" w:cs="Calibri"/>
              <w:spacing w:val="-4"/>
              <w:w w:val="106"/>
            </w:rPr>
            <w:t>b</w:t>
          </w:r>
          <w:r w:rsidRPr="00D442CC">
            <w:rPr>
              <w:rFonts w:eastAsia="Calibri" w:cs="Calibri"/>
              <w:spacing w:val="6"/>
              <w:w w:val="106"/>
            </w:rPr>
            <w:t>a</w:t>
          </w:r>
          <w:r w:rsidRPr="00D442CC">
            <w:rPr>
              <w:rFonts w:eastAsia="Calibri" w:cs="Calibri"/>
              <w:spacing w:val="-3"/>
              <w:w w:val="106"/>
            </w:rPr>
            <w:t>n</w:t>
          </w:r>
          <w:r w:rsidRPr="00D442CC">
            <w:rPr>
              <w:rFonts w:eastAsia="Calibri" w:cs="Calibri"/>
              <w:spacing w:val="2"/>
              <w:w w:val="106"/>
            </w:rPr>
            <w:t>c</w:t>
          </w:r>
          <w:r w:rsidRPr="00D442CC">
            <w:rPr>
              <w:rFonts w:eastAsia="Calibri" w:cs="Calibri"/>
              <w:w w:val="106"/>
            </w:rPr>
            <w:t>e</w:t>
          </w:r>
          <w:r w:rsidRPr="00D442CC">
            <w:rPr>
              <w:rFonts w:eastAsia="Calibri" w:cs="Calibri"/>
              <w:spacing w:val="-16"/>
              <w:w w:val="106"/>
            </w:rPr>
            <w:t xml:space="preserve"> </w:t>
          </w:r>
          <w:r w:rsidRPr="00D442CC">
            <w:rPr>
              <w:rFonts w:eastAsia="Calibri" w:cs="Calibri"/>
              <w:spacing w:val="-2"/>
            </w:rPr>
            <w:t>o</w:t>
          </w:r>
          <w:r w:rsidRPr="00D442CC">
            <w:rPr>
              <w:rFonts w:eastAsia="Calibri" w:cs="Calibri"/>
            </w:rPr>
            <w:t>n</w:t>
          </w:r>
          <w:r w:rsidRPr="00D442CC">
            <w:rPr>
              <w:rFonts w:eastAsia="Calibri" w:cs="Calibri"/>
              <w:spacing w:val="3"/>
            </w:rPr>
            <w:t xml:space="preserve"> </w:t>
          </w:r>
          <w:r w:rsidRPr="00D442CC">
            <w:rPr>
              <w:rFonts w:eastAsia="Calibri" w:cs="Calibri"/>
            </w:rPr>
            <w:t>a</w:t>
          </w:r>
          <w:r w:rsidRPr="00D442CC">
            <w:rPr>
              <w:rFonts w:eastAsia="Calibri" w:cs="Calibri"/>
              <w:spacing w:val="7"/>
            </w:rPr>
            <w:t xml:space="preserve"> </w:t>
          </w:r>
          <w:r w:rsidRPr="00D442CC">
            <w:rPr>
              <w:rFonts w:eastAsia="Calibri" w:cs="Calibri"/>
              <w:spacing w:val="2"/>
              <w:w w:val="106"/>
            </w:rPr>
            <w:t>c</w:t>
          </w:r>
          <w:r w:rsidRPr="00D442CC">
            <w:rPr>
              <w:rFonts w:eastAsia="Calibri" w:cs="Calibri"/>
              <w:spacing w:val="-2"/>
              <w:w w:val="106"/>
            </w:rPr>
            <w:t>o</w:t>
          </w:r>
          <w:r w:rsidRPr="00D442CC">
            <w:rPr>
              <w:rFonts w:eastAsia="Calibri" w:cs="Calibri"/>
              <w:spacing w:val="-3"/>
              <w:w w:val="106"/>
            </w:rPr>
            <w:t>n</w:t>
          </w:r>
          <w:r w:rsidRPr="00D442CC">
            <w:rPr>
              <w:rFonts w:eastAsia="Calibri" w:cs="Calibri"/>
              <w:spacing w:val="-1"/>
              <w:w w:val="106"/>
            </w:rPr>
            <w:t>t</w:t>
          </w:r>
          <w:r w:rsidRPr="00D442CC">
            <w:rPr>
              <w:rFonts w:eastAsia="Calibri" w:cs="Calibri"/>
              <w:spacing w:val="6"/>
              <w:w w:val="106"/>
            </w:rPr>
            <w:t>a</w:t>
          </w:r>
          <w:r w:rsidRPr="00D442CC">
            <w:rPr>
              <w:rFonts w:eastAsia="Calibri" w:cs="Calibri"/>
              <w:spacing w:val="-7"/>
              <w:w w:val="106"/>
            </w:rPr>
            <w:t>m</w:t>
          </w:r>
          <w:r w:rsidRPr="00D442CC">
            <w:rPr>
              <w:rFonts w:eastAsia="Calibri" w:cs="Calibri"/>
              <w:spacing w:val="5"/>
              <w:w w:val="106"/>
            </w:rPr>
            <w:t>i</w:t>
          </w:r>
          <w:r w:rsidRPr="00D442CC">
            <w:rPr>
              <w:rFonts w:eastAsia="Calibri" w:cs="Calibri"/>
              <w:spacing w:val="-3"/>
              <w:w w:val="106"/>
            </w:rPr>
            <w:t>n</w:t>
          </w:r>
          <w:r w:rsidRPr="00D442CC">
            <w:rPr>
              <w:rFonts w:eastAsia="Calibri" w:cs="Calibri"/>
              <w:spacing w:val="-8"/>
              <w:w w:val="106"/>
            </w:rPr>
            <w:t>a</w:t>
          </w:r>
          <w:r w:rsidRPr="00D442CC">
            <w:rPr>
              <w:rFonts w:eastAsia="Calibri" w:cs="Calibri"/>
              <w:spacing w:val="-1"/>
              <w:w w:val="106"/>
            </w:rPr>
            <w:t>t</w:t>
          </w:r>
          <w:r w:rsidRPr="00D442CC">
            <w:rPr>
              <w:rFonts w:eastAsia="Calibri" w:cs="Calibri"/>
              <w:spacing w:val="-7"/>
              <w:w w:val="106"/>
            </w:rPr>
            <w:t>e</w:t>
          </w:r>
          <w:r w:rsidRPr="00D442CC">
            <w:rPr>
              <w:rFonts w:eastAsia="Calibri" w:cs="Calibri"/>
              <w:w w:val="106"/>
            </w:rPr>
            <w:t>d</w:t>
          </w:r>
          <w:r w:rsidRPr="00D442CC">
            <w:rPr>
              <w:rFonts w:eastAsia="Calibri" w:cs="Calibri"/>
              <w:spacing w:val="-14"/>
              <w:w w:val="106"/>
            </w:rPr>
            <w:t xml:space="preserve"> </w:t>
          </w:r>
          <w:r w:rsidRPr="00D442CC">
            <w:rPr>
              <w:rFonts w:eastAsia="Calibri" w:cs="Calibri"/>
              <w:spacing w:val="-4"/>
              <w:w w:val="109"/>
            </w:rPr>
            <w:t>s</w:t>
          </w:r>
          <w:r w:rsidRPr="00D442CC">
            <w:rPr>
              <w:rFonts w:eastAsia="Calibri" w:cs="Calibri"/>
              <w:spacing w:val="5"/>
              <w:w w:val="109"/>
            </w:rPr>
            <w:t>i</w:t>
          </w:r>
          <w:r w:rsidRPr="00D442CC">
            <w:rPr>
              <w:rFonts w:eastAsia="Calibri" w:cs="Calibri"/>
              <w:spacing w:val="-1"/>
              <w:w w:val="103"/>
            </w:rPr>
            <w:t>t</w:t>
          </w:r>
          <w:r w:rsidRPr="00D442CC">
            <w:rPr>
              <w:rFonts w:eastAsia="Calibri" w:cs="Calibri"/>
              <w:spacing w:val="-7"/>
              <w:w w:val="102"/>
            </w:rPr>
            <w:t>e</w:t>
          </w:r>
          <w:r w:rsidRPr="00D442CC">
            <w:rPr>
              <w:rFonts w:eastAsia="Calibri" w:cs="Calibri"/>
              <w:w w:val="101"/>
            </w:rPr>
            <w:t>.</w:t>
          </w:r>
        </w:p>
        <w:p w:rsidRPr="00D442CC" w:rsidR="00152199" w:rsidRDefault="00152199" w14:paraId="3E4843E9" w14:textId="4DF4AC57">
          <w:pPr>
            <w:pStyle w:val="ListParagraph"/>
            <w:numPr>
              <w:ilvl w:val="1"/>
              <w:numId w:val="54"/>
            </w:numPr>
            <w:spacing w:line="240" w:lineRule="exact"/>
            <w:ind w:left="1418" w:hanging="567"/>
            <w:rPr>
              <w:rFonts w:eastAsia="Calibri" w:cs="Calibri"/>
            </w:rPr>
          </w:pPr>
          <w:r w:rsidRPr="00D442CC">
            <w:rPr>
              <w:rFonts w:eastAsia="Calibri" w:cs="Calibri"/>
              <w:spacing w:val="1"/>
            </w:rPr>
            <w:t>I</w:t>
          </w:r>
          <w:r w:rsidRPr="00D442CC">
            <w:rPr>
              <w:rFonts w:eastAsia="Calibri" w:cs="Calibri"/>
            </w:rPr>
            <w:t>f</w:t>
          </w:r>
          <w:r w:rsidRPr="00D442CC">
            <w:rPr>
              <w:rFonts w:eastAsia="Calibri" w:cs="Calibri"/>
              <w:spacing w:val="49"/>
            </w:rPr>
            <w:t xml:space="preserve"> </w:t>
          </w:r>
          <w:r w:rsidRPr="00D442CC">
            <w:rPr>
              <w:rFonts w:eastAsia="Calibri" w:cs="Calibri"/>
              <w:spacing w:val="-2"/>
            </w:rPr>
            <w:t>u</w:t>
          </w:r>
          <w:r w:rsidRPr="00D442CC">
            <w:rPr>
              <w:rFonts w:eastAsia="Calibri" w:cs="Calibri"/>
              <w:spacing w:val="-3"/>
            </w:rPr>
            <w:t>n</w:t>
          </w:r>
          <w:r w:rsidRPr="00D442CC">
            <w:rPr>
              <w:rFonts w:eastAsia="Calibri" w:cs="Calibri"/>
              <w:spacing w:val="-7"/>
            </w:rPr>
            <w:t>e</w:t>
          </w:r>
          <w:r w:rsidRPr="00D442CC">
            <w:rPr>
              <w:rFonts w:eastAsia="Calibri" w:cs="Calibri"/>
              <w:spacing w:val="4"/>
            </w:rPr>
            <w:t>x</w:t>
          </w:r>
          <w:r w:rsidRPr="00D442CC">
            <w:rPr>
              <w:rFonts w:eastAsia="Calibri" w:cs="Calibri"/>
              <w:spacing w:val="-5"/>
            </w:rPr>
            <w:t>p</w:t>
          </w:r>
          <w:r w:rsidRPr="00D442CC">
            <w:rPr>
              <w:rFonts w:eastAsia="Calibri" w:cs="Calibri"/>
              <w:spacing w:val="-7"/>
            </w:rPr>
            <w:t>e</w:t>
          </w:r>
          <w:r w:rsidRPr="00D442CC">
            <w:rPr>
              <w:rFonts w:eastAsia="Calibri" w:cs="Calibri"/>
              <w:spacing w:val="2"/>
            </w:rPr>
            <w:t>c</w:t>
          </w:r>
          <w:r w:rsidRPr="00D442CC">
            <w:rPr>
              <w:rFonts w:eastAsia="Calibri" w:cs="Calibri"/>
              <w:spacing w:val="-1"/>
            </w:rPr>
            <w:t>t</w:t>
          </w:r>
          <w:r w:rsidRPr="00D442CC">
            <w:rPr>
              <w:rFonts w:eastAsia="Calibri" w:cs="Calibri"/>
              <w:spacing w:val="-7"/>
            </w:rPr>
            <w:t>e</w:t>
          </w:r>
          <w:r w:rsidRPr="00D442CC">
            <w:rPr>
              <w:rFonts w:eastAsia="Calibri" w:cs="Calibri"/>
            </w:rPr>
            <w:t xml:space="preserve">d </w:t>
          </w:r>
          <w:r w:rsidRPr="00D442CC">
            <w:rPr>
              <w:rFonts w:eastAsia="Calibri" w:cs="Calibri"/>
              <w:spacing w:val="2"/>
              <w:w w:val="106"/>
            </w:rPr>
            <w:t>c</w:t>
          </w:r>
          <w:r w:rsidRPr="00D442CC">
            <w:rPr>
              <w:rFonts w:eastAsia="Calibri" w:cs="Calibri"/>
              <w:spacing w:val="-2"/>
              <w:w w:val="106"/>
            </w:rPr>
            <w:t>o</w:t>
          </w:r>
          <w:r w:rsidRPr="00D442CC">
            <w:rPr>
              <w:rFonts w:eastAsia="Calibri" w:cs="Calibri"/>
              <w:spacing w:val="-3"/>
              <w:w w:val="106"/>
            </w:rPr>
            <w:t>n</w:t>
          </w:r>
          <w:r w:rsidRPr="00D442CC">
            <w:rPr>
              <w:rFonts w:eastAsia="Calibri" w:cs="Calibri"/>
              <w:spacing w:val="-1"/>
              <w:w w:val="106"/>
            </w:rPr>
            <w:t>t</w:t>
          </w:r>
          <w:r w:rsidRPr="00D442CC">
            <w:rPr>
              <w:rFonts w:eastAsia="Calibri" w:cs="Calibri"/>
              <w:spacing w:val="6"/>
              <w:w w:val="106"/>
            </w:rPr>
            <w:t>a</w:t>
          </w:r>
          <w:r w:rsidRPr="00D442CC">
            <w:rPr>
              <w:rFonts w:eastAsia="Calibri" w:cs="Calibri"/>
              <w:spacing w:val="-7"/>
              <w:w w:val="106"/>
            </w:rPr>
            <w:t>m</w:t>
          </w:r>
          <w:r w:rsidRPr="00D442CC">
            <w:rPr>
              <w:rFonts w:eastAsia="Calibri" w:cs="Calibri"/>
              <w:spacing w:val="4"/>
              <w:w w:val="106"/>
            </w:rPr>
            <w:t>i</w:t>
          </w:r>
          <w:r w:rsidRPr="00D442CC">
            <w:rPr>
              <w:rFonts w:eastAsia="Calibri" w:cs="Calibri"/>
              <w:spacing w:val="-3"/>
              <w:w w:val="106"/>
            </w:rPr>
            <w:t>n</w:t>
          </w:r>
          <w:r w:rsidRPr="00D442CC">
            <w:rPr>
              <w:rFonts w:eastAsia="Calibri" w:cs="Calibri"/>
              <w:spacing w:val="-8"/>
              <w:w w:val="106"/>
            </w:rPr>
            <w:t>a</w:t>
          </w:r>
          <w:r w:rsidRPr="00D442CC">
            <w:rPr>
              <w:rFonts w:eastAsia="Calibri" w:cs="Calibri"/>
              <w:spacing w:val="-1"/>
              <w:w w:val="106"/>
            </w:rPr>
            <w:t>t</w:t>
          </w:r>
          <w:r w:rsidRPr="00D442CC">
            <w:rPr>
              <w:rFonts w:eastAsia="Calibri" w:cs="Calibri"/>
              <w:spacing w:val="5"/>
              <w:w w:val="106"/>
            </w:rPr>
            <w:t>i</w:t>
          </w:r>
          <w:r w:rsidRPr="00D442CC">
            <w:rPr>
              <w:rFonts w:eastAsia="Calibri" w:cs="Calibri"/>
              <w:spacing w:val="-2"/>
              <w:w w:val="106"/>
            </w:rPr>
            <w:t>o</w:t>
          </w:r>
          <w:r w:rsidRPr="00D442CC">
            <w:rPr>
              <w:rFonts w:eastAsia="Calibri" w:cs="Calibri"/>
              <w:w w:val="106"/>
            </w:rPr>
            <w:t>n</w:t>
          </w:r>
          <w:r w:rsidRPr="00D442CC">
            <w:rPr>
              <w:rFonts w:eastAsia="Calibri" w:cs="Calibri"/>
              <w:spacing w:val="20"/>
              <w:w w:val="106"/>
            </w:rPr>
            <w:t xml:space="preserve"> </w:t>
          </w:r>
          <w:r w:rsidRPr="00D442CC">
            <w:rPr>
              <w:rFonts w:eastAsia="Calibri" w:cs="Calibri"/>
              <w:spacing w:val="5"/>
            </w:rPr>
            <w:t>i</w:t>
          </w:r>
          <w:r w:rsidRPr="00D442CC">
            <w:rPr>
              <w:rFonts w:eastAsia="Calibri" w:cs="Calibri"/>
            </w:rPr>
            <w:t>s</w:t>
          </w:r>
          <w:r w:rsidRPr="00D442CC">
            <w:rPr>
              <w:rFonts w:eastAsia="Calibri" w:cs="Calibri"/>
              <w:spacing w:val="47"/>
            </w:rPr>
            <w:t xml:space="preserve"> </w:t>
          </w:r>
          <w:r w:rsidRPr="00D442CC">
            <w:rPr>
              <w:rFonts w:eastAsia="Calibri" w:cs="Calibri"/>
              <w:spacing w:val="-5"/>
              <w:w w:val="108"/>
            </w:rPr>
            <w:t>d</w:t>
          </w:r>
          <w:r w:rsidRPr="00D442CC">
            <w:rPr>
              <w:rFonts w:eastAsia="Calibri" w:cs="Calibri"/>
              <w:spacing w:val="5"/>
              <w:w w:val="109"/>
            </w:rPr>
            <w:t>i</w:t>
          </w:r>
          <w:r w:rsidRPr="00D442CC">
            <w:rPr>
              <w:rFonts w:eastAsia="Calibri" w:cs="Calibri"/>
              <w:spacing w:val="-4"/>
              <w:w w:val="109"/>
            </w:rPr>
            <w:t>s</w:t>
          </w:r>
          <w:r w:rsidRPr="00D442CC">
            <w:rPr>
              <w:rFonts w:eastAsia="Calibri" w:cs="Calibri"/>
              <w:spacing w:val="2"/>
              <w:w w:val="110"/>
            </w:rPr>
            <w:t>c</w:t>
          </w:r>
          <w:r w:rsidRPr="00D442CC">
            <w:rPr>
              <w:rFonts w:eastAsia="Calibri" w:cs="Calibri"/>
              <w:spacing w:val="-2"/>
              <w:w w:val="105"/>
            </w:rPr>
            <w:t>o</w:t>
          </w:r>
          <w:r w:rsidRPr="00D442CC">
            <w:rPr>
              <w:rFonts w:eastAsia="Calibri" w:cs="Calibri"/>
              <w:w w:val="103"/>
            </w:rPr>
            <w:t>v</w:t>
          </w:r>
          <w:r w:rsidRPr="00D442CC">
            <w:rPr>
              <w:rFonts w:eastAsia="Calibri" w:cs="Calibri"/>
              <w:spacing w:val="-7"/>
              <w:w w:val="103"/>
            </w:rPr>
            <w:t>e</w:t>
          </w:r>
          <w:r w:rsidRPr="00D442CC">
            <w:rPr>
              <w:rFonts w:eastAsia="Calibri" w:cs="Calibri"/>
              <w:spacing w:val="-3"/>
              <w:w w:val="101"/>
            </w:rPr>
            <w:t>r</w:t>
          </w:r>
          <w:r w:rsidRPr="00D442CC">
            <w:rPr>
              <w:rFonts w:eastAsia="Calibri" w:cs="Calibri"/>
              <w:spacing w:val="-7"/>
              <w:w w:val="102"/>
            </w:rPr>
            <w:t>e</w:t>
          </w:r>
          <w:r w:rsidRPr="00D442CC">
            <w:rPr>
              <w:rFonts w:eastAsia="Calibri" w:cs="Calibri"/>
              <w:spacing w:val="-5"/>
              <w:w w:val="108"/>
            </w:rPr>
            <w:t>d</w:t>
          </w:r>
          <w:r w:rsidRPr="00D442CC">
            <w:rPr>
              <w:rFonts w:eastAsia="Calibri" w:cs="Calibri"/>
              <w:w w:val="102"/>
            </w:rPr>
            <w:t>,</w:t>
          </w:r>
          <w:r w:rsidRPr="00D442CC">
            <w:rPr>
              <w:rFonts w:eastAsia="Calibri" w:cs="Calibri"/>
            </w:rPr>
            <w:t xml:space="preserve"> </w:t>
          </w:r>
          <w:r w:rsidRPr="00D442CC">
            <w:rPr>
              <w:rFonts w:eastAsia="Calibri" w:cs="Calibri"/>
              <w:spacing w:val="-1"/>
            </w:rPr>
            <w:t>t</w:t>
          </w:r>
          <w:r w:rsidRPr="00D442CC">
            <w:rPr>
              <w:rFonts w:eastAsia="Calibri" w:cs="Calibri"/>
              <w:spacing w:val="-2"/>
            </w:rPr>
            <w:t>h</w:t>
          </w:r>
          <w:r w:rsidRPr="00D442CC">
            <w:rPr>
              <w:rFonts w:eastAsia="Calibri" w:cs="Calibri"/>
            </w:rPr>
            <w:t>e</w:t>
          </w:r>
          <w:r w:rsidRPr="00D442CC">
            <w:rPr>
              <w:rFonts w:eastAsia="Calibri" w:cs="Calibri"/>
              <w:spacing w:val="12"/>
            </w:rPr>
            <w:t xml:space="preserve"> </w:t>
          </w:r>
          <w:r w:rsidRPr="00D442CC">
            <w:rPr>
              <w:rFonts w:eastAsia="Calibri" w:cs="Calibri"/>
              <w:spacing w:val="2"/>
            </w:rPr>
            <w:t>c</w:t>
          </w:r>
          <w:r w:rsidRPr="00D442CC">
            <w:rPr>
              <w:rFonts w:eastAsia="Calibri" w:cs="Calibri"/>
              <w:spacing w:val="-2"/>
            </w:rPr>
            <w:t>o</w:t>
          </w:r>
          <w:r w:rsidRPr="00D442CC">
            <w:rPr>
              <w:rFonts w:eastAsia="Calibri" w:cs="Calibri"/>
              <w:spacing w:val="-3"/>
            </w:rPr>
            <w:t>n</w:t>
          </w:r>
          <w:r w:rsidRPr="00D442CC">
            <w:rPr>
              <w:rFonts w:eastAsia="Calibri" w:cs="Calibri"/>
              <w:spacing w:val="-4"/>
            </w:rPr>
            <w:t>s</w:t>
          </w:r>
          <w:r w:rsidRPr="00D442CC">
            <w:rPr>
              <w:rFonts w:eastAsia="Calibri" w:cs="Calibri"/>
              <w:spacing w:val="-7"/>
            </w:rPr>
            <w:t>e</w:t>
          </w:r>
          <w:r w:rsidRPr="00D442CC">
            <w:rPr>
              <w:rFonts w:eastAsia="Calibri" w:cs="Calibri"/>
              <w:spacing w:val="-3"/>
            </w:rPr>
            <w:t>n</w:t>
          </w:r>
          <w:r w:rsidRPr="00D442CC">
            <w:rPr>
              <w:rFonts w:eastAsia="Calibri" w:cs="Calibri"/>
            </w:rPr>
            <w:t>t</w:t>
          </w:r>
          <w:r w:rsidRPr="00D442CC">
            <w:rPr>
              <w:rFonts w:eastAsia="Calibri" w:cs="Calibri"/>
              <w:spacing w:val="50"/>
            </w:rPr>
            <w:t xml:space="preserve"> </w:t>
          </w:r>
          <w:r w:rsidRPr="00D442CC">
            <w:rPr>
              <w:rFonts w:eastAsia="Calibri" w:cs="Calibri"/>
              <w:spacing w:val="-2"/>
            </w:rPr>
            <w:t>ho</w:t>
          </w:r>
          <w:r w:rsidRPr="00D442CC">
            <w:rPr>
              <w:rFonts w:eastAsia="Calibri" w:cs="Calibri"/>
              <w:spacing w:val="2"/>
            </w:rPr>
            <w:t>l</w:t>
          </w:r>
          <w:r w:rsidRPr="00D442CC">
            <w:rPr>
              <w:rFonts w:eastAsia="Calibri" w:cs="Calibri"/>
              <w:spacing w:val="-5"/>
            </w:rPr>
            <w:t>d</w:t>
          </w:r>
          <w:r w:rsidRPr="00D442CC">
            <w:rPr>
              <w:rFonts w:eastAsia="Calibri" w:cs="Calibri"/>
              <w:spacing w:val="-7"/>
            </w:rPr>
            <w:t>e</w:t>
          </w:r>
          <w:r w:rsidRPr="00D442CC">
            <w:rPr>
              <w:rFonts w:eastAsia="Calibri" w:cs="Calibri"/>
            </w:rPr>
            <w:t>r</w:t>
          </w:r>
          <w:r w:rsidRPr="00D442CC">
            <w:rPr>
              <w:rFonts w:eastAsia="Calibri" w:cs="Calibri"/>
              <w:spacing w:val="52"/>
            </w:rPr>
            <w:t xml:space="preserve"> </w:t>
          </w:r>
          <w:r w:rsidRPr="00D442CC">
            <w:rPr>
              <w:rFonts w:eastAsia="Calibri" w:cs="Calibri"/>
              <w:spacing w:val="-7"/>
            </w:rPr>
            <w:t>m</w:t>
          </w:r>
          <w:r w:rsidRPr="00D442CC">
            <w:rPr>
              <w:rFonts w:eastAsia="Calibri" w:cs="Calibri"/>
              <w:spacing w:val="-2"/>
            </w:rPr>
            <w:t>u</w:t>
          </w:r>
          <w:r w:rsidRPr="00D442CC">
            <w:rPr>
              <w:rFonts w:eastAsia="Calibri" w:cs="Calibri"/>
              <w:spacing w:val="-4"/>
            </w:rPr>
            <w:t>s</w:t>
          </w:r>
          <w:r w:rsidRPr="00D442CC">
            <w:rPr>
              <w:rFonts w:eastAsia="Calibri" w:cs="Calibri"/>
            </w:rPr>
            <w:t>t</w:t>
          </w:r>
          <w:r w:rsidRPr="00D442CC">
            <w:rPr>
              <w:rFonts w:eastAsia="Calibri" w:cs="Calibri"/>
              <w:spacing w:val="49"/>
            </w:rPr>
            <w:t xml:space="preserve"> </w:t>
          </w:r>
          <w:r w:rsidRPr="00D442CC">
            <w:rPr>
              <w:rFonts w:eastAsia="Calibri" w:cs="Calibri"/>
              <w:spacing w:val="2"/>
            </w:rPr>
            <w:t>c</w:t>
          </w:r>
          <w:r w:rsidRPr="00D442CC">
            <w:rPr>
              <w:rFonts w:eastAsia="Calibri" w:cs="Calibri"/>
              <w:spacing w:val="-7"/>
            </w:rPr>
            <w:t>e</w:t>
          </w:r>
          <w:r w:rsidRPr="00D442CC">
            <w:rPr>
              <w:rFonts w:eastAsia="Calibri" w:cs="Calibri"/>
              <w:spacing w:val="6"/>
            </w:rPr>
            <w:t>a</w:t>
          </w:r>
          <w:r w:rsidRPr="00D442CC">
            <w:rPr>
              <w:rFonts w:eastAsia="Calibri" w:cs="Calibri"/>
              <w:spacing w:val="-4"/>
            </w:rPr>
            <w:t>s</w:t>
          </w:r>
          <w:r w:rsidRPr="00D442CC">
            <w:rPr>
              <w:rFonts w:eastAsia="Calibri" w:cs="Calibri"/>
            </w:rPr>
            <w:t>e</w:t>
          </w:r>
          <w:r w:rsidRPr="00D442CC">
            <w:rPr>
              <w:rFonts w:eastAsia="Calibri" w:cs="Calibri"/>
              <w:spacing w:val="31"/>
            </w:rPr>
            <w:t xml:space="preserve"> </w:t>
          </w:r>
          <w:r w:rsidRPr="00D442CC">
            <w:rPr>
              <w:rFonts w:eastAsia="Calibri" w:cs="Calibri"/>
              <w:spacing w:val="6"/>
            </w:rPr>
            <w:t>a</w:t>
          </w:r>
          <w:r w:rsidRPr="00D442CC">
            <w:rPr>
              <w:rFonts w:eastAsia="Calibri" w:cs="Calibri"/>
              <w:spacing w:val="2"/>
            </w:rPr>
            <w:t>l</w:t>
          </w:r>
          <w:r w:rsidRPr="00D442CC">
            <w:rPr>
              <w:rFonts w:eastAsia="Calibri" w:cs="Calibri"/>
            </w:rPr>
            <w:t>l</w:t>
          </w:r>
          <w:r w:rsidRPr="00D442CC">
            <w:rPr>
              <w:rFonts w:eastAsia="Calibri" w:cs="Calibri"/>
              <w:spacing w:val="16"/>
            </w:rPr>
            <w:t xml:space="preserve"> </w:t>
          </w:r>
          <w:r w:rsidRPr="00D442CC">
            <w:rPr>
              <w:rFonts w:eastAsia="Calibri" w:cs="Calibri"/>
              <w:spacing w:val="-7"/>
              <w:w w:val="102"/>
            </w:rPr>
            <w:t>e</w:t>
          </w:r>
          <w:r w:rsidRPr="00D442CC">
            <w:rPr>
              <w:rFonts w:eastAsia="Calibri" w:cs="Calibri"/>
              <w:spacing w:val="6"/>
              <w:w w:val="107"/>
            </w:rPr>
            <w:t>a</w:t>
          </w:r>
          <w:r w:rsidRPr="00D442CC">
            <w:rPr>
              <w:rFonts w:eastAsia="Calibri" w:cs="Calibri"/>
              <w:spacing w:val="-3"/>
              <w:w w:val="101"/>
            </w:rPr>
            <w:t>r</w:t>
          </w:r>
          <w:r w:rsidRPr="00D442CC">
            <w:rPr>
              <w:rFonts w:eastAsia="Calibri" w:cs="Calibri"/>
              <w:spacing w:val="-1"/>
              <w:w w:val="103"/>
            </w:rPr>
            <w:t>t</w:t>
          </w:r>
          <w:r w:rsidRPr="00D442CC">
            <w:rPr>
              <w:rFonts w:eastAsia="Calibri" w:cs="Calibri"/>
              <w:spacing w:val="-2"/>
              <w:w w:val="105"/>
            </w:rPr>
            <w:t>h</w:t>
          </w:r>
          <w:r w:rsidRPr="00D442CC">
            <w:rPr>
              <w:rFonts w:eastAsia="Calibri" w:cs="Calibri"/>
              <w:spacing w:val="3"/>
              <w:w w:val="102"/>
            </w:rPr>
            <w:t>w</w:t>
          </w:r>
          <w:r w:rsidRPr="00D442CC">
            <w:rPr>
              <w:rFonts w:eastAsia="Calibri" w:cs="Calibri"/>
              <w:spacing w:val="-2"/>
              <w:w w:val="105"/>
            </w:rPr>
            <w:t>o</w:t>
          </w:r>
          <w:r w:rsidRPr="00D442CC">
            <w:rPr>
              <w:rFonts w:eastAsia="Calibri" w:cs="Calibri"/>
              <w:spacing w:val="-3"/>
              <w:w w:val="101"/>
            </w:rPr>
            <w:t>r</w:t>
          </w:r>
          <w:r w:rsidRPr="00D442CC">
            <w:rPr>
              <w:rFonts w:eastAsia="Calibri" w:cs="Calibri"/>
              <w:spacing w:val="-6"/>
              <w:w w:val="111"/>
            </w:rPr>
            <w:t>k</w:t>
          </w:r>
          <w:r w:rsidRPr="00D442CC">
            <w:rPr>
              <w:rFonts w:eastAsia="Calibri" w:cs="Calibri"/>
              <w:w w:val="109"/>
            </w:rPr>
            <w:t>s</w:t>
          </w:r>
          <w:r w:rsidRPr="00D442CC">
            <w:rPr>
              <w:rFonts w:eastAsia="Calibri" w:cs="Calibri"/>
              <w:spacing w:val="18"/>
            </w:rPr>
            <w:t xml:space="preserve"> </w:t>
          </w:r>
          <w:r w:rsidRPr="00D442CC">
            <w:rPr>
              <w:rFonts w:eastAsia="Calibri" w:cs="Calibri"/>
              <w:spacing w:val="5"/>
            </w:rPr>
            <w:t>i</w:t>
          </w:r>
          <w:r w:rsidRPr="00D442CC">
            <w:rPr>
              <w:rFonts w:eastAsia="Calibri" w:cs="Calibri"/>
            </w:rPr>
            <w:t>n</w:t>
          </w:r>
          <w:r w:rsidRPr="00D442CC">
            <w:rPr>
              <w:rFonts w:eastAsia="Calibri" w:cs="Calibri"/>
              <w:spacing w:val="17"/>
            </w:rPr>
            <w:t xml:space="preserve"> </w:t>
          </w:r>
          <w:r w:rsidRPr="00D442CC">
            <w:rPr>
              <w:rFonts w:eastAsia="Calibri" w:cs="Calibri"/>
              <w:spacing w:val="-1"/>
            </w:rPr>
            <w:t>t</w:t>
          </w:r>
          <w:r w:rsidRPr="00D442CC">
            <w:rPr>
              <w:rFonts w:eastAsia="Calibri" w:cs="Calibri"/>
              <w:spacing w:val="-2"/>
            </w:rPr>
            <w:t>h</w:t>
          </w:r>
          <w:r w:rsidRPr="00D442CC">
            <w:rPr>
              <w:rFonts w:eastAsia="Calibri" w:cs="Calibri"/>
            </w:rPr>
            <w:t>e</w:t>
          </w:r>
          <w:r w:rsidRPr="00D442CC">
            <w:rPr>
              <w:rFonts w:eastAsia="Calibri" w:cs="Calibri"/>
              <w:spacing w:val="12"/>
            </w:rPr>
            <w:t xml:space="preserve"> </w:t>
          </w:r>
          <w:r w:rsidRPr="00D442CC">
            <w:rPr>
              <w:rFonts w:eastAsia="Calibri" w:cs="Calibri"/>
              <w:spacing w:val="6"/>
            </w:rPr>
            <w:t>a</w:t>
          </w:r>
          <w:r w:rsidRPr="00D442CC">
            <w:rPr>
              <w:rFonts w:eastAsia="Calibri" w:cs="Calibri"/>
              <w:spacing w:val="-3"/>
            </w:rPr>
            <w:t>r</w:t>
          </w:r>
          <w:r w:rsidRPr="00D442CC">
            <w:rPr>
              <w:rFonts w:eastAsia="Calibri" w:cs="Calibri"/>
              <w:spacing w:val="-7"/>
            </w:rPr>
            <w:t>e</w:t>
          </w:r>
          <w:r w:rsidRPr="00D442CC">
            <w:rPr>
              <w:rFonts w:eastAsia="Calibri" w:cs="Calibri"/>
            </w:rPr>
            <w:t>a</w:t>
          </w:r>
          <w:r w:rsidRPr="00D442CC">
            <w:rPr>
              <w:rFonts w:eastAsia="Calibri" w:cs="Calibri"/>
              <w:spacing w:val="3"/>
            </w:rPr>
            <w:t xml:space="preserve"> </w:t>
          </w:r>
          <w:r w:rsidRPr="00D442CC">
            <w:rPr>
              <w:rFonts w:eastAsia="Calibri" w:cs="Calibri"/>
              <w:spacing w:val="-2"/>
            </w:rPr>
            <w:t>o</w:t>
          </w:r>
          <w:r w:rsidRPr="00D442CC">
            <w:rPr>
              <w:rFonts w:eastAsia="Calibri" w:cs="Calibri"/>
            </w:rPr>
            <w:t>f</w:t>
          </w:r>
          <w:r w:rsidRPr="00D442CC">
            <w:rPr>
              <w:rFonts w:eastAsia="Calibri" w:cs="Calibri"/>
              <w:spacing w:val="-9"/>
            </w:rPr>
            <w:t xml:space="preserve"> </w:t>
          </w:r>
          <w:r w:rsidRPr="00D442CC">
            <w:rPr>
              <w:rFonts w:eastAsia="Calibri" w:cs="Calibri"/>
              <w:spacing w:val="-1"/>
            </w:rPr>
            <w:t>t</w:t>
          </w:r>
          <w:r w:rsidRPr="00D442CC">
            <w:rPr>
              <w:rFonts w:eastAsia="Calibri" w:cs="Calibri"/>
              <w:spacing w:val="-2"/>
            </w:rPr>
            <w:t>h</w:t>
          </w:r>
          <w:r w:rsidRPr="00D442CC">
            <w:rPr>
              <w:rFonts w:eastAsia="Calibri" w:cs="Calibri"/>
            </w:rPr>
            <w:t>e</w:t>
          </w:r>
          <w:r w:rsidRPr="00D442CC">
            <w:rPr>
              <w:rFonts w:eastAsia="Calibri" w:cs="Calibri"/>
              <w:spacing w:val="-3"/>
            </w:rPr>
            <w:t xml:space="preserve"> </w:t>
          </w:r>
          <w:r w:rsidRPr="00D442CC">
            <w:rPr>
              <w:rFonts w:eastAsia="Calibri" w:cs="Calibri"/>
              <w:spacing w:val="2"/>
              <w:w w:val="110"/>
            </w:rPr>
            <w:t>c</w:t>
          </w:r>
          <w:r w:rsidRPr="00D442CC">
            <w:rPr>
              <w:rFonts w:eastAsia="Calibri" w:cs="Calibri"/>
              <w:spacing w:val="-2"/>
              <w:w w:val="105"/>
            </w:rPr>
            <w:t>o</w:t>
          </w:r>
          <w:r w:rsidRPr="00D442CC">
            <w:rPr>
              <w:rFonts w:eastAsia="Calibri" w:cs="Calibri"/>
              <w:spacing w:val="-3"/>
              <w:w w:val="106"/>
            </w:rPr>
            <w:t>n</w:t>
          </w:r>
          <w:r w:rsidRPr="00D442CC">
            <w:rPr>
              <w:rFonts w:eastAsia="Calibri" w:cs="Calibri"/>
              <w:spacing w:val="-1"/>
              <w:w w:val="103"/>
            </w:rPr>
            <w:t>t</w:t>
          </w:r>
          <w:r w:rsidRPr="00D442CC">
            <w:rPr>
              <w:rFonts w:eastAsia="Calibri" w:cs="Calibri"/>
              <w:spacing w:val="6"/>
              <w:w w:val="107"/>
            </w:rPr>
            <w:t>a</w:t>
          </w:r>
          <w:r w:rsidRPr="00D442CC">
            <w:rPr>
              <w:rFonts w:eastAsia="Calibri" w:cs="Calibri"/>
              <w:spacing w:val="-7"/>
              <w:w w:val="106"/>
            </w:rPr>
            <w:t>m</w:t>
          </w:r>
          <w:r w:rsidRPr="00D442CC">
            <w:rPr>
              <w:rFonts w:eastAsia="Calibri" w:cs="Calibri"/>
              <w:spacing w:val="4"/>
              <w:w w:val="109"/>
            </w:rPr>
            <w:t>i</w:t>
          </w:r>
          <w:r w:rsidRPr="00D442CC">
            <w:rPr>
              <w:rFonts w:eastAsia="Calibri" w:cs="Calibri"/>
              <w:spacing w:val="-3"/>
              <w:w w:val="106"/>
            </w:rPr>
            <w:t>n</w:t>
          </w:r>
          <w:r w:rsidRPr="00D442CC">
            <w:rPr>
              <w:rFonts w:eastAsia="Calibri" w:cs="Calibri"/>
              <w:spacing w:val="-8"/>
              <w:w w:val="107"/>
            </w:rPr>
            <w:t>a</w:t>
          </w:r>
          <w:r w:rsidRPr="00D442CC">
            <w:rPr>
              <w:rFonts w:eastAsia="Calibri" w:cs="Calibri"/>
              <w:spacing w:val="-1"/>
              <w:w w:val="103"/>
            </w:rPr>
            <w:t>t</w:t>
          </w:r>
          <w:r w:rsidRPr="00D442CC">
            <w:rPr>
              <w:rFonts w:eastAsia="Calibri" w:cs="Calibri"/>
              <w:spacing w:val="4"/>
              <w:w w:val="109"/>
            </w:rPr>
            <w:t>i</w:t>
          </w:r>
          <w:r w:rsidRPr="00D442CC">
            <w:rPr>
              <w:rFonts w:eastAsia="Calibri" w:cs="Calibri"/>
              <w:spacing w:val="-2"/>
              <w:w w:val="105"/>
            </w:rPr>
            <w:t>o</w:t>
          </w:r>
          <w:r w:rsidRPr="00D442CC">
            <w:rPr>
              <w:rFonts w:eastAsia="Calibri" w:cs="Calibri"/>
              <w:w w:val="106"/>
            </w:rPr>
            <w:t>n</w:t>
          </w:r>
          <w:r w:rsidRPr="00D442CC">
            <w:rPr>
              <w:rFonts w:eastAsia="Calibri" w:cs="Calibri"/>
              <w:spacing w:val="-25"/>
            </w:rPr>
            <w:t xml:space="preserve"> </w:t>
          </w:r>
          <w:r w:rsidRPr="00D442CC">
            <w:rPr>
              <w:rFonts w:eastAsia="Calibri" w:cs="Calibri"/>
              <w:spacing w:val="5"/>
              <w:w w:val="109"/>
            </w:rPr>
            <w:t>i</w:t>
          </w:r>
          <w:r w:rsidRPr="00D442CC">
            <w:rPr>
              <w:rFonts w:eastAsia="Calibri" w:cs="Calibri"/>
              <w:spacing w:val="-7"/>
              <w:w w:val="106"/>
            </w:rPr>
            <w:t>mm</w:t>
          </w:r>
          <w:r w:rsidRPr="00D442CC">
            <w:rPr>
              <w:rFonts w:eastAsia="Calibri" w:cs="Calibri"/>
              <w:spacing w:val="-7"/>
              <w:w w:val="102"/>
            </w:rPr>
            <w:t>e</w:t>
          </w:r>
          <w:r w:rsidRPr="00D442CC">
            <w:rPr>
              <w:rFonts w:eastAsia="Calibri" w:cs="Calibri"/>
              <w:spacing w:val="-5"/>
              <w:w w:val="108"/>
            </w:rPr>
            <w:t>d</w:t>
          </w:r>
          <w:r w:rsidRPr="00D442CC">
            <w:rPr>
              <w:rFonts w:eastAsia="Calibri" w:cs="Calibri"/>
              <w:spacing w:val="5"/>
              <w:w w:val="109"/>
            </w:rPr>
            <w:t>i</w:t>
          </w:r>
          <w:r w:rsidRPr="00D442CC">
            <w:rPr>
              <w:rFonts w:eastAsia="Calibri" w:cs="Calibri"/>
              <w:spacing w:val="-8"/>
              <w:w w:val="107"/>
            </w:rPr>
            <w:t>a</w:t>
          </w:r>
          <w:r w:rsidRPr="00D442CC">
            <w:rPr>
              <w:rFonts w:eastAsia="Calibri" w:cs="Calibri"/>
              <w:spacing w:val="-1"/>
              <w:w w:val="103"/>
            </w:rPr>
            <w:t>t</w:t>
          </w:r>
          <w:r w:rsidRPr="00D442CC">
            <w:rPr>
              <w:rFonts w:eastAsia="Calibri" w:cs="Calibri"/>
              <w:spacing w:val="-7"/>
              <w:w w:val="102"/>
            </w:rPr>
            <w:t>e</w:t>
          </w:r>
          <w:r w:rsidRPr="00D442CC">
            <w:rPr>
              <w:rFonts w:eastAsia="Calibri" w:cs="Calibri"/>
              <w:spacing w:val="2"/>
              <w:w w:val="113"/>
            </w:rPr>
            <w:t>l</w:t>
          </w:r>
          <w:r w:rsidRPr="00D442CC">
            <w:rPr>
              <w:rFonts w:eastAsia="Calibri" w:cs="Calibri"/>
              <w:w w:val="105"/>
            </w:rPr>
            <w:t>y</w:t>
          </w:r>
          <w:r w:rsidRPr="00D442CC">
            <w:rPr>
              <w:rFonts w:eastAsia="Calibri" w:cs="Calibri"/>
              <w:spacing w:val="-22"/>
            </w:rPr>
            <w:t xml:space="preserve"> </w:t>
          </w:r>
          <w:r w:rsidRPr="00D442CC">
            <w:rPr>
              <w:rFonts w:eastAsia="Calibri" w:cs="Calibri"/>
              <w:spacing w:val="6"/>
            </w:rPr>
            <w:t>a</w:t>
          </w:r>
          <w:r w:rsidRPr="00D442CC">
            <w:rPr>
              <w:rFonts w:eastAsia="Calibri" w:cs="Calibri"/>
              <w:spacing w:val="-3"/>
            </w:rPr>
            <w:t>n</w:t>
          </w:r>
          <w:r w:rsidRPr="00D442CC">
            <w:rPr>
              <w:rFonts w:eastAsia="Calibri" w:cs="Calibri"/>
            </w:rPr>
            <w:t>d</w:t>
          </w:r>
          <w:r w:rsidRPr="00D442CC">
            <w:rPr>
              <w:rFonts w:eastAsia="Calibri" w:cs="Calibri"/>
              <w:spacing w:val="13"/>
            </w:rPr>
            <w:t xml:space="preserve"> </w:t>
          </w:r>
          <w:r w:rsidRPr="00D442CC">
            <w:rPr>
              <w:rFonts w:eastAsia="Calibri" w:cs="Calibri"/>
              <w:spacing w:val="-3"/>
            </w:rPr>
            <w:t>n</w:t>
          </w:r>
          <w:r w:rsidRPr="00D442CC">
            <w:rPr>
              <w:rFonts w:eastAsia="Calibri" w:cs="Calibri"/>
              <w:spacing w:val="-2"/>
            </w:rPr>
            <w:t>o</w:t>
          </w:r>
          <w:r w:rsidRPr="00D442CC">
            <w:rPr>
              <w:rFonts w:eastAsia="Calibri" w:cs="Calibri"/>
              <w:spacing w:val="-1"/>
            </w:rPr>
            <w:t>t</w:t>
          </w:r>
          <w:r w:rsidRPr="00D442CC">
            <w:rPr>
              <w:rFonts w:eastAsia="Calibri" w:cs="Calibri"/>
              <w:spacing w:val="5"/>
            </w:rPr>
            <w:t>i</w:t>
          </w:r>
          <w:r w:rsidRPr="00D442CC">
            <w:rPr>
              <w:rFonts w:eastAsia="Calibri" w:cs="Calibri"/>
              <w:spacing w:val="-21"/>
            </w:rPr>
            <w:t>f</w:t>
          </w:r>
          <w:r w:rsidRPr="00D442CC">
            <w:rPr>
              <w:rFonts w:eastAsia="Calibri" w:cs="Calibri"/>
            </w:rPr>
            <w:t>y</w:t>
          </w:r>
          <w:r w:rsidRPr="00D442CC">
            <w:rPr>
              <w:rFonts w:eastAsia="Calibri" w:cs="Calibri"/>
              <w:spacing w:val="26"/>
            </w:rPr>
            <w:t xml:space="preserve"> </w:t>
          </w:r>
          <w:r w:rsidRPr="00D442CC">
            <w:rPr>
              <w:rFonts w:eastAsia="Calibri" w:cs="Calibri"/>
              <w:spacing w:val="-1"/>
            </w:rPr>
            <w:t>t</w:t>
          </w:r>
          <w:r w:rsidRPr="00D442CC">
            <w:rPr>
              <w:rFonts w:eastAsia="Calibri" w:cs="Calibri"/>
              <w:spacing w:val="-2"/>
            </w:rPr>
            <w:t>h</w:t>
          </w:r>
          <w:r w:rsidRPr="00D442CC">
            <w:rPr>
              <w:rFonts w:eastAsia="Calibri" w:cs="Calibri"/>
            </w:rPr>
            <w:t>e</w:t>
          </w:r>
          <w:r w:rsidRPr="00D442CC">
            <w:rPr>
              <w:rFonts w:eastAsia="Calibri" w:cs="Calibri"/>
              <w:spacing w:val="-2"/>
            </w:rPr>
            <w:t xml:space="preserve"> </w:t>
          </w:r>
          <w:r w:rsidRPr="00D442CC">
            <w:rPr>
              <w:rFonts w:eastAsia="Calibri" w:cs="Calibri"/>
            </w:rPr>
            <w:t>Ot</w:t>
          </w:r>
          <w:r w:rsidRPr="00D442CC">
            <w:rPr>
              <w:rFonts w:eastAsia="Calibri" w:cs="Calibri"/>
              <w:spacing w:val="6"/>
            </w:rPr>
            <w:t>a</w:t>
          </w:r>
          <w:r w:rsidRPr="00D442CC">
            <w:rPr>
              <w:rFonts w:eastAsia="Calibri" w:cs="Calibri"/>
              <w:spacing w:val="-8"/>
            </w:rPr>
            <w:t>g</w:t>
          </w:r>
          <w:r w:rsidRPr="00D442CC">
            <w:rPr>
              <w:rFonts w:eastAsia="Calibri" w:cs="Calibri"/>
            </w:rPr>
            <w:t>o</w:t>
          </w:r>
          <w:r w:rsidRPr="00D442CC">
            <w:rPr>
              <w:rFonts w:eastAsia="Calibri" w:cs="Calibri"/>
              <w:spacing w:val="5"/>
            </w:rPr>
            <w:t xml:space="preserve"> </w:t>
          </w:r>
          <w:r w:rsidRPr="00D442CC">
            <w:rPr>
              <w:rFonts w:eastAsia="Calibri" w:cs="Calibri"/>
              <w:spacing w:val="-8"/>
            </w:rPr>
            <w:t>R</w:t>
          </w:r>
          <w:r w:rsidRPr="00D442CC">
            <w:rPr>
              <w:rFonts w:eastAsia="Calibri" w:cs="Calibri"/>
              <w:spacing w:val="-7"/>
            </w:rPr>
            <w:t>e</w:t>
          </w:r>
          <w:r w:rsidRPr="00D442CC">
            <w:rPr>
              <w:rFonts w:eastAsia="Calibri" w:cs="Calibri"/>
              <w:spacing w:val="6"/>
            </w:rPr>
            <w:t>g</w:t>
          </w:r>
          <w:r w:rsidRPr="00D442CC">
            <w:rPr>
              <w:rFonts w:eastAsia="Calibri" w:cs="Calibri"/>
              <w:spacing w:val="4"/>
            </w:rPr>
            <w:t>i</w:t>
          </w:r>
          <w:r w:rsidRPr="00D442CC">
            <w:rPr>
              <w:rFonts w:eastAsia="Calibri" w:cs="Calibri"/>
              <w:spacing w:val="-2"/>
            </w:rPr>
            <w:t>o</w:t>
          </w:r>
          <w:r w:rsidRPr="00D442CC">
            <w:rPr>
              <w:rFonts w:eastAsia="Calibri" w:cs="Calibri"/>
              <w:spacing w:val="-3"/>
            </w:rPr>
            <w:t>n</w:t>
          </w:r>
          <w:r w:rsidRPr="00D442CC">
            <w:rPr>
              <w:rFonts w:eastAsia="Calibri" w:cs="Calibri"/>
              <w:spacing w:val="6"/>
            </w:rPr>
            <w:t>a</w:t>
          </w:r>
          <w:r w:rsidRPr="00D442CC">
            <w:rPr>
              <w:rFonts w:eastAsia="Calibri" w:cs="Calibri"/>
            </w:rPr>
            <w:t>l</w:t>
          </w:r>
          <w:r w:rsidRPr="00D442CC">
            <w:rPr>
              <w:rFonts w:eastAsia="Calibri" w:cs="Calibri"/>
              <w:spacing w:val="33"/>
            </w:rPr>
            <w:t xml:space="preserve"> </w:t>
          </w:r>
          <w:r w:rsidRPr="00D442CC">
            <w:rPr>
              <w:rFonts w:eastAsia="Calibri" w:cs="Calibri"/>
              <w:spacing w:val="6"/>
            </w:rPr>
            <w:t>C</w:t>
          </w:r>
          <w:r w:rsidRPr="00D442CC">
            <w:rPr>
              <w:rFonts w:eastAsia="Calibri" w:cs="Calibri"/>
              <w:spacing w:val="-2"/>
            </w:rPr>
            <w:t>ou</w:t>
          </w:r>
          <w:r w:rsidRPr="00D442CC">
            <w:rPr>
              <w:rFonts w:eastAsia="Calibri" w:cs="Calibri"/>
              <w:spacing w:val="-3"/>
            </w:rPr>
            <w:t>n</w:t>
          </w:r>
          <w:r w:rsidRPr="00D442CC">
            <w:rPr>
              <w:rFonts w:eastAsia="Calibri" w:cs="Calibri"/>
              <w:spacing w:val="2"/>
            </w:rPr>
            <w:t>c</w:t>
          </w:r>
          <w:r w:rsidRPr="00D442CC">
            <w:rPr>
              <w:rFonts w:eastAsia="Calibri" w:cs="Calibri"/>
              <w:spacing w:val="5"/>
            </w:rPr>
            <w:t>i</w:t>
          </w:r>
          <w:r w:rsidRPr="00D442CC">
            <w:rPr>
              <w:rFonts w:eastAsia="Calibri" w:cs="Calibri"/>
            </w:rPr>
            <w:t>l</w:t>
          </w:r>
          <w:r w:rsidRPr="00D442CC">
            <w:rPr>
              <w:rFonts w:eastAsia="Calibri" w:cs="Calibri"/>
              <w:spacing w:val="37"/>
            </w:rPr>
            <w:t xml:space="preserve"> </w:t>
          </w:r>
          <w:r w:rsidRPr="00D442CC">
            <w:rPr>
              <w:rFonts w:eastAsia="Calibri" w:cs="Calibri"/>
              <w:spacing w:val="3"/>
            </w:rPr>
            <w:t>w</w:t>
          </w:r>
          <w:r w:rsidRPr="00D442CC">
            <w:rPr>
              <w:rFonts w:eastAsia="Calibri" w:cs="Calibri"/>
              <w:spacing w:val="-10"/>
            </w:rPr>
            <w:t>i</w:t>
          </w:r>
          <w:r w:rsidRPr="00D442CC">
            <w:rPr>
              <w:rFonts w:eastAsia="Calibri" w:cs="Calibri"/>
              <w:spacing w:val="-1"/>
            </w:rPr>
            <w:t>t</w:t>
          </w:r>
          <w:r w:rsidRPr="00D442CC">
            <w:rPr>
              <w:rFonts w:eastAsia="Calibri" w:cs="Calibri"/>
              <w:spacing w:val="-2"/>
            </w:rPr>
            <w:t>h</w:t>
          </w:r>
          <w:r w:rsidRPr="00D442CC">
            <w:rPr>
              <w:rFonts w:eastAsia="Calibri" w:cs="Calibri"/>
              <w:spacing w:val="5"/>
            </w:rPr>
            <w:t>i</w:t>
          </w:r>
          <w:r w:rsidRPr="00D442CC">
            <w:rPr>
              <w:rFonts w:eastAsia="Calibri" w:cs="Calibri"/>
            </w:rPr>
            <w:t>n</w:t>
          </w:r>
          <w:r w:rsidRPr="00D442CC">
            <w:rPr>
              <w:rFonts w:eastAsia="Calibri" w:cs="Calibri"/>
              <w:spacing w:val="3"/>
            </w:rPr>
            <w:t xml:space="preserve"> </w:t>
          </w:r>
          <w:r w:rsidRPr="00D442CC">
            <w:rPr>
              <w:rFonts w:eastAsia="Calibri" w:cs="Calibri"/>
            </w:rPr>
            <w:t>5</w:t>
          </w:r>
          <w:r w:rsidRPr="00D442CC">
            <w:rPr>
              <w:rFonts w:eastAsia="Calibri" w:cs="Calibri"/>
              <w:spacing w:val="-29"/>
            </w:rPr>
            <w:t xml:space="preserve"> </w:t>
          </w:r>
          <w:r w:rsidRPr="00D442CC">
            <w:rPr>
              <w:rFonts w:eastAsia="Calibri" w:cs="Calibri"/>
              <w:spacing w:val="3"/>
            </w:rPr>
            <w:t>w</w:t>
          </w:r>
          <w:r w:rsidRPr="00D442CC">
            <w:rPr>
              <w:rFonts w:eastAsia="Calibri" w:cs="Calibri"/>
              <w:spacing w:val="-2"/>
            </w:rPr>
            <w:t>o</w:t>
          </w:r>
          <w:r w:rsidRPr="00D442CC">
            <w:rPr>
              <w:rFonts w:eastAsia="Calibri" w:cs="Calibri"/>
              <w:spacing w:val="-3"/>
            </w:rPr>
            <w:t>r</w:t>
          </w:r>
          <w:r w:rsidRPr="00D442CC">
            <w:rPr>
              <w:rFonts w:eastAsia="Calibri" w:cs="Calibri"/>
              <w:spacing w:val="-6"/>
            </w:rPr>
            <w:t>k</w:t>
          </w:r>
          <w:r w:rsidRPr="00D442CC">
            <w:rPr>
              <w:rFonts w:eastAsia="Calibri" w:cs="Calibri"/>
              <w:spacing w:val="5"/>
            </w:rPr>
            <w:t>i</w:t>
          </w:r>
          <w:r w:rsidRPr="00D442CC">
            <w:rPr>
              <w:rFonts w:eastAsia="Calibri" w:cs="Calibri"/>
              <w:spacing w:val="-3"/>
            </w:rPr>
            <w:t>n</w:t>
          </w:r>
          <w:r w:rsidRPr="00D442CC">
            <w:rPr>
              <w:rFonts w:eastAsia="Calibri" w:cs="Calibri"/>
            </w:rPr>
            <w:t>g</w:t>
          </w:r>
          <w:r w:rsidRPr="00D442CC">
            <w:rPr>
              <w:rFonts w:eastAsia="Calibri" w:cs="Calibri"/>
              <w:spacing w:val="27"/>
            </w:rPr>
            <w:t xml:space="preserve"> </w:t>
          </w:r>
          <w:r w:rsidRPr="00D442CC">
            <w:rPr>
              <w:rFonts w:eastAsia="Calibri" w:cs="Calibri"/>
              <w:spacing w:val="-5"/>
            </w:rPr>
            <w:t>d</w:t>
          </w:r>
          <w:r w:rsidRPr="00D442CC">
            <w:rPr>
              <w:rFonts w:eastAsia="Calibri" w:cs="Calibri"/>
              <w:spacing w:val="-8"/>
            </w:rPr>
            <w:t>a</w:t>
          </w:r>
          <w:r w:rsidRPr="00D442CC">
            <w:rPr>
              <w:rFonts w:eastAsia="Calibri" w:cs="Calibri"/>
              <w:spacing w:val="-15"/>
            </w:rPr>
            <w:t>y</w:t>
          </w:r>
          <w:r w:rsidRPr="00D442CC">
            <w:rPr>
              <w:rFonts w:eastAsia="Calibri" w:cs="Calibri"/>
              <w:spacing w:val="-19"/>
            </w:rPr>
            <w:t>s</w:t>
          </w:r>
          <w:r w:rsidRPr="00D442CC">
            <w:rPr>
              <w:rFonts w:eastAsia="Calibri" w:cs="Calibri"/>
            </w:rPr>
            <w:t xml:space="preserve">. </w:t>
          </w:r>
          <w:r w:rsidRPr="00D442CC">
            <w:rPr>
              <w:rFonts w:eastAsia="Calibri" w:cs="Calibri"/>
              <w:spacing w:val="3"/>
            </w:rPr>
            <w:t>W</w:t>
          </w:r>
          <w:r w:rsidRPr="00D442CC">
            <w:rPr>
              <w:rFonts w:eastAsia="Calibri" w:cs="Calibri"/>
              <w:spacing w:val="-2"/>
            </w:rPr>
            <w:t>o</w:t>
          </w:r>
          <w:r w:rsidRPr="00D442CC">
            <w:rPr>
              <w:rFonts w:eastAsia="Calibri" w:cs="Calibri"/>
              <w:spacing w:val="-3"/>
            </w:rPr>
            <w:t>r</w:t>
          </w:r>
          <w:r w:rsidRPr="00D442CC">
            <w:rPr>
              <w:rFonts w:eastAsia="Calibri" w:cs="Calibri"/>
              <w:spacing w:val="-6"/>
            </w:rPr>
            <w:t>k</w:t>
          </w:r>
          <w:r w:rsidRPr="00D442CC">
            <w:rPr>
              <w:rFonts w:eastAsia="Calibri" w:cs="Calibri"/>
            </w:rPr>
            <w:t>s</w:t>
          </w:r>
          <w:r w:rsidRPr="00D442CC">
            <w:rPr>
              <w:rFonts w:eastAsia="Calibri" w:cs="Calibri"/>
              <w:spacing w:val="9"/>
            </w:rPr>
            <w:t xml:space="preserve"> </w:t>
          </w:r>
          <w:r w:rsidRPr="00D442CC">
            <w:rPr>
              <w:rFonts w:eastAsia="Calibri" w:cs="Calibri"/>
              <w:spacing w:val="4"/>
            </w:rPr>
            <w:t>i</w:t>
          </w:r>
          <w:r w:rsidRPr="00D442CC">
            <w:rPr>
              <w:rFonts w:eastAsia="Calibri" w:cs="Calibri"/>
            </w:rPr>
            <w:t>n</w:t>
          </w:r>
          <w:r w:rsidRPr="00D442CC">
            <w:rPr>
              <w:rFonts w:eastAsia="Calibri" w:cs="Calibri"/>
              <w:spacing w:val="16"/>
            </w:rPr>
            <w:t xml:space="preserve"> </w:t>
          </w:r>
          <w:r w:rsidRPr="00D442CC">
            <w:rPr>
              <w:rFonts w:eastAsia="Calibri" w:cs="Calibri"/>
              <w:spacing w:val="-1"/>
            </w:rPr>
            <w:t>t</w:t>
          </w:r>
          <w:r w:rsidRPr="00D442CC">
            <w:rPr>
              <w:rFonts w:eastAsia="Calibri" w:cs="Calibri"/>
              <w:spacing w:val="-2"/>
            </w:rPr>
            <w:t>h</w:t>
          </w:r>
          <w:r w:rsidRPr="00D442CC">
            <w:rPr>
              <w:rFonts w:eastAsia="Calibri" w:cs="Calibri"/>
            </w:rPr>
            <w:t>e</w:t>
          </w:r>
          <w:r w:rsidRPr="00D442CC">
            <w:rPr>
              <w:rFonts w:eastAsia="Calibri" w:cs="Calibri"/>
              <w:spacing w:val="26"/>
            </w:rPr>
            <w:t xml:space="preserve"> </w:t>
          </w:r>
          <w:r w:rsidRPr="00D442CC">
            <w:rPr>
              <w:rFonts w:eastAsia="Calibri" w:cs="Calibri"/>
              <w:spacing w:val="6"/>
            </w:rPr>
            <w:t>a</w:t>
          </w:r>
          <w:r w:rsidRPr="00D442CC">
            <w:rPr>
              <w:rFonts w:eastAsia="Calibri" w:cs="Calibri"/>
              <w:spacing w:val="-3"/>
            </w:rPr>
            <w:t>r</w:t>
          </w:r>
          <w:r w:rsidRPr="00D442CC">
            <w:rPr>
              <w:rFonts w:eastAsia="Calibri" w:cs="Calibri"/>
              <w:spacing w:val="-7"/>
            </w:rPr>
            <w:t>e</w:t>
          </w:r>
          <w:r w:rsidRPr="00D442CC">
            <w:rPr>
              <w:rFonts w:eastAsia="Calibri" w:cs="Calibri"/>
            </w:rPr>
            <w:t>a</w:t>
          </w:r>
          <w:r w:rsidRPr="00D442CC">
            <w:rPr>
              <w:rFonts w:eastAsia="Calibri" w:cs="Calibri"/>
              <w:spacing w:val="17"/>
            </w:rPr>
            <w:t xml:space="preserve"> </w:t>
          </w:r>
          <w:r w:rsidRPr="00D442CC">
            <w:rPr>
              <w:rFonts w:eastAsia="Calibri" w:cs="Calibri"/>
              <w:spacing w:val="6"/>
            </w:rPr>
            <w:t>a</w:t>
          </w:r>
          <w:r w:rsidRPr="00D442CC">
            <w:rPr>
              <w:rFonts w:eastAsia="Calibri" w:cs="Calibri"/>
            </w:rPr>
            <w:t>f</w:t>
          </w:r>
          <w:r w:rsidRPr="00D442CC">
            <w:rPr>
              <w:rFonts w:eastAsia="Calibri" w:cs="Calibri"/>
              <w:spacing w:val="5"/>
            </w:rPr>
            <w:t>f</w:t>
          </w:r>
          <w:r w:rsidRPr="00D442CC">
            <w:rPr>
              <w:rFonts w:eastAsia="Calibri" w:cs="Calibri"/>
              <w:spacing w:val="-7"/>
            </w:rPr>
            <w:t>e</w:t>
          </w:r>
          <w:r w:rsidRPr="00D442CC">
            <w:rPr>
              <w:rFonts w:eastAsia="Calibri" w:cs="Calibri"/>
              <w:spacing w:val="2"/>
            </w:rPr>
            <w:t>c</w:t>
          </w:r>
          <w:r w:rsidRPr="00D442CC">
            <w:rPr>
              <w:rFonts w:eastAsia="Calibri" w:cs="Calibri"/>
              <w:spacing w:val="-1"/>
            </w:rPr>
            <w:t>t</w:t>
          </w:r>
          <w:r w:rsidRPr="00D442CC">
            <w:rPr>
              <w:rFonts w:eastAsia="Calibri" w:cs="Calibri"/>
              <w:spacing w:val="-7"/>
            </w:rPr>
            <w:t>e</w:t>
          </w:r>
          <w:r w:rsidRPr="00D442CC">
            <w:rPr>
              <w:rFonts w:eastAsia="Calibri" w:cs="Calibri"/>
            </w:rPr>
            <w:t>d</w:t>
          </w:r>
          <w:r w:rsidRPr="00D442CC">
            <w:rPr>
              <w:rFonts w:eastAsia="Calibri" w:cs="Calibri"/>
              <w:spacing w:val="16"/>
            </w:rPr>
            <w:t xml:space="preserve"> </w:t>
          </w:r>
          <w:r w:rsidRPr="00D442CC">
            <w:rPr>
              <w:rFonts w:eastAsia="Calibri" w:cs="Calibri"/>
              <w:spacing w:val="-5"/>
              <w:w w:val="107"/>
            </w:rPr>
            <w:t>b</w:t>
          </w:r>
          <w:r w:rsidRPr="00D442CC">
            <w:rPr>
              <w:rFonts w:eastAsia="Calibri" w:cs="Calibri"/>
              <w:w w:val="105"/>
            </w:rPr>
            <w:t>y</w:t>
          </w:r>
          <w:r w:rsidRPr="00D442CC">
            <w:rPr>
              <w:rFonts w:eastAsia="Calibri" w:cs="Calibri"/>
              <w:spacing w:val="8"/>
            </w:rPr>
            <w:t xml:space="preserve"> </w:t>
          </w:r>
          <w:r w:rsidRPr="00D442CC">
            <w:rPr>
              <w:rFonts w:eastAsia="Calibri" w:cs="Calibri"/>
              <w:spacing w:val="2"/>
              <w:w w:val="106"/>
            </w:rPr>
            <w:t>c</w:t>
          </w:r>
          <w:r w:rsidRPr="00D442CC">
            <w:rPr>
              <w:rFonts w:eastAsia="Calibri" w:cs="Calibri"/>
              <w:spacing w:val="-2"/>
              <w:w w:val="106"/>
            </w:rPr>
            <w:t>o</w:t>
          </w:r>
          <w:r w:rsidRPr="00D442CC">
            <w:rPr>
              <w:rFonts w:eastAsia="Calibri" w:cs="Calibri"/>
              <w:spacing w:val="-3"/>
              <w:w w:val="106"/>
            </w:rPr>
            <w:t>n</w:t>
          </w:r>
          <w:r w:rsidRPr="00D442CC">
            <w:rPr>
              <w:rFonts w:eastAsia="Calibri" w:cs="Calibri"/>
              <w:spacing w:val="-1"/>
              <w:w w:val="106"/>
            </w:rPr>
            <w:t>t</w:t>
          </w:r>
          <w:r w:rsidRPr="00D442CC">
            <w:rPr>
              <w:rFonts w:eastAsia="Calibri" w:cs="Calibri"/>
              <w:spacing w:val="6"/>
              <w:w w:val="106"/>
            </w:rPr>
            <w:t>a</w:t>
          </w:r>
          <w:r w:rsidRPr="00D442CC">
            <w:rPr>
              <w:rFonts w:eastAsia="Calibri" w:cs="Calibri"/>
              <w:spacing w:val="-7"/>
              <w:w w:val="106"/>
            </w:rPr>
            <w:t>m</w:t>
          </w:r>
          <w:r w:rsidRPr="00D442CC">
            <w:rPr>
              <w:rFonts w:eastAsia="Calibri" w:cs="Calibri"/>
              <w:spacing w:val="5"/>
              <w:w w:val="106"/>
            </w:rPr>
            <w:t>i</w:t>
          </w:r>
          <w:r w:rsidRPr="00D442CC">
            <w:rPr>
              <w:rFonts w:eastAsia="Calibri" w:cs="Calibri"/>
              <w:spacing w:val="-3"/>
              <w:w w:val="106"/>
            </w:rPr>
            <w:t>n</w:t>
          </w:r>
          <w:r w:rsidRPr="00D442CC">
            <w:rPr>
              <w:rFonts w:eastAsia="Calibri" w:cs="Calibri"/>
              <w:spacing w:val="-8"/>
              <w:w w:val="106"/>
            </w:rPr>
            <w:t>a</w:t>
          </w:r>
          <w:r w:rsidRPr="00D442CC">
            <w:rPr>
              <w:rFonts w:eastAsia="Calibri" w:cs="Calibri"/>
              <w:spacing w:val="-1"/>
              <w:w w:val="106"/>
            </w:rPr>
            <w:t>t</w:t>
          </w:r>
          <w:r w:rsidRPr="00D442CC">
            <w:rPr>
              <w:rFonts w:eastAsia="Calibri" w:cs="Calibri"/>
              <w:spacing w:val="5"/>
              <w:w w:val="106"/>
            </w:rPr>
            <w:t>i</w:t>
          </w:r>
          <w:r w:rsidRPr="00D442CC">
            <w:rPr>
              <w:rFonts w:eastAsia="Calibri" w:cs="Calibri"/>
              <w:spacing w:val="-2"/>
              <w:w w:val="106"/>
            </w:rPr>
            <w:t>o</w:t>
          </w:r>
          <w:r w:rsidRPr="00D442CC">
            <w:rPr>
              <w:rFonts w:eastAsia="Calibri" w:cs="Calibri"/>
              <w:w w:val="106"/>
            </w:rPr>
            <w:t>n</w:t>
          </w:r>
          <w:r w:rsidRPr="00D442CC">
            <w:rPr>
              <w:rFonts w:eastAsia="Calibri" w:cs="Calibri"/>
              <w:spacing w:val="-10"/>
              <w:w w:val="106"/>
            </w:rPr>
            <w:t xml:space="preserve"> </w:t>
          </w:r>
          <w:r w:rsidRPr="00D442CC">
            <w:rPr>
              <w:rFonts w:eastAsia="Calibri" w:cs="Calibri"/>
              <w:spacing w:val="-13"/>
            </w:rPr>
            <w:t>c</w:t>
          </w:r>
          <w:r w:rsidRPr="00D442CC">
            <w:rPr>
              <w:rFonts w:eastAsia="Calibri" w:cs="Calibri"/>
              <w:spacing w:val="-8"/>
            </w:rPr>
            <w:t>a</w:t>
          </w:r>
          <w:r w:rsidRPr="00D442CC">
            <w:rPr>
              <w:rFonts w:eastAsia="Calibri" w:cs="Calibri"/>
            </w:rPr>
            <w:t>n</w:t>
          </w:r>
          <w:r w:rsidRPr="00D442CC">
            <w:rPr>
              <w:rFonts w:eastAsia="Calibri" w:cs="Calibri"/>
              <w:spacing w:val="28"/>
            </w:rPr>
            <w:t xml:space="preserve"> </w:t>
          </w:r>
          <w:r w:rsidRPr="00D442CC">
            <w:rPr>
              <w:rFonts w:eastAsia="Calibri" w:cs="Calibri"/>
              <w:spacing w:val="-2"/>
            </w:rPr>
            <w:t>o</w:t>
          </w:r>
          <w:r w:rsidRPr="00D442CC">
            <w:rPr>
              <w:rFonts w:eastAsia="Calibri" w:cs="Calibri"/>
              <w:spacing w:val="-3"/>
            </w:rPr>
            <w:t>n</w:t>
          </w:r>
          <w:r w:rsidRPr="00D442CC">
            <w:rPr>
              <w:rFonts w:eastAsia="Calibri" w:cs="Calibri"/>
              <w:spacing w:val="2"/>
            </w:rPr>
            <w:t>l</w:t>
          </w:r>
          <w:r w:rsidRPr="00D442CC">
            <w:rPr>
              <w:rFonts w:eastAsia="Calibri" w:cs="Calibri"/>
            </w:rPr>
            <w:t>y</w:t>
          </w:r>
          <w:r w:rsidRPr="00D442CC">
            <w:rPr>
              <w:rFonts w:eastAsia="Calibri" w:cs="Calibri"/>
              <w:spacing w:val="18"/>
            </w:rPr>
            <w:t xml:space="preserve"> </w:t>
          </w:r>
          <w:r w:rsidRPr="00D442CC">
            <w:rPr>
              <w:rFonts w:eastAsia="Calibri" w:cs="Calibri"/>
              <w:spacing w:val="-3"/>
            </w:rPr>
            <w:t>r</w:t>
          </w:r>
          <w:r w:rsidRPr="00D442CC">
            <w:rPr>
              <w:rFonts w:eastAsia="Calibri" w:cs="Calibri"/>
              <w:spacing w:val="-7"/>
            </w:rPr>
            <w:t>e</w:t>
          </w:r>
          <w:r w:rsidRPr="00D442CC">
            <w:rPr>
              <w:rFonts w:eastAsia="Calibri" w:cs="Calibri"/>
              <w:spacing w:val="2"/>
            </w:rPr>
            <w:t>c</w:t>
          </w:r>
          <w:r w:rsidRPr="00D442CC">
            <w:rPr>
              <w:rFonts w:eastAsia="Calibri" w:cs="Calibri"/>
              <w:spacing w:val="-2"/>
            </w:rPr>
            <w:t>o</w:t>
          </w:r>
          <w:r w:rsidRPr="00D442CC">
            <w:rPr>
              <w:rFonts w:eastAsia="Calibri" w:cs="Calibri"/>
              <w:spacing w:val="-7"/>
            </w:rPr>
            <w:t>mme</w:t>
          </w:r>
          <w:r w:rsidRPr="00D442CC">
            <w:rPr>
              <w:rFonts w:eastAsia="Calibri" w:cs="Calibri"/>
              <w:spacing w:val="-3"/>
            </w:rPr>
            <w:t>n</w:t>
          </w:r>
          <w:r w:rsidRPr="00D442CC">
            <w:rPr>
              <w:rFonts w:eastAsia="Calibri" w:cs="Calibri"/>
              <w:spacing w:val="2"/>
            </w:rPr>
            <w:t>c</w:t>
          </w:r>
          <w:r w:rsidRPr="00D442CC">
            <w:rPr>
              <w:rFonts w:eastAsia="Calibri" w:cs="Calibri"/>
            </w:rPr>
            <w:t>e</w:t>
          </w:r>
          <w:r w:rsidRPr="00D442CC">
            <w:rPr>
              <w:rFonts w:eastAsia="Calibri" w:cs="Calibri"/>
              <w:spacing w:val="33"/>
            </w:rPr>
            <w:t xml:space="preserve"> </w:t>
          </w:r>
          <w:r w:rsidRPr="00D442CC">
            <w:rPr>
              <w:rFonts w:eastAsia="Calibri" w:cs="Calibri"/>
              <w:spacing w:val="-2"/>
            </w:rPr>
            <w:t>o</w:t>
          </w:r>
          <w:r w:rsidRPr="00D442CC">
            <w:rPr>
              <w:rFonts w:eastAsia="Calibri" w:cs="Calibri"/>
              <w:spacing w:val="-3"/>
            </w:rPr>
            <w:t>n</w:t>
          </w:r>
          <w:r w:rsidRPr="00D442CC">
            <w:rPr>
              <w:rFonts w:eastAsia="Calibri" w:cs="Calibri"/>
              <w:spacing w:val="2"/>
            </w:rPr>
            <w:t>c</w:t>
          </w:r>
          <w:r w:rsidRPr="00D442CC">
            <w:rPr>
              <w:rFonts w:eastAsia="Calibri" w:cs="Calibri"/>
            </w:rPr>
            <w:t>e</w:t>
          </w:r>
          <w:r w:rsidRPr="00D442CC">
            <w:rPr>
              <w:rFonts w:eastAsia="Calibri" w:cs="Calibri"/>
              <w:spacing w:val="11"/>
            </w:rPr>
            <w:t xml:space="preserve"> </w:t>
          </w:r>
          <w:r w:rsidRPr="00D442CC">
            <w:rPr>
              <w:rFonts w:eastAsia="Calibri" w:cs="Calibri"/>
              <w:spacing w:val="6"/>
              <w:w w:val="107"/>
            </w:rPr>
            <w:t>a</w:t>
          </w:r>
          <w:r w:rsidRPr="00D442CC">
            <w:rPr>
              <w:rFonts w:eastAsia="Calibri" w:cs="Calibri"/>
              <w:spacing w:val="-3"/>
              <w:w w:val="106"/>
            </w:rPr>
            <w:t>n</w:t>
          </w:r>
          <w:r w:rsidRPr="00D442CC">
            <w:rPr>
              <w:rFonts w:eastAsia="Calibri" w:cs="Calibri"/>
              <w:w w:val="105"/>
            </w:rPr>
            <w:t>y</w:t>
          </w:r>
          <w:r w:rsidRPr="00D442CC">
            <w:rPr>
              <w:rFonts w:eastAsia="Calibri" w:cs="Calibri"/>
              <w:spacing w:val="-22"/>
            </w:rPr>
            <w:t xml:space="preserve"> </w:t>
          </w:r>
          <w:r w:rsidRPr="00D442CC">
            <w:rPr>
              <w:rFonts w:eastAsia="Calibri" w:cs="Calibri"/>
              <w:spacing w:val="-3"/>
            </w:rPr>
            <w:t>r</w:t>
          </w:r>
          <w:r w:rsidRPr="00D442CC">
            <w:rPr>
              <w:rFonts w:eastAsia="Calibri" w:cs="Calibri"/>
              <w:spacing w:val="-7"/>
            </w:rPr>
            <w:t>e</w:t>
          </w:r>
          <w:r w:rsidRPr="00D442CC">
            <w:rPr>
              <w:rFonts w:eastAsia="Calibri" w:cs="Calibri"/>
              <w:spacing w:val="-5"/>
            </w:rPr>
            <w:t>q</w:t>
          </w:r>
          <w:r w:rsidRPr="00D442CC">
            <w:rPr>
              <w:rFonts w:eastAsia="Calibri" w:cs="Calibri"/>
              <w:spacing w:val="-2"/>
            </w:rPr>
            <w:t>u</w:t>
          </w:r>
          <w:r w:rsidRPr="00D442CC">
            <w:rPr>
              <w:rFonts w:eastAsia="Calibri" w:cs="Calibri"/>
              <w:spacing w:val="5"/>
            </w:rPr>
            <w:t>i</w:t>
          </w:r>
          <w:r w:rsidRPr="00D442CC">
            <w:rPr>
              <w:rFonts w:eastAsia="Calibri" w:cs="Calibri"/>
              <w:spacing w:val="-3"/>
            </w:rPr>
            <w:t>r</w:t>
          </w:r>
          <w:r w:rsidRPr="00D442CC">
            <w:rPr>
              <w:rFonts w:eastAsia="Calibri" w:cs="Calibri"/>
              <w:spacing w:val="-7"/>
            </w:rPr>
            <w:t>e</w:t>
          </w:r>
          <w:r w:rsidRPr="00D442CC">
            <w:rPr>
              <w:rFonts w:eastAsia="Calibri" w:cs="Calibri"/>
            </w:rPr>
            <w:t>d</w:t>
          </w:r>
          <w:r w:rsidRPr="00D442CC">
            <w:rPr>
              <w:rFonts w:eastAsia="Calibri" w:cs="Calibri"/>
              <w:spacing w:val="39"/>
            </w:rPr>
            <w:t xml:space="preserve"> </w:t>
          </w:r>
          <w:r w:rsidRPr="00D442CC">
            <w:rPr>
              <w:rFonts w:eastAsia="Calibri" w:cs="Calibri"/>
              <w:spacing w:val="2"/>
            </w:rPr>
            <w:t>c</w:t>
          </w:r>
          <w:r w:rsidRPr="00D442CC">
            <w:rPr>
              <w:rFonts w:eastAsia="Calibri" w:cs="Calibri"/>
              <w:spacing w:val="-2"/>
            </w:rPr>
            <w:t>o</w:t>
          </w:r>
          <w:r w:rsidRPr="00D442CC">
            <w:rPr>
              <w:rFonts w:eastAsia="Calibri" w:cs="Calibri"/>
              <w:spacing w:val="-3"/>
            </w:rPr>
            <w:t>n</w:t>
          </w:r>
          <w:r w:rsidRPr="00D442CC">
            <w:rPr>
              <w:rFonts w:eastAsia="Calibri" w:cs="Calibri"/>
              <w:spacing w:val="-4"/>
            </w:rPr>
            <w:t>s</w:t>
          </w:r>
          <w:r w:rsidRPr="00D442CC">
            <w:rPr>
              <w:rFonts w:eastAsia="Calibri" w:cs="Calibri"/>
              <w:spacing w:val="-7"/>
            </w:rPr>
            <w:t>e</w:t>
          </w:r>
          <w:r w:rsidRPr="00D442CC">
            <w:rPr>
              <w:rFonts w:eastAsia="Calibri" w:cs="Calibri"/>
              <w:spacing w:val="-3"/>
            </w:rPr>
            <w:t>n</w:t>
          </w:r>
          <w:r w:rsidRPr="00D442CC">
            <w:rPr>
              <w:rFonts w:eastAsia="Calibri" w:cs="Calibri"/>
              <w:spacing w:val="-1"/>
            </w:rPr>
            <w:t>t</w:t>
          </w:r>
          <w:r w:rsidRPr="00D442CC">
            <w:rPr>
              <w:rFonts w:eastAsia="Calibri" w:cs="Calibri"/>
            </w:rPr>
            <w:t>s</w:t>
          </w:r>
          <w:r w:rsidRPr="00D442CC">
            <w:rPr>
              <w:rFonts w:eastAsia="Calibri" w:cs="Calibri"/>
              <w:spacing w:val="25"/>
            </w:rPr>
            <w:t xml:space="preserve"> </w:t>
          </w:r>
          <w:r w:rsidRPr="00D442CC">
            <w:rPr>
              <w:rFonts w:eastAsia="Calibri" w:cs="Calibri"/>
              <w:spacing w:val="6"/>
            </w:rPr>
            <w:t>a</w:t>
          </w:r>
          <w:r w:rsidRPr="00D442CC">
            <w:rPr>
              <w:rFonts w:eastAsia="Calibri" w:cs="Calibri"/>
              <w:spacing w:val="-3"/>
            </w:rPr>
            <w:t>r</w:t>
          </w:r>
          <w:r w:rsidRPr="00D442CC">
            <w:rPr>
              <w:rFonts w:eastAsia="Calibri" w:cs="Calibri"/>
            </w:rPr>
            <w:t>e</w:t>
          </w:r>
          <w:r w:rsidRPr="00D442CC">
            <w:rPr>
              <w:rFonts w:eastAsia="Calibri" w:cs="Calibri"/>
              <w:spacing w:val="12"/>
            </w:rPr>
            <w:t xml:space="preserve"> </w:t>
          </w:r>
          <w:r w:rsidRPr="00D442CC">
            <w:rPr>
              <w:rFonts w:eastAsia="Calibri" w:cs="Calibri"/>
              <w:spacing w:val="-2"/>
              <w:w w:val="105"/>
            </w:rPr>
            <w:t>o</w:t>
          </w:r>
          <w:r w:rsidRPr="00D442CC">
            <w:rPr>
              <w:rFonts w:eastAsia="Calibri" w:cs="Calibri"/>
              <w:spacing w:val="-4"/>
              <w:w w:val="107"/>
            </w:rPr>
            <w:t>b</w:t>
          </w:r>
          <w:r w:rsidRPr="00D442CC">
            <w:rPr>
              <w:rFonts w:eastAsia="Calibri" w:cs="Calibri"/>
              <w:spacing w:val="-1"/>
              <w:w w:val="103"/>
            </w:rPr>
            <w:t>t</w:t>
          </w:r>
          <w:r w:rsidRPr="00D442CC">
            <w:rPr>
              <w:rFonts w:eastAsia="Calibri" w:cs="Calibri"/>
              <w:spacing w:val="6"/>
              <w:w w:val="107"/>
            </w:rPr>
            <w:t>a</w:t>
          </w:r>
          <w:r w:rsidRPr="00D442CC">
            <w:rPr>
              <w:rFonts w:eastAsia="Calibri" w:cs="Calibri"/>
              <w:spacing w:val="4"/>
              <w:w w:val="109"/>
            </w:rPr>
            <w:t>i</w:t>
          </w:r>
          <w:r w:rsidRPr="00D442CC">
            <w:rPr>
              <w:rFonts w:eastAsia="Calibri" w:cs="Calibri"/>
              <w:spacing w:val="-3"/>
              <w:w w:val="106"/>
            </w:rPr>
            <w:t>n</w:t>
          </w:r>
          <w:r w:rsidRPr="00D442CC">
            <w:rPr>
              <w:rFonts w:eastAsia="Calibri" w:cs="Calibri"/>
              <w:spacing w:val="-7"/>
              <w:w w:val="102"/>
            </w:rPr>
            <w:t>e</w:t>
          </w:r>
          <w:r w:rsidRPr="00D442CC">
            <w:rPr>
              <w:rFonts w:eastAsia="Calibri" w:cs="Calibri"/>
              <w:spacing w:val="-5"/>
              <w:w w:val="108"/>
            </w:rPr>
            <w:t>d</w:t>
          </w:r>
          <w:r w:rsidRPr="00D442CC">
            <w:rPr>
              <w:rFonts w:eastAsia="Calibri" w:cs="Calibri"/>
              <w:w w:val="101"/>
            </w:rPr>
            <w:t>.</w:t>
          </w:r>
        </w:p>
        <w:p w:rsidRPr="00CE6A3E" w:rsidR="007852B6" w:rsidP="007852B6" w:rsidRDefault="007852B6" w14:paraId="5185A114" w14:textId="77777777">
          <w:pPr>
            <w:pStyle w:val="ListParagraph"/>
            <w:spacing w:before="91" w:line="266" w:lineRule="auto"/>
            <w:ind w:right="44" w:hanging="360"/>
            <w:jc w:val="both"/>
            <w:rPr>
              <w:rFonts w:eastAsia="Calibri" w:cs="Calibri"/>
            </w:rPr>
          </w:pPr>
        </w:p>
        <w:p w:rsidRPr="00D40FB2" w:rsidR="00152199" w:rsidRDefault="00152199" w14:paraId="3B9A2393" w14:textId="1772315D">
          <w:pPr>
            <w:pStyle w:val="ListParagraph"/>
            <w:numPr>
              <w:ilvl w:val="0"/>
              <w:numId w:val="54"/>
            </w:numPr>
            <w:spacing w:line="260" w:lineRule="exact"/>
            <w:ind w:left="709" w:hanging="709"/>
            <w:rPr>
              <w:rFonts w:eastAsia="Calibri" w:cs="Calibri"/>
            </w:rPr>
          </w:pPr>
          <w:r w:rsidRPr="00D40FB2">
            <w:rPr>
              <w:rFonts w:eastAsia="Calibri" w:cs="Calibri"/>
              <w:spacing w:val="1"/>
            </w:rPr>
            <w:t>I</w:t>
          </w:r>
          <w:r w:rsidRPr="00D40FB2">
            <w:rPr>
              <w:rFonts w:eastAsia="Calibri" w:cs="Calibri"/>
            </w:rPr>
            <w:t>n</w:t>
          </w:r>
          <w:r w:rsidRPr="00D40FB2">
            <w:rPr>
              <w:rFonts w:eastAsia="Calibri" w:cs="Calibri"/>
              <w:spacing w:val="46"/>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27"/>
            </w:rPr>
            <w:t xml:space="preserve"> </w:t>
          </w:r>
          <w:r w:rsidRPr="00D40FB2">
            <w:rPr>
              <w:rFonts w:eastAsia="Calibri" w:cs="Calibri"/>
              <w:spacing w:val="8"/>
            </w:rPr>
            <w:t>e</w:t>
          </w:r>
          <w:r w:rsidRPr="00D40FB2">
            <w:rPr>
              <w:rFonts w:eastAsia="Calibri" w:cs="Calibri"/>
            </w:rPr>
            <w:t>v</w:t>
          </w:r>
          <w:r w:rsidRPr="00D40FB2">
            <w:rPr>
              <w:rFonts w:eastAsia="Calibri" w:cs="Calibri"/>
              <w:spacing w:val="-7"/>
            </w:rPr>
            <w:t>e</w:t>
          </w:r>
          <w:r w:rsidRPr="00D40FB2">
            <w:rPr>
              <w:rFonts w:eastAsia="Calibri" w:cs="Calibri"/>
              <w:spacing w:val="-3"/>
            </w:rPr>
            <w:t>n</w:t>
          </w:r>
          <w:r w:rsidRPr="00D40FB2">
            <w:rPr>
              <w:rFonts w:eastAsia="Calibri" w:cs="Calibri"/>
            </w:rPr>
            <w:t>t</w:t>
          </w:r>
          <w:r w:rsidRPr="00D40FB2">
            <w:rPr>
              <w:rFonts w:eastAsia="Calibri" w:cs="Calibri"/>
              <w:spacing w:val="40"/>
            </w:rPr>
            <w:t xml:space="preserve"> </w:t>
          </w:r>
          <w:r w:rsidRPr="00D40FB2">
            <w:rPr>
              <w:rFonts w:eastAsia="Calibri" w:cs="Calibri"/>
              <w:spacing w:val="-1"/>
            </w:rPr>
            <w:t>t</w:t>
          </w:r>
          <w:r w:rsidRPr="00D40FB2">
            <w:rPr>
              <w:rFonts w:eastAsia="Calibri" w:cs="Calibri"/>
              <w:spacing w:val="-2"/>
            </w:rPr>
            <w:t>h</w:t>
          </w:r>
          <w:r w:rsidRPr="00D40FB2">
            <w:rPr>
              <w:rFonts w:eastAsia="Calibri" w:cs="Calibri"/>
              <w:spacing w:val="-8"/>
            </w:rPr>
            <w:t>a</w:t>
          </w:r>
          <w:r w:rsidRPr="00D40FB2">
            <w:rPr>
              <w:rFonts w:eastAsia="Calibri" w:cs="Calibri"/>
            </w:rPr>
            <w:t xml:space="preserve">t </w:t>
          </w:r>
          <w:r w:rsidRPr="00D40FB2">
            <w:rPr>
              <w:rFonts w:eastAsia="Calibri" w:cs="Calibri"/>
              <w:spacing w:val="6"/>
            </w:rPr>
            <w:t>a</w:t>
          </w:r>
          <w:r w:rsidRPr="00D40FB2">
            <w:rPr>
              <w:rFonts w:eastAsia="Calibri" w:cs="Calibri"/>
              <w:spacing w:val="-3"/>
            </w:rPr>
            <w:t>n</w:t>
          </w:r>
          <w:r w:rsidRPr="00D40FB2">
            <w:rPr>
              <w:rFonts w:eastAsia="Calibri" w:cs="Calibri"/>
            </w:rPr>
            <w:t>y</w:t>
          </w:r>
          <w:r w:rsidR="00D442CC">
            <w:rPr>
              <w:rFonts w:eastAsia="Calibri" w:cs="Calibri"/>
            </w:rPr>
            <w:t xml:space="preserve"> </w:t>
          </w:r>
          <w:r w:rsidRPr="00D40FB2">
            <w:rPr>
              <w:rFonts w:eastAsia="Calibri" w:cs="Calibri"/>
              <w:spacing w:val="-2"/>
            </w:rPr>
            <w:t>u</w:t>
          </w:r>
          <w:r w:rsidRPr="00D40FB2">
            <w:rPr>
              <w:rFonts w:eastAsia="Calibri" w:cs="Calibri"/>
              <w:spacing w:val="-3"/>
            </w:rPr>
            <w:t>n</w:t>
          </w:r>
          <w:r w:rsidRPr="00D40FB2">
            <w:rPr>
              <w:rFonts w:eastAsia="Calibri" w:cs="Calibri"/>
              <w:spacing w:val="-7"/>
            </w:rPr>
            <w:t>e</w:t>
          </w:r>
          <w:r w:rsidRPr="00D40FB2">
            <w:rPr>
              <w:rFonts w:eastAsia="Calibri" w:cs="Calibri"/>
              <w:spacing w:val="4"/>
            </w:rPr>
            <w:t>x</w:t>
          </w:r>
          <w:r w:rsidRPr="00D40FB2">
            <w:rPr>
              <w:rFonts w:eastAsia="Calibri" w:cs="Calibri"/>
              <w:spacing w:val="-5"/>
            </w:rPr>
            <w:t>p</w:t>
          </w:r>
          <w:r w:rsidRPr="00D40FB2">
            <w:rPr>
              <w:rFonts w:eastAsia="Calibri" w:cs="Calibri"/>
              <w:spacing w:val="-7"/>
            </w:rPr>
            <w:t>e</w:t>
          </w:r>
          <w:r w:rsidRPr="00D40FB2">
            <w:rPr>
              <w:rFonts w:eastAsia="Calibri" w:cs="Calibri"/>
              <w:spacing w:val="2"/>
            </w:rPr>
            <w:t>c</w:t>
          </w:r>
          <w:r w:rsidRPr="00D40FB2">
            <w:rPr>
              <w:rFonts w:eastAsia="Calibri" w:cs="Calibri"/>
              <w:spacing w:val="-1"/>
            </w:rPr>
            <w:t>t</w:t>
          </w:r>
          <w:r w:rsidRPr="00D40FB2">
            <w:rPr>
              <w:rFonts w:eastAsia="Calibri" w:cs="Calibri"/>
              <w:spacing w:val="-7"/>
            </w:rPr>
            <w:t>e</w:t>
          </w:r>
          <w:r w:rsidRPr="00D40FB2">
            <w:rPr>
              <w:rFonts w:eastAsia="Calibri" w:cs="Calibri"/>
            </w:rPr>
            <w:t>d</w:t>
          </w:r>
          <w:r w:rsidR="00D442CC">
            <w:rPr>
              <w:rFonts w:eastAsia="Calibri" w:cs="Calibri"/>
            </w:rPr>
            <w:t xml:space="preserve"> </w:t>
          </w:r>
          <w:r w:rsidRPr="00D40FB2">
            <w:rPr>
              <w:rFonts w:eastAsia="Calibri" w:cs="Calibri"/>
              <w:spacing w:val="2"/>
              <w:w w:val="106"/>
            </w:rPr>
            <w:t>c</w:t>
          </w:r>
          <w:r w:rsidRPr="00D40FB2">
            <w:rPr>
              <w:rFonts w:eastAsia="Calibri" w:cs="Calibri"/>
              <w:spacing w:val="-2"/>
              <w:w w:val="106"/>
            </w:rPr>
            <w:t>o</w:t>
          </w:r>
          <w:r w:rsidRPr="00D40FB2">
            <w:rPr>
              <w:rFonts w:eastAsia="Calibri" w:cs="Calibri"/>
              <w:spacing w:val="-3"/>
              <w:w w:val="106"/>
            </w:rPr>
            <w:t>n</w:t>
          </w:r>
          <w:r w:rsidRPr="00D40FB2">
            <w:rPr>
              <w:rFonts w:eastAsia="Calibri" w:cs="Calibri"/>
              <w:spacing w:val="-1"/>
              <w:w w:val="106"/>
            </w:rPr>
            <w:t>t</w:t>
          </w:r>
          <w:r w:rsidRPr="00D40FB2">
            <w:rPr>
              <w:rFonts w:eastAsia="Calibri" w:cs="Calibri"/>
              <w:spacing w:val="6"/>
              <w:w w:val="106"/>
            </w:rPr>
            <w:t>a</w:t>
          </w:r>
          <w:r w:rsidRPr="00D40FB2">
            <w:rPr>
              <w:rFonts w:eastAsia="Calibri" w:cs="Calibri"/>
              <w:spacing w:val="-7"/>
              <w:w w:val="106"/>
            </w:rPr>
            <w:t>m</w:t>
          </w:r>
          <w:r w:rsidRPr="00D40FB2">
            <w:rPr>
              <w:rFonts w:eastAsia="Calibri" w:cs="Calibri"/>
              <w:spacing w:val="5"/>
              <w:w w:val="106"/>
            </w:rPr>
            <w:t>i</w:t>
          </w:r>
          <w:r w:rsidRPr="00D40FB2">
            <w:rPr>
              <w:rFonts w:eastAsia="Calibri" w:cs="Calibri"/>
              <w:spacing w:val="-3"/>
              <w:w w:val="106"/>
            </w:rPr>
            <w:t>n</w:t>
          </w:r>
          <w:r w:rsidRPr="00D40FB2">
            <w:rPr>
              <w:rFonts w:eastAsia="Calibri" w:cs="Calibri"/>
              <w:spacing w:val="-8"/>
              <w:w w:val="106"/>
            </w:rPr>
            <w:t>a</w:t>
          </w:r>
          <w:r w:rsidRPr="00D40FB2">
            <w:rPr>
              <w:rFonts w:eastAsia="Calibri" w:cs="Calibri"/>
              <w:spacing w:val="-1"/>
              <w:w w:val="106"/>
            </w:rPr>
            <w:t>t</w:t>
          </w:r>
          <w:r w:rsidRPr="00D40FB2">
            <w:rPr>
              <w:rFonts w:eastAsia="Calibri" w:cs="Calibri"/>
              <w:spacing w:val="-7"/>
              <w:w w:val="106"/>
            </w:rPr>
            <w:t>e</w:t>
          </w:r>
          <w:r w:rsidRPr="00D40FB2">
            <w:rPr>
              <w:rFonts w:eastAsia="Calibri" w:cs="Calibri"/>
              <w:w w:val="106"/>
            </w:rPr>
            <w:t>d</w:t>
          </w:r>
          <w:r w:rsidRPr="00D40FB2">
            <w:rPr>
              <w:rFonts w:eastAsia="Calibri" w:cs="Calibri"/>
              <w:spacing w:val="1"/>
              <w:w w:val="106"/>
            </w:rPr>
            <w:t xml:space="preserve"> </w:t>
          </w:r>
          <w:r w:rsidRPr="00D40FB2">
            <w:rPr>
              <w:rFonts w:eastAsia="Calibri" w:cs="Calibri"/>
              <w:spacing w:val="-4"/>
              <w:w w:val="109"/>
            </w:rPr>
            <w:t>s</w:t>
          </w:r>
          <w:r w:rsidRPr="00D40FB2">
            <w:rPr>
              <w:rFonts w:eastAsia="Calibri" w:cs="Calibri"/>
              <w:spacing w:val="-2"/>
              <w:w w:val="105"/>
            </w:rPr>
            <w:t>o</w:t>
          </w:r>
          <w:r w:rsidRPr="00D40FB2">
            <w:rPr>
              <w:rFonts w:eastAsia="Calibri" w:cs="Calibri"/>
              <w:spacing w:val="5"/>
              <w:w w:val="109"/>
            </w:rPr>
            <w:t>i</w:t>
          </w:r>
          <w:r w:rsidRPr="00D40FB2">
            <w:rPr>
              <w:rFonts w:eastAsia="Calibri" w:cs="Calibri"/>
              <w:w w:val="113"/>
            </w:rPr>
            <w:t>l</w:t>
          </w:r>
          <w:r w:rsidRPr="00D40FB2">
            <w:rPr>
              <w:rFonts w:eastAsia="Calibri" w:cs="Calibri"/>
              <w:spacing w:val="25"/>
            </w:rPr>
            <w:t xml:space="preserve"> </w:t>
          </w:r>
          <w:r w:rsidRPr="00D40FB2">
            <w:rPr>
              <w:rFonts w:eastAsia="Calibri" w:cs="Calibri"/>
              <w:spacing w:val="-2"/>
              <w:w w:val="105"/>
            </w:rPr>
            <w:t>o</w:t>
          </w:r>
          <w:r w:rsidRPr="00D40FB2">
            <w:rPr>
              <w:rFonts w:eastAsia="Calibri" w:cs="Calibri"/>
              <w:w w:val="101"/>
            </w:rPr>
            <w:t>r</w:t>
          </w:r>
          <w:r w:rsidRPr="00D40FB2" w:rsidR="00574288">
            <w:rPr>
              <w:rFonts w:eastAsia="Calibri" w:cs="Calibri"/>
              <w:w w:val="101"/>
            </w:rPr>
            <w:t xml:space="preserve"> </w:t>
          </w:r>
          <w:r w:rsidRPr="00D40FB2">
            <w:rPr>
              <w:rFonts w:eastAsia="Calibri" w:cs="Calibri"/>
              <w:spacing w:val="-7"/>
            </w:rPr>
            <w:t>m</w:t>
          </w:r>
          <w:r w:rsidRPr="00D40FB2">
            <w:rPr>
              <w:rFonts w:eastAsia="Calibri" w:cs="Calibri"/>
              <w:spacing w:val="-8"/>
            </w:rPr>
            <w:t>a</w:t>
          </w:r>
          <w:r w:rsidRPr="00D40FB2">
            <w:rPr>
              <w:rFonts w:eastAsia="Calibri" w:cs="Calibri"/>
              <w:spacing w:val="-1"/>
            </w:rPr>
            <w:t>t</w:t>
          </w:r>
          <w:r w:rsidRPr="00D40FB2">
            <w:rPr>
              <w:rFonts w:eastAsia="Calibri" w:cs="Calibri"/>
              <w:spacing w:val="-7"/>
            </w:rPr>
            <w:t>e</w:t>
          </w:r>
          <w:r w:rsidRPr="00D40FB2">
            <w:rPr>
              <w:rFonts w:eastAsia="Calibri" w:cs="Calibri"/>
              <w:spacing w:val="-3"/>
            </w:rPr>
            <w:t>r</w:t>
          </w:r>
          <w:r w:rsidRPr="00D40FB2">
            <w:rPr>
              <w:rFonts w:eastAsia="Calibri" w:cs="Calibri"/>
              <w:spacing w:val="4"/>
            </w:rPr>
            <w:t>i</w:t>
          </w:r>
          <w:r w:rsidRPr="00D40FB2">
            <w:rPr>
              <w:rFonts w:eastAsia="Calibri" w:cs="Calibri"/>
              <w:spacing w:val="6"/>
            </w:rPr>
            <w:t>a</w:t>
          </w:r>
          <w:r w:rsidRPr="00D40FB2">
            <w:rPr>
              <w:rFonts w:eastAsia="Calibri" w:cs="Calibri"/>
            </w:rPr>
            <w:t xml:space="preserve">l </w:t>
          </w:r>
          <w:r w:rsidRPr="00D40FB2">
            <w:rPr>
              <w:rFonts w:eastAsia="Calibri" w:cs="Calibri"/>
              <w:spacing w:val="4"/>
            </w:rPr>
            <w:t>i</w:t>
          </w:r>
          <w:r w:rsidRPr="00D40FB2">
            <w:rPr>
              <w:rFonts w:eastAsia="Calibri" w:cs="Calibri"/>
            </w:rPr>
            <w:t xml:space="preserve">s </w:t>
          </w:r>
          <w:r w:rsidRPr="00D40FB2">
            <w:rPr>
              <w:rFonts w:eastAsia="Calibri" w:cs="Calibri"/>
              <w:spacing w:val="-2"/>
            </w:rPr>
            <w:t>u</w:t>
          </w:r>
          <w:r w:rsidRPr="00D40FB2">
            <w:rPr>
              <w:rFonts w:eastAsia="Calibri" w:cs="Calibri"/>
              <w:spacing w:val="-3"/>
            </w:rPr>
            <w:t>n</w:t>
          </w:r>
          <w:r w:rsidRPr="00D40FB2">
            <w:rPr>
              <w:rFonts w:eastAsia="Calibri" w:cs="Calibri"/>
              <w:spacing w:val="2"/>
            </w:rPr>
            <w:t>c</w:t>
          </w:r>
          <w:r w:rsidRPr="00D40FB2">
            <w:rPr>
              <w:rFonts w:eastAsia="Calibri" w:cs="Calibri"/>
              <w:spacing w:val="-2"/>
            </w:rPr>
            <w:t>o</w:t>
          </w:r>
          <w:r w:rsidRPr="00D40FB2">
            <w:rPr>
              <w:rFonts w:eastAsia="Calibri" w:cs="Calibri"/>
            </w:rPr>
            <w:t>v</w:t>
          </w:r>
          <w:r w:rsidRPr="00D40FB2">
            <w:rPr>
              <w:rFonts w:eastAsia="Calibri" w:cs="Calibri"/>
              <w:spacing w:val="-7"/>
            </w:rPr>
            <w:t>e</w:t>
          </w:r>
          <w:r w:rsidRPr="00D40FB2">
            <w:rPr>
              <w:rFonts w:eastAsia="Calibri" w:cs="Calibri"/>
              <w:spacing w:val="-3"/>
            </w:rPr>
            <w:t>r</w:t>
          </w:r>
          <w:r w:rsidRPr="00D40FB2">
            <w:rPr>
              <w:rFonts w:eastAsia="Calibri" w:cs="Calibri"/>
              <w:spacing w:val="-7"/>
            </w:rPr>
            <w:t>e</w:t>
          </w:r>
          <w:r w:rsidRPr="00D40FB2">
            <w:rPr>
              <w:rFonts w:eastAsia="Calibri" w:cs="Calibri"/>
            </w:rPr>
            <w:t>d</w:t>
          </w:r>
          <w:r w:rsidRPr="00D40FB2">
            <w:rPr>
              <w:rFonts w:eastAsia="Calibri" w:cs="Calibri"/>
              <w:spacing w:val="37"/>
            </w:rPr>
            <w:t xml:space="preserve"> </w:t>
          </w:r>
          <w:r w:rsidRPr="00D40FB2">
            <w:rPr>
              <w:rFonts w:eastAsia="Calibri" w:cs="Calibri"/>
              <w:spacing w:val="-4"/>
            </w:rPr>
            <w:t>b</w:t>
          </w:r>
          <w:r w:rsidRPr="00D40FB2">
            <w:rPr>
              <w:rFonts w:eastAsia="Calibri" w:cs="Calibri"/>
            </w:rPr>
            <w:t xml:space="preserve">y </w:t>
          </w:r>
          <w:r w:rsidRPr="00D40FB2">
            <w:rPr>
              <w:rFonts w:eastAsia="Calibri" w:cs="Calibri"/>
              <w:spacing w:val="-1"/>
            </w:rPr>
            <w:t>t</w:t>
          </w:r>
          <w:r w:rsidRPr="00D40FB2">
            <w:rPr>
              <w:rFonts w:eastAsia="Calibri" w:cs="Calibri"/>
              <w:spacing w:val="-2"/>
            </w:rPr>
            <w:t>h</w:t>
          </w:r>
          <w:r w:rsidRPr="00D40FB2">
            <w:rPr>
              <w:rFonts w:eastAsia="Calibri" w:cs="Calibri"/>
            </w:rPr>
            <w:t xml:space="preserve">e </w:t>
          </w:r>
          <w:r w:rsidRPr="00D40FB2">
            <w:rPr>
              <w:rFonts w:eastAsia="Calibri" w:cs="Calibri"/>
              <w:spacing w:val="3"/>
            </w:rPr>
            <w:t>w</w:t>
          </w:r>
          <w:r w:rsidRPr="00D40FB2">
            <w:rPr>
              <w:rFonts w:eastAsia="Calibri" w:cs="Calibri"/>
              <w:spacing w:val="-2"/>
            </w:rPr>
            <w:t>o</w:t>
          </w:r>
          <w:r w:rsidRPr="00D40FB2">
            <w:rPr>
              <w:rFonts w:eastAsia="Calibri" w:cs="Calibri"/>
              <w:spacing w:val="-3"/>
            </w:rPr>
            <w:t>r</w:t>
          </w:r>
          <w:r w:rsidRPr="00D40FB2">
            <w:rPr>
              <w:rFonts w:eastAsia="Calibri" w:cs="Calibri"/>
              <w:spacing w:val="-6"/>
            </w:rPr>
            <w:t>k</w:t>
          </w:r>
          <w:r w:rsidRPr="00D40FB2">
            <w:rPr>
              <w:rFonts w:eastAsia="Calibri" w:cs="Calibri"/>
              <w:spacing w:val="-4"/>
            </w:rPr>
            <w:t>s</w:t>
          </w:r>
          <w:r w:rsidRPr="00D40FB2">
            <w:rPr>
              <w:rFonts w:eastAsia="Calibri" w:cs="Calibri"/>
            </w:rPr>
            <w:t xml:space="preserve">, </w:t>
          </w:r>
          <w:r w:rsidRPr="00D40FB2">
            <w:rPr>
              <w:rFonts w:eastAsia="Calibri" w:cs="Calibri"/>
              <w:spacing w:val="6"/>
              <w:w w:val="107"/>
            </w:rPr>
            <w:t>a</w:t>
          </w:r>
          <w:r w:rsidRPr="00D40FB2">
            <w:rPr>
              <w:rFonts w:eastAsia="Calibri" w:cs="Calibri"/>
              <w:w w:val="106"/>
            </w:rPr>
            <w:t>n</w:t>
          </w:r>
          <w:r w:rsidRPr="00D40FB2">
            <w:rPr>
              <w:rFonts w:eastAsia="Calibri" w:cs="Calibri"/>
              <w:spacing w:val="-9"/>
            </w:rPr>
            <w:t xml:space="preserve"> </w:t>
          </w:r>
          <w:r w:rsidRPr="00D40FB2">
            <w:rPr>
              <w:rFonts w:eastAsia="Calibri" w:cs="Calibri"/>
              <w:spacing w:val="6"/>
              <w:w w:val="107"/>
            </w:rPr>
            <w:t>a</w:t>
          </w:r>
          <w:r w:rsidRPr="00D40FB2">
            <w:rPr>
              <w:rFonts w:eastAsia="Calibri" w:cs="Calibri"/>
              <w:spacing w:val="2"/>
              <w:w w:val="110"/>
            </w:rPr>
            <w:t>cc</w:t>
          </w:r>
          <w:r w:rsidRPr="00D40FB2">
            <w:rPr>
              <w:rFonts w:eastAsia="Calibri" w:cs="Calibri"/>
              <w:spacing w:val="5"/>
              <w:w w:val="109"/>
            </w:rPr>
            <w:t>i</w:t>
          </w:r>
          <w:r w:rsidRPr="00D40FB2">
            <w:rPr>
              <w:rFonts w:eastAsia="Calibri" w:cs="Calibri"/>
              <w:spacing w:val="-5"/>
              <w:w w:val="108"/>
            </w:rPr>
            <w:t>d</w:t>
          </w:r>
          <w:r w:rsidRPr="00D40FB2">
            <w:rPr>
              <w:rFonts w:eastAsia="Calibri" w:cs="Calibri"/>
              <w:spacing w:val="-7"/>
              <w:w w:val="102"/>
            </w:rPr>
            <w:t>e</w:t>
          </w:r>
          <w:r w:rsidRPr="00D40FB2">
            <w:rPr>
              <w:rFonts w:eastAsia="Calibri" w:cs="Calibri"/>
              <w:spacing w:val="-18"/>
              <w:w w:val="106"/>
            </w:rPr>
            <w:t>n</w:t>
          </w:r>
          <w:r w:rsidRPr="00D40FB2">
            <w:rPr>
              <w:rFonts w:eastAsia="Calibri" w:cs="Calibri"/>
              <w:spacing w:val="-16"/>
              <w:w w:val="103"/>
            </w:rPr>
            <w:t>t</w:t>
          </w:r>
          <w:r w:rsidRPr="00D40FB2">
            <w:rPr>
              <w:rFonts w:eastAsia="Calibri" w:cs="Calibri"/>
              <w:spacing w:val="-8"/>
              <w:w w:val="107"/>
            </w:rPr>
            <w:t>a</w:t>
          </w:r>
          <w:r w:rsidRPr="00D40FB2">
            <w:rPr>
              <w:rFonts w:eastAsia="Calibri" w:cs="Calibri"/>
              <w:w w:val="113"/>
            </w:rPr>
            <w:t>l</w:t>
          </w:r>
          <w:r w:rsidRPr="00D40FB2" w:rsidR="00574288">
            <w:rPr>
              <w:rFonts w:eastAsia="Calibri" w:cs="Calibri"/>
              <w:w w:val="113"/>
            </w:rPr>
            <w:t xml:space="preserve"> </w:t>
          </w:r>
          <w:r w:rsidRPr="00D40FB2">
            <w:rPr>
              <w:rFonts w:eastAsia="Calibri" w:cs="Calibri"/>
              <w:spacing w:val="-5"/>
            </w:rPr>
            <w:t>d</w:t>
          </w:r>
          <w:r w:rsidRPr="00D40FB2">
            <w:rPr>
              <w:rFonts w:eastAsia="Calibri" w:cs="Calibri"/>
              <w:spacing w:val="4"/>
            </w:rPr>
            <w:t>i</w:t>
          </w:r>
          <w:r w:rsidRPr="00D40FB2">
            <w:rPr>
              <w:rFonts w:eastAsia="Calibri" w:cs="Calibri"/>
              <w:spacing w:val="-4"/>
            </w:rPr>
            <w:t>s</w:t>
          </w:r>
          <w:r w:rsidRPr="00D40FB2">
            <w:rPr>
              <w:rFonts w:eastAsia="Calibri" w:cs="Calibri"/>
              <w:spacing w:val="2"/>
            </w:rPr>
            <w:t>c</w:t>
          </w:r>
          <w:r w:rsidRPr="00D40FB2">
            <w:rPr>
              <w:rFonts w:eastAsia="Calibri" w:cs="Calibri"/>
              <w:spacing w:val="-2"/>
            </w:rPr>
            <w:t>o</w:t>
          </w:r>
          <w:r w:rsidRPr="00D40FB2">
            <w:rPr>
              <w:rFonts w:eastAsia="Calibri" w:cs="Calibri"/>
            </w:rPr>
            <w:t>v</w:t>
          </w:r>
          <w:r w:rsidRPr="00D40FB2">
            <w:rPr>
              <w:rFonts w:eastAsia="Calibri" w:cs="Calibri"/>
              <w:spacing w:val="-7"/>
            </w:rPr>
            <w:t>e</w:t>
          </w:r>
          <w:r w:rsidRPr="00D40FB2">
            <w:rPr>
              <w:rFonts w:eastAsia="Calibri" w:cs="Calibri"/>
              <w:spacing w:val="12"/>
            </w:rPr>
            <w:t>r</w:t>
          </w:r>
          <w:r w:rsidRPr="00D40FB2">
            <w:rPr>
              <w:rFonts w:eastAsia="Calibri" w:cs="Calibri"/>
            </w:rPr>
            <w:t xml:space="preserve">y </w:t>
          </w:r>
          <w:r w:rsidRPr="00D40FB2">
            <w:rPr>
              <w:rFonts w:eastAsia="Calibri" w:cs="Calibri"/>
              <w:spacing w:val="-5"/>
            </w:rPr>
            <w:t>p</w:t>
          </w:r>
          <w:r w:rsidRPr="00D40FB2">
            <w:rPr>
              <w:rFonts w:eastAsia="Calibri" w:cs="Calibri"/>
              <w:spacing w:val="-3"/>
            </w:rPr>
            <w:t>r</w:t>
          </w:r>
          <w:r w:rsidRPr="00D40FB2">
            <w:rPr>
              <w:rFonts w:eastAsia="Calibri" w:cs="Calibri"/>
              <w:spacing w:val="-2"/>
            </w:rPr>
            <w:t>o</w:t>
          </w:r>
          <w:r w:rsidRPr="00D40FB2">
            <w:rPr>
              <w:rFonts w:eastAsia="Calibri" w:cs="Calibri"/>
              <w:spacing w:val="-1"/>
            </w:rPr>
            <w:t>t</w:t>
          </w:r>
          <w:r w:rsidRPr="00D40FB2">
            <w:rPr>
              <w:rFonts w:eastAsia="Calibri" w:cs="Calibri"/>
              <w:spacing w:val="-2"/>
            </w:rPr>
            <w:t>o</w:t>
          </w:r>
          <w:r w:rsidRPr="00D40FB2">
            <w:rPr>
              <w:rFonts w:eastAsia="Calibri" w:cs="Calibri"/>
              <w:spacing w:val="2"/>
            </w:rPr>
            <w:t>c</w:t>
          </w:r>
          <w:r w:rsidRPr="00D40FB2">
            <w:rPr>
              <w:rFonts w:eastAsia="Calibri" w:cs="Calibri"/>
              <w:spacing w:val="-2"/>
            </w:rPr>
            <w:t>o</w:t>
          </w:r>
          <w:r w:rsidRPr="00D40FB2">
            <w:rPr>
              <w:rFonts w:eastAsia="Calibri" w:cs="Calibri"/>
            </w:rPr>
            <w:t xml:space="preserve">l </w:t>
          </w:r>
          <w:r w:rsidRPr="00D40FB2">
            <w:rPr>
              <w:rFonts w:eastAsia="Calibri" w:cs="Calibri"/>
              <w:spacing w:val="-4"/>
            </w:rPr>
            <w:t>s</w:t>
          </w:r>
          <w:r w:rsidRPr="00D40FB2">
            <w:rPr>
              <w:rFonts w:eastAsia="Calibri" w:cs="Calibri"/>
              <w:spacing w:val="-2"/>
            </w:rPr>
            <w:t>h</w:t>
          </w:r>
          <w:r w:rsidRPr="00D40FB2">
            <w:rPr>
              <w:rFonts w:eastAsia="Calibri" w:cs="Calibri"/>
              <w:spacing w:val="6"/>
            </w:rPr>
            <w:t>a</w:t>
          </w:r>
          <w:r w:rsidRPr="00D40FB2">
            <w:rPr>
              <w:rFonts w:eastAsia="Calibri" w:cs="Calibri"/>
              <w:spacing w:val="2"/>
            </w:rPr>
            <w:t>l</w:t>
          </w:r>
          <w:r w:rsidRPr="00D40FB2">
            <w:rPr>
              <w:rFonts w:eastAsia="Calibri" w:cs="Calibri"/>
            </w:rPr>
            <w:t>l</w:t>
          </w:r>
          <w:r w:rsidRPr="00D40FB2">
            <w:rPr>
              <w:rFonts w:eastAsia="Calibri" w:cs="Calibri"/>
              <w:spacing w:val="46"/>
            </w:rPr>
            <w:t xml:space="preserve"> </w:t>
          </w:r>
          <w:r w:rsidRPr="00D40FB2">
            <w:rPr>
              <w:rFonts w:eastAsia="Calibri" w:cs="Calibri"/>
              <w:spacing w:val="-4"/>
            </w:rPr>
            <w:t>b</w:t>
          </w:r>
          <w:r w:rsidRPr="00D40FB2">
            <w:rPr>
              <w:rFonts w:eastAsia="Calibri" w:cs="Calibri"/>
            </w:rPr>
            <w:t>e</w:t>
          </w:r>
          <w:r w:rsidRPr="00D40FB2">
            <w:rPr>
              <w:rFonts w:eastAsia="Calibri" w:cs="Calibri"/>
              <w:spacing w:val="42"/>
            </w:rPr>
            <w:t xml:space="preserve"> </w:t>
          </w:r>
          <w:r w:rsidRPr="00D40FB2">
            <w:rPr>
              <w:rFonts w:eastAsia="Calibri" w:cs="Calibri"/>
              <w:spacing w:val="4"/>
              <w:w w:val="105"/>
            </w:rPr>
            <w:t>i</w:t>
          </w:r>
          <w:r w:rsidRPr="00D40FB2">
            <w:rPr>
              <w:rFonts w:eastAsia="Calibri" w:cs="Calibri"/>
              <w:spacing w:val="-7"/>
              <w:w w:val="105"/>
            </w:rPr>
            <w:t>m</w:t>
          </w:r>
          <w:r w:rsidRPr="00D40FB2">
            <w:rPr>
              <w:rFonts w:eastAsia="Calibri" w:cs="Calibri"/>
              <w:spacing w:val="-5"/>
              <w:w w:val="105"/>
            </w:rPr>
            <w:t>p</w:t>
          </w:r>
          <w:r w:rsidRPr="00D40FB2">
            <w:rPr>
              <w:rFonts w:eastAsia="Calibri" w:cs="Calibri"/>
              <w:spacing w:val="2"/>
              <w:w w:val="105"/>
            </w:rPr>
            <w:t>l</w:t>
          </w:r>
          <w:r w:rsidRPr="00D40FB2">
            <w:rPr>
              <w:rFonts w:eastAsia="Calibri" w:cs="Calibri"/>
              <w:spacing w:val="-7"/>
              <w:w w:val="105"/>
            </w:rPr>
            <w:t>eme</w:t>
          </w:r>
          <w:r w:rsidRPr="00D40FB2">
            <w:rPr>
              <w:rFonts w:eastAsia="Calibri" w:cs="Calibri"/>
              <w:spacing w:val="-3"/>
              <w:w w:val="105"/>
            </w:rPr>
            <w:t>n</w:t>
          </w:r>
          <w:r w:rsidRPr="00D40FB2">
            <w:rPr>
              <w:rFonts w:eastAsia="Calibri" w:cs="Calibri"/>
              <w:spacing w:val="-1"/>
              <w:w w:val="105"/>
            </w:rPr>
            <w:t>t</w:t>
          </w:r>
          <w:r w:rsidRPr="00D40FB2">
            <w:rPr>
              <w:rFonts w:eastAsia="Calibri" w:cs="Calibri"/>
              <w:spacing w:val="-7"/>
              <w:w w:val="105"/>
            </w:rPr>
            <w:t>e</w:t>
          </w:r>
          <w:r w:rsidRPr="00D40FB2">
            <w:rPr>
              <w:rFonts w:eastAsia="Calibri" w:cs="Calibri"/>
              <w:spacing w:val="-5"/>
              <w:w w:val="105"/>
            </w:rPr>
            <w:t>d</w:t>
          </w:r>
          <w:r w:rsidRPr="00D40FB2">
            <w:rPr>
              <w:rFonts w:eastAsia="Calibri" w:cs="Calibri"/>
              <w:w w:val="105"/>
            </w:rPr>
            <w:t>,</w:t>
          </w:r>
          <w:r w:rsidRPr="00D40FB2">
            <w:rPr>
              <w:rFonts w:eastAsia="Calibri" w:cs="Calibri"/>
              <w:spacing w:val="31"/>
              <w:w w:val="105"/>
            </w:rPr>
            <w:t xml:space="preserve"> </w:t>
          </w:r>
          <w:r w:rsidRPr="00D40FB2">
            <w:rPr>
              <w:rFonts w:eastAsia="Calibri" w:cs="Calibri"/>
              <w:spacing w:val="5"/>
              <w:w w:val="109"/>
            </w:rPr>
            <w:t>i</w:t>
          </w:r>
          <w:r w:rsidRPr="00D40FB2">
            <w:rPr>
              <w:rFonts w:eastAsia="Calibri" w:cs="Calibri"/>
              <w:spacing w:val="-3"/>
              <w:w w:val="106"/>
            </w:rPr>
            <w:t>n</w:t>
          </w:r>
          <w:r w:rsidRPr="00D40FB2">
            <w:rPr>
              <w:rFonts w:eastAsia="Calibri" w:cs="Calibri"/>
              <w:spacing w:val="2"/>
              <w:w w:val="110"/>
            </w:rPr>
            <w:t>c</w:t>
          </w:r>
          <w:r w:rsidRPr="00D40FB2">
            <w:rPr>
              <w:rFonts w:eastAsia="Calibri" w:cs="Calibri"/>
              <w:spacing w:val="2"/>
              <w:w w:val="113"/>
            </w:rPr>
            <w:t>l</w:t>
          </w:r>
          <w:r w:rsidRPr="00D40FB2">
            <w:rPr>
              <w:rFonts w:eastAsia="Calibri" w:cs="Calibri"/>
              <w:spacing w:val="-2"/>
              <w:w w:val="105"/>
            </w:rPr>
            <w:t>u</w:t>
          </w:r>
          <w:r w:rsidRPr="00D40FB2">
            <w:rPr>
              <w:rFonts w:eastAsia="Calibri" w:cs="Calibri"/>
              <w:spacing w:val="-5"/>
              <w:w w:val="108"/>
            </w:rPr>
            <w:t>d</w:t>
          </w:r>
          <w:r w:rsidRPr="00D40FB2">
            <w:rPr>
              <w:rFonts w:eastAsia="Calibri" w:cs="Calibri"/>
              <w:spacing w:val="5"/>
              <w:w w:val="109"/>
            </w:rPr>
            <w:t>i</w:t>
          </w:r>
          <w:r w:rsidRPr="00D40FB2">
            <w:rPr>
              <w:rFonts w:eastAsia="Calibri" w:cs="Calibri"/>
              <w:spacing w:val="-3"/>
              <w:w w:val="106"/>
            </w:rPr>
            <w:t>n</w:t>
          </w:r>
          <w:r w:rsidRPr="00D40FB2">
            <w:rPr>
              <w:rFonts w:eastAsia="Calibri" w:cs="Calibri"/>
              <w:w w:val="109"/>
            </w:rPr>
            <w:t>g</w:t>
          </w:r>
          <w:r w:rsidRPr="00D40FB2">
            <w:rPr>
              <w:rFonts w:eastAsia="Calibri" w:cs="Calibri"/>
              <w:spacing w:val="14"/>
            </w:rPr>
            <w:t xml:space="preserve"> </w:t>
          </w:r>
          <w:r w:rsidRPr="00D40FB2">
            <w:rPr>
              <w:rFonts w:eastAsia="Calibri" w:cs="Calibri"/>
              <w:spacing w:val="-5"/>
              <w:w w:val="107"/>
            </w:rPr>
            <w:t>b</w:t>
          </w:r>
          <w:r w:rsidRPr="00D40FB2">
            <w:rPr>
              <w:rFonts w:eastAsia="Calibri" w:cs="Calibri"/>
              <w:spacing w:val="-2"/>
              <w:w w:val="105"/>
            </w:rPr>
            <w:t>u</w:t>
          </w:r>
          <w:r w:rsidRPr="00D40FB2">
            <w:rPr>
              <w:rFonts w:eastAsia="Calibri" w:cs="Calibri"/>
              <w:w w:val="103"/>
            </w:rPr>
            <w:t>t</w:t>
          </w:r>
          <w:r w:rsidRPr="00D40FB2" w:rsidR="00574288">
            <w:rPr>
              <w:rFonts w:eastAsia="Calibri" w:cs="Calibri"/>
              <w:w w:val="103"/>
            </w:rPr>
            <w:t xml:space="preserve"> </w:t>
          </w:r>
          <w:r w:rsidRPr="00D40FB2">
            <w:rPr>
              <w:rFonts w:eastAsia="Calibri" w:cs="Calibri"/>
              <w:spacing w:val="-3"/>
            </w:rPr>
            <w:t>n</w:t>
          </w:r>
          <w:r w:rsidRPr="00D40FB2">
            <w:rPr>
              <w:rFonts w:eastAsia="Calibri" w:cs="Calibri"/>
              <w:spacing w:val="-2"/>
            </w:rPr>
            <w:t>o</w:t>
          </w:r>
          <w:r w:rsidRPr="00D40FB2">
            <w:rPr>
              <w:rFonts w:eastAsia="Calibri" w:cs="Calibri"/>
            </w:rPr>
            <w:t>t</w:t>
          </w:r>
          <w:r w:rsidRPr="00D40FB2">
            <w:rPr>
              <w:rFonts w:eastAsia="Calibri" w:cs="Calibri"/>
              <w:spacing w:val="8"/>
            </w:rPr>
            <w:t xml:space="preserve"> </w:t>
          </w:r>
          <w:r w:rsidRPr="00D40FB2">
            <w:rPr>
              <w:rFonts w:eastAsia="Calibri" w:cs="Calibri"/>
              <w:spacing w:val="2"/>
            </w:rPr>
            <w:t>l</w:t>
          </w:r>
          <w:r w:rsidRPr="00D40FB2">
            <w:rPr>
              <w:rFonts w:eastAsia="Calibri" w:cs="Calibri"/>
              <w:spacing w:val="4"/>
            </w:rPr>
            <w:t>i</w:t>
          </w:r>
          <w:r w:rsidRPr="00D40FB2">
            <w:rPr>
              <w:rFonts w:eastAsia="Calibri" w:cs="Calibri"/>
              <w:spacing w:val="-7"/>
            </w:rPr>
            <w:t>m</w:t>
          </w:r>
          <w:r w:rsidRPr="00D40FB2">
            <w:rPr>
              <w:rFonts w:eastAsia="Calibri" w:cs="Calibri"/>
              <w:spacing w:val="4"/>
            </w:rPr>
            <w:t>i</w:t>
          </w:r>
          <w:r w:rsidRPr="00D40FB2">
            <w:rPr>
              <w:rFonts w:eastAsia="Calibri" w:cs="Calibri"/>
              <w:spacing w:val="-1"/>
            </w:rPr>
            <w:t>t</w:t>
          </w:r>
          <w:r w:rsidRPr="00D40FB2">
            <w:rPr>
              <w:rFonts w:eastAsia="Calibri" w:cs="Calibri"/>
              <w:spacing w:val="-7"/>
            </w:rPr>
            <w:t>e</w:t>
          </w:r>
          <w:r w:rsidRPr="00D40FB2">
            <w:rPr>
              <w:rFonts w:eastAsia="Calibri" w:cs="Calibri"/>
            </w:rPr>
            <w:t>d</w:t>
          </w:r>
          <w:r w:rsidRPr="00D40FB2">
            <w:rPr>
              <w:rFonts w:eastAsia="Calibri" w:cs="Calibri"/>
              <w:spacing w:val="30"/>
            </w:rPr>
            <w:t xml:space="preserve"> </w:t>
          </w:r>
          <w:r w:rsidRPr="00D40FB2">
            <w:rPr>
              <w:rFonts w:eastAsia="Calibri" w:cs="Calibri"/>
              <w:spacing w:val="-1"/>
            </w:rPr>
            <w:t>t</w:t>
          </w:r>
          <w:r w:rsidRPr="00D40FB2">
            <w:rPr>
              <w:rFonts w:eastAsia="Calibri" w:cs="Calibri"/>
            </w:rPr>
            <w:t>o</w:t>
          </w:r>
          <w:r w:rsidRPr="00D40FB2">
            <w:rPr>
              <w:rFonts w:eastAsia="Calibri" w:cs="Calibri"/>
              <w:spacing w:val="-1"/>
            </w:rPr>
            <w:t xml:space="preserve"> t</w:t>
          </w:r>
          <w:r w:rsidRPr="00D40FB2">
            <w:rPr>
              <w:rFonts w:eastAsia="Calibri" w:cs="Calibri"/>
              <w:spacing w:val="-2"/>
            </w:rPr>
            <w:t>h</w:t>
          </w:r>
          <w:r w:rsidRPr="00D40FB2">
            <w:rPr>
              <w:rFonts w:eastAsia="Calibri" w:cs="Calibri"/>
            </w:rPr>
            <w:t>e</w:t>
          </w:r>
          <w:r w:rsidRPr="00D40FB2">
            <w:rPr>
              <w:rFonts w:eastAsia="Calibri" w:cs="Calibri"/>
              <w:spacing w:val="-3"/>
            </w:rPr>
            <w:t xml:space="preserve"> </w:t>
          </w:r>
          <w:r w:rsidRPr="00D40FB2">
            <w:rPr>
              <w:rFonts w:eastAsia="Calibri" w:cs="Calibri"/>
              <w:spacing w:val="-6"/>
            </w:rPr>
            <w:t>f</w:t>
          </w:r>
          <w:r w:rsidRPr="00D40FB2">
            <w:rPr>
              <w:rFonts w:eastAsia="Calibri" w:cs="Calibri"/>
              <w:spacing w:val="-2"/>
            </w:rPr>
            <w:t>o</w:t>
          </w:r>
          <w:r w:rsidRPr="00D40FB2">
            <w:rPr>
              <w:rFonts w:eastAsia="Calibri" w:cs="Calibri"/>
              <w:spacing w:val="2"/>
            </w:rPr>
            <w:t>ll</w:t>
          </w:r>
          <w:r w:rsidRPr="00D40FB2">
            <w:rPr>
              <w:rFonts w:eastAsia="Calibri" w:cs="Calibri"/>
              <w:spacing w:val="-2"/>
            </w:rPr>
            <w:t>o</w:t>
          </w:r>
          <w:r w:rsidRPr="00D40FB2">
            <w:rPr>
              <w:rFonts w:eastAsia="Calibri" w:cs="Calibri"/>
              <w:spacing w:val="3"/>
            </w:rPr>
            <w:t>w</w:t>
          </w:r>
          <w:r w:rsidRPr="00D40FB2">
            <w:rPr>
              <w:rFonts w:eastAsia="Calibri" w:cs="Calibri"/>
              <w:spacing w:val="4"/>
            </w:rPr>
            <w:t>i</w:t>
          </w:r>
          <w:r w:rsidRPr="00D40FB2">
            <w:rPr>
              <w:rFonts w:eastAsia="Calibri" w:cs="Calibri"/>
              <w:spacing w:val="-3"/>
            </w:rPr>
            <w:t>n</w:t>
          </w:r>
          <w:r w:rsidRPr="00D40FB2">
            <w:rPr>
              <w:rFonts w:eastAsia="Calibri" w:cs="Calibri"/>
            </w:rPr>
            <w:t>g</w:t>
          </w:r>
          <w:r w:rsidRPr="00D40FB2">
            <w:rPr>
              <w:rFonts w:eastAsia="Calibri" w:cs="Calibri"/>
              <w:spacing w:val="48"/>
            </w:rPr>
            <w:t xml:space="preserve"> </w:t>
          </w:r>
          <w:r w:rsidRPr="00D40FB2">
            <w:rPr>
              <w:rFonts w:eastAsia="Calibri" w:cs="Calibri"/>
              <w:spacing w:val="-4"/>
              <w:w w:val="109"/>
            </w:rPr>
            <w:t>s</w:t>
          </w:r>
          <w:r w:rsidRPr="00D40FB2">
            <w:rPr>
              <w:rFonts w:eastAsia="Calibri" w:cs="Calibri"/>
              <w:spacing w:val="-1"/>
              <w:w w:val="103"/>
            </w:rPr>
            <w:t>t</w:t>
          </w:r>
          <w:r w:rsidRPr="00D40FB2">
            <w:rPr>
              <w:rFonts w:eastAsia="Calibri" w:cs="Calibri"/>
              <w:spacing w:val="-7"/>
              <w:w w:val="102"/>
            </w:rPr>
            <w:t>e</w:t>
          </w:r>
          <w:r w:rsidRPr="00D40FB2">
            <w:rPr>
              <w:rFonts w:eastAsia="Calibri" w:cs="Calibri"/>
              <w:spacing w:val="-5"/>
              <w:w w:val="108"/>
            </w:rPr>
            <w:t>p</w:t>
          </w:r>
          <w:r w:rsidRPr="00D40FB2">
            <w:rPr>
              <w:rFonts w:eastAsia="Calibri" w:cs="Calibri"/>
              <w:spacing w:val="-4"/>
              <w:w w:val="109"/>
            </w:rPr>
            <w:t>s</w:t>
          </w:r>
          <w:r w:rsidRPr="00D40FB2">
            <w:rPr>
              <w:rFonts w:eastAsia="Calibri" w:cs="Calibri"/>
              <w:w w:val="95"/>
            </w:rPr>
            <w:t>:</w:t>
          </w:r>
        </w:p>
        <w:p w:rsidRPr="00CE6A3E" w:rsidR="007852B6" w:rsidP="007852B6" w:rsidRDefault="007852B6" w14:paraId="2E3F45C2" w14:textId="77777777">
          <w:pPr>
            <w:pStyle w:val="ListParagraph"/>
            <w:spacing w:line="260" w:lineRule="exact"/>
            <w:ind w:left="360"/>
            <w:rPr>
              <w:rFonts w:eastAsia="Calibri" w:cs="Calibri"/>
            </w:rPr>
          </w:pPr>
        </w:p>
        <w:p w:rsidRPr="00D40FB2" w:rsidR="00D40FB2" w:rsidRDefault="00152199" w14:paraId="30B2B2ED" w14:textId="77777777">
          <w:pPr>
            <w:pStyle w:val="ListParagraph"/>
            <w:numPr>
              <w:ilvl w:val="1"/>
              <w:numId w:val="54"/>
            </w:numPr>
            <w:ind w:left="1418" w:hanging="567"/>
            <w:rPr>
              <w:rFonts w:eastAsia="Calibri" w:cs="Calibri"/>
            </w:rPr>
          </w:pPr>
          <w:r w:rsidRPr="00CE6A3E">
            <w:rPr>
              <w:rFonts w:eastAsia="Calibri" w:cs="Calibri"/>
              <w:spacing w:val="1"/>
            </w:rPr>
            <w:t>E</w:t>
          </w:r>
          <w:r w:rsidRPr="00CE6A3E">
            <w:rPr>
              <w:rFonts w:eastAsia="Calibri" w:cs="Calibri"/>
              <w:spacing w:val="6"/>
            </w:rPr>
            <w:t>a</w:t>
          </w:r>
          <w:r w:rsidRPr="00CE6A3E">
            <w:rPr>
              <w:rFonts w:eastAsia="Calibri" w:cs="Calibri"/>
              <w:spacing w:val="-3"/>
            </w:rPr>
            <w:t>r</w:t>
          </w:r>
          <w:r w:rsidRPr="00CE6A3E">
            <w:rPr>
              <w:rFonts w:eastAsia="Calibri" w:cs="Calibri"/>
              <w:spacing w:val="-1"/>
            </w:rPr>
            <w:t>t</w:t>
          </w:r>
          <w:r w:rsidRPr="00CE6A3E">
            <w:rPr>
              <w:rFonts w:eastAsia="Calibri" w:cs="Calibri"/>
              <w:spacing w:val="-2"/>
            </w:rPr>
            <w:t>h</w:t>
          </w:r>
          <w:r w:rsidRPr="00CE6A3E">
            <w:rPr>
              <w:rFonts w:eastAsia="Calibri" w:cs="Calibri"/>
              <w:spacing w:val="3"/>
            </w:rPr>
            <w:t>w</w:t>
          </w:r>
          <w:r w:rsidRPr="00CE6A3E">
            <w:rPr>
              <w:rFonts w:eastAsia="Calibri" w:cs="Calibri"/>
              <w:spacing w:val="-2"/>
            </w:rPr>
            <w:t>o</w:t>
          </w:r>
          <w:r w:rsidRPr="00CE6A3E">
            <w:rPr>
              <w:rFonts w:eastAsia="Calibri" w:cs="Calibri"/>
              <w:spacing w:val="-3"/>
            </w:rPr>
            <w:t>r</w:t>
          </w:r>
          <w:r w:rsidRPr="00CE6A3E">
            <w:rPr>
              <w:rFonts w:eastAsia="Calibri" w:cs="Calibri"/>
              <w:spacing w:val="-6"/>
            </w:rPr>
            <w:t>k</w:t>
          </w:r>
          <w:r w:rsidRPr="00CE6A3E">
            <w:rPr>
              <w:rFonts w:eastAsia="Calibri" w:cs="Calibri"/>
            </w:rPr>
            <w:t xml:space="preserve">s </w:t>
          </w:r>
          <w:r w:rsidRPr="00CE6A3E">
            <w:rPr>
              <w:rFonts w:eastAsia="Calibri" w:cs="Calibri"/>
              <w:spacing w:val="3"/>
            </w:rPr>
            <w:t>w</w:t>
          </w:r>
          <w:r w:rsidRPr="00CE6A3E">
            <w:rPr>
              <w:rFonts w:eastAsia="Calibri" w:cs="Calibri"/>
              <w:spacing w:val="4"/>
            </w:rPr>
            <w:t>i</w:t>
          </w:r>
          <w:r w:rsidRPr="00CE6A3E">
            <w:rPr>
              <w:rFonts w:eastAsia="Calibri" w:cs="Calibri"/>
              <w:spacing w:val="-1"/>
            </w:rPr>
            <w:t>t</w:t>
          </w:r>
          <w:r w:rsidRPr="00CE6A3E">
            <w:rPr>
              <w:rFonts w:eastAsia="Calibri" w:cs="Calibri"/>
              <w:spacing w:val="-2"/>
            </w:rPr>
            <w:t>h</w:t>
          </w:r>
          <w:r w:rsidRPr="00CE6A3E">
            <w:rPr>
              <w:rFonts w:eastAsia="Calibri" w:cs="Calibri"/>
              <w:spacing w:val="4"/>
            </w:rPr>
            <w:t>i</w:t>
          </w:r>
          <w:r w:rsidRPr="00CE6A3E">
            <w:rPr>
              <w:rFonts w:eastAsia="Calibri" w:cs="Calibri"/>
            </w:rPr>
            <w:t xml:space="preserve">n </w:t>
          </w:r>
          <w:r w:rsidRPr="00CE6A3E">
            <w:rPr>
              <w:rFonts w:eastAsia="Calibri" w:cs="Calibri"/>
              <w:spacing w:val="-1"/>
            </w:rPr>
            <w:t>t</w:t>
          </w:r>
          <w:r w:rsidRPr="00CE6A3E">
            <w:rPr>
              <w:rFonts w:eastAsia="Calibri" w:cs="Calibri"/>
              <w:spacing w:val="-7"/>
            </w:rPr>
            <w:t>e</w:t>
          </w:r>
          <w:r w:rsidRPr="00CE6A3E">
            <w:rPr>
              <w:rFonts w:eastAsia="Calibri" w:cs="Calibri"/>
            </w:rPr>
            <w:t xml:space="preserve">n </w:t>
          </w:r>
          <w:r w:rsidRPr="00CE6A3E">
            <w:rPr>
              <w:rFonts w:eastAsia="Calibri" w:cs="Calibri"/>
              <w:spacing w:val="-7"/>
            </w:rPr>
            <w:t>me</w:t>
          </w:r>
          <w:r w:rsidRPr="00CE6A3E">
            <w:rPr>
              <w:rFonts w:eastAsia="Calibri" w:cs="Calibri"/>
              <w:spacing w:val="-1"/>
            </w:rPr>
            <w:t>t</w:t>
          </w:r>
          <w:r w:rsidRPr="00CE6A3E">
            <w:rPr>
              <w:rFonts w:eastAsia="Calibri" w:cs="Calibri"/>
              <w:spacing w:val="-3"/>
            </w:rPr>
            <w:t>r</w:t>
          </w:r>
          <w:r w:rsidRPr="00CE6A3E">
            <w:rPr>
              <w:rFonts w:eastAsia="Calibri" w:cs="Calibri"/>
              <w:spacing w:val="-7"/>
            </w:rPr>
            <w:t>e</w:t>
          </w:r>
          <w:r w:rsidRPr="00CE6A3E">
            <w:rPr>
              <w:rFonts w:eastAsia="Calibri" w:cs="Calibri"/>
            </w:rPr>
            <w:t xml:space="preserve">s </w:t>
          </w:r>
          <w:r w:rsidRPr="00CE6A3E">
            <w:rPr>
              <w:rFonts w:eastAsia="Calibri" w:cs="Calibri"/>
              <w:spacing w:val="-2"/>
              <w:w w:val="105"/>
            </w:rPr>
            <w:t>o</w:t>
          </w:r>
          <w:r w:rsidRPr="00CE6A3E">
            <w:rPr>
              <w:rFonts w:eastAsia="Calibri" w:cs="Calibri"/>
              <w:w w:val="97"/>
            </w:rPr>
            <w:t>f</w:t>
          </w:r>
          <w:r w:rsidRPr="00CE6A3E">
            <w:rPr>
              <w:rFonts w:eastAsia="Calibri" w:cs="Calibri"/>
            </w:rPr>
            <w:t xml:space="preserve"> </w:t>
          </w:r>
          <w:r w:rsidRPr="00CE6A3E">
            <w:rPr>
              <w:rFonts w:eastAsia="Calibri" w:cs="Calibri"/>
              <w:spacing w:val="-2"/>
              <w:w w:val="105"/>
            </w:rPr>
            <w:t>u</w:t>
          </w:r>
          <w:r w:rsidRPr="00CE6A3E">
            <w:rPr>
              <w:rFonts w:eastAsia="Calibri" w:cs="Calibri"/>
              <w:spacing w:val="-3"/>
              <w:w w:val="106"/>
            </w:rPr>
            <w:t>n</w:t>
          </w:r>
          <w:r w:rsidRPr="00CE6A3E">
            <w:rPr>
              <w:rFonts w:eastAsia="Calibri" w:cs="Calibri"/>
              <w:spacing w:val="-7"/>
              <w:w w:val="102"/>
            </w:rPr>
            <w:t>e</w:t>
          </w:r>
          <w:r w:rsidRPr="00CE6A3E">
            <w:rPr>
              <w:rFonts w:eastAsia="Calibri" w:cs="Calibri"/>
              <w:spacing w:val="5"/>
              <w:w w:val="105"/>
            </w:rPr>
            <w:t>x</w:t>
          </w:r>
          <w:r w:rsidRPr="00CE6A3E">
            <w:rPr>
              <w:rFonts w:eastAsia="Calibri" w:cs="Calibri"/>
              <w:spacing w:val="-5"/>
              <w:w w:val="108"/>
            </w:rPr>
            <w:t>p</w:t>
          </w:r>
          <w:r w:rsidRPr="00CE6A3E">
            <w:rPr>
              <w:rFonts w:eastAsia="Calibri" w:cs="Calibri"/>
              <w:spacing w:val="-7"/>
              <w:w w:val="102"/>
            </w:rPr>
            <w:t>e</w:t>
          </w:r>
          <w:r w:rsidRPr="00CE6A3E">
            <w:rPr>
              <w:rFonts w:eastAsia="Calibri" w:cs="Calibri"/>
              <w:spacing w:val="2"/>
              <w:w w:val="110"/>
            </w:rPr>
            <w:t>c</w:t>
          </w:r>
          <w:r w:rsidRPr="00CE6A3E">
            <w:rPr>
              <w:rFonts w:eastAsia="Calibri" w:cs="Calibri"/>
              <w:spacing w:val="-1"/>
              <w:w w:val="103"/>
            </w:rPr>
            <w:t>t</w:t>
          </w:r>
          <w:r w:rsidRPr="00CE6A3E">
            <w:rPr>
              <w:rFonts w:eastAsia="Calibri" w:cs="Calibri"/>
              <w:spacing w:val="-7"/>
              <w:w w:val="102"/>
            </w:rPr>
            <w:t>e</w:t>
          </w:r>
          <w:r w:rsidRPr="00CE6A3E">
            <w:rPr>
              <w:rFonts w:eastAsia="Calibri" w:cs="Calibri"/>
              <w:w w:val="108"/>
            </w:rPr>
            <w:t>d</w:t>
          </w:r>
          <w:r w:rsidRPr="00CE6A3E" w:rsidR="00574288">
            <w:rPr>
              <w:rFonts w:eastAsia="Calibri" w:cs="Calibri"/>
            </w:rPr>
            <w:t xml:space="preserve"> </w:t>
          </w:r>
          <w:r w:rsidRPr="00CE6A3E">
            <w:rPr>
              <w:rFonts w:eastAsia="Calibri" w:cs="Calibri"/>
              <w:spacing w:val="2"/>
              <w:w w:val="106"/>
            </w:rPr>
            <w:t>c</w:t>
          </w:r>
          <w:r w:rsidRPr="00CE6A3E">
            <w:rPr>
              <w:rFonts w:eastAsia="Calibri" w:cs="Calibri"/>
              <w:spacing w:val="-2"/>
              <w:w w:val="106"/>
            </w:rPr>
            <w:t>o</w:t>
          </w:r>
          <w:r w:rsidRPr="00CE6A3E">
            <w:rPr>
              <w:rFonts w:eastAsia="Calibri" w:cs="Calibri"/>
              <w:spacing w:val="-3"/>
              <w:w w:val="106"/>
            </w:rPr>
            <w:t>n</w:t>
          </w:r>
          <w:r w:rsidRPr="00CE6A3E">
            <w:rPr>
              <w:rFonts w:eastAsia="Calibri" w:cs="Calibri"/>
              <w:spacing w:val="-1"/>
              <w:w w:val="106"/>
            </w:rPr>
            <w:t>t</w:t>
          </w:r>
          <w:r w:rsidRPr="00CE6A3E">
            <w:rPr>
              <w:rFonts w:eastAsia="Calibri" w:cs="Calibri"/>
              <w:spacing w:val="6"/>
              <w:w w:val="106"/>
            </w:rPr>
            <w:t>a</w:t>
          </w:r>
          <w:r w:rsidRPr="00CE6A3E">
            <w:rPr>
              <w:rFonts w:eastAsia="Calibri" w:cs="Calibri"/>
              <w:spacing w:val="-7"/>
              <w:w w:val="106"/>
            </w:rPr>
            <w:t>m</w:t>
          </w:r>
          <w:r w:rsidRPr="00CE6A3E">
            <w:rPr>
              <w:rFonts w:eastAsia="Calibri" w:cs="Calibri"/>
              <w:spacing w:val="4"/>
              <w:w w:val="106"/>
            </w:rPr>
            <w:t>i</w:t>
          </w:r>
          <w:r w:rsidRPr="00CE6A3E">
            <w:rPr>
              <w:rFonts w:eastAsia="Calibri" w:cs="Calibri"/>
              <w:spacing w:val="-3"/>
              <w:w w:val="106"/>
            </w:rPr>
            <w:t>n</w:t>
          </w:r>
          <w:r w:rsidRPr="00CE6A3E">
            <w:rPr>
              <w:rFonts w:eastAsia="Calibri" w:cs="Calibri"/>
              <w:spacing w:val="6"/>
              <w:w w:val="106"/>
            </w:rPr>
            <w:t>a</w:t>
          </w:r>
          <w:r w:rsidRPr="00CE6A3E">
            <w:rPr>
              <w:rFonts w:eastAsia="Calibri" w:cs="Calibri"/>
              <w:spacing w:val="-3"/>
              <w:w w:val="106"/>
            </w:rPr>
            <w:t>n</w:t>
          </w:r>
          <w:r w:rsidRPr="00CE6A3E">
            <w:rPr>
              <w:rFonts w:eastAsia="Calibri" w:cs="Calibri"/>
              <w:spacing w:val="-1"/>
              <w:w w:val="106"/>
            </w:rPr>
            <w:t>t</w:t>
          </w:r>
          <w:r w:rsidRPr="00CE6A3E">
            <w:rPr>
              <w:rFonts w:eastAsia="Calibri" w:cs="Calibri"/>
              <w:w w:val="106"/>
            </w:rPr>
            <w:t>s</w:t>
          </w:r>
          <w:r w:rsidRPr="00CE6A3E">
            <w:rPr>
              <w:rFonts w:eastAsia="Calibri" w:cs="Calibri"/>
              <w:spacing w:val="-9"/>
              <w:w w:val="106"/>
            </w:rPr>
            <w:t xml:space="preserve"> </w:t>
          </w:r>
          <w:r w:rsidRPr="00CE6A3E">
            <w:rPr>
              <w:rFonts w:eastAsia="Calibri" w:cs="Calibri"/>
              <w:spacing w:val="-7"/>
            </w:rPr>
            <w:t>m</w:t>
          </w:r>
          <w:r w:rsidRPr="00CE6A3E">
            <w:rPr>
              <w:rFonts w:eastAsia="Calibri" w:cs="Calibri"/>
              <w:spacing w:val="-2"/>
            </w:rPr>
            <w:t>u</w:t>
          </w:r>
          <w:r w:rsidRPr="00CE6A3E">
            <w:rPr>
              <w:rFonts w:eastAsia="Calibri" w:cs="Calibri"/>
              <w:spacing w:val="-4"/>
            </w:rPr>
            <w:t>s</w:t>
          </w:r>
          <w:r w:rsidRPr="00CE6A3E">
            <w:rPr>
              <w:rFonts w:eastAsia="Calibri" w:cs="Calibri"/>
            </w:rPr>
            <w:t>t</w:t>
          </w:r>
          <w:r w:rsidRPr="00CE6A3E">
            <w:rPr>
              <w:rFonts w:eastAsia="Calibri" w:cs="Calibri"/>
              <w:spacing w:val="19"/>
            </w:rPr>
            <w:t xml:space="preserve"> </w:t>
          </w:r>
          <w:r w:rsidRPr="00CE6A3E">
            <w:rPr>
              <w:rFonts w:eastAsia="Calibri" w:cs="Calibri"/>
              <w:spacing w:val="2"/>
            </w:rPr>
            <w:t>c</w:t>
          </w:r>
          <w:r w:rsidRPr="00CE6A3E">
            <w:rPr>
              <w:rFonts w:eastAsia="Calibri" w:cs="Calibri"/>
              <w:spacing w:val="-7"/>
            </w:rPr>
            <w:t>e</w:t>
          </w:r>
          <w:r w:rsidRPr="00CE6A3E">
            <w:rPr>
              <w:rFonts w:eastAsia="Calibri" w:cs="Calibri"/>
              <w:spacing w:val="6"/>
            </w:rPr>
            <w:t>a</w:t>
          </w:r>
          <w:r w:rsidRPr="00CE6A3E">
            <w:rPr>
              <w:rFonts w:eastAsia="Calibri" w:cs="Calibri"/>
              <w:spacing w:val="-4"/>
            </w:rPr>
            <w:t>s</w:t>
          </w:r>
          <w:r w:rsidRPr="00CE6A3E">
            <w:rPr>
              <w:rFonts w:eastAsia="Calibri" w:cs="Calibri"/>
            </w:rPr>
            <w:t>e</w:t>
          </w:r>
          <w:r w:rsidRPr="00CE6A3E">
            <w:rPr>
              <w:rFonts w:eastAsia="Calibri" w:cs="Calibri"/>
              <w:spacing w:val="16"/>
            </w:rPr>
            <w:t xml:space="preserve"> </w:t>
          </w:r>
          <w:r w:rsidRPr="00CE6A3E">
            <w:rPr>
              <w:rFonts w:eastAsia="Calibri" w:cs="Calibri"/>
              <w:spacing w:val="4"/>
              <w:w w:val="109"/>
            </w:rPr>
            <w:t>i</w:t>
          </w:r>
          <w:r w:rsidRPr="00CE6A3E">
            <w:rPr>
              <w:rFonts w:eastAsia="Calibri" w:cs="Calibri"/>
              <w:spacing w:val="-7"/>
              <w:w w:val="106"/>
            </w:rPr>
            <w:t>mm</w:t>
          </w:r>
          <w:r w:rsidRPr="00CE6A3E">
            <w:rPr>
              <w:rFonts w:eastAsia="Calibri" w:cs="Calibri"/>
              <w:spacing w:val="-7"/>
              <w:w w:val="102"/>
            </w:rPr>
            <w:t>e</w:t>
          </w:r>
          <w:r w:rsidRPr="00CE6A3E">
            <w:rPr>
              <w:rFonts w:eastAsia="Calibri" w:cs="Calibri"/>
              <w:spacing w:val="-5"/>
              <w:w w:val="108"/>
            </w:rPr>
            <w:t>d</w:t>
          </w:r>
          <w:r w:rsidRPr="00CE6A3E">
            <w:rPr>
              <w:rFonts w:eastAsia="Calibri" w:cs="Calibri"/>
              <w:spacing w:val="5"/>
              <w:w w:val="109"/>
            </w:rPr>
            <w:t>i</w:t>
          </w:r>
          <w:r w:rsidRPr="00CE6A3E">
            <w:rPr>
              <w:rFonts w:eastAsia="Calibri" w:cs="Calibri"/>
              <w:spacing w:val="-8"/>
              <w:w w:val="107"/>
            </w:rPr>
            <w:t>a</w:t>
          </w:r>
          <w:r w:rsidRPr="00CE6A3E">
            <w:rPr>
              <w:rFonts w:eastAsia="Calibri" w:cs="Calibri"/>
              <w:spacing w:val="-1"/>
              <w:w w:val="103"/>
            </w:rPr>
            <w:t>t</w:t>
          </w:r>
          <w:r w:rsidRPr="00CE6A3E">
            <w:rPr>
              <w:rFonts w:eastAsia="Calibri" w:cs="Calibri"/>
              <w:spacing w:val="-7"/>
              <w:w w:val="102"/>
            </w:rPr>
            <w:t>e</w:t>
          </w:r>
          <w:r w:rsidRPr="00CE6A3E">
            <w:rPr>
              <w:rFonts w:eastAsia="Calibri" w:cs="Calibri"/>
              <w:spacing w:val="2"/>
              <w:w w:val="113"/>
            </w:rPr>
            <w:t>l</w:t>
          </w:r>
          <w:r w:rsidRPr="00CE6A3E">
            <w:rPr>
              <w:rFonts w:eastAsia="Calibri" w:cs="Calibri"/>
              <w:w w:val="101"/>
            </w:rPr>
            <w:t>y;</w:t>
          </w:r>
        </w:p>
        <w:p w:rsidRPr="00D40FB2" w:rsidR="00D40FB2" w:rsidRDefault="00152199" w14:paraId="6268B204" w14:textId="77777777">
          <w:pPr>
            <w:pStyle w:val="ListParagraph"/>
            <w:numPr>
              <w:ilvl w:val="1"/>
              <w:numId w:val="54"/>
            </w:numPr>
            <w:ind w:left="1418" w:hanging="567"/>
            <w:rPr>
              <w:rFonts w:eastAsia="Calibri" w:cs="Calibri"/>
            </w:rPr>
          </w:pPr>
          <w:r w:rsidRPr="00D40FB2">
            <w:rPr>
              <w:rFonts w:eastAsia="Calibri" w:cs="Calibri"/>
              <w:spacing w:val="-2"/>
            </w:rPr>
            <w:t>A</w:t>
          </w:r>
          <w:r w:rsidRPr="00D40FB2">
            <w:rPr>
              <w:rFonts w:eastAsia="Calibri" w:cs="Calibri"/>
              <w:spacing w:val="2"/>
            </w:rPr>
            <w:t>l</w:t>
          </w:r>
          <w:r w:rsidRPr="00D40FB2">
            <w:rPr>
              <w:rFonts w:eastAsia="Calibri" w:cs="Calibri"/>
            </w:rPr>
            <w:t>l</w:t>
          </w:r>
          <w:r w:rsidRPr="00D40FB2">
            <w:rPr>
              <w:rFonts w:eastAsia="Calibri" w:cs="Calibri"/>
              <w:spacing w:val="48"/>
            </w:rPr>
            <w:t xml:space="preserve"> </w:t>
          </w:r>
          <w:r w:rsidRPr="00D40FB2">
            <w:rPr>
              <w:rFonts w:eastAsia="Calibri" w:cs="Calibri"/>
              <w:spacing w:val="-5"/>
              <w:w w:val="106"/>
            </w:rPr>
            <w:t>p</w:t>
          </w:r>
          <w:r w:rsidRPr="00D40FB2">
            <w:rPr>
              <w:rFonts w:eastAsia="Calibri" w:cs="Calibri"/>
              <w:spacing w:val="-3"/>
              <w:w w:val="106"/>
            </w:rPr>
            <w:t>r</w:t>
          </w:r>
          <w:r w:rsidRPr="00D40FB2">
            <w:rPr>
              <w:rFonts w:eastAsia="Calibri" w:cs="Calibri"/>
              <w:spacing w:val="6"/>
              <w:w w:val="106"/>
            </w:rPr>
            <w:t>a</w:t>
          </w:r>
          <w:r w:rsidRPr="00D40FB2">
            <w:rPr>
              <w:rFonts w:eastAsia="Calibri" w:cs="Calibri"/>
              <w:spacing w:val="2"/>
              <w:w w:val="106"/>
            </w:rPr>
            <w:t>c</w:t>
          </w:r>
          <w:r w:rsidRPr="00D40FB2">
            <w:rPr>
              <w:rFonts w:eastAsia="Calibri" w:cs="Calibri"/>
              <w:spacing w:val="-1"/>
              <w:w w:val="106"/>
            </w:rPr>
            <w:t>t</w:t>
          </w:r>
          <w:r w:rsidRPr="00D40FB2">
            <w:rPr>
              <w:rFonts w:eastAsia="Calibri" w:cs="Calibri"/>
              <w:spacing w:val="4"/>
              <w:w w:val="106"/>
            </w:rPr>
            <w:t>i</w:t>
          </w:r>
          <w:r w:rsidRPr="00D40FB2">
            <w:rPr>
              <w:rFonts w:eastAsia="Calibri" w:cs="Calibri"/>
              <w:spacing w:val="2"/>
              <w:w w:val="106"/>
            </w:rPr>
            <w:t>c</w:t>
          </w:r>
          <w:r w:rsidRPr="00D40FB2">
            <w:rPr>
              <w:rFonts w:eastAsia="Calibri" w:cs="Calibri"/>
              <w:spacing w:val="6"/>
              <w:w w:val="106"/>
            </w:rPr>
            <w:t>a</w:t>
          </w:r>
          <w:r w:rsidRPr="00D40FB2">
            <w:rPr>
              <w:rFonts w:eastAsia="Calibri" w:cs="Calibri"/>
              <w:spacing w:val="-4"/>
              <w:w w:val="106"/>
            </w:rPr>
            <w:t>b</w:t>
          </w:r>
          <w:r w:rsidRPr="00D40FB2">
            <w:rPr>
              <w:rFonts w:eastAsia="Calibri" w:cs="Calibri"/>
              <w:spacing w:val="2"/>
              <w:w w:val="106"/>
            </w:rPr>
            <w:t>l</w:t>
          </w:r>
          <w:r w:rsidRPr="00D40FB2">
            <w:rPr>
              <w:rFonts w:eastAsia="Calibri" w:cs="Calibri"/>
              <w:w w:val="106"/>
            </w:rPr>
            <w:t>e</w:t>
          </w:r>
          <w:r w:rsidRPr="00D40FB2">
            <w:rPr>
              <w:rFonts w:eastAsia="Calibri" w:cs="Calibri"/>
              <w:spacing w:val="5"/>
              <w:w w:val="106"/>
            </w:rPr>
            <w:t xml:space="preserve"> </w:t>
          </w:r>
          <w:r w:rsidRPr="00D40FB2">
            <w:rPr>
              <w:rFonts w:eastAsia="Calibri" w:cs="Calibri"/>
              <w:spacing w:val="-4"/>
            </w:rPr>
            <w:t>s</w:t>
          </w:r>
          <w:r w:rsidRPr="00D40FB2">
            <w:rPr>
              <w:rFonts w:eastAsia="Calibri" w:cs="Calibri"/>
              <w:spacing w:val="-1"/>
            </w:rPr>
            <w:t>t</w:t>
          </w:r>
          <w:r w:rsidRPr="00D40FB2">
            <w:rPr>
              <w:rFonts w:eastAsia="Calibri" w:cs="Calibri"/>
              <w:spacing w:val="-7"/>
            </w:rPr>
            <w:t>e</w:t>
          </w:r>
          <w:r w:rsidRPr="00D40FB2">
            <w:rPr>
              <w:rFonts w:eastAsia="Calibri" w:cs="Calibri"/>
              <w:spacing w:val="-5"/>
            </w:rPr>
            <w:t>p</w:t>
          </w:r>
          <w:r w:rsidRPr="00D40FB2">
            <w:rPr>
              <w:rFonts w:eastAsia="Calibri" w:cs="Calibri"/>
            </w:rPr>
            <w:t>s</w:t>
          </w:r>
          <w:r w:rsidRPr="00D40FB2">
            <w:rPr>
              <w:rFonts w:eastAsia="Calibri" w:cs="Calibri"/>
              <w:spacing w:val="12"/>
            </w:rPr>
            <w:t xml:space="preserve"> </w:t>
          </w:r>
          <w:r w:rsidRPr="00D40FB2">
            <w:rPr>
              <w:rFonts w:eastAsia="Calibri" w:cs="Calibri"/>
              <w:spacing w:val="-7"/>
            </w:rPr>
            <w:t>m</w:t>
          </w:r>
          <w:r w:rsidRPr="00D40FB2">
            <w:rPr>
              <w:rFonts w:eastAsia="Calibri" w:cs="Calibri"/>
              <w:spacing w:val="-2"/>
            </w:rPr>
            <w:t>u</w:t>
          </w:r>
          <w:r w:rsidRPr="00D40FB2">
            <w:rPr>
              <w:rFonts w:eastAsia="Calibri" w:cs="Calibri"/>
              <w:spacing w:val="-4"/>
            </w:rPr>
            <w:t>s</w:t>
          </w:r>
          <w:r w:rsidRPr="00D40FB2">
            <w:rPr>
              <w:rFonts w:eastAsia="Calibri" w:cs="Calibri"/>
            </w:rPr>
            <w:t xml:space="preserve">t </w:t>
          </w:r>
          <w:r w:rsidRPr="00D40FB2">
            <w:rPr>
              <w:rFonts w:eastAsia="Calibri" w:cs="Calibri"/>
              <w:spacing w:val="-5"/>
            </w:rPr>
            <w:t>b</w:t>
          </w:r>
          <w:r w:rsidRPr="00D40FB2">
            <w:rPr>
              <w:rFonts w:eastAsia="Calibri" w:cs="Calibri"/>
            </w:rPr>
            <w:t xml:space="preserve">e </w:t>
          </w:r>
          <w:r w:rsidRPr="00D40FB2">
            <w:rPr>
              <w:rFonts w:eastAsia="Calibri" w:cs="Calibri"/>
              <w:spacing w:val="-1"/>
            </w:rPr>
            <w:t>t</w:t>
          </w:r>
          <w:r w:rsidRPr="00D40FB2">
            <w:rPr>
              <w:rFonts w:eastAsia="Calibri" w:cs="Calibri"/>
              <w:spacing w:val="6"/>
            </w:rPr>
            <w:t>a</w:t>
          </w:r>
          <w:r w:rsidRPr="00D40FB2">
            <w:rPr>
              <w:rFonts w:eastAsia="Calibri" w:cs="Calibri"/>
              <w:spacing w:val="-6"/>
            </w:rPr>
            <w:t>k</w:t>
          </w:r>
          <w:r w:rsidRPr="00D40FB2">
            <w:rPr>
              <w:rFonts w:eastAsia="Calibri" w:cs="Calibri"/>
              <w:spacing w:val="-7"/>
            </w:rPr>
            <w:t>e</w:t>
          </w:r>
          <w:r w:rsidRPr="00D40FB2">
            <w:rPr>
              <w:rFonts w:eastAsia="Calibri" w:cs="Calibri"/>
            </w:rPr>
            <w:t>n</w:t>
          </w:r>
          <w:r w:rsidRPr="00D40FB2">
            <w:rPr>
              <w:rFonts w:eastAsia="Calibri" w:cs="Calibri"/>
              <w:spacing w:val="51"/>
            </w:rPr>
            <w:t xml:space="preserve"> </w:t>
          </w:r>
          <w:r w:rsidRPr="00D40FB2">
            <w:rPr>
              <w:rFonts w:eastAsia="Calibri" w:cs="Calibri"/>
              <w:spacing w:val="-1"/>
            </w:rPr>
            <w:t>t</w:t>
          </w:r>
          <w:r w:rsidRPr="00D40FB2">
            <w:rPr>
              <w:rFonts w:eastAsia="Calibri" w:cs="Calibri"/>
            </w:rPr>
            <w:t>o</w:t>
          </w:r>
          <w:r w:rsidRPr="00D40FB2">
            <w:rPr>
              <w:rFonts w:eastAsia="Calibri" w:cs="Calibri"/>
              <w:spacing w:val="44"/>
            </w:rPr>
            <w:t xml:space="preserve"> </w:t>
          </w:r>
          <w:r w:rsidRPr="00D40FB2">
            <w:rPr>
              <w:rFonts w:eastAsia="Calibri" w:cs="Calibri"/>
              <w:spacing w:val="-5"/>
              <w:w w:val="104"/>
            </w:rPr>
            <w:t>p</w:t>
          </w:r>
          <w:r w:rsidRPr="00D40FB2">
            <w:rPr>
              <w:rFonts w:eastAsia="Calibri" w:cs="Calibri"/>
              <w:spacing w:val="-3"/>
              <w:w w:val="104"/>
            </w:rPr>
            <w:t>r</w:t>
          </w:r>
          <w:r w:rsidRPr="00D40FB2">
            <w:rPr>
              <w:rFonts w:eastAsia="Calibri" w:cs="Calibri"/>
              <w:spacing w:val="8"/>
              <w:w w:val="104"/>
            </w:rPr>
            <w:t>e</w:t>
          </w:r>
          <w:r w:rsidRPr="00D40FB2">
            <w:rPr>
              <w:rFonts w:eastAsia="Calibri" w:cs="Calibri"/>
              <w:w w:val="104"/>
            </w:rPr>
            <w:t>v</w:t>
          </w:r>
          <w:r w:rsidRPr="00D40FB2">
            <w:rPr>
              <w:rFonts w:eastAsia="Calibri" w:cs="Calibri"/>
              <w:spacing w:val="-7"/>
              <w:w w:val="104"/>
            </w:rPr>
            <w:t>e</w:t>
          </w:r>
          <w:r w:rsidRPr="00D40FB2">
            <w:rPr>
              <w:rFonts w:eastAsia="Calibri" w:cs="Calibri"/>
              <w:spacing w:val="-3"/>
              <w:w w:val="104"/>
            </w:rPr>
            <w:t>n</w:t>
          </w:r>
          <w:r w:rsidRPr="00D40FB2">
            <w:rPr>
              <w:rFonts w:eastAsia="Calibri" w:cs="Calibri"/>
              <w:w w:val="104"/>
            </w:rPr>
            <w:t>t</w:t>
          </w:r>
          <w:r w:rsidRPr="00D40FB2">
            <w:rPr>
              <w:rFonts w:eastAsia="Calibri" w:cs="Calibri"/>
              <w:spacing w:val="-15"/>
            </w:rPr>
            <w:t xml:space="preserve"> </w:t>
          </w:r>
          <w:r w:rsidRPr="00D40FB2">
            <w:rPr>
              <w:rFonts w:eastAsia="Calibri" w:cs="Calibri"/>
              <w:spacing w:val="-1"/>
              <w:w w:val="103"/>
            </w:rPr>
            <w:t>t</w:t>
          </w:r>
          <w:r w:rsidRPr="00D40FB2">
            <w:rPr>
              <w:rFonts w:eastAsia="Calibri" w:cs="Calibri"/>
              <w:spacing w:val="-2"/>
              <w:w w:val="105"/>
            </w:rPr>
            <w:t>h</w:t>
          </w:r>
          <w:r w:rsidRPr="00D40FB2">
            <w:rPr>
              <w:rFonts w:eastAsia="Calibri" w:cs="Calibri"/>
              <w:w w:val="102"/>
            </w:rPr>
            <w:t>e</w:t>
          </w:r>
          <w:r w:rsidRPr="00D40FB2" w:rsidR="00574288">
            <w:rPr>
              <w:rFonts w:eastAsia="Calibri" w:cs="Calibri"/>
              <w:w w:val="102"/>
            </w:rPr>
            <w:t xml:space="preserve"> </w:t>
          </w:r>
          <w:r w:rsidRPr="00D40FB2">
            <w:rPr>
              <w:rFonts w:eastAsia="Calibri" w:cs="Calibri"/>
              <w:spacing w:val="2"/>
              <w:w w:val="106"/>
            </w:rPr>
            <w:t>c</w:t>
          </w:r>
          <w:r w:rsidRPr="00D40FB2">
            <w:rPr>
              <w:rFonts w:eastAsia="Calibri" w:cs="Calibri"/>
              <w:spacing w:val="-2"/>
              <w:w w:val="106"/>
            </w:rPr>
            <w:t>o</w:t>
          </w:r>
          <w:r w:rsidRPr="00D40FB2">
            <w:rPr>
              <w:rFonts w:eastAsia="Calibri" w:cs="Calibri"/>
              <w:spacing w:val="-3"/>
              <w:w w:val="106"/>
            </w:rPr>
            <w:t>n</w:t>
          </w:r>
          <w:r w:rsidRPr="00D40FB2">
            <w:rPr>
              <w:rFonts w:eastAsia="Calibri" w:cs="Calibri"/>
              <w:spacing w:val="-1"/>
              <w:w w:val="106"/>
            </w:rPr>
            <w:t>t</w:t>
          </w:r>
          <w:r w:rsidRPr="00D40FB2">
            <w:rPr>
              <w:rFonts w:eastAsia="Calibri" w:cs="Calibri"/>
              <w:spacing w:val="6"/>
              <w:w w:val="106"/>
            </w:rPr>
            <w:t>a</w:t>
          </w:r>
          <w:r w:rsidRPr="00D40FB2">
            <w:rPr>
              <w:rFonts w:eastAsia="Calibri" w:cs="Calibri"/>
              <w:spacing w:val="-7"/>
              <w:w w:val="106"/>
            </w:rPr>
            <w:t>m</w:t>
          </w:r>
          <w:r w:rsidRPr="00D40FB2">
            <w:rPr>
              <w:rFonts w:eastAsia="Calibri" w:cs="Calibri"/>
              <w:spacing w:val="4"/>
              <w:w w:val="106"/>
            </w:rPr>
            <w:t>i</w:t>
          </w:r>
          <w:r w:rsidRPr="00D40FB2">
            <w:rPr>
              <w:rFonts w:eastAsia="Calibri" w:cs="Calibri"/>
              <w:spacing w:val="-3"/>
              <w:w w:val="106"/>
            </w:rPr>
            <w:t>n</w:t>
          </w:r>
          <w:r w:rsidRPr="00D40FB2">
            <w:rPr>
              <w:rFonts w:eastAsia="Calibri" w:cs="Calibri"/>
              <w:spacing w:val="-8"/>
              <w:w w:val="106"/>
            </w:rPr>
            <w:t>a</w:t>
          </w:r>
          <w:r w:rsidRPr="00D40FB2">
            <w:rPr>
              <w:rFonts w:eastAsia="Calibri" w:cs="Calibri"/>
              <w:spacing w:val="-1"/>
              <w:w w:val="106"/>
            </w:rPr>
            <w:t>t</w:t>
          </w:r>
          <w:r w:rsidRPr="00D40FB2">
            <w:rPr>
              <w:rFonts w:eastAsia="Calibri" w:cs="Calibri"/>
              <w:spacing w:val="-7"/>
              <w:w w:val="106"/>
            </w:rPr>
            <w:t>e</w:t>
          </w:r>
          <w:r w:rsidRPr="00D40FB2">
            <w:rPr>
              <w:rFonts w:eastAsia="Calibri" w:cs="Calibri"/>
              <w:w w:val="106"/>
            </w:rPr>
            <w:t>d</w:t>
          </w:r>
          <w:r w:rsidRPr="00D40FB2">
            <w:rPr>
              <w:rFonts w:eastAsia="Calibri" w:cs="Calibri"/>
              <w:spacing w:val="26"/>
              <w:w w:val="106"/>
            </w:rPr>
            <w:t xml:space="preserve"> </w:t>
          </w:r>
          <w:r w:rsidRPr="00D40FB2">
            <w:rPr>
              <w:rFonts w:eastAsia="Calibri" w:cs="Calibri"/>
              <w:spacing w:val="-7"/>
            </w:rPr>
            <w:t>m</w:t>
          </w:r>
          <w:r w:rsidRPr="00D40FB2">
            <w:rPr>
              <w:rFonts w:eastAsia="Calibri" w:cs="Calibri"/>
              <w:spacing w:val="-8"/>
            </w:rPr>
            <w:t>a</w:t>
          </w:r>
          <w:r w:rsidRPr="00D40FB2">
            <w:rPr>
              <w:rFonts w:eastAsia="Calibri" w:cs="Calibri"/>
              <w:spacing w:val="-1"/>
            </w:rPr>
            <w:t>t</w:t>
          </w:r>
          <w:r w:rsidRPr="00D40FB2">
            <w:rPr>
              <w:rFonts w:eastAsia="Calibri" w:cs="Calibri"/>
              <w:spacing w:val="-7"/>
            </w:rPr>
            <w:t>e</w:t>
          </w:r>
          <w:r w:rsidRPr="00D40FB2">
            <w:rPr>
              <w:rFonts w:eastAsia="Calibri" w:cs="Calibri"/>
              <w:spacing w:val="-3"/>
            </w:rPr>
            <w:t>r</w:t>
          </w:r>
          <w:r w:rsidRPr="00D40FB2">
            <w:rPr>
              <w:rFonts w:eastAsia="Calibri" w:cs="Calibri"/>
              <w:spacing w:val="4"/>
            </w:rPr>
            <w:t>i</w:t>
          </w:r>
          <w:r w:rsidRPr="00D40FB2">
            <w:rPr>
              <w:rFonts w:eastAsia="Calibri" w:cs="Calibri"/>
              <w:spacing w:val="6"/>
            </w:rPr>
            <w:t>a</w:t>
          </w:r>
          <w:r w:rsidRPr="00D40FB2">
            <w:rPr>
              <w:rFonts w:eastAsia="Calibri" w:cs="Calibri"/>
            </w:rPr>
            <w:t>l</w:t>
          </w:r>
          <w:r w:rsidRPr="00D40FB2">
            <w:rPr>
              <w:rFonts w:eastAsia="Calibri" w:cs="Calibri"/>
              <w:spacing w:val="48"/>
            </w:rPr>
            <w:t xml:space="preserve"> </w:t>
          </w:r>
          <w:r w:rsidRPr="00D40FB2">
            <w:rPr>
              <w:rFonts w:eastAsia="Calibri" w:cs="Calibri"/>
              <w:spacing w:val="-4"/>
            </w:rPr>
            <w:t>b</w:t>
          </w:r>
          <w:r w:rsidRPr="00D40FB2">
            <w:rPr>
              <w:rFonts w:eastAsia="Calibri" w:cs="Calibri"/>
              <w:spacing w:val="-7"/>
            </w:rPr>
            <w:t>e</w:t>
          </w:r>
          <w:r w:rsidRPr="00D40FB2">
            <w:rPr>
              <w:rFonts w:eastAsia="Calibri" w:cs="Calibri"/>
              <w:spacing w:val="2"/>
            </w:rPr>
            <w:t>c</w:t>
          </w:r>
          <w:r w:rsidRPr="00D40FB2">
            <w:rPr>
              <w:rFonts w:eastAsia="Calibri" w:cs="Calibri"/>
              <w:spacing w:val="-2"/>
            </w:rPr>
            <w:t>o</w:t>
          </w:r>
          <w:r w:rsidRPr="00D40FB2">
            <w:rPr>
              <w:rFonts w:eastAsia="Calibri" w:cs="Calibri"/>
              <w:spacing w:val="-7"/>
            </w:rPr>
            <w:t>m</w:t>
          </w:r>
          <w:r w:rsidRPr="00D40FB2">
            <w:rPr>
              <w:rFonts w:eastAsia="Calibri" w:cs="Calibri"/>
              <w:spacing w:val="5"/>
            </w:rPr>
            <w:t>i</w:t>
          </w:r>
          <w:r w:rsidRPr="00D40FB2">
            <w:rPr>
              <w:rFonts w:eastAsia="Calibri" w:cs="Calibri"/>
              <w:spacing w:val="-3"/>
            </w:rPr>
            <w:t>n</w:t>
          </w:r>
          <w:r w:rsidRPr="00D40FB2">
            <w:rPr>
              <w:rFonts w:eastAsia="Calibri" w:cs="Calibri"/>
            </w:rPr>
            <w:t xml:space="preserve">g </w:t>
          </w:r>
          <w:r w:rsidRPr="00D40FB2">
            <w:rPr>
              <w:rFonts w:eastAsia="Calibri" w:cs="Calibri"/>
              <w:spacing w:val="-7"/>
              <w:w w:val="102"/>
            </w:rPr>
            <w:t>e</w:t>
          </w:r>
          <w:r w:rsidRPr="00D40FB2">
            <w:rPr>
              <w:rFonts w:eastAsia="Calibri" w:cs="Calibri"/>
              <w:spacing w:val="-3"/>
              <w:w w:val="106"/>
            </w:rPr>
            <w:t>n</w:t>
          </w:r>
          <w:r w:rsidRPr="00D40FB2">
            <w:rPr>
              <w:rFonts w:eastAsia="Calibri" w:cs="Calibri"/>
              <w:spacing w:val="-1"/>
              <w:w w:val="103"/>
            </w:rPr>
            <w:t>t</w:t>
          </w:r>
          <w:r w:rsidRPr="00D40FB2">
            <w:rPr>
              <w:rFonts w:eastAsia="Calibri" w:cs="Calibri"/>
              <w:spacing w:val="-3"/>
              <w:w w:val="101"/>
            </w:rPr>
            <w:t>r</w:t>
          </w:r>
          <w:r w:rsidRPr="00D40FB2">
            <w:rPr>
              <w:rFonts w:eastAsia="Calibri" w:cs="Calibri"/>
              <w:spacing w:val="6"/>
              <w:w w:val="107"/>
            </w:rPr>
            <w:t>a</w:t>
          </w:r>
          <w:r w:rsidRPr="00D40FB2">
            <w:rPr>
              <w:rFonts w:eastAsia="Calibri" w:cs="Calibri"/>
              <w:spacing w:val="5"/>
              <w:w w:val="109"/>
            </w:rPr>
            <w:t>i</w:t>
          </w:r>
          <w:r w:rsidRPr="00D40FB2">
            <w:rPr>
              <w:rFonts w:eastAsia="Calibri" w:cs="Calibri"/>
              <w:spacing w:val="-3"/>
              <w:w w:val="106"/>
            </w:rPr>
            <w:t>n</w:t>
          </w:r>
          <w:r w:rsidRPr="00D40FB2">
            <w:rPr>
              <w:rFonts w:eastAsia="Calibri" w:cs="Calibri"/>
              <w:spacing w:val="-7"/>
              <w:w w:val="102"/>
            </w:rPr>
            <w:t>e</w:t>
          </w:r>
          <w:r w:rsidRPr="00D40FB2">
            <w:rPr>
              <w:rFonts w:eastAsia="Calibri" w:cs="Calibri"/>
              <w:w w:val="108"/>
            </w:rPr>
            <w:t>d</w:t>
          </w:r>
          <w:r w:rsidRPr="00D40FB2">
            <w:rPr>
              <w:rFonts w:eastAsia="Calibri" w:cs="Calibri"/>
            </w:rPr>
            <w:t xml:space="preserve"> </w:t>
          </w:r>
          <w:r w:rsidRPr="00D40FB2">
            <w:rPr>
              <w:rFonts w:eastAsia="Calibri" w:cs="Calibri"/>
              <w:spacing w:val="5"/>
              <w:w w:val="109"/>
            </w:rPr>
            <w:t>i</w:t>
          </w:r>
          <w:r w:rsidRPr="00D40FB2">
            <w:rPr>
              <w:rFonts w:eastAsia="Calibri" w:cs="Calibri"/>
              <w:w w:val="106"/>
            </w:rPr>
            <w:t>n</w:t>
          </w:r>
          <w:r w:rsidRPr="00D40FB2" w:rsidR="00574288">
            <w:rPr>
              <w:rFonts w:eastAsia="Calibri" w:cs="Calibri"/>
              <w:w w:val="106"/>
            </w:rPr>
            <w:t xml:space="preserve"> </w:t>
          </w:r>
          <w:r w:rsidRPr="00D40FB2">
            <w:rPr>
              <w:rFonts w:eastAsia="Calibri" w:cs="Calibri"/>
              <w:spacing w:val="-4"/>
            </w:rPr>
            <w:t>s</w:t>
          </w:r>
          <w:r w:rsidRPr="00D40FB2">
            <w:rPr>
              <w:rFonts w:eastAsia="Calibri" w:cs="Calibri"/>
              <w:spacing w:val="-1"/>
            </w:rPr>
            <w:t>t</w:t>
          </w:r>
          <w:r w:rsidRPr="00D40FB2">
            <w:rPr>
              <w:rFonts w:eastAsia="Calibri" w:cs="Calibri"/>
              <w:spacing w:val="-2"/>
            </w:rPr>
            <w:t>o</w:t>
          </w:r>
          <w:r w:rsidRPr="00D40FB2">
            <w:rPr>
              <w:rFonts w:eastAsia="Calibri" w:cs="Calibri"/>
              <w:spacing w:val="-3"/>
            </w:rPr>
            <w:t>r</w:t>
          </w:r>
          <w:r w:rsidRPr="00D40FB2">
            <w:rPr>
              <w:rFonts w:eastAsia="Calibri" w:cs="Calibri"/>
              <w:spacing w:val="-7"/>
            </w:rPr>
            <w:t>m</w:t>
          </w:r>
          <w:r w:rsidRPr="00D40FB2">
            <w:rPr>
              <w:rFonts w:eastAsia="Calibri" w:cs="Calibri"/>
              <w:spacing w:val="3"/>
            </w:rPr>
            <w:t>w</w:t>
          </w:r>
          <w:r w:rsidRPr="00D40FB2">
            <w:rPr>
              <w:rFonts w:eastAsia="Calibri" w:cs="Calibri"/>
              <w:spacing w:val="-8"/>
            </w:rPr>
            <w:t>a</w:t>
          </w:r>
          <w:r w:rsidRPr="00D40FB2">
            <w:rPr>
              <w:rFonts w:eastAsia="Calibri" w:cs="Calibri"/>
              <w:spacing w:val="-1"/>
            </w:rPr>
            <w:t>t</w:t>
          </w:r>
          <w:r w:rsidRPr="00D40FB2">
            <w:rPr>
              <w:rFonts w:eastAsia="Calibri" w:cs="Calibri"/>
              <w:spacing w:val="-7"/>
            </w:rPr>
            <w:t>e</w:t>
          </w:r>
          <w:r w:rsidRPr="00D40FB2">
            <w:rPr>
              <w:rFonts w:eastAsia="Calibri" w:cs="Calibri"/>
              <w:spacing w:val="-18"/>
            </w:rPr>
            <w:t>r</w:t>
          </w:r>
          <w:r w:rsidRPr="00D40FB2">
            <w:rPr>
              <w:rFonts w:eastAsia="Calibri" w:cs="Calibri"/>
            </w:rPr>
            <w:t xml:space="preserve">. </w:t>
          </w:r>
          <w:r w:rsidRPr="00D40FB2">
            <w:rPr>
              <w:rFonts w:eastAsia="Calibri" w:cs="Calibri"/>
              <w:spacing w:val="50"/>
            </w:rPr>
            <w:t xml:space="preserve"> </w:t>
          </w:r>
          <w:r w:rsidRPr="00D40FB2">
            <w:rPr>
              <w:rFonts w:eastAsia="Calibri" w:cs="Calibri"/>
              <w:spacing w:val="1"/>
            </w:rPr>
            <w:t>I</w:t>
          </w:r>
          <w:r w:rsidRPr="00D40FB2">
            <w:rPr>
              <w:rFonts w:eastAsia="Calibri" w:cs="Calibri"/>
              <w:spacing w:val="-7"/>
            </w:rPr>
            <w:t>mme</w:t>
          </w:r>
          <w:r w:rsidRPr="00D40FB2">
            <w:rPr>
              <w:rFonts w:eastAsia="Calibri" w:cs="Calibri"/>
              <w:spacing w:val="-5"/>
            </w:rPr>
            <w:t>d</w:t>
          </w:r>
          <w:r w:rsidRPr="00D40FB2">
            <w:rPr>
              <w:rFonts w:eastAsia="Calibri" w:cs="Calibri"/>
              <w:spacing w:val="4"/>
            </w:rPr>
            <w:t>i</w:t>
          </w:r>
          <w:r w:rsidRPr="00D40FB2">
            <w:rPr>
              <w:rFonts w:eastAsia="Calibri" w:cs="Calibri"/>
              <w:spacing w:val="-8"/>
            </w:rPr>
            <w:t>a</w:t>
          </w:r>
          <w:r w:rsidRPr="00D40FB2">
            <w:rPr>
              <w:rFonts w:eastAsia="Calibri" w:cs="Calibri"/>
              <w:spacing w:val="-1"/>
            </w:rPr>
            <w:t>t</w:t>
          </w:r>
          <w:r w:rsidRPr="00D40FB2">
            <w:rPr>
              <w:rFonts w:eastAsia="Calibri" w:cs="Calibri"/>
            </w:rPr>
            <w:t xml:space="preserve">e </w:t>
          </w:r>
          <w:r w:rsidRPr="00D40FB2">
            <w:rPr>
              <w:rFonts w:eastAsia="Calibri" w:cs="Calibri"/>
              <w:spacing w:val="-4"/>
            </w:rPr>
            <w:t>s</w:t>
          </w:r>
          <w:r w:rsidRPr="00D40FB2">
            <w:rPr>
              <w:rFonts w:eastAsia="Calibri" w:cs="Calibri"/>
              <w:spacing w:val="-1"/>
            </w:rPr>
            <w:t>t</w:t>
          </w:r>
          <w:r w:rsidRPr="00D40FB2">
            <w:rPr>
              <w:rFonts w:eastAsia="Calibri" w:cs="Calibri"/>
              <w:spacing w:val="-7"/>
            </w:rPr>
            <w:t>e</w:t>
          </w:r>
          <w:r w:rsidRPr="00D40FB2">
            <w:rPr>
              <w:rFonts w:eastAsia="Calibri" w:cs="Calibri"/>
              <w:spacing w:val="-5"/>
            </w:rPr>
            <w:t>p</w:t>
          </w:r>
          <w:r w:rsidRPr="00D40FB2">
            <w:rPr>
              <w:rFonts w:eastAsia="Calibri" w:cs="Calibri"/>
            </w:rPr>
            <w:t>s</w:t>
          </w:r>
          <w:r w:rsidRPr="00D40FB2">
            <w:rPr>
              <w:rFonts w:eastAsia="Calibri" w:cs="Calibri"/>
              <w:spacing w:val="27"/>
            </w:rPr>
            <w:t xml:space="preserve"> </w:t>
          </w:r>
          <w:r w:rsidRPr="00D40FB2">
            <w:rPr>
              <w:rFonts w:eastAsia="Calibri" w:cs="Calibri"/>
              <w:spacing w:val="-7"/>
            </w:rPr>
            <w:t>m</w:t>
          </w:r>
          <w:r w:rsidRPr="00D40FB2">
            <w:rPr>
              <w:rFonts w:eastAsia="Calibri" w:cs="Calibri"/>
              <w:spacing w:val="-2"/>
            </w:rPr>
            <w:t>u</w:t>
          </w:r>
          <w:r w:rsidRPr="00D40FB2">
            <w:rPr>
              <w:rFonts w:eastAsia="Calibri" w:cs="Calibri"/>
              <w:spacing w:val="-4"/>
            </w:rPr>
            <w:t>s</w:t>
          </w:r>
          <w:r w:rsidRPr="00D40FB2">
            <w:rPr>
              <w:rFonts w:eastAsia="Calibri" w:cs="Calibri"/>
            </w:rPr>
            <w:t xml:space="preserve">t </w:t>
          </w:r>
          <w:r w:rsidRPr="00D40FB2">
            <w:rPr>
              <w:rFonts w:eastAsia="Calibri" w:cs="Calibri"/>
              <w:spacing w:val="5"/>
              <w:w w:val="109"/>
            </w:rPr>
            <w:t>i</w:t>
          </w:r>
          <w:r w:rsidRPr="00D40FB2">
            <w:rPr>
              <w:rFonts w:eastAsia="Calibri" w:cs="Calibri"/>
              <w:spacing w:val="-3"/>
              <w:w w:val="106"/>
            </w:rPr>
            <w:t>n</w:t>
          </w:r>
          <w:r w:rsidRPr="00D40FB2">
            <w:rPr>
              <w:rFonts w:eastAsia="Calibri" w:cs="Calibri"/>
              <w:spacing w:val="2"/>
              <w:w w:val="110"/>
            </w:rPr>
            <w:t>c</w:t>
          </w:r>
          <w:r w:rsidRPr="00D40FB2">
            <w:rPr>
              <w:rFonts w:eastAsia="Calibri" w:cs="Calibri"/>
              <w:spacing w:val="2"/>
              <w:w w:val="113"/>
            </w:rPr>
            <w:t>l</w:t>
          </w:r>
          <w:r w:rsidRPr="00D40FB2">
            <w:rPr>
              <w:rFonts w:eastAsia="Calibri" w:cs="Calibri"/>
              <w:spacing w:val="-2"/>
              <w:w w:val="105"/>
            </w:rPr>
            <w:t>u</w:t>
          </w:r>
          <w:r w:rsidRPr="00D40FB2">
            <w:rPr>
              <w:rFonts w:eastAsia="Calibri" w:cs="Calibri"/>
              <w:spacing w:val="-5"/>
              <w:w w:val="108"/>
            </w:rPr>
            <w:t>d</w:t>
          </w:r>
          <w:r w:rsidRPr="00D40FB2">
            <w:rPr>
              <w:rFonts w:eastAsia="Calibri" w:cs="Calibri"/>
              <w:spacing w:val="-7"/>
              <w:w w:val="102"/>
            </w:rPr>
            <w:t>e</w:t>
          </w:r>
          <w:r w:rsidRPr="00D40FB2">
            <w:rPr>
              <w:rFonts w:eastAsia="Calibri" w:cs="Calibri"/>
              <w:w w:val="102"/>
            </w:rPr>
            <w:t>,</w:t>
          </w:r>
          <w:r w:rsidRPr="00D40FB2">
            <w:rPr>
              <w:rFonts w:eastAsia="Calibri" w:cs="Calibri"/>
              <w:spacing w:val="-10"/>
            </w:rPr>
            <w:t xml:space="preserve"> </w:t>
          </w:r>
          <w:r w:rsidRPr="00D40FB2">
            <w:rPr>
              <w:rFonts w:eastAsia="Calibri" w:cs="Calibri"/>
              <w:spacing w:val="3"/>
              <w:w w:val="102"/>
            </w:rPr>
            <w:t>w</w:t>
          </w:r>
          <w:r w:rsidRPr="00D40FB2">
            <w:rPr>
              <w:rFonts w:eastAsia="Calibri" w:cs="Calibri"/>
              <w:spacing w:val="-2"/>
              <w:w w:val="105"/>
            </w:rPr>
            <w:t>h</w:t>
          </w:r>
          <w:r w:rsidRPr="00D40FB2">
            <w:rPr>
              <w:rFonts w:eastAsia="Calibri" w:cs="Calibri"/>
              <w:spacing w:val="-7"/>
              <w:w w:val="102"/>
            </w:rPr>
            <w:t>e</w:t>
          </w:r>
          <w:r w:rsidRPr="00D40FB2">
            <w:rPr>
              <w:rFonts w:eastAsia="Calibri" w:cs="Calibri"/>
              <w:spacing w:val="-3"/>
              <w:w w:val="101"/>
            </w:rPr>
            <w:t>r</w:t>
          </w:r>
          <w:r w:rsidRPr="00D40FB2">
            <w:rPr>
              <w:rFonts w:eastAsia="Calibri" w:cs="Calibri"/>
              <w:w w:val="102"/>
            </w:rPr>
            <w:t>e</w:t>
          </w:r>
          <w:r w:rsidRPr="00D40FB2" w:rsidR="00D15D25">
            <w:rPr>
              <w:rFonts w:eastAsia="Calibri" w:cs="Calibri"/>
              <w:w w:val="102"/>
            </w:rPr>
            <w:t xml:space="preserve"> </w:t>
          </w:r>
          <w:r w:rsidRPr="00D40FB2">
            <w:rPr>
              <w:rFonts w:eastAsia="Calibri" w:cs="Calibri"/>
              <w:spacing w:val="-5"/>
              <w:w w:val="108"/>
            </w:rPr>
            <w:t>p</w:t>
          </w:r>
          <w:r w:rsidRPr="00D40FB2">
            <w:rPr>
              <w:rFonts w:eastAsia="Calibri" w:cs="Calibri"/>
              <w:spacing w:val="-3"/>
              <w:w w:val="101"/>
            </w:rPr>
            <w:t>r</w:t>
          </w:r>
          <w:r w:rsidRPr="00D40FB2">
            <w:rPr>
              <w:rFonts w:eastAsia="Calibri" w:cs="Calibri"/>
              <w:spacing w:val="6"/>
              <w:w w:val="107"/>
            </w:rPr>
            <w:t>a</w:t>
          </w:r>
          <w:r w:rsidRPr="00D40FB2">
            <w:rPr>
              <w:rFonts w:eastAsia="Calibri" w:cs="Calibri"/>
              <w:spacing w:val="2"/>
              <w:w w:val="110"/>
            </w:rPr>
            <w:t>c</w:t>
          </w:r>
          <w:r w:rsidRPr="00D40FB2">
            <w:rPr>
              <w:rFonts w:eastAsia="Calibri" w:cs="Calibri"/>
              <w:spacing w:val="-1"/>
              <w:w w:val="103"/>
            </w:rPr>
            <w:t>t</w:t>
          </w:r>
          <w:r w:rsidRPr="00D40FB2">
            <w:rPr>
              <w:rFonts w:eastAsia="Calibri" w:cs="Calibri"/>
              <w:spacing w:val="4"/>
              <w:w w:val="109"/>
            </w:rPr>
            <w:t>i</w:t>
          </w:r>
          <w:r w:rsidRPr="00D40FB2">
            <w:rPr>
              <w:rFonts w:eastAsia="Calibri" w:cs="Calibri"/>
              <w:spacing w:val="2"/>
              <w:w w:val="110"/>
            </w:rPr>
            <w:t>c</w:t>
          </w:r>
          <w:r w:rsidRPr="00D40FB2">
            <w:rPr>
              <w:rFonts w:eastAsia="Calibri" w:cs="Calibri"/>
              <w:spacing w:val="6"/>
              <w:w w:val="107"/>
            </w:rPr>
            <w:t>a</w:t>
          </w:r>
          <w:r w:rsidRPr="00D40FB2">
            <w:rPr>
              <w:rFonts w:eastAsia="Calibri" w:cs="Calibri"/>
              <w:spacing w:val="-4"/>
              <w:w w:val="107"/>
            </w:rPr>
            <w:t>b</w:t>
          </w:r>
          <w:r w:rsidRPr="00D40FB2">
            <w:rPr>
              <w:rFonts w:eastAsia="Calibri" w:cs="Calibri"/>
              <w:spacing w:val="2"/>
              <w:w w:val="113"/>
            </w:rPr>
            <w:t>l</w:t>
          </w:r>
          <w:r w:rsidRPr="00D40FB2">
            <w:rPr>
              <w:rFonts w:eastAsia="Calibri" w:cs="Calibri"/>
              <w:spacing w:val="-7"/>
              <w:w w:val="102"/>
            </w:rPr>
            <w:t>e</w:t>
          </w:r>
          <w:r w:rsidRPr="00D40FB2">
            <w:rPr>
              <w:rFonts w:eastAsia="Calibri" w:cs="Calibri"/>
              <w:w w:val="95"/>
            </w:rPr>
            <w:t>:</w:t>
          </w:r>
        </w:p>
        <w:p w:rsidRPr="00D40FB2" w:rsidR="00D40FB2" w:rsidRDefault="00152199" w14:paraId="21B3A7BF" w14:textId="77777777">
          <w:pPr>
            <w:pStyle w:val="ListParagraph"/>
            <w:numPr>
              <w:ilvl w:val="2"/>
              <w:numId w:val="54"/>
            </w:numPr>
            <w:ind w:left="1701" w:hanging="283"/>
            <w:rPr>
              <w:rFonts w:eastAsia="Calibri" w:cs="Calibri"/>
            </w:rPr>
          </w:pPr>
          <w:r w:rsidRPr="00D40FB2">
            <w:rPr>
              <w:rFonts w:eastAsia="Calibri" w:cs="Calibri"/>
              <w:spacing w:val="-5"/>
            </w:rPr>
            <w:t>d</w:t>
          </w:r>
          <w:r w:rsidRPr="00D40FB2">
            <w:rPr>
              <w:rFonts w:eastAsia="Calibri" w:cs="Calibri"/>
              <w:spacing w:val="4"/>
            </w:rPr>
            <w:t>i</w:t>
          </w:r>
          <w:r w:rsidRPr="00D40FB2">
            <w:rPr>
              <w:rFonts w:eastAsia="Calibri" w:cs="Calibri"/>
            </w:rPr>
            <w:t>v</w:t>
          </w:r>
          <w:r w:rsidRPr="00D40FB2">
            <w:rPr>
              <w:rFonts w:eastAsia="Calibri" w:cs="Calibri"/>
              <w:spacing w:val="-7"/>
            </w:rPr>
            <w:t>e</w:t>
          </w:r>
          <w:r w:rsidRPr="00D40FB2">
            <w:rPr>
              <w:rFonts w:eastAsia="Calibri" w:cs="Calibri"/>
              <w:spacing w:val="-3"/>
            </w:rPr>
            <w:t>r</w:t>
          </w:r>
          <w:r w:rsidRPr="00D40FB2">
            <w:rPr>
              <w:rFonts w:eastAsia="Calibri" w:cs="Calibri"/>
              <w:spacing w:val="-1"/>
            </w:rPr>
            <w:t>t</w:t>
          </w:r>
          <w:r w:rsidRPr="00D40FB2">
            <w:rPr>
              <w:rFonts w:eastAsia="Calibri" w:cs="Calibri"/>
              <w:spacing w:val="4"/>
            </w:rPr>
            <w:t>i</w:t>
          </w:r>
          <w:r w:rsidRPr="00D40FB2">
            <w:rPr>
              <w:rFonts w:eastAsia="Calibri" w:cs="Calibri"/>
              <w:spacing w:val="-3"/>
            </w:rPr>
            <w:t>n</w:t>
          </w:r>
          <w:r w:rsidRPr="00D40FB2">
            <w:rPr>
              <w:rFonts w:eastAsia="Calibri" w:cs="Calibri"/>
            </w:rPr>
            <w:t xml:space="preserve">g </w:t>
          </w:r>
          <w:r w:rsidRPr="00D40FB2">
            <w:rPr>
              <w:rFonts w:eastAsia="Calibri" w:cs="Calibri"/>
              <w:spacing w:val="6"/>
            </w:rPr>
            <w:t>a</w:t>
          </w:r>
          <w:r w:rsidRPr="00D40FB2">
            <w:rPr>
              <w:rFonts w:eastAsia="Calibri" w:cs="Calibri"/>
              <w:spacing w:val="-3"/>
            </w:rPr>
            <w:t>n</w:t>
          </w:r>
          <w:r w:rsidRPr="00D40FB2">
            <w:rPr>
              <w:rFonts w:eastAsia="Calibri" w:cs="Calibri"/>
            </w:rPr>
            <w:t xml:space="preserve">y </w:t>
          </w:r>
          <w:r w:rsidRPr="00D40FB2">
            <w:rPr>
              <w:rFonts w:eastAsia="Calibri" w:cs="Calibri"/>
              <w:spacing w:val="-4"/>
            </w:rPr>
            <w:t>s</w:t>
          </w:r>
          <w:r w:rsidRPr="00D40FB2">
            <w:rPr>
              <w:rFonts w:eastAsia="Calibri" w:cs="Calibri"/>
              <w:spacing w:val="-1"/>
            </w:rPr>
            <w:t>t</w:t>
          </w:r>
          <w:r w:rsidRPr="00D40FB2">
            <w:rPr>
              <w:rFonts w:eastAsia="Calibri" w:cs="Calibri"/>
              <w:spacing w:val="-2"/>
            </w:rPr>
            <w:t>o</w:t>
          </w:r>
          <w:r w:rsidRPr="00D40FB2">
            <w:rPr>
              <w:rFonts w:eastAsia="Calibri" w:cs="Calibri"/>
              <w:spacing w:val="-3"/>
            </w:rPr>
            <w:t>r</w:t>
          </w:r>
          <w:r w:rsidRPr="00D40FB2">
            <w:rPr>
              <w:rFonts w:eastAsia="Calibri" w:cs="Calibri"/>
              <w:spacing w:val="-7"/>
            </w:rPr>
            <w:t>m</w:t>
          </w:r>
          <w:r w:rsidRPr="00D40FB2">
            <w:rPr>
              <w:rFonts w:eastAsia="Calibri" w:cs="Calibri"/>
              <w:spacing w:val="3"/>
            </w:rPr>
            <w:t>w</w:t>
          </w:r>
          <w:r w:rsidRPr="00D40FB2">
            <w:rPr>
              <w:rFonts w:eastAsia="Calibri" w:cs="Calibri"/>
              <w:spacing w:val="-8"/>
            </w:rPr>
            <w:t>a</w:t>
          </w:r>
          <w:r w:rsidRPr="00D40FB2">
            <w:rPr>
              <w:rFonts w:eastAsia="Calibri" w:cs="Calibri"/>
              <w:spacing w:val="-1"/>
            </w:rPr>
            <w:t>t</w:t>
          </w:r>
          <w:r w:rsidRPr="00D40FB2">
            <w:rPr>
              <w:rFonts w:eastAsia="Calibri" w:cs="Calibri"/>
              <w:spacing w:val="-7"/>
            </w:rPr>
            <w:t>e</w:t>
          </w:r>
          <w:r w:rsidRPr="00D40FB2">
            <w:rPr>
              <w:rFonts w:eastAsia="Calibri" w:cs="Calibri"/>
            </w:rPr>
            <w:t xml:space="preserve">r </w:t>
          </w:r>
          <w:r w:rsidRPr="00D40FB2">
            <w:rPr>
              <w:rFonts w:eastAsia="Calibri" w:cs="Calibri"/>
              <w:spacing w:val="-3"/>
              <w:w w:val="101"/>
            </w:rPr>
            <w:t>r</w:t>
          </w:r>
          <w:r w:rsidRPr="00D40FB2">
            <w:rPr>
              <w:rFonts w:eastAsia="Calibri" w:cs="Calibri"/>
              <w:spacing w:val="-2"/>
              <w:w w:val="105"/>
            </w:rPr>
            <w:t>u</w:t>
          </w:r>
          <w:r w:rsidRPr="00D40FB2">
            <w:rPr>
              <w:rFonts w:eastAsia="Calibri" w:cs="Calibri"/>
              <w:spacing w:val="-3"/>
              <w:w w:val="106"/>
            </w:rPr>
            <w:t>n</w:t>
          </w:r>
          <w:r w:rsidRPr="00D40FB2">
            <w:rPr>
              <w:rFonts w:eastAsia="Calibri" w:cs="Calibri"/>
              <w:spacing w:val="-2"/>
              <w:w w:val="105"/>
            </w:rPr>
            <w:t>o</w:t>
          </w:r>
          <w:r w:rsidRPr="00D40FB2">
            <w:rPr>
              <w:rFonts w:eastAsia="Calibri" w:cs="Calibri"/>
              <w:w w:val="96"/>
            </w:rPr>
            <w:t>ff</w:t>
          </w:r>
          <w:r w:rsidRPr="00D40FB2">
            <w:rPr>
              <w:rFonts w:eastAsia="Calibri" w:cs="Calibri"/>
              <w:spacing w:val="-15"/>
            </w:rPr>
            <w:t xml:space="preserve"> </w:t>
          </w:r>
          <w:r w:rsidRPr="00D40FB2">
            <w:rPr>
              <w:rFonts w:eastAsia="Calibri" w:cs="Calibri"/>
              <w:spacing w:val="-6"/>
              <w:w w:val="97"/>
            </w:rPr>
            <w:t>f</w:t>
          </w:r>
          <w:r w:rsidRPr="00D40FB2">
            <w:rPr>
              <w:rFonts w:eastAsia="Calibri" w:cs="Calibri"/>
              <w:spacing w:val="-3"/>
              <w:w w:val="101"/>
            </w:rPr>
            <w:t>r</w:t>
          </w:r>
          <w:r w:rsidRPr="00D40FB2">
            <w:rPr>
              <w:rFonts w:eastAsia="Calibri" w:cs="Calibri"/>
              <w:spacing w:val="-2"/>
              <w:w w:val="105"/>
            </w:rPr>
            <w:t>o</w:t>
          </w:r>
          <w:r w:rsidRPr="00D40FB2">
            <w:rPr>
              <w:rFonts w:eastAsia="Calibri" w:cs="Calibri"/>
              <w:w w:val="106"/>
            </w:rPr>
            <w:t>m</w:t>
          </w:r>
          <w:r w:rsidRPr="00D40FB2" w:rsidR="00D15D25">
            <w:rPr>
              <w:rFonts w:eastAsia="Calibri" w:cs="Calibri"/>
            </w:rPr>
            <w:t xml:space="preserve"> </w:t>
          </w:r>
          <w:r w:rsidRPr="00D40FB2">
            <w:rPr>
              <w:rFonts w:eastAsia="Calibri" w:cs="Calibri"/>
              <w:spacing w:val="-4"/>
              <w:w w:val="105"/>
            </w:rPr>
            <w:t>s</w:t>
          </w:r>
          <w:r w:rsidRPr="00D40FB2">
            <w:rPr>
              <w:rFonts w:eastAsia="Calibri" w:cs="Calibri"/>
              <w:spacing w:val="-2"/>
              <w:w w:val="105"/>
            </w:rPr>
            <w:t>u</w:t>
          </w:r>
          <w:r w:rsidRPr="00D40FB2">
            <w:rPr>
              <w:rFonts w:eastAsia="Calibri" w:cs="Calibri"/>
              <w:spacing w:val="-3"/>
              <w:w w:val="105"/>
            </w:rPr>
            <w:t>rr</w:t>
          </w:r>
          <w:r w:rsidRPr="00D40FB2">
            <w:rPr>
              <w:rFonts w:eastAsia="Calibri" w:cs="Calibri"/>
              <w:spacing w:val="-2"/>
              <w:w w:val="105"/>
            </w:rPr>
            <w:t>ou</w:t>
          </w:r>
          <w:r w:rsidRPr="00D40FB2">
            <w:rPr>
              <w:rFonts w:eastAsia="Calibri" w:cs="Calibri"/>
              <w:spacing w:val="-3"/>
              <w:w w:val="105"/>
            </w:rPr>
            <w:t>n</w:t>
          </w:r>
          <w:r w:rsidRPr="00D40FB2">
            <w:rPr>
              <w:rFonts w:eastAsia="Calibri" w:cs="Calibri"/>
              <w:spacing w:val="-5"/>
              <w:w w:val="105"/>
            </w:rPr>
            <w:t>d</w:t>
          </w:r>
          <w:r w:rsidRPr="00D40FB2">
            <w:rPr>
              <w:rFonts w:eastAsia="Calibri" w:cs="Calibri"/>
              <w:spacing w:val="4"/>
              <w:w w:val="105"/>
            </w:rPr>
            <w:t>i</w:t>
          </w:r>
          <w:r w:rsidRPr="00D40FB2">
            <w:rPr>
              <w:rFonts w:eastAsia="Calibri" w:cs="Calibri"/>
              <w:spacing w:val="-3"/>
              <w:w w:val="105"/>
            </w:rPr>
            <w:t>n</w:t>
          </w:r>
          <w:r w:rsidRPr="00D40FB2">
            <w:rPr>
              <w:rFonts w:eastAsia="Calibri" w:cs="Calibri"/>
              <w:w w:val="105"/>
            </w:rPr>
            <w:t xml:space="preserve">g </w:t>
          </w:r>
          <w:r w:rsidRPr="00D40FB2">
            <w:rPr>
              <w:rFonts w:eastAsia="Calibri" w:cs="Calibri"/>
              <w:spacing w:val="6"/>
            </w:rPr>
            <w:t>a</w:t>
          </w:r>
          <w:r w:rsidRPr="00D40FB2">
            <w:rPr>
              <w:rFonts w:eastAsia="Calibri" w:cs="Calibri"/>
              <w:spacing w:val="-3"/>
            </w:rPr>
            <w:t>r</w:t>
          </w:r>
          <w:r w:rsidRPr="00D40FB2">
            <w:rPr>
              <w:rFonts w:eastAsia="Calibri" w:cs="Calibri"/>
              <w:spacing w:val="-7"/>
            </w:rPr>
            <w:t>e</w:t>
          </w:r>
          <w:r w:rsidRPr="00D40FB2">
            <w:rPr>
              <w:rFonts w:eastAsia="Calibri" w:cs="Calibri"/>
              <w:spacing w:val="6"/>
            </w:rPr>
            <w:t>a</w:t>
          </w:r>
          <w:r w:rsidRPr="00D40FB2">
            <w:rPr>
              <w:rFonts w:eastAsia="Calibri" w:cs="Calibri"/>
            </w:rPr>
            <w:t xml:space="preserve">s </w:t>
          </w:r>
          <w:r w:rsidRPr="00D40FB2">
            <w:rPr>
              <w:rFonts w:eastAsia="Calibri" w:cs="Calibri"/>
              <w:spacing w:val="6"/>
            </w:rPr>
            <w:t>a</w:t>
          </w:r>
          <w:r w:rsidRPr="00D40FB2">
            <w:rPr>
              <w:rFonts w:eastAsia="Calibri" w:cs="Calibri"/>
              <w:spacing w:val="3"/>
            </w:rPr>
            <w:t>w</w:t>
          </w:r>
          <w:r w:rsidRPr="00D40FB2">
            <w:rPr>
              <w:rFonts w:eastAsia="Calibri" w:cs="Calibri"/>
              <w:spacing w:val="6"/>
            </w:rPr>
            <w:t>a</w:t>
          </w:r>
          <w:r w:rsidRPr="00D40FB2">
            <w:rPr>
              <w:rFonts w:eastAsia="Calibri" w:cs="Calibri"/>
            </w:rPr>
            <w:t>y</w:t>
          </w:r>
          <w:r w:rsidRPr="00D40FB2">
            <w:rPr>
              <w:rFonts w:eastAsia="Calibri" w:cs="Calibri"/>
              <w:spacing w:val="12"/>
            </w:rPr>
            <w:t xml:space="preserve"> </w:t>
          </w:r>
          <w:r w:rsidRPr="00D40FB2">
            <w:rPr>
              <w:rFonts w:eastAsia="Calibri" w:cs="Calibri"/>
              <w:spacing w:val="-6"/>
              <w:w w:val="97"/>
            </w:rPr>
            <w:t>f</w:t>
          </w:r>
          <w:r w:rsidRPr="00D40FB2">
            <w:rPr>
              <w:rFonts w:eastAsia="Calibri" w:cs="Calibri"/>
              <w:spacing w:val="-3"/>
              <w:w w:val="101"/>
            </w:rPr>
            <w:t>r</w:t>
          </w:r>
          <w:r w:rsidRPr="00D40FB2">
            <w:rPr>
              <w:rFonts w:eastAsia="Calibri" w:cs="Calibri"/>
              <w:spacing w:val="-2"/>
              <w:w w:val="105"/>
            </w:rPr>
            <w:t>o</w:t>
          </w:r>
          <w:r w:rsidRPr="00D40FB2">
            <w:rPr>
              <w:rFonts w:eastAsia="Calibri" w:cs="Calibri"/>
              <w:w w:val="106"/>
            </w:rPr>
            <w:t>m</w:t>
          </w:r>
          <w:r w:rsidRPr="00D40FB2">
            <w:rPr>
              <w:rFonts w:eastAsia="Calibri" w:cs="Calibri"/>
              <w:spacing w:val="-25"/>
            </w:rPr>
            <w:t xml:space="preserve"> </w:t>
          </w:r>
          <w:r w:rsidRPr="00D40FB2">
            <w:rPr>
              <w:rFonts w:eastAsia="Calibri" w:cs="Calibri"/>
              <w:spacing w:val="-1"/>
              <w:w w:val="103"/>
            </w:rPr>
            <w:t>t</w:t>
          </w:r>
          <w:r w:rsidRPr="00D40FB2">
            <w:rPr>
              <w:rFonts w:eastAsia="Calibri" w:cs="Calibri"/>
              <w:spacing w:val="-2"/>
              <w:w w:val="105"/>
            </w:rPr>
            <w:t>h</w:t>
          </w:r>
          <w:r w:rsidRPr="00D40FB2">
            <w:rPr>
              <w:rFonts w:eastAsia="Calibri" w:cs="Calibri"/>
              <w:w w:val="102"/>
            </w:rPr>
            <w:t>e</w:t>
          </w:r>
          <w:r w:rsidRPr="00D40FB2" w:rsidR="00D15D25">
            <w:rPr>
              <w:rFonts w:eastAsia="Calibri" w:cs="Calibri"/>
            </w:rPr>
            <w:t xml:space="preserve"> </w:t>
          </w:r>
          <w:r w:rsidRPr="00D40FB2">
            <w:rPr>
              <w:rFonts w:eastAsia="Calibri" w:cs="Calibri"/>
              <w:spacing w:val="2"/>
              <w:w w:val="106"/>
            </w:rPr>
            <w:t>c</w:t>
          </w:r>
          <w:r w:rsidRPr="00D40FB2">
            <w:rPr>
              <w:rFonts w:eastAsia="Calibri" w:cs="Calibri"/>
              <w:spacing w:val="-2"/>
              <w:w w:val="106"/>
            </w:rPr>
            <w:t>o</w:t>
          </w:r>
          <w:r w:rsidRPr="00D40FB2">
            <w:rPr>
              <w:rFonts w:eastAsia="Calibri" w:cs="Calibri"/>
              <w:spacing w:val="-3"/>
              <w:w w:val="106"/>
            </w:rPr>
            <w:t>n</w:t>
          </w:r>
          <w:r w:rsidRPr="00D40FB2">
            <w:rPr>
              <w:rFonts w:eastAsia="Calibri" w:cs="Calibri"/>
              <w:spacing w:val="-1"/>
              <w:w w:val="106"/>
            </w:rPr>
            <w:t>t</w:t>
          </w:r>
          <w:r w:rsidRPr="00D40FB2">
            <w:rPr>
              <w:rFonts w:eastAsia="Calibri" w:cs="Calibri"/>
              <w:spacing w:val="6"/>
              <w:w w:val="106"/>
            </w:rPr>
            <w:t>a</w:t>
          </w:r>
          <w:r w:rsidRPr="00D40FB2">
            <w:rPr>
              <w:rFonts w:eastAsia="Calibri" w:cs="Calibri"/>
              <w:spacing w:val="-7"/>
              <w:w w:val="106"/>
            </w:rPr>
            <w:t>m</w:t>
          </w:r>
          <w:r w:rsidRPr="00D40FB2">
            <w:rPr>
              <w:rFonts w:eastAsia="Calibri" w:cs="Calibri"/>
              <w:spacing w:val="4"/>
              <w:w w:val="106"/>
            </w:rPr>
            <w:t>i</w:t>
          </w:r>
          <w:r w:rsidRPr="00D40FB2">
            <w:rPr>
              <w:rFonts w:eastAsia="Calibri" w:cs="Calibri"/>
              <w:spacing w:val="-3"/>
              <w:w w:val="106"/>
            </w:rPr>
            <w:t>n</w:t>
          </w:r>
          <w:r w:rsidRPr="00D40FB2">
            <w:rPr>
              <w:rFonts w:eastAsia="Calibri" w:cs="Calibri"/>
              <w:spacing w:val="-8"/>
              <w:w w:val="106"/>
            </w:rPr>
            <w:t>a</w:t>
          </w:r>
          <w:r w:rsidRPr="00D40FB2">
            <w:rPr>
              <w:rFonts w:eastAsia="Calibri" w:cs="Calibri"/>
              <w:spacing w:val="-1"/>
              <w:w w:val="106"/>
            </w:rPr>
            <w:t>t</w:t>
          </w:r>
          <w:r w:rsidRPr="00D40FB2">
            <w:rPr>
              <w:rFonts w:eastAsia="Calibri" w:cs="Calibri"/>
              <w:spacing w:val="-7"/>
              <w:w w:val="106"/>
            </w:rPr>
            <w:t>e</w:t>
          </w:r>
          <w:r w:rsidRPr="00D40FB2">
            <w:rPr>
              <w:rFonts w:eastAsia="Calibri" w:cs="Calibri"/>
              <w:w w:val="106"/>
            </w:rPr>
            <w:t>d</w:t>
          </w:r>
          <w:r w:rsidRPr="00D40FB2">
            <w:rPr>
              <w:rFonts w:eastAsia="Calibri" w:cs="Calibri"/>
              <w:spacing w:val="-14"/>
              <w:w w:val="106"/>
            </w:rPr>
            <w:t xml:space="preserve"> </w:t>
          </w:r>
          <w:r w:rsidRPr="00D40FB2">
            <w:rPr>
              <w:rFonts w:eastAsia="Calibri" w:cs="Calibri"/>
              <w:spacing w:val="-7"/>
            </w:rPr>
            <w:t>m</w:t>
          </w:r>
          <w:r w:rsidRPr="00D40FB2" w:rsidR="00D15D25">
            <w:rPr>
              <w:rFonts w:eastAsia="Calibri" w:cs="Calibri"/>
              <w:spacing w:val="-8"/>
            </w:rPr>
            <w:t>a</w:t>
          </w:r>
          <w:r w:rsidRPr="00D40FB2">
            <w:rPr>
              <w:rFonts w:eastAsia="Calibri" w:cs="Calibri"/>
              <w:spacing w:val="-1"/>
            </w:rPr>
            <w:t>t</w:t>
          </w:r>
          <w:r w:rsidRPr="00D40FB2">
            <w:rPr>
              <w:rFonts w:eastAsia="Calibri" w:cs="Calibri"/>
              <w:spacing w:val="-7"/>
            </w:rPr>
            <w:t>e</w:t>
          </w:r>
          <w:r w:rsidRPr="00D40FB2">
            <w:rPr>
              <w:rFonts w:eastAsia="Calibri" w:cs="Calibri"/>
              <w:spacing w:val="-3"/>
            </w:rPr>
            <w:t>r</w:t>
          </w:r>
          <w:r w:rsidRPr="00D40FB2">
            <w:rPr>
              <w:rFonts w:eastAsia="Calibri" w:cs="Calibri"/>
              <w:spacing w:val="5"/>
            </w:rPr>
            <w:t>i</w:t>
          </w:r>
          <w:r w:rsidRPr="00D40FB2">
            <w:rPr>
              <w:rFonts w:eastAsia="Calibri" w:cs="Calibri"/>
              <w:spacing w:val="6"/>
            </w:rPr>
            <w:t>a</w:t>
          </w:r>
          <w:r w:rsidRPr="00D40FB2">
            <w:rPr>
              <w:rFonts w:eastAsia="Calibri" w:cs="Calibri"/>
              <w:spacing w:val="2"/>
            </w:rPr>
            <w:t>l</w:t>
          </w:r>
          <w:r w:rsidRPr="00D40FB2">
            <w:rPr>
              <w:rFonts w:eastAsia="Calibri" w:cs="Calibri"/>
            </w:rPr>
            <w:t>;</w:t>
          </w:r>
          <w:r w:rsidRPr="00D40FB2">
            <w:rPr>
              <w:rFonts w:eastAsia="Calibri" w:cs="Calibri"/>
              <w:spacing w:val="37"/>
            </w:rPr>
            <w:t xml:space="preserve"> </w:t>
          </w:r>
          <w:r w:rsidRPr="00D40FB2">
            <w:rPr>
              <w:rFonts w:eastAsia="Calibri" w:cs="Calibri"/>
              <w:spacing w:val="6"/>
              <w:w w:val="107"/>
            </w:rPr>
            <w:t>a</w:t>
          </w:r>
          <w:r w:rsidRPr="00D40FB2">
            <w:rPr>
              <w:rFonts w:eastAsia="Calibri" w:cs="Calibri"/>
              <w:spacing w:val="-3"/>
              <w:w w:val="106"/>
            </w:rPr>
            <w:t>n</w:t>
          </w:r>
          <w:r w:rsidRPr="00D40FB2">
            <w:rPr>
              <w:rFonts w:eastAsia="Calibri" w:cs="Calibri"/>
              <w:w w:val="108"/>
            </w:rPr>
            <w:t>d</w:t>
          </w:r>
        </w:p>
        <w:p w:rsidRPr="00D40FB2" w:rsidR="00152199" w:rsidRDefault="00152199" w14:paraId="3905B0C3" w14:textId="6F621B06">
          <w:pPr>
            <w:pStyle w:val="ListParagraph"/>
            <w:numPr>
              <w:ilvl w:val="2"/>
              <w:numId w:val="54"/>
            </w:numPr>
            <w:ind w:left="1701" w:hanging="283"/>
            <w:rPr>
              <w:rFonts w:eastAsia="Calibri" w:cs="Calibri"/>
            </w:rPr>
          </w:pPr>
          <w:r w:rsidRPr="00D40FB2">
            <w:rPr>
              <w:rFonts w:eastAsia="Calibri" w:cs="Calibri"/>
              <w:spacing w:val="-7"/>
              <w:w w:val="107"/>
            </w:rPr>
            <w:t>m</w:t>
          </w:r>
          <w:r w:rsidRPr="00D40FB2">
            <w:rPr>
              <w:rFonts w:eastAsia="Calibri" w:cs="Calibri"/>
              <w:spacing w:val="4"/>
              <w:w w:val="107"/>
            </w:rPr>
            <w:t>i</w:t>
          </w:r>
          <w:r w:rsidRPr="00D40FB2">
            <w:rPr>
              <w:rFonts w:eastAsia="Calibri" w:cs="Calibri"/>
              <w:spacing w:val="-3"/>
              <w:w w:val="107"/>
            </w:rPr>
            <w:t>n</w:t>
          </w:r>
          <w:r w:rsidRPr="00D40FB2">
            <w:rPr>
              <w:rFonts w:eastAsia="Calibri" w:cs="Calibri"/>
              <w:spacing w:val="4"/>
              <w:w w:val="107"/>
            </w:rPr>
            <w:t>i</w:t>
          </w:r>
          <w:r w:rsidRPr="00D40FB2">
            <w:rPr>
              <w:rFonts w:eastAsia="Calibri" w:cs="Calibri"/>
              <w:spacing w:val="-7"/>
              <w:w w:val="107"/>
            </w:rPr>
            <w:t>m</w:t>
          </w:r>
          <w:r w:rsidRPr="00D40FB2">
            <w:rPr>
              <w:rFonts w:eastAsia="Calibri" w:cs="Calibri"/>
              <w:spacing w:val="4"/>
              <w:w w:val="107"/>
            </w:rPr>
            <w:t>i</w:t>
          </w:r>
          <w:r w:rsidRPr="00D40FB2">
            <w:rPr>
              <w:rFonts w:eastAsia="Calibri" w:cs="Calibri"/>
              <w:spacing w:val="-4"/>
              <w:w w:val="107"/>
            </w:rPr>
            <w:t>s</w:t>
          </w:r>
          <w:r w:rsidRPr="00D40FB2">
            <w:rPr>
              <w:rFonts w:eastAsia="Calibri" w:cs="Calibri"/>
              <w:spacing w:val="4"/>
              <w:w w:val="107"/>
            </w:rPr>
            <w:t>i</w:t>
          </w:r>
          <w:r w:rsidRPr="00D40FB2">
            <w:rPr>
              <w:rFonts w:eastAsia="Calibri" w:cs="Calibri"/>
              <w:spacing w:val="-3"/>
              <w:w w:val="107"/>
            </w:rPr>
            <w:t>n</w:t>
          </w:r>
          <w:r w:rsidRPr="00D40FB2">
            <w:rPr>
              <w:rFonts w:eastAsia="Calibri" w:cs="Calibri"/>
              <w:w w:val="107"/>
            </w:rPr>
            <w:t>g</w:t>
          </w:r>
          <w:r w:rsidRPr="00D40FB2">
            <w:rPr>
              <w:rFonts w:eastAsia="Calibri" w:cs="Calibri"/>
              <w:spacing w:val="-17"/>
              <w:w w:val="107"/>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3"/>
            </w:rPr>
            <w:t xml:space="preserve"> </w:t>
          </w:r>
          <w:r w:rsidRPr="00D40FB2">
            <w:rPr>
              <w:rFonts w:eastAsia="Calibri" w:cs="Calibri"/>
              <w:spacing w:val="-7"/>
            </w:rPr>
            <w:t>e</w:t>
          </w:r>
          <w:r w:rsidRPr="00D40FB2">
            <w:rPr>
              <w:rFonts w:eastAsia="Calibri" w:cs="Calibri"/>
              <w:spacing w:val="4"/>
            </w:rPr>
            <w:t>x</w:t>
          </w:r>
          <w:r w:rsidRPr="00D40FB2">
            <w:rPr>
              <w:rFonts w:eastAsia="Calibri" w:cs="Calibri"/>
              <w:spacing w:val="-5"/>
            </w:rPr>
            <w:t>p</w:t>
          </w:r>
          <w:r w:rsidRPr="00D40FB2">
            <w:rPr>
              <w:rFonts w:eastAsia="Calibri" w:cs="Calibri"/>
              <w:spacing w:val="-2"/>
            </w:rPr>
            <w:t>o</w:t>
          </w:r>
          <w:r w:rsidRPr="00D40FB2">
            <w:rPr>
              <w:rFonts w:eastAsia="Calibri" w:cs="Calibri"/>
              <w:spacing w:val="-4"/>
            </w:rPr>
            <w:t>s</w:t>
          </w:r>
          <w:r w:rsidRPr="00D40FB2">
            <w:rPr>
              <w:rFonts w:eastAsia="Calibri" w:cs="Calibri"/>
              <w:spacing w:val="-2"/>
            </w:rPr>
            <w:t>u</w:t>
          </w:r>
          <w:r w:rsidRPr="00D40FB2">
            <w:rPr>
              <w:rFonts w:eastAsia="Calibri" w:cs="Calibri"/>
              <w:spacing w:val="-3"/>
            </w:rPr>
            <w:t>r</w:t>
          </w:r>
          <w:r w:rsidRPr="00D40FB2">
            <w:rPr>
              <w:rFonts w:eastAsia="Calibri" w:cs="Calibri"/>
            </w:rPr>
            <w:t>e</w:t>
          </w:r>
          <w:r w:rsidRPr="00D40FB2">
            <w:rPr>
              <w:rFonts w:eastAsia="Calibri" w:cs="Calibri"/>
              <w:spacing w:val="41"/>
            </w:rPr>
            <w:t xml:space="preserve"> </w:t>
          </w:r>
          <w:r w:rsidRPr="00D40FB2">
            <w:rPr>
              <w:rFonts w:eastAsia="Calibri" w:cs="Calibri"/>
              <w:spacing w:val="-2"/>
            </w:rPr>
            <w:t>o</w:t>
          </w:r>
          <w:r w:rsidRPr="00D40FB2">
            <w:rPr>
              <w:rFonts w:eastAsia="Calibri" w:cs="Calibri"/>
            </w:rPr>
            <w:t>f</w:t>
          </w:r>
          <w:r w:rsidRPr="00D40FB2">
            <w:rPr>
              <w:rFonts w:eastAsia="Calibri" w:cs="Calibri"/>
              <w:spacing w:val="-9"/>
            </w:rPr>
            <w:t xml:space="preserve"> </w:t>
          </w:r>
          <w:r w:rsidRPr="00D40FB2">
            <w:rPr>
              <w:rFonts w:eastAsia="Calibri" w:cs="Calibri"/>
              <w:spacing w:val="-1"/>
              <w:w w:val="103"/>
            </w:rPr>
            <w:t>t</w:t>
          </w:r>
          <w:r w:rsidRPr="00D40FB2">
            <w:rPr>
              <w:rFonts w:eastAsia="Calibri" w:cs="Calibri"/>
              <w:spacing w:val="-2"/>
              <w:w w:val="105"/>
            </w:rPr>
            <w:t>h</w:t>
          </w:r>
          <w:r w:rsidRPr="00D40FB2">
            <w:rPr>
              <w:rFonts w:eastAsia="Calibri" w:cs="Calibri"/>
              <w:w w:val="102"/>
            </w:rPr>
            <w:t>e</w:t>
          </w:r>
          <w:r w:rsidRPr="00D40FB2">
            <w:rPr>
              <w:rFonts w:eastAsia="Calibri" w:cs="Calibri"/>
              <w:spacing w:val="-14"/>
            </w:rPr>
            <w:t xml:space="preserve"> </w:t>
          </w:r>
          <w:r w:rsidRPr="00D40FB2">
            <w:rPr>
              <w:rFonts w:eastAsia="Calibri" w:cs="Calibri"/>
              <w:spacing w:val="2"/>
              <w:w w:val="106"/>
            </w:rPr>
            <w:t>c</w:t>
          </w:r>
          <w:r w:rsidRPr="00D40FB2">
            <w:rPr>
              <w:rFonts w:eastAsia="Calibri" w:cs="Calibri"/>
              <w:spacing w:val="-2"/>
              <w:w w:val="106"/>
            </w:rPr>
            <w:t>o</w:t>
          </w:r>
          <w:r w:rsidRPr="00D40FB2">
            <w:rPr>
              <w:rFonts w:eastAsia="Calibri" w:cs="Calibri"/>
              <w:spacing w:val="-3"/>
              <w:w w:val="106"/>
            </w:rPr>
            <w:t>n</w:t>
          </w:r>
          <w:r w:rsidRPr="00D40FB2">
            <w:rPr>
              <w:rFonts w:eastAsia="Calibri" w:cs="Calibri"/>
              <w:spacing w:val="-1"/>
              <w:w w:val="106"/>
            </w:rPr>
            <w:t>t</w:t>
          </w:r>
          <w:r w:rsidRPr="00D40FB2">
            <w:rPr>
              <w:rFonts w:eastAsia="Calibri" w:cs="Calibri"/>
              <w:spacing w:val="6"/>
              <w:w w:val="106"/>
            </w:rPr>
            <w:t>a</w:t>
          </w:r>
          <w:r w:rsidRPr="00D40FB2">
            <w:rPr>
              <w:rFonts w:eastAsia="Calibri" w:cs="Calibri"/>
              <w:spacing w:val="-7"/>
              <w:w w:val="106"/>
            </w:rPr>
            <w:t>m</w:t>
          </w:r>
          <w:r w:rsidRPr="00D40FB2">
            <w:rPr>
              <w:rFonts w:eastAsia="Calibri" w:cs="Calibri"/>
              <w:spacing w:val="5"/>
              <w:w w:val="106"/>
            </w:rPr>
            <w:t>i</w:t>
          </w:r>
          <w:r w:rsidRPr="00D40FB2">
            <w:rPr>
              <w:rFonts w:eastAsia="Calibri" w:cs="Calibri"/>
              <w:spacing w:val="-3"/>
              <w:w w:val="106"/>
            </w:rPr>
            <w:t>n</w:t>
          </w:r>
          <w:r w:rsidRPr="00D40FB2">
            <w:rPr>
              <w:rFonts w:eastAsia="Calibri" w:cs="Calibri"/>
              <w:spacing w:val="-8"/>
              <w:w w:val="106"/>
            </w:rPr>
            <w:t>a</w:t>
          </w:r>
          <w:r w:rsidRPr="00D40FB2">
            <w:rPr>
              <w:rFonts w:eastAsia="Calibri" w:cs="Calibri"/>
              <w:spacing w:val="-1"/>
              <w:w w:val="106"/>
            </w:rPr>
            <w:t>t</w:t>
          </w:r>
          <w:r w:rsidRPr="00D40FB2">
            <w:rPr>
              <w:rFonts w:eastAsia="Calibri" w:cs="Calibri"/>
              <w:spacing w:val="-23"/>
              <w:w w:val="106"/>
            </w:rPr>
            <w:t>e</w:t>
          </w:r>
          <w:r w:rsidRPr="00D40FB2">
            <w:rPr>
              <w:rFonts w:eastAsia="Calibri" w:cs="Calibri"/>
              <w:w w:val="106"/>
            </w:rPr>
            <w:t xml:space="preserve">d </w:t>
          </w:r>
          <w:r w:rsidRPr="00D40FB2">
            <w:rPr>
              <w:rFonts w:eastAsia="Calibri" w:cs="Calibri"/>
              <w:spacing w:val="-7"/>
            </w:rPr>
            <w:t>m</w:t>
          </w:r>
          <w:r w:rsidRPr="00D40FB2">
            <w:rPr>
              <w:rFonts w:eastAsia="Calibri" w:cs="Calibri"/>
              <w:spacing w:val="-8"/>
            </w:rPr>
            <w:t>a</w:t>
          </w:r>
          <w:r w:rsidRPr="00D40FB2">
            <w:rPr>
              <w:rFonts w:eastAsia="Calibri" w:cs="Calibri"/>
              <w:spacing w:val="-1"/>
            </w:rPr>
            <w:t>t</w:t>
          </w:r>
          <w:r w:rsidRPr="00D40FB2">
            <w:rPr>
              <w:rFonts w:eastAsia="Calibri" w:cs="Calibri"/>
              <w:spacing w:val="-7"/>
            </w:rPr>
            <w:t>e</w:t>
          </w:r>
          <w:r w:rsidRPr="00D40FB2">
            <w:rPr>
              <w:rFonts w:eastAsia="Calibri" w:cs="Calibri"/>
              <w:spacing w:val="-3"/>
            </w:rPr>
            <w:t>r</w:t>
          </w:r>
          <w:r w:rsidRPr="00D40FB2">
            <w:rPr>
              <w:rFonts w:eastAsia="Calibri" w:cs="Calibri"/>
              <w:spacing w:val="4"/>
            </w:rPr>
            <w:t>i</w:t>
          </w:r>
          <w:r w:rsidRPr="00D40FB2">
            <w:rPr>
              <w:rFonts w:eastAsia="Calibri" w:cs="Calibri"/>
              <w:spacing w:val="6"/>
            </w:rPr>
            <w:t>a</w:t>
          </w:r>
          <w:r w:rsidRPr="00D40FB2">
            <w:rPr>
              <w:rFonts w:eastAsia="Calibri" w:cs="Calibri"/>
              <w:spacing w:val="2"/>
            </w:rPr>
            <w:t>l</w:t>
          </w:r>
          <w:r w:rsidRPr="00D40FB2">
            <w:rPr>
              <w:rFonts w:eastAsia="Calibri" w:cs="Calibri"/>
            </w:rPr>
            <w:t>,</w:t>
          </w:r>
          <w:r w:rsidRPr="00D40FB2">
            <w:rPr>
              <w:rFonts w:eastAsia="Calibri" w:cs="Calibri"/>
              <w:spacing w:val="26"/>
            </w:rPr>
            <w:t xml:space="preserve"> </w:t>
          </w:r>
          <w:r w:rsidRPr="00D40FB2">
            <w:rPr>
              <w:rFonts w:eastAsia="Calibri" w:cs="Calibri"/>
              <w:spacing w:val="4"/>
              <w:w w:val="109"/>
            </w:rPr>
            <w:t>i</w:t>
          </w:r>
          <w:r w:rsidRPr="00D40FB2">
            <w:rPr>
              <w:rFonts w:eastAsia="Calibri" w:cs="Calibri"/>
              <w:spacing w:val="-3"/>
              <w:w w:val="106"/>
            </w:rPr>
            <w:t>n</w:t>
          </w:r>
          <w:r w:rsidRPr="00D40FB2">
            <w:rPr>
              <w:rFonts w:eastAsia="Calibri" w:cs="Calibri"/>
              <w:spacing w:val="2"/>
              <w:w w:val="110"/>
            </w:rPr>
            <w:t>c</w:t>
          </w:r>
          <w:r w:rsidRPr="00D40FB2">
            <w:rPr>
              <w:rFonts w:eastAsia="Calibri" w:cs="Calibri"/>
              <w:spacing w:val="2"/>
              <w:w w:val="113"/>
            </w:rPr>
            <w:t>l</w:t>
          </w:r>
          <w:r w:rsidRPr="00D40FB2">
            <w:rPr>
              <w:rFonts w:eastAsia="Calibri" w:cs="Calibri"/>
              <w:spacing w:val="-2"/>
              <w:w w:val="105"/>
            </w:rPr>
            <w:t>u</w:t>
          </w:r>
          <w:r w:rsidRPr="00D40FB2">
            <w:rPr>
              <w:rFonts w:eastAsia="Calibri" w:cs="Calibri"/>
              <w:spacing w:val="-5"/>
              <w:w w:val="108"/>
            </w:rPr>
            <w:t>d</w:t>
          </w:r>
          <w:r w:rsidRPr="00D40FB2">
            <w:rPr>
              <w:rFonts w:eastAsia="Calibri" w:cs="Calibri"/>
              <w:spacing w:val="4"/>
              <w:w w:val="109"/>
            </w:rPr>
            <w:t>i</w:t>
          </w:r>
          <w:r w:rsidRPr="00D40FB2">
            <w:rPr>
              <w:rFonts w:eastAsia="Calibri" w:cs="Calibri"/>
              <w:spacing w:val="-3"/>
              <w:w w:val="106"/>
            </w:rPr>
            <w:t>n</w:t>
          </w:r>
          <w:r w:rsidRPr="00D40FB2">
            <w:rPr>
              <w:rFonts w:eastAsia="Calibri" w:cs="Calibri"/>
              <w:w w:val="109"/>
            </w:rPr>
            <w:t>g</w:t>
          </w:r>
          <w:r w:rsidRPr="00D40FB2">
            <w:rPr>
              <w:rFonts w:eastAsia="Calibri" w:cs="Calibri"/>
              <w:spacing w:val="-16"/>
            </w:rPr>
            <w:t xml:space="preserve"> </w:t>
          </w:r>
          <w:r w:rsidRPr="00D40FB2">
            <w:rPr>
              <w:rFonts w:eastAsia="Calibri" w:cs="Calibri"/>
              <w:spacing w:val="2"/>
            </w:rPr>
            <w:t>c</w:t>
          </w:r>
          <w:r w:rsidRPr="00D40FB2">
            <w:rPr>
              <w:rFonts w:eastAsia="Calibri" w:cs="Calibri"/>
              <w:spacing w:val="-2"/>
            </w:rPr>
            <w:t>o</w:t>
          </w:r>
          <w:r w:rsidRPr="00D40FB2">
            <w:rPr>
              <w:rFonts w:eastAsia="Calibri" w:cs="Calibri"/>
            </w:rPr>
            <w:t>v</w:t>
          </w:r>
          <w:r w:rsidRPr="00D40FB2">
            <w:rPr>
              <w:rFonts w:eastAsia="Calibri" w:cs="Calibri"/>
              <w:spacing w:val="-7"/>
            </w:rPr>
            <w:t>e</w:t>
          </w:r>
          <w:r w:rsidRPr="00D40FB2">
            <w:rPr>
              <w:rFonts w:eastAsia="Calibri" w:cs="Calibri"/>
              <w:spacing w:val="-3"/>
            </w:rPr>
            <w:t>r</w:t>
          </w:r>
          <w:r w:rsidRPr="00D40FB2">
            <w:rPr>
              <w:rFonts w:eastAsia="Calibri" w:cs="Calibri"/>
              <w:spacing w:val="5"/>
            </w:rPr>
            <w:t>i</w:t>
          </w:r>
          <w:r w:rsidRPr="00D40FB2">
            <w:rPr>
              <w:rFonts w:eastAsia="Calibri" w:cs="Calibri"/>
              <w:spacing w:val="-3"/>
            </w:rPr>
            <w:t>n</w:t>
          </w:r>
          <w:r w:rsidRPr="00D40FB2">
            <w:rPr>
              <w:rFonts w:eastAsia="Calibri" w:cs="Calibri"/>
              <w:spacing w:val="22"/>
            </w:rPr>
            <w:t xml:space="preserve">g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25"/>
            </w:rPr>
            <w:t xml:space="preserve"> </w:t>
          </w:r>
          <w:r w:rsidRPr="00D40FB2">
            <w:rPr>
              <w:rFonts w:eastAsia="Calibri" w:cs="Calibri"/>
              <w:spacing w:val="2"/>
              <w:w w:val="106"/>
            </w:rPr>
            <w:t>c</w:t>
          </w:r>
          <w:r w:rsidRPr="00D40FB2">
            <w:rPr>
              <w:rFonts w:eastAsia="Calibri" w:cs="Calibri"/>
              <w:spacing w:val="-2"/>
              <w:w w:val="106"/>
            </w:rPr>
            <w:t>o</w:t>
          </w:r>
          <w:r w:rsidRPr="00D40FB2">
            <w:rPr>
              <w:rFonts w:eastAsia="Calibri" w:cs="Calibri"/>
              <w:spacing w:val="-3"/>
              <w:w w:val="106"/>
            </w:rPr>
            <w:t>n</w:t>
          </w:r>
          <w:r w:rsidRPr="00D40FB2">
            <w:rPr>
              <w:rFonts w:eastAsia="Calibri" w:cs="Calibri"/>
              <w:spacing w:val="-1"/>
              <w:w w:val="106"/>
            </w:rPr>
            <w:t>t</w:t>
          </w:r>
          <w:r w:rsidRPr="00D40FB2">
            <w:rPr>
              <w:rFonts w:eastAsia="Calibri" w:cs="Calibri"/>
              <w:spacing w:val="6"/>
              <w:w w:val="106"/>
            </w:rPr>
            <w:t>a</w:t>
          </w:r>
          <w:r w:rsidRPr="00D40FB2">
            <w:rPr>
              <w:rFonts w:eastAsia="Calibri" w:cs="Calibri"/>
              <w:spacing w:val="-7"/>
              <w:w w:val="106"/>
            </w:rPr>
            <w:t>m</w:t>
          </w:r>
          <w:r w:rsidRPr="00D40FB2">
            <w:rPr>
              <w:rFonts w:eastAsia="Calibri" w:cs="Calibri"/>
              <w:spacing w:val="5"/>
              <w:w w:val="106"/>
            </w:rPr>
            <w:t>i</w:t>
          </w:r>
          <w:r w:rsidRPr="00D40FB2">
            <w:rPr>
              <w:rFonts w:eastAsia="Calibri" w:cs="Calibri"/>
              <w:spacing w:val="-19"/>
              <w:w w:val="106"/>
            </w:rPr>
            <w:t>n</w:t>
          </w:r>
          <w:r w:rsidRPr="00D40FB2">
            <w:rPr>
              <w:rFonts w:eastAsia="Calibri" w:cs="Calibri"/>
              <w:spacing w:val="-8"/>
              <w:w w:val="106"/>
            </w:rPr>
            <w:t>a</w:t>
          </w:r>
          <w:r w:rsidRPr="00D40FB2">
            <w:rPr>
              <w:rFonts w:eastAsia="Calibri" w:cs="Calibri"/>
              <w:spacing w:val="-19"/>
              <w:w w:val="106"/>
            </w:rPr>
            <w:t>n</w:t>
          </w:r>
          <w:r w:rsidRPr="00D40FB2">
            <w:rPr>
              <w:rFonts w:eastAsia="Calibri" w:cs="Calibri"/>
              <w:spacing w:val="-17"/>
              <w:w w:val="106"/>
            </w:rPr>
            <w:t>t</w:t>
          </w:r>
          <w:r w:rsidRPr="00D40FB2">
            <w:rPr>
              <w:rFonts w:eastAsia="Calibri" w:cs="Calibri"/>
              <w:w w:val="106"/>
            </w:rPr>
            <w:t xml:space="preserve">s </w:t>
          </w:r>
          <w:r w:rsidRPr="00D40FB2">
            <w:rPr>
              <w:rFonts w:eastAsia="Calibri" w:cs="Calibri"/>
              <w:spacing w:val="3"/>
            </w:rPr>
            <w:t>w</w:t>
          </w:r>
          <w:r w:rsidRPr="00D40FB2">
            <w:rPr>
              <w:rFonts w:eastAsia="Calibri" w:cs="Calibri"/>
              <w:spacing w:val="4"/>
            </w:rPr>
            <w:t>i</w:t>
          </w:r>
          <w:r w:rsidRPr="00D40FB2">
            <w:rPr>
              <w:rFonts w:eastAsia="Calibri" w:cs="Calibri"/>
              <w:spacing w:val="-1"/>
            </w:rPr>
            <w:t>t</w:t>
          </w:r>
          <w:r w:rsidRPr="00D40FB2">
            <w:rPr>
              <w:rFonts w:eastAsia="Calibri" w:cs="Calibri"/>
            </w:rPr>
            <w:t>h</w:t>
          </w:r>
          <w:r w:rsidRPr="00D40FB2">
            <w:rPr>
              <w:rFonts w:eastAsia="Calibri" w:cs="Calibri"/>
              <w:spacing w:val="6"/>
            </w:rPr>
            <w:t xml:space="preserve"> </w:t>
          </w:r>
          <w:r w:rsidRPr="00D40FB2">
            <w:rPr>
              <w:rFonts w:eastAsia="Calibri" w:cs="Calibri"/>
              <w:spacing w:val="6"/>
              <w:w w:val="107"/>
            </w:rPr>
            <w:t>a</w:t>
          </w:r>
          <w:r w:rsidRPr="00D40FB2">
            <w:rPr>
              <w:rFonts w:eastAsia="Calibri" w:cs="Calibri"/>
              <w:w w:val="106"/>
            </w:rPr>
            <w:t>n</w:t>
          </w:r>
          <w:r w:rsidRPr="00D40FB2">
            <w:rPr>
              <w:rFonts w:eastAsia="Calibri" w:cs="Calibri"/>
              <w:spacing w:val="-10"/>
            </w:rPr>
            <w:t xml:space="preserve"> </w:t>
          </w:r>
          <w:r w:rsidRPr="00D40FB2">
            <w:rPr>
              <w:rFonts w:eastAsia="Calibri" w:cs="Calibri"/>
              <w:spacing w:val="4"/>
            </w:rPr>
            <w:t>i</w:t>
          </w:r>
          <w:r w:rsidRPr="00D40FB2">
            <w:rPr>
              <w:rFonts w:eastAsia="Calibri" w:cs="Calibri"/>
              <w:spacing w:val="-7"/>
            </w:rPr>
            <w:t>m</w:t>
          </w:r>
          <w:r w:rsidRPr="00D40FB2">
            <w:rPr>
              <w:rFonts w:eastAsia="Calibri" w:cs="Calibri"/>
              <w:spacing w:val="-5"/>
            </w:rPr>
            <w:t>p</w:t>
          </w:r>
          <w:r w:rsidRPr="00D40FB2">
            <w:rPr>
              <w:rFonts w:eastAsia="Calibri" w:cs="Calibri"/>
              <w:spacing w:val="-7"/>
            </w:rPr>
            <w:t>e</w:t>
          </w:r>
          <w:r w:rsidRPr="00D40FB2">
            <w:rPr>
              <w:rFonts w:eastAsia="Calibri" w:cs="Calibri"/>
              <w:spacing w:val="12"/>
            </w:rPr>
            <w:t>r</w:t>
          </w:r>
          <w:r w:rsidRPr="00D40FB2">
            <w:rPr>
              <w:rFonts w:eastAsia="Calibri" w:cs="Calibri"/>
            </w:rPr>
            <w:t>v</w:t>
          </w:r>
          <w:r w:rsidRPr="00D40FB2">
            <w:rPr>
              <w:rFonts w:eastAsia="Calibri" w:cs="Calibri"/>
              <w:spacing w:val="4"/>
            </w:rPr>
            <w:t>i</w:t>
          </w:r>
          <w:r w:rsidRPr="00D40FB2">
            <w:rPr>
              <w:rFonts w:eastAsia="Calibri" w:cs="Calibri"/>
              <w:spacing w:val="-2"/>
            </w:rPr>
            <w:t>ou</w:t>
          </w:r>
          <w:r w:rsidRPr="00D40FB2">
            <w:rPr>
              <w:rFonts w:eastAsia="Calibri" w:cs="Calibri"/>
            </w:rPr>
            <w:t>s</w:t>
          </w:r>
          <w:r w:rsidRPr="00D40FB2">
            <w:rPr>
              <w:rFonts w:eastAsia="Calibri" w:cs="Calibri"/>
              <w:spacing w:val="49"/>
            </w:rPr>
            <w:t xml:space="preserve"> </w:t>
          </w:r>
          <w:r w:rsidRPr="00D40FB2">
            <w:rPr>
              <w:rFonts w:eastAsia="Calibri" w:cs="Calibri"/>
              <w:spacing w:val="2"/>
              <w:w w:val="110"/>
            </w:rPr>
            <w:t>c</w:t>
          </w:r>
          <w:r w:rsidRPr="00D40FB2">
            <w:rPr>
              <w:rFonts w:eastAsia="Calibri" w:cs="Calibri"/>
              <w:spacing w:val="-2"/>
              <w:w w:val="105"/>
            </w:rPr>
            <w:t>o</w:t>
          </w:r>
          <w:r w:rsidRPr="00D40FB2">
            <w:rPr>
              <w:rFonts w:eastAsia="Calibri" w:cs="Calibri"/>
              <w:w w:val="103"/>
            </w:rPr>
            <w:t>v</w:t>
          </w:r>
          <w:r w:rsidRPr="00D40FB2">
            <w:rPr>
              <w:rFonts w:eastAsia="Calibri" w:cs="Calibri"/>
              <w:spacing w:val="-7"/>
              <w:w w:val="103"/>
            </w:rPr>
            <w:t>e</w:t>
          </w:r>
          <w:r w:rsidRPr="00D40FB2">
            <w:rPr>
              <w:rFonts w:eastAsia="Calibri" w:cs="Calibri"/>
              <w:spacing w:val="12"/>
              <w:w w:val="101"/>
            </w:rPr>
            <w:t>r</w:t>
          </w:r>
          <w:r w:rsidRPr="00D40FB2">
            <w:rPr>
              <w:rFonts w:eastAsia="Calibri" w:cs="Calibri"/>
              <w:w w:val="95"/>
            </w:rPr>
            <w:t>;</w:t>
          </w:r>
        </w:p>
        <w:p w:rsidRPr="00D40FB2" w:rsidR="00D40FB2" w:rsidP="00D40FB2" w:rsidRDefault="00D40FB2" w14:paraId="50E8E897" w14:textId="77777777">
          <w:pPr>
            <w:pStyle w:val="ListParagraph"/>
            <w:ind w:left="1701"/>
            <w:rPr>
              <w:rFonts w:eastAsia="Calibri" w:cs="Calibri"/>
            </w:rPr>
          </w:pPr>
        </w:p>
        <w:p w:rsidRPr="00CE6A3E" w:rsidR="00152199" w:rsidRDefault="00152199" w14:paraId="5E144C77" w14:textId="3317DA9D">
          <w:pPr>
            <w:pStyle w:val="ListParagraph"/>
            <w:numPr>
              <w:ilvl w:val="1"/>
              <w:numId w:val="54"/>
            </w:numPr>
            <w:spacing w:line="252" w:lineRule="auto"/>
            <w:ind w:left="1418" w:right="44" w:hanging="567"/>
            <w:rPr>
              <w:rFonts w:eastAsia="Calibri" w:cs="Calibri"/>
            </w:rPr>
          </w:pPr>
          <w:r w:rsidRPr="00CE6A3E">
            <w:rPr>
              <w:rFonts w:eastAsia="Calibri" w:cs="Calibri"/>
              <w:spacing w:val="4"/>
            </w:rPr>
            <w:t>N</w:t>
          </w:r>
          <w:r w:rsidRPr="00CE6A3E">
            <w:rPr>
              <w:rFonts w:eastAsia="Calibri" w:cs="Calibri"/>
              <w:spacing w:val="-2"/>
            </w:rPr>
            <w:t>o</w:t>
          </w:r>
          <w:r w:rsidRPr="00CE6A3E">
            <w:rPr>
              <w:rFonts w:eastAsia="Calibri" w:cs="Calibri"/>
              <w:spacing w:val="-1"/>
            </w:rPr>
            <w:t>t</w:t>
          </w:r>
          <w:r w:rsidRPr="00CE6A3E">
            <w:rPr>
              <w:rFonts w:eastAsia="Calibri" w:cs="Calibri"/>
              <w:spacing w:val="4"/>
            </w:rPr>
            <w:t>i</w:t>
          </w:r>
          <w:r w:rsidRPr="00CE6A3E">
            <w:rPr>
              <w:rFonts w:eastAsia="Calibri" w:cs="Calibri"/>
              <w:spacing w:val="-6"/>
            </w:rPr>
            <w:t>f</w:t>
          </w:r>
          <w:r w:rsidRPr="00CE6A3E">
            <w:rPr>
              <w:rFonts w:eastAsia="Calibri" w:cs="Calibri"/>
              <w:spacing w:val="4"/>
            </w:rPr>
            <w:t>i</w:t>
          </w:r>
          <w:r w:rsidRPr="00CE6A3E">
            <w:rPr>
              <w:rFonts w:eastAsia="Calibri" w:cs="Calibri"/>
              <w:spacing w:val="2"/>
            </w:rPr>
            <w:t>c</w:t>
          </w:r>
          <w:r w:rsidRPr="00CE6A3E">
            <w:rPr>
              <w:rFonts w:eastAsia="Calibri" w:cs="Calibri"/>
              <w:spacing w:val="-8"/>
            </w:rPr>
            <w:t>a</w:t>
          </w:r>
          <w:r w:rsidRPr="00CE6A3E">
            <w:rPr>
              <w:rFonts w:eastAsia="Calibri" w:cs="Calibri"/>
              <w:spacing w:val="-1"/>
            </w:rPr>
            <w:t>t</w:t>
          </w:r>
          <w:r w:rsidRPr="00CE6A3E">
            <w:rPr>
              <w:rFonts w:eastAsia="Calibri" w:cs="Calibri"/>
              <w:spacing w:val="4"/>
            </w:rPr>
            <w:t>i</w:t>
          </w:r>
          <w:r w:rsidRPr="00CE6A3E">
            <w:rPr>
              <w:rFonts w:eastAsia="Calibri" w:cs="Calibri"/>
              <w:spacing w:val="-2"/>
            </w:rPr>
            <w:t>o</w:t>
          </w:r>
          <w:r w:rsidRPr="00CE6A3E">
            <w:rPr>
              <w:rFonts w:eastAsia="Calibri" w:cs="Calibri"/>
            </w:rPr>
            <w:t>n</w:t>
          </w:r>
          <w:r w:rsidRPr="00CE6A3E">
            <w:rPr>
              <w:rFonts w:eastAsia="Calibri" w:cs="Calibri"/>
              <w:spacing w:val="46"/>
            </w:rPr>
            <w:t xml:space="preserve"> </w:t>
          </w:r>
          <w:r w:rsidRPr="00CE6A3E">
            <w:rPr>
              <w:rFonts w:eastAsia="Calibri" w:cs="Calibri"/>
              <w:spacing w:val="-2"/>
            </w:rPr>
            <w:t>o</w:t>
          </w:r>
          <w:r w:rsidRPr="00CE6A3E">
            <w:rPr>
              <w:rFonts w:eastAsia="Calibri" w:cs="Calibri"/>
            </w:rPr>
            <w:t>f</w:t>
          </w:r>
          <w:r w:rsidRPr="00CE6A3E">
            <w:rPr>
              <w:rFonts w:eastAsia="Calibri" w:cs="Calibri"/>
              <w:spacing w:val="-9"/>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31"/>
            </w:rPr>
            <w:t xml:space="preserve"> </w:t>
          </w:r>
          <w:r w:rsidRPr="00CE6A3E">
            <w:rPr>
              <w:rFonts w:eastAsia="Calibri" w:cs="Calibri"/>
            </w:rPr>
            <w:t>Ot</w:t>
          </w:r>
          <w:r w:rsidRPr="00CE6A3E">
            <w:rPr>
              <w:rFonts w:eastAsia="Calibri" w:cs="Calibri"/>
              <w:spacing w:val="6"/>
            </w:rPr>
            <w:t>a</w:t>
          </w:r>
          <w:r w:rsidRPr="00CE6A3E">
            <w:rPr>
              <w:rFonts w:eastAsia="Calibri" w:cs="Calibri"/>
              <w:spacing w:val="-8"/>
            </w:rPr>
            <w:t>g</w:t>
          </w:r>
          <w:r w:rsidRPr="00CE6A3E">
            <w:rPr>
              <w:rFonts w:eastAsia="Calibri" w:cs="Calibri"/>
            </w:rPr>
            <w:t>o</w:t>
          </w:r>
          <w:r w:rsidRPr="00CE6A3E">
            <w:rPr>
              <w:rFonts w:eastAsia="Calibri" w:cs="Calibri"/>
              <w:spacing w:val="20"/>
            </w:rPr>
            <w:t xml:space="preserve"> </w:t>
          </w:r>
          <w:r w:rsidRPr="00CE6A3E">
            <w:rPr>
              <w:rFonts w:eastAsia="Calibri" w:cs="Calibri"/>
              <w:spacing w:val="-8"/>
            </w:rPr>
            <w:t>R</w:t>
          </w:r>
          <w:r w:rsidRPr="00CE6A3E">
            <w:rPr>
              <w:rFonts w:eastAsia="Calibri" w:cs="Calibri"/>
              <w:spacing w:val="-7"/>
            </w:rPr>
            <w:t>e</w:t>
          </w:r>
          <w:r w:rsidRPr="00CE6A3E">
            <w:rPr>
              <w:rFonts w:eastAsia="Calibri" w:cs="Calibri"/>
              <w:spacing w:val="6"/>
            </w:rPr>
            <w:t>g</w:t>
          </w:r>
          <w:r w:rsidRPr="00CE6A3E">
            <w:rPr>
              <w:rFonts w:eastAsia="Calibri" w:cs="Calibri"/>
              <w:spacing w:val="5"/>
            </w:rPr>
            <w:t>i</w:t>
          </w:r>
          <w:r w:rsidRPr="00CE6A3E">
            <w:rPr>
              <w:rFonts w:eastAsia="Calibri" w:cs="Calibri"/>
              <w:spacing w:val="-2"/>
            </w:rPr>
            <w:t>o</w:t>
          </w:r>
          <w:r w:rsidRPr="00CE6A3E">
            <w:rPr>
              <w:rFonts w:eastAsia="Calibri" w:cs="Calibri"/>
              <w:spacing w:val="-3"/>
            </w:rPr>
            <w:t>n</w:t>
          </w:r>
          <w:r w:rsidRPr="00CE6A3E">
            <w:rPr>
              <w:rFonts w:eastAsia="Calibri" w:cs="Calibri"/>
              <w:spacing w:val="6"/>
            </w:rPr>
            <w:t>a</w:t>
          </w:r>
          <w:r w:rsidRPr="00CE6A3E">
            <w:rPr>
              <w:rFonts w:eastAsia="Calibri" w:cs="Calibri"/>
            </w:rPr>
            <w:t>l</w:t>
          </w:r>
          <w:r w:rsidRPr="00CE6A3E">
            <w:rPr>
              <w:rFonts w:eastAsia="Calibri" w:cs="Calibri"/>
              <w:spacing w:val="48"/>
            </w:rPr>
            <w:t xml:space="preserve"> </w:t>
          </w:r>
          <w:r w:rsidRPr="00CE6A3E">
            <w:rPr>
              <w:rFonts w:eastAsia="Calibri" w:cs="Calibri"/>
              <w:spacing w:val="6"/>
            </w:rPr>
            <w:t>C</w:t>
          </w:r>
          <w:r w:rsidRPr="00CE6A3E">
            <w:rPr>
              <w:rFonts w:eastAsia="Calibri" w:cs="Calibri"/>
              <w:spacing w:val="-2"/>
            </w:rPr>
            <w:t>ou</w:t>
          </w:r>
          <w:r w:rsidRPr="00CE6A3E">
            <w:rPr>
              <w:rFonts w:eastAsia="Calibri" w:cs="Calibri"/>
              <w:spacing w:val="-3"/>
            </w:rPr>
            <w:t>n</w:t>
          </w:r>
          <w:r w:rsidRPr="00CE6A3E">
            <w:rPr>
              <w:rFonts w:eastAsia="Calibri" w:cs="Calibri"/>
              <w:spacing w:val="2"/>
            </w:rPr>
            <w:t>c</w:t>
          </w:r>
          <w:r w:rsidRPr="00CE6A3E">
            <w:rPr>
              <w:rFonts w:eastAsia="Calibri" w:cs="Calibri"/>
              <w:spacing w:val="5"/>
            </w:rPr>
            <w:t>i</w:t>
          </w:r>
          <w:r w:rsidRPr="00CE6A3E">
            <w:rPr>
              <w:rFonts w:eastAsia="Calibri" w:cs="Calibri"/>
              <w:spacing w:val="8"/>
            </w:rPr>
            <w:t>l</w:t>
          </w:r>
          <w:r w:rsidRPr="00CE6A3E">
            <w:rPr>
              <w:rFonts w:eastAsia="Calibri" w:cs="Calibri"/>
            </w:rPr>
            <w:t>,</w:t>
          </w:r>
          <w:r w:rsidRPr="00CE6A3E">
            <w:rPr>
              <w:rFonts w:eastAsia="Calibri" w:cs="Calibri"/>
              <w:spacing w:val="50"/>
            </w:rPr>
            <w:t xml:space="preserve"> </w:t>
          </w:r>
          <w:r w:rsidRPr="00CE6A3E">
            <w:rPr>
              <w:rFonts w:eastAsia="Calibri" w:cs="Calibri"/>
              <w:spacing w:val="3"/>
              <w:w w:val="102"/>
            </w:rPr>
            <w:t>w</w:t>
          </w:r>
          <w:r w:rsidRPr="00CE6A3E">
            <w:rPr>
              <w:rFonts w:eastAsia="Calibri" w:cs="Calibri"/>
              <w:spacing w:val="5"/>
              <w:w w:val="109"/>
            </w:rPr>
            <w:t>i</w:t>
          </w:r>
          <w:r w:rsidRPr="00CE6A3E">
            <w:rPr>
              <w:rFonts w:eastAsia="Calibri" w:cs="Calibri"/>
              <w:spacing w:val="-1"/>
              <w:w w:val="103"/>
            </w:rPr>
            <w:t>t</w:t>
          </w:r>
          <w:r w:rsidRPr="00CE6A3E">
            <w:rPr>
              <w:rFonts w:eastAsia="Calibri" w:cs="Calibri"/>
              <w:spacing w:val="-2"/>
              <w:w w:val="105"/>
            </w:rPr>
            <w:t>h</w:t>
          </w:r>
          <w:r w:rsidRPr="00CE6A3E">
            <w:rPr>
              <w:rFonts w:eastAsia="Calibri" w:cs="Calibri"/>
              <w:spacing w:val="5"/>
              <w:w w:val="109"/>
            </w:rPr>
            <w:t>i</w:t>
          </w:r>
          <w:r w:rsidRPr="00CE6A3E">
            <w:rPr>
              <w:rFonts w:eastAsia="Calibri" w:cs="Calibri"/>
              <w:w w:val="106"/>
            </w:rPr>
            <w:t>n</w:t>
          </w:r>
          <w:r w:rsidRPr="00CE6A3E">
            <w:rPr>
              <w:rFonts w:eastAsia="Calibri" w:cs="Calibri"/>
              <w:spacing w:val="-10"/>
            </w:rPr>
            <w:t xml:space="preserve"> </w:t>
          </w:r>
          <w:r w:rsidRPr="00CE6A3E">
            <w:rPr>
              <w:rFonts w:eastAsia="Calibri" w:cs="Calibri"/>
              <w:spacing w:val="-22"/>
            </w:rPr>
            <w:t>2</w:t>
          </w:r>
          <w:r w:rsidRPr="00CE6A3E">
            <w:rPr>
              <w:rFonts w:eastAsia="Calibri" w:cs="Calibri"/>
            </w:rPr>
            <w:t xml:space="preserve">4 </w:t>
          </w:r>
          <w:r w:rsidRPr="00CE6A3E">
            <w:rPr>
              <w:rFonts w:eastAsia="Calibri" w:cs="Calibri"/>
              <w:spacing w:val="-2"/>
            </w:rPr>
            <w:t>hou</w:t>
          </w:r>
          <w:r w:rsidRPr="00CE6A3E">
            <w:rPr>
              <w:rFonts w:eastAsia="Calibri" w:cs="Calibri"/>
              <w:spacing w:val="-3"/>
            </w:rPr>
            <w:t>r</w:t>
          </w:r>
          <w:r w:rsidRPr="00CE6A3E">
            <w:rPr>
              <w:rFonts w:eastAsia="Calibri" w:cs="Calibri"/>
            </w:rPr>
            <w:t>s</w:t>
          </w:r>
          <w:r w:rsidRPr="00CE6A3E">
            <w:rPr>
              <w:rFonts w:eastAsia="Calibri" w:cs="Calibri"/>
              <w:spacing w:val="16"/>
            </w:rPr>
            <w:t xml:space="preserve"> </w:t>
          </w:r>
          <w:r w:rsidRPr="00CE6A3E">
            <w:rPr>
              <w:rFonts w:eastAsia="Calibri" w:cs="Calibri"/>
              <w:spacing w:val="-2"/>
            </w:rPr>
            <w:t>o</w:t>
          </w:r>
          <w:r w:rsidRPr="00CE6A3E">
            <w:rPr>
              <w:rFonts w:eastAsia="Calibri" w:cs="Calibri"/>
            </w:rPr>
            <w:t>f</w:t>
          </w:r>
          <w:r w:rsidRPr="00CE6A3E">
            <w:rPr>
              <w:rFonts w:eastAsia="Calibri" w:cs="Calibri"/>
              <w:spacing w:val="-9"/>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3"/>
            </w:rPr>
            <w:t xml:space="preserve"> </w:t>
          </w:r>
          <w:r w:rsidRPr="00CE6A3E">
            <w:rPr>
              <w:rFonts w:eastAsia="Calibri" w:cs="Calibri"/>
              <w:spacing w:val="-5"/>
              <w:w w:val="105"/>
            </w:rPr>
            <w:t>d</w:t>
          </w:r>
          <w:r w:rsidRPr="00CE6A3E">
            <w:rPr>
              <w:rFonts w:eastAsia="Calibri" w:cs="Calibri"/>
              <w:spacing w:val="4"/>
              <w:w w:val="105"/>
            </w:rPr>
            <w:t>i</w:t>
          </w:r>
          <w:r w:rsidRPr="00CE6A3E">
            <w:rPr>
              <w:rFonts w:eastAsia="Calibri" w:cs="Calibri"/>
              <w:spacing w:val="-4"/>
              <w:w w:val="105"/>
            </w:rPr>
            <w:t>s</w:t>
          </w:r>
          <w:r w:rsidRPr="00CE6A3E">
            <w:rPr>
              <w:rFonts w:eastAsia="Calibri" w:cs="Calibri"/>
              <w:spacing w:val="2"/>
              <w:w w:val="105"/>
            </w:rPr>
            <w:t>c</w:t>
          </w:r>
          <w:r w:rsidRPr="00CE6A3E">
            <w:rPr>
              <w:rFonts w:eastAsia="Calibri" w:cs="Calibri"/>
              <w:spacing w:val="-2"/>
              <w:w w:val="105"/>
            </w:rPr>
            <w:t>o</w:t>
          </w:r>
          <w:r w:rsidRPr="00CE6A3E">
            <w:rPr>
              <w:rFonts w:eastAsia="Calibri" w:cs="Calibri"/>
              <w:w w:val="105"/>
            </w:rPr>
            <w:t>v</w:t>
          </w:r>
          <w:r w:rsidRPr="00CE6A3E">
            <w:rPr>
              <w:rFonts w:eastAsia="Calibri" w:cs="Calibri"/>
              <w:spacing w:val="-7"/>
              <w:w w:val="105"/>
            </w:rPr>
            <w:t>e</w:t>
          </w:r>
          <w:r w:rsidRPr="00CE6A3E">
            <w:rPr>
              <w:rFonts w:eastAsia="Calibri" w:cs="Calibri"/>
              <w:spacing w:val="13"/>
              <w:w w:val="105"/>
            </w:rPr>
            <w:t>r</w:t>
          </w:r>
          <w:r w:rsidRPr="00CE6A3E">
            <w:rPr>
              <w:rFonts w:eastAsia="Calibri" w:cs="Calibri"/>
              <w:w w:val="105"/>
            </w:rPr>
            <w:t>y;</w:t>
          </w:r>
        </w:p>
        <w:p w:rsidRPr="00CE6A3E" w:rsidR="00152199" w:rsidRDefault="00152199" w14:paraId="3141B321" w14:textId="5E92777E">
          <w:pPr>
            <w:pStyle w:val="ListParagraph"/>
            <w:numPr>
              <w:ilvl w:val="1"/>
              <w:numId w:val="54"/>
            </w:numPr>
            <w:spacing w:line="240" w:lineRule="exact"/>
            <w:ind w:left="1418" w:hanging="567"/>
            <w:rPr>
              <w:rFonts w:eastAsia="Calibri" w:cs="Calibri"/>
            </w:rPr>
          </w:pPr>
          <w:r w:rsidRPr="00CE6A3E">
            <w:rPr>
              <w:rFonts w:eastAsia="Calibri" w:cs="Calibri"/>
              <w:spacing w:val="1"/>
            </w:rPr>
            <w:t>E</w:t>
          </w:r>
          <w:r w:rsidRPr="00CE6A3E">
            <w:rPr>
              <w:rFonts w:eastAsia="Calibri" w:cs="Calibri"/>
              <w:spacing w:val="6"/>
            </w:rPr>
            <w:t>a</w:t>
          </w:r>
          <w:r w:rsidRPr="00CE6A3E">
            <w:rPr>
              <w:rFonts w:eastAsia="Calibri" w:cs="Calibri"/>
              <w:spacing w:val="-3"/>
            </w:rPr>
            <w:t>r</w:t>
          </w:r>
          <w:r w:rsidRPr="00CE6A3E">
            <w:rPr>
              <w:rFonts w:eastAsia="Calibri" w:cs="Calibri"/>
              <w:spacing w:val="-1"/>
            </w:rPr>
            <w:t>t</w:t>
          </w:r>
          <w:r w:rsidRPr="00CE6A3E">
            <w:rPr>
              <w:rFonts w:eastAsia="Calibri" w:cs="Calibri"/>
              <w:spacing w:val="-2"/>
            </w:rPr>
            <w:t>h</w:t>
          </w:r>
          <w:r w:rsidRPr="00CE6A3E">
            <w:rPr>
              <w:rFonts w:eastAsia="Calibri" w:cs="Calibri"/>
              <w:spacing w:val="3"/>
            </w:rPr>
            <w:t>w</w:t>
          </w:r>
          <w:r w:rsidRPr="00CE6A3E">
            <w:rPr>
              <w:rFonts w:eastAsia="Calibri" w:cs="Calibri"/>
              <w:spacing w:val="-2"/>
            </w:rPr>
            <w:t>o</w:t>
          </w:r>
          <w:r w:rsidRPr="00CE6A3E">
            <w:rPr>
              <w:rFonts w:eastAsia="Calibri" w:cs="Calibri"/>
              <w:spacing w:val="-3"/>
            </w:rPr>
            <w:t>r</w:t>
          </w:r>
          <w:r w:rsidRPr="00CE6A3E">
            <w:rPr>
              <w:rFonts w:eastAsia="Calibri" w:cs="Calibri"/>
              <w:spacing w:val="-6"/>
            </w:rPr>
            <w:t>k</w:t>
          </w:r>
          <w:r w:rsidRPr="00CE6A3E">
            <w:rPr>
              <w:rFonts w:eastAsia="Calibri" w:cs="Calibri"/>
            </w:rPr>
            <w:t xml:space="preserve">s </w:t>
          </w:r>
          <w:r w:rsidRPr="00CE6A3E">
            <w:rPr>
              <w:rFonts w:eastAsia="Calibri" w:cs="Calibri"/>
              <w:spacing w:val="3"/>
            </w:rPr>
            <w:t>w</w:t>
          </w:r>
          <w:r w:rsidRPr="00CE6A3E">
            <w:rPr>
              <w:rFonts w:eastAsia="Calibri" w:cs="Calibri"/>
              <w:spacing w:val="4"/>
            </w:rPr>
            <w:t>i</w:t>
          </w:r>
          <w:r w:rsidRPr="00CE6A3E">
            <w:rPr>
              <w:rFonts w:eastAsia="Calibri" w:cs="Calibri"/>
              <w:spacing w:val="-1"/>
            </w:rPr>
            <w:t>t</w:t>
          </w:r>
          <w:r w:rsidRPr="00CE6A3E">
            <w:rPr>
              <w:rFonts w:eastAsia="Calibri" w:cs="Calibri"/>
              <w:spacing w:val="-2"/>
            </w:rPr>
            <w:t>h</w:t>
          </w:r>
          <w:r w:rsidRPr="00CE6A3E">
            <w:rPr>
              <w:rFonts w:eastAsia="Calibri" w:cs="Calibri"/>
              <w:spacing w:val="4"/>
            </w:rPr>
            <w:t>i</w:t>
          </w:r>
          <w:r w:rsidRPr="00CE6A3E">
            <w:rPr>
              <w:rFonts w:eastAsia="Calibri" w:cs="Calibri"/>
            </w:rPr>
            <w:t xml:space="preserve">n </w:t>
          </w:r>
          <w:r w:rsidRPr="00CE6A3E">
            <w:rPr>
              <w:rFonts w:eastAsia="Calibri" w:cs="Calibri"/>
              <w:spacing w:val="-1"/>
            </w:rPr>
            <w:t>t</w:t>
          </w:r>
          <w:r w:rsidRPr="00CE6A3E">
            <w:rPr>
              <w:rFonts w:eastAsia="Calibri" w:cs="Calibri"/>
              <w:spacing w:val="-7"/>
            </w:rPr>
            <w:t>e</w:t>
          </w:r>
          <w:r w:rsidRPr="00CE6A3E">
            <w:rPr>
              <w:rFonts w:eastAsia="Calibri" w:cs="Calibri"/>
            </w:rPr>
            <w:t>n</w:t>
          </w:r>
          <w:r w:rsidRPr="00CE6A3E">
            <w:rPr>
              <w:rFonts w:eastAsia="Calibri" w:cs="Calibri"/>
              <w:spacing w:val="26"/>
            </w:rPr>
            <w:t xml:space="preserve"> </w:t>
          </w:r>
          <w:r w:rsidRPr="00CE6A3E">
            <w:rPr>
              <w:rFonts w:eastAsia="Calibri" w:cs="Calibri"/>
              <w:spacing w:val="-7"/>
            </w:rPr>
            <w:t>me</w:t>
          </w:r>
          <w:r w:rsidRPr="00CE6A3E">
            <w:rPr>
              <w:rFonts w:eastAsia="Calibri" w:cs="Calibri"/>
              <w:spacing w:val="-1"/>
            </w:rPr>
            <w:t>t</w:t>
          </w:r>
          <w:r w:rsidRPr="00CE6A3E">
            <w:rPr>
              <w:rFonts w:eastAsia="Calibri" w:cs="Calibri"/>
              <w:spacing w:val="-3"/>
            </w:rPr>
            <w:t>r</w:t>
          </w:r>
          <w:r w:rsidRPr="00CE6A3E">
            <w:rPr>
              <w:rFonts w:eastAsia="Calibri" w:cs="Calibri"/>
              <w:spacing w:val="-7"/>
            </w:rPr>
            <w:t>e</w:t>
          </w:r>
          <w:r w:rsidRPr="00CE6A3E">
            <w:rPr>
              <w:rFonts w:eastAsia="Calibri" w:cs="Calibri"/>
            </w:rPr>
            <w:t>s</w:t>
          </w:r>
          <w:r w:rsidRPr="00CE6A3E">
            <w:rPr>
              <w:rFonts w:eastAsia="Calibri" w:cs="Calibri"/>
              <w:spacing w:val="40"/>
            </w:rPr>
            <w:t xml:space="preserve"> </w:t>
          </w:r>
          <w:r w:rsidRPr="00CE6A3E">
            <w:rPr>
              <w:rFonts w:eastAsia="Calibri" w:cs="Calibri"/>
              <w:spacing w:val="-2"/>
              <w:w w:val="105"/>
            </w:rPr>
            <w:t>o</w:t>
          </w:r>
          <w:r w:rsidRPr="00CE6A3E">
            <w:rPr>
              <w:rFonts w:eastAsia="Calibri" w:cs="Calibri"/>
              <w:w w:val="97"/>
            </w:rPr>
            <w:t>f</w:t>
          </w:r>
          <w:r w:rsidRPr="00CE6A3E">
            <w:rPr>
              <w:rFonts w:eastAsia="Calibri" w:cs="Calibri"/>
              <w:spacing w:val="-3"/>
            </w:rPr>
            <w:t xml:space="preserve"> </w:t>
          </w:r>
          <w:r w:rsidRPr="00CE6A3E">
            <w:rPr>
              <w:rFonts w:eastAsia="Calibri" w:cs="Calibri"/>
              <w:spacing w:val="-2"/>
              <w:w w:val="105"/>
            </w:rPr>
            <w:t>u</w:t>
          </w:r>
          <w:r w:rsidRPr="00CE6A3E">
            <w:rPr>
              <w:rFonts w:eastAsia="Calibri" w:cs="Calibri"/>
              <w:spacing w:val="-3"/>
              <w:w w:val="106"/>
            </w:rPr>
            <w:t>n</w:t>
          </w:r>
          <w:r w:rsidRPr="00CE6A3E">
            <w:rPr>
              <w:rFonts w:eastAsia="Calibri" w:cs="Calibri"/>
              <w:spacing w:val="-7"/>
              <w:w w:val="102"/>
            </w:rPr>
            <w:t>e</w:t>
          </w:r>
          <w:r w:rsidRPr="00CE6A3E">
            <w:rPr>
              <w:rFonts w:eastAsia="Calibri" w:cs="Calibri"/>
              <w:spacing w:val="5"/>
              <w:w w:val="105"/>
            </w:rPr>
            <w:t>x</w:t>
          </w:r>
          <w:r w:rsidRPr="00CE6A3E">
            <w:rPr>
              <w:rFonts w:eastAsia="Calibri" w:cs="Calibri"/>
              <w:spacing w:val="-5"/>
              <w:w w:val="108"/>
            </w:rPr>
            <w:t>p</w:t>
          </w:r>
          <w:r w:rsidRPr="00CE6A3E">
            <w:rPr>
              <w:rFonts w:eastAsia="Calibri" w:cs="Calibri"/>
              <w:spacing w:val="-7"/>
              <w:w w:val="102"/>
            </w:rPr>
            <w:t>e</w:t>
          </w:r>
          <w:r w:rsidRPr="00CE6A3E">
            <w:rPr>
              <w:rFonts w:eastAsia="Calibri" w:cs="Calibri"/>
              <w:spacing w:val="2"/>
              <w:w w:val="110"/>
            </w:rPr>
            <w:t>c</w:t>
          </w:r>
          <w:r w:rsidRPr="00CE6A3E">
            <w:rPr>
              <w:rFonts w:eastAsia="Calibri" w:cs="Calibri"/>
              <w:spacing w:val="-1"/>
              <w:w w:val="103"/>
            </w:rPr>
            <w:t>t</w:t>
          </w:r>
          <w:r w:rsidRPr="00CE6A3E">
            <w:rPr>
              <w:rFonts w:eastAsia="Calibri" w:cs="Calibri"/>
              <w:spacing w:val="-7"/>
              <w:w w:val="102"/>
            </w:rPr>
            <w:t>e</w:t>
          </w:r>
          <w:r w:rsidRPr="00CE6A3E">
            <w:rPr>
              <w:rFonts w:eastAsia="Calibri" w:cs="Calibri"/>
              <w:w w:val="108"/>
            </w:rPr>
            <w:t>d</w:t>
          </w:r>
          <w:r w:rsidRPr="00CE6A3E" w:rsidR="00D15D25">
            <w:rPr>
              <w:rFonts w:eastAsia="Calibri" w:cs="Calibri"/>
              <w:w w:val="108"/>
            </w:rPr>
            <w:t xml:space="preserve"> </w:t>
          </w:r>
          <w:r w:rsidRPr="00CE6A3E">
            <w:rPr>
              <w:rFonts w:eastAsia="Calibri" w:cs="Calibri"/>
              <w:spacing w:val="2"/>
              <w:w w:val="106"/>
            </w:rPr>
            <w:t>c</w:t>
          </w:r>
          <w:r w:rsidRPr="00CE6A3E">
            <w:rPr>
              <w:rFonts w:eastAsia="Calibri" w:cs="Calibri"/>
              <w:spacing w:val="-2"/>
              <w:w w:val="106"/>
            </w:rPr>
            <w:t>o</w:t>
          </w:r>
          <w:r w:rsidRPr="00CE6A3E">
            <w:rPr>
              <w:rFonts w:eastAsia="Calibri" w:cs="Calibri"/>
              <w:spacing w:val="-3"/>
              <w:w w:val="106"/>
            </w:rPr>
            <w:t>n</w:t>
          </w:r>
          <w:r w:rsidRPr="00CE6A3E">
            <w:rPr>
              <w:rFonts w:eastAsia="Calibri" w:cs="Calibri"/>
              <w:spacing w:val="-1"/>
              <w:w w:val="106"/>
            </w:rPr>
            <w:t>t</w:t>
          </w:r>
          <w:r w:rsidRPr="00CE6A3E">
            <w:rPr>
              <w:rFonts w:eastAsia="Calibri" w:cs="Calibri"/>
              <w:spacing w:val="6"/>
              <w:w w:val="106"/>
            </w:rPr>
            <w:t>a</w:t>
          </w:r>
          <w:r w:rsidRPr="00CE6A3E">
            <w:rPr>
              <w:rFonts w:eastAsia="Calibri" w:cs="Calibri"/>
              <w:spacing w:val="-7"/>
              <w:w w:val="106"/>
            </w:rPr>
            <w:t>m</w:t>
          </w:r>
          <w:r w:rsidRPr="00CE6A3E">
            <w:rPr>
              <w:rFonts w:eastAsia="Calibri" w:cs="Calibri"/>
              <w:spacing w:val="4"/>
              <w:w w:val="106"/>
            </w:rPr>
            <w:t>i</w:t>
          </w:r>
          <w:r w:rsidRPr="00CE6A3E">
            <w:rPr>
              <w:rFonts w:eastAsia="Calibri" w:cs="Calibri"/>
              <w:spacing w:val="-3"/>
              <w:w w:val="106"/>
            </w:rPr>
            <w:t>n</w:t>
          </w:r>
          <w:r w:rsidRPr="00CE6A3E">
            <w:rPr>
              <w:rFonts w:eastAsia="Calibri" w:cs="Calibri"/>
              <w:spacing w:val="6"/>
              <w:w w:val="106"/>
            </w:rPr>
            <w:t>a</w:t>
          </w:r>
          <w:r w:rsidRPr="00CE6A3E">
            <w:rPr>
              <w:rFonts w:eastAsia="Calibri" w:cs="Calibri"/>
              <w:spacing w:val="-3"/>
              <w:w w:val="106"/>
            </w:rPr>
            <w:t>n</w:t>
          </w:r>
          <w:r w:rsidRPr="00CE6A3E">
            <w:rPr>
              <w:rFonts w:eastAsia="Calibri" w:cs="Calibri"/>
              <w:spacing w:val="-1"/>
              <w:w w:val="106"/>
            </w:rPr>
            <w:t>t</w:t>
          </w:r>
          <w:r w:rsidRPr="00CE6A3E">
            <w:rPr>
              <w:rFonts w:eastAsia="Calibri" w:cs="Calibri"/>
              <w:w w:val="106"/>
            </w:rPr>
            <w:t>s</w:t>
          </w:r>
          <w:r w:rsidRPr="00CE6A3E">
            <w:rPr>
              <w:rFonts w:eastAsia="Calibri" w:cs="Calibri"/>
              <w:spacing w:val="-9"/>
              <w:w w:val="106"/>
            </w:rPr>
            <w:t xml:space="preserve"> </w:t>
          </w:r>
          <w:r w:rsidRPr="00CE6A3E">
            <w:rPr>
              <w:rFonts w:eastAsia="Calibri" w:cs="Calibri"/>
              <w:spacing w:val="-7"/>
            </w:rPr>
            <w:t>m</w:t>
          </w:r>
          <w:r w:rsidRPr="00CE6A3E">
            <w:rPr>
              <w:rFonts w:eastAsia="Calibri" w:cs="Calibri"/>
              <w:spacing w:val="-2"/>
            </w:rPr>
            <w:t>u</w:t>
          </w:r>
          <w:r w:rsidRPr="00CE6A3E">
            <w:rPr>
              <w:rFonts w:eastAsia="Calibri" w:cs="Calibri"/>
              <w:spacing w:val="-4"/>
            </w:rPr>
            <w:t>s</w:t>
          </w:r>
          <w:r w:rsidRPr="00CE6A3E">
            <w:rPr>
              <w:rFonts w:eastAsia="Calibri" w:cs="Calibri"/>
            </w:rPr>
            <w:t>t</w:t>
          </w:r>
          <w:r w:rsidRPr="00CE6A3E">
            <w:rPr>
              <w:rFonts w:eastAsia="Calibri" w:cs="Calibri"/>
              <w:spacing w:val="19"/>
            </w:rPr>
            <w:t xml:space="preserve"> </w:t>
          </w:r>
          <w:r w:rsidRPr="00CE6A3E">
            <w:rPr>
              <w:rFonts w:eastAsia="Calibri" w:cs="Calibri"/>
              <w:spacing w:val="-3"/>
            </w:rPr>
            <w:t>n</w:t>
          </w:r>
          <w:r w:rsidRPr="00CE6A3E">
            <w:rPr>
              <w:rFonts w:eastAsia="Calibri" w:cs="Calibri"/>
              <w:spacing w:val="-2"/>
            </w:rPr>
            <w:t>o</w:t>
          </w:r>
          <w:r w:rsidRPr="00CE6A3E">
            <w:rPr>
              <w:rFonts w:eastAsia="Calibri" w:cs="Calibri"/>
            </w:rPr>
            <w:t>t</w:t>
          </w:r>
          <w:r w:rsidRPr="00CE6A3E">
            <w:rPr>
              <w:rFonts w:eastAsia="Calibri" w:cs="Calibri"/>
              <w:spacing w:val="38"/>
            </w:rPr>
            <w:t xml:space="preserve"> </w:t>
          </w:r>
          <w:r w:rsidRPr="00CE6A3E">
            <w:rPr>
              <w:rFonts w:eastAsia="Calibri" w:cs="Calibri"/>
              <w:spacing w:val="-3"/>
            </w:rPr>
            <w:t>r</w:t>
          </w:r>
          <w:r w:rsidRPr="00CE6A3E">
            <w:rPr>
              <w:rFonts w:eastAsia="Calibri" w:cs="Calibri"/>
              <w:spacing w:val="-7"/>
            </w:rPr>
            <w:t>e</w:t>
          </w:r>
          <w:r w:rsidRPr="00CE6A3E">
            <w:rPr>
              <w:rFonts w:eastAsia="Calibri" w:cs="Calibri"/>
              <w:spacing w:val="2"/>
            </w:rPr>
            <w:t>c</w:t>
          </w:r>
          <w:r w:rsidRPr="00CE6A3E">
            <w:rPr>
              <w:rFonts w:eastAsia="Calibri" w:cs="Calibri"/>
              <w:spacing w:val="-2"/>
            </w:rPr>
            <w:t>o</w:t>
          </w:r>
          <w:r w:rsidRPr="00CE6A3E">
            <w:rPr>
              <w:rFonts w:eastAsia="Calibri" w:cs="Calibri"/>
              <w:spacing w:val="-7"/>
            </w:rPr>
            <w:t>mme</w:t>
          </w:r>
          <w:r w:rsidRPr="00CE6A3E">
            <w:rPr>
              <w:rFonts w:eastAsia="Calibri" w:cs="Calibri"/>
              <w:spacing w:val="-3"/>
            </w:rPr>
            <w:t>n</w:t>
          </w:r>
          <w:r w:rsidRPr="00CE6A3E">
            <w:rPr>
              <w:rFonts w:eastAsia="Calibri" w:cs="Calibri"/>
              <w:spacing w:val="2"/>
            </w:rPr>
            <w:t>c</w:t>
          </w:r>
          <w:r w:rsidRPr="00CE6A3E">
            <w:rPr>
              <w:rFonts w:eastAsia="Calibri" w:cs="Calibri"/>
            </w:rPr>
            <w:t>e</w:t>
          </w:r>
          <w:r w:rsidRPr="00CE6A3E">
            <w:rPr>
              <w:rFonts w:eastAsia="Calibri" w:cs="Calibri"/>
              <w:spacing w:val="11"/>
            </w:rPr>
            <w:t xml:space="preserve"> </w:t>
          </w:r>
          <w:r w:rsidRPr="00CE6A3E">
            <w:rPr>
              <w:rFonts w:eastAsia="Calibri" w:cs="Calibri"/>
              <w:spacing w:val="-2"/>
            </w:rPr>
            <w:t>u</w:t>
          </w:r>
          <w:r w:rsidRPr="00CE6A3E">
            <w:rPr>
              <w:rFonts w:eastAsia="Calibri" w:cs="Calibri"/>
              <w:spacing w:val="-3"/>
            </w:rPr>
            <w:t>n</w:t>
          </w:r>
          <w:r w:rsidRPr="00CE6A3E">
            <w:rPr>
              <w:rFonts w:eastAsia="Calibri" w:cs="Calibri"/>
              <w:spacing w:val="-1"/>
            </w:rPr>
            <w:t>t</w:t>
          </w:r>
          <w:r w:rsidRPr="00CE6A3E">
            <w:rPr>
              <w:rFonts w:eastAsia="Calibri" w:cs="Calibri"/>
              <w:spacing w:val="5"/>
            </w:rPr>
            <w:t>i</w:t>
          </w:r>
          <w:r w:rsidRPr="00CE6A3E">
            <w:rPr>
              <w:rFonts w:eastAsia="Calibri" w:cs="Calibri"/>
            </w:rPr>
            <w:t>l</w:t>
          </w:r>
          <w:r w:rsidRPr="00CE6A3E">
            <w:rPr>
              <w:rFonts w:eastAsia="Calibri" w:cs="Calibri"/>
              <w:spacing w:val="37"/>
            </w:rPr>
            <w:t xml:space="preserve"> </w:t>
          </w:r>
          <w:r w:rsidRPr="00CE6A3E">
            <w:rPr>
              <w:rFonts w:eastAsia="Calibri" w:cs="Calibri"/>
              <w:w w:val="107"/>
            </w:rPr>
            <w:t>a</w:t>
          </w:r>
          <w:r w:rsidRPr="00CE6A3E">
            <w:rPr>
              <w:rFonts w:eastAsia="Calibri" w:cs="Calibri"/>
              <w:spacing w:val="14"/>
            </w:rPr>
            <w:t xml:space="preserve"> </w:t>
          </w:r>
          <w:r w:rsidRPr="00CE6A3E">
            <w:rPr>
              <w:rFonts w:eastAsia="Calibri" w:cs="Calibri"/>
              <w:spacing w:val="-4"/>
              <w:w w:val="109"/>
            </w:rPr>
            <w:t>s</w:t>
          </w:r>
          <w:r w:rsidRPr="00CE6A3E">
            <w:rPr>
              <w:rFonts w:eastAsia="Calibri" w:cs="Calibri"/>
              <w:spacing w:val="-2"/>
              <w:w w:val="105"/>
            </w:rPr>
            <w:t>u</w:t>
          </w:r>
          <w:r w:rsidRPr="00CE6A3E">
            <w:rPr>
              <w:rFonts w:eastAsia="Calibri" w:cs="Calibri"/>
              <w:spacing w:val="5"/>
              <w:w w:val="109"/>
            </w:rPr>
            <w:t>i</w:t>
          </w:r>
          <w:r w:rsidRPr="00CE6A3E">
            <w:rPr>
              <w:rFonts w:eastAsia="Calibri" w:cs="Calibri"/>
              <w:spacing w:val="-1"/>
              <w:w w:val="103"/>
            </w:rPr>
            <w:t>t</w:t>
          </w:r>
          <w:r w:rsidRPr="00CE6A3E">
            <w:rPr>
              <w:rFonts w:eastAsia="Calibri" w:cs="Calibri"/>
              <w:spacing w:val="6"/>
              <w:w w:val="107"/>
            </w:rPr>
            <w:t>a</w:t>
          </w:r>
          <w:r w:rsidRPr="00CE6A3E">
            <w:rPr>
              <w:rFonts w:eastAsia="Calibri" w:cs="Calibri"/>
              <w:spacing w:val="-19"/>
              <w:w w:val="107"/>
            </w:rPr>
            <w:t>b</w:t>
          </w:r>
          <w:r w:rsidRPr="00CE6A3E">
            <w:rPr>
              <w:rFonts w:eastAsia="Calibri" w:cs="Calibri"/>
              <w:spacing w:val="-12"/>
              <w:w w:val="113"/>
            </w:rPr>
            <w:t>l</w:t>
          </w:r>
          <w:r w:rsidRPr="00CE6A3E">
            <w:rPr>
              <w:rFonts w:eastAsia="Calibri" w:cs="Calibri"/>
              <w:w w:val="105"/>
            </w:rPr>
            <w:t>y</w:t>
          </w:r>
          <w:r w:rsidRPr="00CE6A3E" w:rsidR="00D15D25">
            <w:rPr>
              <w:rFonts w:eastAsia="Calibri" w:cs="Calibri"/>
              <w:w w:val="105"/>
            </w:rPr>
            <w:t xml:space="preserve"> </w:t>
          </w:r>
          <w:r w:rsidRPr="00CE6A3E">
            <w:rPr>
              <w:rFonts w:eastAsia="Calibri" w:cs="Calibri"/>
              <w:spacing w:val="-5"/>
            </w:rPr>
            <w:t>q</w:t>
          </w:r>
          <w:r w:rsidRPr="00CE6A3E">
            <w:rPr>
              <w:rFonts w:eastAsia="Calibri" w:cs="Calibri"/>
              <w:spacing w:val="-2"/>
            </w:rPr>
            <w:t>u</w:t>
          </w:r>
          <w:r w:rsidRPr="00CE6A3E">
            <w:rPr>
              <w:rFonts w:eastAsia="Calibri" w:cs="Calibri"/>
              <w:spacing w:val="6"/>
            </w:rPr>
            <w:t>a</w:t>
          </w:r>
          <w:r w:rsidRPr="00CE6A3E">
            <w:rPr>
              <w:rFonts w:eastAsia="Calibri" w:cs="Calibri"/>
              <w:spacing w:val="2"/>
            </w:rPr>
            <w:t>l</w:t>
          </w:r>
          <w:r w:rsidRPr="00CE6A3E">
            <w:rPr>
              <w:rFonts w:eastAsia="Calibri" w:cs="Calibri"/>
              <w:spacing w:val="4"/>
            </w:rPr>
            <w:t>i</w:t>
          </w:r>
          <w:r w:rsidRPr="00CE6A3E">
            <w:rPr>
              <w:rFonts w:eastAsia="Calibri" w:cs="Calibri"/>
              <w:spacing w:val="-6"/>
            </w:rPr>
            <w:t>f</w:t>
          </w:r>
          <w:r w:rsidRPr="00CE6A3E">
            <w:rPr>
              <w:rFonts w:eastAsia="Calibri" w:cs="Calibri"/>
              <w:spacing w:val="4"/>
            </w:rPr>
            <w:t>i</w:t>
          </w:r>
          <w:r w:rsidRPr="00CE6A3E">
            <w:rPr>
              <w:rFonts w:eastAsia="Calibri" w:cs="Calibri"/>
              <w:spacing w:val="-7"/>
            </w:rPr>
            <w:t>e</w:t>
          </w:r>
          <w:r w:rsidRPr="00CE6A3E">
            <w:rPr>
              <w:rFonts w:eastAsia="Calibri" w:cs="Calibri"/>
            </w:rPr>
            <w:t xml:space="preserve">d </w:t>
          </w:r>
          <w:r w:rsidRPr="00CE6A3E">
            <w:rPr>
              <w:rFonts w:eastAsia="Calibri" w:cs="Calibri"/>
              <w:spacing w:val="6"/>
            </w:rPr>
            <w:t>a</w:t>
          </w:r>
          <w:r w:rsidRPr="00CE6A3E">
            <w:rPr>
              <w:rFonts w:eastAsia="Calibri" w:cs="Calibri"/>
              <w:spacing w:val="-3"/>
            </w:rPr>
            <w:t>n</w:t>
          </w:r>
          <w:r w:rsidRPr="00CE6A3E">
            <w:rPr>
              <w:rFonts w:eastAsia="Calibri" w:cs="Calibri"/>
            </w:rPr>
            <w:t>d</w:t>
          </w:r>
          <w:r w:rsidRPr="00CE6A3E">
            <w:rPr>
              <w:rFonts w:eastAsia="Calibri" w:cs="Calibri"/>
              <w:spacing w:val="37"/>
            </w:rPr>
            <w:t xml:space="preserve"> </w:t>
          </w:r>
          <w:r w:rsidRPr="00CE6A3E">
            <w:rPr>
              <w:rFonts w:eastAsia="Calibri" w:cs="Calibri"/>
              <w:spacing w:val="-7"/>
            </w:rPr>
            <w:t>e</w:t>
          </w:r>
          <w:r w:rsidRPr="00CE6A3E">
            <w:rPr>
              <w:rFonts w:eastAsia="Calibri" w:cs="Calibri"/>
              <w:spacing w:val="4"/>
            </w:rPr>
            <w:t>x</w:t>
          </w:r>
          <w:r w:rsidRPr="00CE6A3E">
            <w:rPr>
              <w:rFonts w:eastAsia="Calibri" w:cs="Calibri"/>
              <w:spacing w:val="-5"/>
            </w:rPr>
            <w:t>p</w:t>
          </w:r>
          <w:r w:rsidRPr="00CE6A3E">
            <w:rPr>
              <w:rFonts w:eastAsia="Calibri" w:cs="Calibri"/>
              <w:spacing w:val="-7"/>
            </w:rPr>
            <w:t>e</w:t>
          </w:r>
          <w:r w:rsidRPr="00CE6A3E">
            <w:rPr>
              <w:rFonts w:eastAsia="Calibri" w:cs="Calibri"/>
              <w:spacing w:val="-3"/>
            </w:rPr>
            <w:t>r</w:t>
          </w:r>
          <w:r w:rsidRPr="00CE6A3E">
            <w:rPr>
              <w:rFonts w:eastAsia="Calibri" w:cs="Calibri"/>
              <w:spacing w:val="4"/>
            </w:rPr>
            <w:t>i</w:t>
          </w:r>
          <w:r w:rsidRPr="00CE6A3E">
            <w:rPr>
              <w:rFonts w:eastAsia="Calibri" w:cs="Calibri"/>
              <w:spacing w:val="-7"/>
            </w:rPr>
            <w:t>e</w:t>
          </w:r>
          <w:r w:rsidRPr="00CE6A3E">
            <w:rPr>
              <w:rFonts w:eastAsia="Calibri" w:cs="Calibri"/>
              <w:spacing w:val="-3"/>
            </w:rPr>
            <w:t>n</w:t>
          </w:r>
          <w:r w:rsidRPr="00CE6A3E">
            <w:rPr>
              <w:rFonts w:eastAsia="Calibri" w:cs="Calibri"/>
              <w:spacing w:val="2"/>
            </w:rPr>
            <w:t>c</w:t>
          </w:r>
          <w:r w:rsidRPr="00CE6A3E">
            <w:rPr>
              <w:rFonts w:eastAsia="Calibri" w:cs="Calibri"/>
              <w:spacing w:val="-7"/>
            </w:rPr>
            <w:t>e</w:t>
          </w:r>
          <w:r w:rsidRPr="00CE6A3E">
            <w:rPr>
              <w:rFonts w:eastAsia="Calibri" w:cs="Calibri"/>
            </w:rPr>
            <w:t>d</w:t>
          </w:r>
          <w:r w:rsidRPr="00CE6A3E">
            <w:rPr>
              <w:rFonts w:eastAsia="Calibri" w:cs="Calibri"/>
              <w:spacing w:val="16"/>
            </w:rPr>
            <w:t xml:space="preserve"> </w:t>
          </w:r>
          <w:r w:rsidRPr="00CE6A3E">
            <w:rPr>
              <w:rFonts w:eastAsia="Calibri" w:cs="Calibri"/>
              <w:spacing w:val="2"/>
              <w:w w:val="110"/>
            </w:rPr>
            <w:t>c</w:t>
          </w:r>
          <w:r w:rsidRPr="00CE6A3E">
            <w:rPr>
              <w:rFonts w:eastAsia="Calibri" w:cs="Calibri"/>
              <w:spacing w:val="-2"/>
              <w:w w:val="105"/>
            </w:rPr>
            <w:t>o</w:t>
          </w:r>
          <w:r w:rsidRPr="00CE6A3E">
            <w:rPr>
              <w:rFonts w:eastAsia="Calibri" w:cs="Calibri"/>
              <w:spacing w:val="-3"/>
              <w:w w:val="106"/>
            </w:rPr>
            <w:t>n</w:t>
          </w:r>
          <w:r w:rsidRPr="00CE6A3E">
            <w:rPr>
              <w:rFonts w:eastAsia="Calibri" w:cs="Calibri"/>
              <w:spacing w:val="-1"/>
              <w:w w:val="103"/>
            </w:rPr>
            <w:t>t</w:t>
          </w:r>
          <w:r w:rsidRPr="00CE6A3E">
            <w:rPr>
              <w:rFonts w:eastAsia="Calibri" w:cs="Calibri"/>
              <w:spacing w:val="6"/>
              <w:w w:val="107"/>
            </w:rPr>
            <w:t>a</w:t>
          </w:r>
          <w:r w:rsidRPr="00CE6A3E">
            <w:rPr>
              <w:rFonts w:eastAsia="Calibri" w:cs="Calibri"/>
              <w:spacing w:val="-7"/>
              <w:w w:val="106"/>
            </w:rPr>
            <w:t>m</w:t>
          </w:r>
          <w:r w:rsidRPr="00CE6A3E">
            <w:rPr>
              <w:rFonts w:eastAsia="Calibri" w:cs="Calibri"/>
              <w:spacing w:val="5"/>
              <w:w w:val="109"/>
            </w:rPr>
            <w:t>i</w:t>
          </w:r>
          <w:r w:rsidRPr="00CE6A3E">
            <w:rPr>
              <w:rFonts w:eastAsia="Calibri" w:cs="Calibri"/>
              <w:spacing w:val="-3"/>
              <w:w w:val="106"/>
            </w:rPr>
            <w:t>n</w:t>
          </w:r>
          <w:r w:rsidRPr="00CE6A3E">
            <w:rPr>
              <w:rFonts w:eastAsia="Calibri" w:cs="Calibri"/>
              <w:spacing w:val="-8"/>
              <w:w w:val="107"/>
            </w:rPr>
            <w:t>a</w:t>
          </w:r>
          <w:r w:rsidRPr="00CE6A3E">
            <w:rPr>
              <w:rFonts w:eastAsia="Calibri" w:cs="Calibri"/>
              <w:spacing w:val="-1"/>
              <w:w w:val="103"/>
            </w:rPr>
            <w:t>t</w:t>
          </w:r>
          <w:r w:rsidRPr="00CE6A3E">
            <w:rPr>
              <w:rFonts w:eastAsia="Calibri" w:cs="Calibri"/>
              <w:spacing w:val="-7"/>
              <w:w w:val="102"/>
            </w:rPr>
            <w:t>e</w:t>
          </w:r>
          <w:r w:rsidRPr="00CE6A3E">
            <w:rPr>
              <w:rFonts w:eastAsia="Calibri" w:cs="Calibri"/>
              <w:w w:val="108"/>
            </w:rPr>
            <w:t>d</w:t>
          </w:r>
          <w:r w:rsidRPr="00CE6A3E">
            <w:rPr>
              <w:rFonts w:eastAsia="Calibri" w:cs="Calibri"/>
            </w:rPr>
            <w:t xml:space="preserve"> </w:t>
          </w:r>
          <w:r w:rsidRPr="00CE6A3E">
            <w:rPr>
              <w:rFonts w:eastAsia="Calibri" w:cs="Calibri"/>
              <w:spacing w:val="2"/>
              <w:w w:val="113"/>
            </w:rPr>
            <w:t>l</w:t>
          </w:r>
          <w:r w:rsidRPr="00CE6A3E">
            <w:rPr>
              <w:rFonts w:eastAsia="Calibri" w:cs="Calibri"/>
              <w:spacing w:val="6"/>
              <w:w w:val="107"/>
            </w:rPr>
            <w:t>a</w:t>
          </w:r>
          <w:r w:rsidRPr="00CE6A3E">
            <w:rPr>
              <w:rFonts w:eastAsia="Calibri" w:cs="Calibri"/>
              <w:spacing w:val="-18"/>
              <w:w w:val="106"/>
            </w:rPr>
            <w:t>n</w:t>
          </w:r>
          <w:r w:rsidRPr="00CE6A3E">
            <w:rPr>
              <w:rFonts w:eastAsia="Calibri" w:cs="Calibri"/>
              <w:w w:val="108"/>
            </w:rPr>
            <w:t>d</w:t>
          </w:r>
          <w:r w:rsidRPr="00CE6A3E" w:rsidR="00D15D25">
            <w:rPr>
              <w:rFonts w:eastAsia="Calibri" w:cs="Calibri"/>
              <w:w w:val="108"/>
            </w:rPr>
            <w:t xml:space="preserve"> </w:t>
          </w:r>
          <w:r w:rsidRPr="00CE6A3E">
            <w:rPr>
              <w:rFonts w:eastAsia="Calibri" w:cs="Calibri"/>
              <w:spacing w:val="-5"/>
            </w:rPr>
            <w:t>p</w:t>
          </w:r>
          <w:r w:rsidRPr="00CE6A3E">
            <w:rPr>
              <w:rFonts w:eastAsia="Calibri" w:cs="Calibri"/>
              <w:spacing w:val="-3"/>
            </w:rPr>
            <w:t>r</w:t>
          </w:r>
          <w:r w:rsidRPr="00CE6A3E">
            <w:rPr>
              <w:rFonts w:eastAsia="Calibri" w:cs="Calibri"/>
              <w:spacing w:val="6"/>
            </w:rPr>
            <w:t>a</w:t>
          </w:r>
          <w:r w:rsidRPr="00CE6A3E">
            <w:rPr>
              <w:rFonts w:eastAsia="Calibri" w:cs="Calibri"/>
              <w:spacing w:val="2"/>
            </w:rPr>
            <w:t>c</w:t>
          </w:r>
          <w:r w:rsidRPr="00CE6A3E">
            <w:rPr>
              <w:rFonts w:eastAsia="Calibri" w:cs="Calibri"/>
              <w:spacing w:val="-1"/>
            </w:rPr>
            <w:t>t</w:t>
          </w:r>
          <w:r w:rsidRPr="00CE6A3E">
            <w:rPr>
              <w:rFonts w:eastAsia="Calibri" w:cs="Calibri"/>
              <w:spacing w:val="4"/>
            </w:rPr>
            <w:t>i</w:t>
          </w:r>
          <w:r w:rsidRPr="00CE6A3E">
            <w:rPr>
              <w:rFonts w:eastAsia="Calibri" w:cs="Calibri"/>
              <w:spacing w:val="-1"/>
            </w:rPr>
            <w:t>t</w:t>
          </w:r>
          <w:r w:rsidRPr="00CE6A3E">
            <w:rPr>
              <w:rFonts w:eastAsia="Calibri" w:cs="Calibri"/>
              <w:spacing w:val="4"/>
            </w:rPr>
            <w:t>i</w:t>
          </w:r>
          <w:r w:rsidRPr="00CE6A3E">
            <w:rPr>
              <w:rFonts w:eastAsia="Calibri" w:cs="Calibri"/>
              <w:spacing w:val="-2"/>
            </w:rPr>
            <w:t>o</w:t>
          </w:r>
          <w:r w:rsidRPr="00CE6A3E">
            <w:rPr>
              <w:rFonts w:eastAsia="Calibri" w:cs="Calibri"/>
              <w:spacing w:val="-3"/>
            </w:rPr>
            <w:t>n</w:t>
          </w:r>
          <w:r w:rsidRPr="00CE6A3E">
            <w:rPr>
              <w:rFonts w:eastAsia="Calibri" w:cs="Calibri"/>
              <w:spacing w:val="-7"/>
            </w:rPr>
            <w:t>e</w:t>
          </w:r>
          <w:r w:rsidRPr="00CE6A3E">
            <w:rPr>
              <w:rFonts w:eastAsia="Calibri" w:cs="Calibri"/>
            </w:rPr>
            <w:t xml:space="preserve">r </w:t>
          </w:r>
          <w:r w:rsidRPr="00CE6A3E">
            <w:rPr>
              <w:rFonts w:eastAsia="Calibri" w:cs="Calibri"/>
              <w:spacing w:val="7"/>
            </w:rPr>
            <w:t>(</w:t>
          </w:r>
          <w:r w:rsidRPr="00CE6A3E">
            <w:rPr>
              <w:rFonts w:eastAsia="Calibri" w:cs="Calibri"/>
            </w:rPr>
            <w:t>SQ</w:t>
          </w:r>
          <w:r w:rsidRPr="00CE6A3E">
            <w:rPr>
              <w:rFonts w:eastAsia="Calibri" w:cs="Calibri"/>
              <w:spacing w:val="2"/>
            </w:rPr>
            <w:t>E</w:t>
          </w:r>
          <w:r w:rsidRPr="00CE6A3E">
            <w:rPr>
              <w:rFonts w:eastAsia="Calibri" w:cs="Calibri"/>
              <w:spacing w:val="-7"/>
            </w:rPr>
            <w:t>P</w:t>
          </w:r>
          <w:r w:rsidRPr="00CE6A3E">
            <w:rPr>
              <w:rFonts w:eastAsia="Calibri" w:cs="Calibri"/>
            </w:rPr>
            <w:t>)</w:t>
          </w:r>
          <w:r w:rsidRPr="00CE6A3E">
            <w:rPr>
              <w:rFonts w:eastAsia="Calibri" w:cs="Calibri"/>
              <w:spacing w:val="24"/>
            </w:rPr>
            <w:t xml:space="preserve"> </w:t>
          </w:r>
          <w:r w:rsidRPr="00CE6A3E">
            <w:rPr>
              <w:rFonts w:eastAsia="Calibri" w:cs="Calibri"/>
              <w:spacing w:val="2"/>
            </w:rPr>
            <w:t>c</w:t>
          </w:r>
          <w:r w:rsidRPr="00CE6A3E">
            <w:rPr>
              <w:rFonts w:eastAsia="Calibri" w:cs="Calibri"/>
              <w:spacing w:val="-2"/>
            </w:rPr>
            <w:t>o</w:t>
          </w:r>
          <w:r w:rsidRPr="00CE6A3E">
            <w:rPr>
              <w:rFonts w:eastAsia="Calibri" w:cs="Calibri"/>
              <w:spacing w:val="-3"/>
            </w:rPr>
            <w:t>n</w:t>
          </w:r>
          <w:r w:rsidRPr="00CE6A3E">
            <w:rPr>
              <w:rFonts w:eastAsia="Calibri" w:cs="Calibri"/>
              <w:spacing w:val="-6"/>
            </w:rPr>
            <w:t>f</w:t>
          </w:r>
          <w:r w:rsidRPr="00CE6A3E">
            <w:rPr>
              <w:rFonts w:eastAsia="Calibri" w:cs="Calibri"/>
              <w:spacing w:val="4"/>
            </w:rPr>
            <w:t>i</w:t>
          </w:r>
          <w:r w:rsidRPr="00CE6A3E">
            <w:rPr>
              <w:rFonts w:eastAsia="Calibri" w:cs="Calibri"/>
              <w:spacing w:val="-3"/>
            </w:rPr>
            <w:t>r</w:t>
          </w:r>
          <w:r w:rsidRPr="00CE6A3E">
            <w:rPr>
              <w:rFonts w:eastAsia="Calibri" w:cs="Calibri"/>
              <w:spacing w:val="-7"/>
            </w:rPr>
            <w:t>m</w:t>
          </w:r>
          <w:r w:rsidRPr="00CE6A3E">
            <w:rPr>
              <w:rFonts w:eastAsia="Calibri" w:cs="Calibri"/>
            </w:rPr>
            <w:t xml:space="preserve">s </w:t>
          </w:r>
          <w:r w:rsidRPr="00CE6A3E">
            <w:rPr>
              <w:rFonts w:eastAsia="Calibri" w:cs="Calibri"/>
              <w:spacing w:val="-1"/>
            </w:rPr>
            <w:t>t</w:t>
          </w:r>
          <w:r w:rsidRPr="00CE6A3E">
            <w:rPr>
              <w:rFonts w:eastAsia="Calibri" w:cs="Calibri"/>
            </w:rPr>
            <w:t>o</w:t>
          </w:r>
          <w:r w:rsidRPr="00CE6A3E">
            <w:rPr>
              <w:rFonts w:eastAsia="Calibri" w:cs="Calibri"/>
              <w:spacing w:val="44"/>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50"/>
            </w:rPr>
            <w:t xml:space="preserve"> </w:t>
          </w:r>
          <w:r w:rsidRPr="00CE6A3E">
            <w:rPr>
              <w:rFonts w:eastAsia="Calibri" w:cs="Calibri"/>
              <w:w w:val="104"/>
            </w:rPr>
            <w:t>Ot</w:t>
          </w:r>
          <w:r w:rsidRPr="00CE6A3E">
            <w:rPr>
              <w:rFonts w:eastAsia="Calibri" w:cs="Calibri"/>
              <w:spacing w:val="6"/>
              <w:w w:val="104"/>
            </w:rPr>
            <w:t>a</w:t>
          </w:r>
          <w:r w:rsidRPr="00CE6A3E">
            <w:rPr>
              <w:rFonts w:eastAsia="Calibri" w:cs="Calibri"/>
              <w:spacing w:val="-8"/>
              <w:w w:val="109"/>
            </w:rPr>
            <w:t>g</w:t>
          </w:r>
          <w:r w:rsidRPr="00CE6A3E">
            <w:rPr>
              <w:rFonts w:eastAsia="Calibri" w:cs="Calibri"/>
              <w:w w:val="105"/>
            </w:rPr>
            <w:t>o</w:t>
          </w:r>
          <w:r w:rsidRPr="00CE6A3E">
            <w:rPr>
              <w:rFonts w:eastAsia="Calibri" w:cs="Calibri"/>
              <w:spacing w:val="21"/>
            </w:rPr>
            <w:t xml:space="preserve"> </w:t>
          </w:r>
          <w:r w:rsidRPr="00CE6A3E">
            <w:rPr>
              <w:rFonts w:eastAsia="Calibri" w:cs="Calibri"/>
              <w:spacing w:val="-8"/>
              <w:w w:val="107"/>
            </w:rPr>
            <w:t>R</w:t>
          </w:r>
          <w:r w:rsidRPr="00CE6A3E">
            <w:rPr>
              <w:rFonts w:eastAsia="Calibri" w:cs="Calibri"/>
              <w:spacing w:val="-7"/>
              <w:w w:val="102"/>
            </w:rPr>
            <w:t>e</w:t>
          </w:r>
          <w:r w:rsidRPr="00CE6A3E">
            <w:rPr>
              <w:rFonts w:eastAsia="Calibri" w:cs="Calibri"/>
              <w:spacing w:val="6"/>
              <w:w w:val="109"/>
            </w:rPr>
            <w:t>g</w:t>
          </w:r>
          <w:r w:rsidRPr="00CE6A3E">
            <w:rPr>
              <w:rFonts w:eastAsia="Calibri" w:cs="Calibri"/>
              <w:spacing w:val="5"/>
              <w:w w:val="109"/>
            </w:rPr>
            <w:t>i</w:t>
          </w:r>
          <w:r w:rsidRPr="00CE6A3E">
            <w:rPr>
              <w:rFonts w:eastAsia="Calibri" w:cs="Calibri"/>
              <w:spacing w:val="-2"/>
              <w:w w:val="105"/>
            </w:rPr>
            <w:t>o</w:t>
          </w:r>
          <w:r w:rsidRPr="00CE6A3E">
            <w:rPr>
              <w:rFonts w:eastAsia="Calibri" w:cs="Calibri"/>
              <w:spacing w:val="-18"/>
              <w:w w:val="106"/>
            </w:rPr>
            <w:t>n</w:t>
          </w:r>
          <w:r w:rsidRPr="00CE6A3E">
            <w:rPr>
              <w:rFonts w:eastAsia="Calibri" w:cs="Calibri"/>
              <w:spacing w:val="-8"/>
              <w:w w:val="107"/>
            </w:rPr>
            <w:t>a</w:t>
          </w:r>
          <w:r w:rsidRPr="00CE6A3E">
            <w:rPr>
              <w:rFonts w:eastAsia="Calibri" w:cs="Calibri"/>
              <w:w w:val="113"/>
            </w:rPr>
            <w:t>l</w:t>
          </w:r>
          <w:r w:rsidRPr="00CE6A3E" w:rsidR="00D15D25">
            <w:rPr>
              <w:rFonts w:eastAsia="Calibri" w:cs="Calibri"/>
              <w:w w:val="113"/>
            </w:rPr>
            <w:t xml:space="preserve"> </w:t>
          </w:r>
          <w:r w:rsidRPr="00CE6A3E">
            <w:rPr>
              <w:rFonts w:eastAsia="Calibri" w:cs="Calibri"/>
              <w:spacing w:val="6"/>
            </w:rPr>
            <w:t>C</w:t>
          </w:r>
          <w:r w:rsidRPr="00CE6A3E">
            <w:rPr>
              <w:rFonts w:eastAsia="Calibri" w:cs="Calibri"/>
              <w:spacing w:val="-2"/>
            </w:rPr>
            <w:t>ou</w:t>
          </w:r>
          <w:r w:rsidRPr="00CE6A3E">
            <w:rPr>
              <w:rFonts w:eastAsia="Calibri" w:cs="Calibri"/>
              <w:spacing w:val="-3"/>
            </w:rPr>
            <w:t>n</w:t>
          </w:r>
          <w:r w:rsidRPr="00CE6A3E">
            <w:rPr>
              <w:rFonts w:eastAsia="Calibri" w:cs="Calibri"/>
              <w:spacing w:val="2"/>
            </w:rPr>
            <w:t>c</w:t>
          </w:r>
          <w:r w:rsidRPr="00CE6A3E">
            <w:rPr>
              <w:rFonts w:eastAsia="Calibri" w:cs="Calibri"/>
              <w:spacing w:val="4"/>
            </w:rPr>
            <w:t>i</w:t>
          </w:r>
          <w:r w:rsidRPr="00CE6A3E">
            <w:rPr>
              <w:rFonts w:eastAsia="Calibri" w:cs="Calibri"/>
            </w:rPr>
            <w:t xml:space="preserve">l </w:t>
          </w:r>
          <w:r w:rsidRPr="00CE6A3E">
            <w:rPr>
              <w:rFonts w:eastAsia="Calibri" w:cs="Calibri"/>
              <w:spacing w:val="-1"/>
            </w:rPr>
            <w:t>t</w:t>
          </w:r>
          <w:r w:rsidRPr="00CE6A3E">
            <w:rPr>
              <w:rFonts w:eastAsia="Calibri" w:cs="Calibri"/>
              <w:spacing w:val="-2"/>
            </w:rPr>
            <w:t>h</w:t>
          </w:r>
          <w:r w:rsidRPr="00CE6A3E">
            <w:rPr>
              <w:rFonts w:eastAsia="Calibri" w:cs="Calibri"/>
              <w:spacing w:val="-8"/>
            </w:rPr>
            <w:t>a</w:t>
          </w:r>
          <w:r w:rsidRPr="00CE6A3E">
            <w:rPr>
              <w:rFonts w:eastAsia="Calibri" w:cs="Calibri"/>
            </w:rPr>
            <w:t>t</w:t>
          </w:r>
          <w:r w:rsidRPr="00CE6A3E">
            <w:rPr>
              <w:rFonts w:eastAsia="Calibri" w:cs="Calibri"/>
              <w:spacing w:val="40"/>
            </w:rPr>
            <w:t xml:space="preserve"> </w:t>
          </w:r>
          <w:r w:rsidRPr="00CE6A3E">
            <w:rPr>
              <w:rFonts w:eastAsia="Calibri" w:cs="Calibri"/>
              <w:spacing w:val="2"/>
              <w:w w:val="106"/>
            </w:rPr>
            <w:t>c</w:t>
          </w:r>
          <w:r w:rsidRPr="00CE6A3E">
            <w:rPr>
              <w:rFonts w:eastAsia="Calibri" w:cs="Calibri"/>
              <w:spacing w:val="-2"/>
              <w:w w:val="106"/>
            </w:rPr>
            <w:t>o</w:t>
          </w:r>
          <w:r w:rsidRPr="00CE6A3E">
            <w:rPr>
              <w:rFonts w:eastAsia="Calibri" w:cs="Calibri"/>
              <w:spacing w:val="-3"/>
              <w:w w:val="106"/>
            </w:rPr>
            <w:t>n</w:t>
          </w:r>
          <w:r w:rsidRPr="00CE6A3E">
            <w:rPr>
              <w:rFonts w:eastAsia="Calibri" w:cs="Calibri"/>
              <w:spacing w:val="-1"/>
              <w:w w:val="106"/>
            </w:rPr>
            <w:t>t</w:t>
          </w:r>
          <w:r w:rsidRPr="00CE6A3E">
            <w:rPr>
              <w:rFonts w:eastAsia="Calibri" w:cs="Calibri"/>
              <w:spacing w:val="4"/>
              <w:w w:val="106"/>
            </w:rPr>
            <w:t>i</w:t>
          </w:r>
          <w:r w:rsidRPr="00CE6A3E">
            <w:rPr>
              <w:rFonts w:eastAsia="Calibri" w:cs="Calibri"/>
              <w:spacing w:val="-3"/>
              <w:w w:val="106"/>
            </w:rPr>
            <w:t>n</w:t>
          </w:r>
          <w:r w:rsidRPr="00CE6A3E">
            <w:rPr>
              <w:rFonts w:eastAsia="Calibri" w:cs="Calibri"/>
              <w:spacing w:val="-2"/>
              <w:w w:val="106"/>
            </w:rPr>
            <w:t>u</w:t>
          </w:r>
          <w:r w:rsidRPr="00CE6A3E">
            <w:rPr>
              <w:rFonts w:eastAsia="Calibri" w:cs="Calibri"/>
              <w:spacing w:val="4"/>
              <w:w w:val="106"/>
            </w:rPr>
            <w:t>i</w:t>
          </w:r>
          <w:r w:rsidRPr="00CE6A3E">
            <w:rPr>
              <w:rFonts w:eastAsia="Calibri" w:cs="Calibri"/>
              <w:spacing w:val="-3"/>
              <w:w w:val="106"/>
            </w:rPr>
            <w:t>n</w:t>
          </w:r>
          <w:r w:rsidRPr="00CE6A3E">
            <w:rPr>
              <w:rFonts w:eastAsia="Calibri" w:cs="Calibri"/>
              <w:w w:val="106"/>
            </w:rPr>
            <w:t>g</w:t>
          </w:r>
          <w:r w:rsidRPr="00CE6A3E">
            <w:rPr>
              <w:rFonts w:eastAsia="Calibri" w:cs="Calibri"/>
              <w:spacing w:val="2"/>
              <w:w w:val="106"/>
            </w:rPr>
            <w:t xml:space="preserve"> </w:t>
          </w:r>
          <w:r w:rsidRPr="00CE6A3E">
            <w:rPr>
              <w:rFonts w:eastAsia="Calibri" w:cs="Calibri"/>
              <w:spacing w:val="3"/>
            </w:rPr>
            <w:t>w</w:t>
          </w:r>
          <w:r w:rsidRPr="00CE6A3E">
            <w:rPr>
              <w:rFonts w:eastAsia="Calibri" w:cs="Calibri"/>
              <w:spacing w:val="-2"/>
            </w:rPr>
            <w:t>o</w:t>
          </w:r>
          <w:r w:rsidRPr="00CE6A3E">
            <w:rPr>
              <w:rFonts w:eastAsia="Calibri" w:cs="Calibri"/>
              <w:spacing w:val="-3"/>
            </w:rPr>
            <w:t>r</w:t>
          </w:r>
          <w:r w:rsidRPr="00CE6A3E">
            <w:rPr>
              <w:rFonts w:eastAsia="Calibri" w:cs="Calibri"/>
              <w:spacing w:val="-6"/>
            </w:rPr>
            <w:t>k</w:t>
          </w:r>
          <w:r w:rsidRPr="00CE6A3E">
            <w:rPr>
              <w:rFonts w:eastAsia="Calibri" w:cs="Calibri"/>
            </w:rPr>
            <w:t>s</w:t>
          </w:r>
          <w:r w:rsidRPr="00CE6A3E">
            <w:rPr>
              <w:rFonts w:eastAsia="Calibri" w:cs="Calibri"/>
              <w:spacing w:val="48"/>
            </w:rPr>
            <w:t xml:space="preserve"> </w:t>
          </w:r>
          <w:r w:rsidRPr="00CE6A3E">
            <w:rPr>
              <w:rFonts w:eastAsia="Calibri" w:cs="Calibri"/>
              <w:spacing w:val="-5"/>
            </w:rPr>
            <w:t>d</w:t>
          </w:r>
          <w:r w:rsidRPr="00CE6A3E">
            <w:rPr>
              <w:rFonts w:eastAsia="Calibri" w:cs="Calibri"/>
              <w:spacing w:val="-2"/>
            </w:rPr>
            <w:t>o</w:t>
          </w:r>
          <w:r w:rsidRPr="00CE6A3E">
            <w:rPr>
              <w:rFonts w:eastAsia="Calibri" w:cs="Calibri"/>
              <w:spacing w:val="-7"/>
            </w:rPr>
            <w:t>e</w:t>
          </w:r>
          <w:r w:rsidRPr="00CE6A3E">
            <w:rPr>
              <w:rFonts w:eastAsia="Calibri" w:cs="Calibri"/>
            </w:rPr>
            <w:t xml:space="preserve">s </w:t>
          </w:r>
          <w:r w:rsidRPr="00CE6A3E">
            <w:rPr>
              <w:rFonts w:eastAsia="Calibri" w:cs="Calibri"/>
              <w:spacing w:val="-3"/>
            </w:rPr>
            <w:t>n</w:t>
          </w:r>
          <w:r w:rsidRPr="00CE6A3E">
            <w:rPr>
              <w:rFonts w:eastAsia="Calibri" w:cs="Calibri"/>
              <w:spacing w:val="-2"/>
            </w:rPr>
            <w:t>o</w:t>
          </w:r>
          <w:r w:rsidRPr="00CE6A3E">
            <w:rPr>
              <w:rFonts w:eastAsia="Calibri" w:cs="Calibri"/>
            </w:rPr>
            <w:t>t</w:t>
          </w:r>
          <w:r w:rsidRPr="00CE6A3E">
            <w:rPr>
              <w:rFonts w:eastAsia="Calibri" w:cs="Calibri"/>
              <w:spacing w:val="38"/>
            </w:rPr>
            <w:t xml:space="preserve"> </w:t>
          </w:r>
          <w:r w:rsidRPr="00CE6A3E">
            <w:rPr>
              <w:rFonts w:eastAsia="Calibri" w:cs="Calibri"/>
              <w:spacing w:val="-3"/>
              <w:w w:val="101"/>
            </w:rPr>
            <w:t>r</w:t>
          </w:r>
          <w:r w:rsidRPr="00CE6A3E">
            <w:rPr>
              <w:rFonts w:eastAsia="Calibri" w:cs="Calibri"/>
              <w:spacing w:val="-7"/>
              <w:w w:val="102"/>
            </w:rPr>
            <w:t>e</w:t>
          </w:r>
          <w:r w:rsidRPr="00CE6A3E">
            <w:rPr>
              <w:rFonts w:eastAsia="Calibri" w:cs="Calibri"/>
              <w:spacing w:val="-5"/>
              <w:w w:val="108"/>
            </w:rPr>
            <w:t>p</w:t>
          </w:r>
          <w:r w:rsidRPr="00CE6A3E">
            <w:rPr>
              <w:rFonts w:eastAsia="Calibri" w:cs="Calibri"/>
              <w:spacing w:val="-3"/>
              <w:w w:val="101"/>
            </w:rPr>
            <w:t>r</w:t>
          </w:r>
          <w:r w:rsidRPr="00CE6A3E">
            <w:rPr>
              <w:rFonts w:eastAsia="Calibri" w:cs="Calibri"/>
              <w:spacing w:val="-7"/>
              <w:w w:val="102"/>
            </w:rPr>
            <w:t>e</w:t>
          </w:r>
          <w:r w:rsidRPr="00CE6A3E">
            <w:rPr>
              <w:rFonts w:eastAsia="Calibri" w:cs="Calibri"/>
              <w:spacing w:val="-4"/>
              <w:w w:val="109"/>
            </w:rPr>
            <w:t>s</w:t>
          </w:r>
          <w:r w:rsidRPr="00CE6A3E">
            <w:rPr>
              <w:rFonts w:eastAsia="Calibri" w:cs="Calibri"/>
              <w:spacing w:val="-7"/>
              <w:w w:val="102"/>
            </w:rPr>
            <w:t>e</w:t>
          </w:r>
          <w:r w:rsidRPr="00CE6A3E">
            <w:rPr>
              <w:rFonts w:eastAsia="Calibri" w:cs="Calibri"/>
              <w:spacing w:val="-3"/>
              <w:w w:val="106"/>
            </w:rPr>
            <w:t>n</w:t>
          </w:r>
          <w:r w:rsidRPr="00CE6A3E">
            <w:rPr>
              <w:rFonts w:eastAsia="Calibri" w:cs="Calibri"/>
              <w:w w:val="103"/>
            </w:rPr>
            <w:t>t</w:t>
          </w:r>
          <w:r w:rsidRPr="00CE6A3E">
            <w:rPr>
              <w:rFonts w:eastAsia="Calibri" w:cs="Calibri"/>
              <w:spacing w:val="22"/>
            </w:rPr>
            <w:t xml:space="preserve"> </w:t>
          </w:r>
          <w:r w:rsidRPr="00CE6A3E">
            <w:rPr>
              <w:rFonts w:eastAsia="Calibri" w:cs="Calibri"/>
            </w:rPr>
            <w:t>a</w:t>
          </w:r>
          <w:r w:rsidRPr="00CE6A3E">
            <w:rPr>
              <w:rFonts w:eastAsia="Calibri" w:cs="Calibri"/>
              <w:spacing w:val="11"/>
            </w:rPr>
            <w:t xml:space="preserve"> </w:t>
          </w:r>
          <w:r w:rsidRPr="00CE6A3E">
            <w:rPr>
              <w:rFonts w:eastAsia="Calibri" w:cs="Calibri"/>
              <w:spacing w:val="-4"/>
              <w:w w:val="106"/>
            </w:rPr>
            <w:t>s</w:t>
          </w:r>
          <w:r w:rsidRPr="00CE6A3E">
            <w:rPr>
              <w:rFonts w:eastAsia="Calibri" w:cs="Calibri"/>
              <w:spacing w:val="4"/>
              <w:w w:val="106"/>
            </w:rPr>
            <w:t>i</w:t>
          </w:r>
          <w:r w:rsidRPr="00CE6A3E">
            <w:rPr>
              <w:rFonts w:eastAsia="Calibri" w:cs="Calibri"/>
              <w:spacing w:val="6"/>
              <w:w w:val="106"/>
            </w:rPr>
            <w:t>g</w:t>
          </w:r>
          <w:r w:rsidRPr="00CE6A3E">
            <w:rPr>
              <w:rFonts w:eastAsia="Calibri" w:cs="Calibri"/>
              <w:spacing w:val="-3"/>
              <w:w w:val="106"/>
            </w:rPr>
            <w:t>n</w:t>
          </w:r>
          <w:r w:rsidRPr="00CE6A3E">
            <w:rPr>
              <w:rFonts w:eastAsia="Calibri" w:cs="Calibri"/>
              <w:spacing w:val="4"/>
              <w:w w:val="106"/>
            </w:rPr>
            <w:t>i</w:t>
          </w:r>
          <w:r w:rsidRPr="00CE6A3E">
            <w:rPr>
              <w:rFonts w:eastAsia="Calibri" w:cs="Calibri"/>
              <w:spacing w:val="-6"/>
              <w:w w:val="106"/>
            </w:rPr>
            <w:t>f</w:t>
          </w:r>
          <w:r w:rsidRPr="00CE6A3E">
            <w:rPr>
              <w:rFonts w:eastAsia="Calibri" w:cs="Calibri"/>
              <w:spacing w:val="4"/>
              <w:w w:val="106"/>
            </w:rPr>
            <w:t>i</w:t>
          </w:r>
          <w:r w:rsidRPr="00CE6A3E">
            <w:rPr>
              <w:rFonts w:eastAsia="Calibri" w:cs="Calibri"/>
              <w:spacing w:val="2"/>
              <w:w w:val="106"/>
            </w:rPr>
            <w:t>c</w:t>
          </w:r>
          <w:r w:rsidRPr="00CE6A3E">
            <w:rPr>
              <w:rFonts w:eastAsia="Calibri" w:cs="Calibri"/>
              <w:spacing w:val="6"/>
              <w:w w:val="106"/>
            </w:rPr>
            <w:t>a</w:t>
          </w:r>
          <w:r w:rsidRPr="00CE6A3E">
            <w:rPr>
              <w:rFonts w:eastAsia="Calibri" w:cs="Calibri"/>
              <w:spacing w:val="-3"/>
              <w:w w:val="106"/>
            </w:rPr>
            <w:t>n</w:t>
          </w:r>
          <w:r w:rsidRPr="00CE6A3E">
            <w:rPr>
              <w:rFonts w:eastAsia="Calibri" w:cs="Calibri"/>
              <w:w w:val="106"/>
            </w:rPr>
            <w:t>t</w:t>
          </w:r>
          <w:r w:rsidRPr="00CE6A3E">
            <w:rPr>
              <w:rFonts w:eastAsia="Calibri" w:cs="Calibri"/>
              <w:spacing w:val="-5"/>
              <w:w w:val="106"/>
            </w:rPr>
            <w:t xml:space="preserve"> </w:t>
          </w:r>
          <w:r w:rsidRPr="00CE6A3E">
            <w:rPr>
              <w:rFonts w:eastAsia="Calibri" w:cs="Calibri"/>
              <w:spacing w:val="-3"/>
            </w:rPr>
            <w:t>r</w:t>
          </w:r>
          <w:r w:rsidRPr="00CE6A3E">
            <w:rPr>
              <w:rFonts w:eastAsia="Calibri" w:cs="Calibri"/>
              <w:spacing w:val="4"/>
            </w:rPr>
            <w:t>i</w:t>
          </w:r>
          <w:r w:rsidRPr="00CE6A3E">
            <w:rPr>
              <w:rFonts w:eastAsia="Calibri" w:cs="Calibri"/>
              <w:spacing w:val="-4"/>
            </w:rPr>
            <w:t>s</w:t>
          </w:r>
          <w:r w:rsidRPr="00CE6A3E">
            <w:rPr>
              <w:rFonts w:eastAsia="Calibri" w:cs="Calibri"/>
            </w:rPr>
            <w:t>k</w:t>
          </w:r>
          <w:r w:rsidRPr="00CE6A3E">
            <w:rPr>
              <w:rFonts w:eastAsia="Calibri" w:cs="Calibri"/>
              <w:spacing w:val="12"/>
            </w:rPr>
            <w:t xml:space="preserve"> </w:t>
          </w:r>
          <w:r w:rsidRPr="00CE6A3E">
            <w:rPr>
              <w:rFonts w:eastAsia="Calibri" w:cs="Calibri"/>
              <w:spacing w:val="-1"/>
            </w:rPr>
            <w:t>t</w:t>
          </w:r>
          <w:r w:rsidRPr="00CE6A3E">
            <w:rPr>
              <w:rFonts w:eastAsia="Calibri" w:cs="Calibri"/>
            </w:rPr>
            <w:t>o</w:t>
          </w:r>
          <w:r w:rsidRPr="00CE6A3E">
            <w:rPr>
              <w:rFonts w:eastAsia="Calibri" w:cs="Calibri"/>
              <w:spacing w:val="-1"/>
            </w:rPr>
            <w:t xml:space="preserve"> t</w:t>
          </w:r>
          <w:r w:rsidRPr="00CE6A3E">
            <w:rPr>
              <w:rFonts w:eastAsia="Calibri" w:cs="Calibri"/>
              <w:spacing w:val="-2"/>
            </w:rPr>
            <w:t>h</w:t>
          </w:r>
          <w:r w:rsidRPr="00CE6A3E">
            <w:rPr>
              <w:rFonts w:eastAsia="Calibri" w:cs="Calibri"/>
            </w:rPr>
            <w:t>e</w:t>
          </w:r>
          <w:r w:rsidRPr="00CE6A3E">
            <w:rPr>
              <w:rFonts w:eastAsia="Calibri" w:cs="Calibri"/>
              <w:spacing w:val="-3"/>
            </w:rPr>
            <w:t xml:space="preserve"> </w:t>
          </w:r>
          <w:r w:rsidRPr="00CE6A3E">
            <w:rPr>
              <w:rFonts w:eastAsia="Calibri" w:cs="Calibri"/>
              <w:spacing w:val="-7"/>
              <w:w w:val="102"/>
            </w:rPr>
            <w:t>e</w:t>
          </w:r>
          <w:r w:rsidRPr="00CE6A3E">
            <w:rPr>
              <w:rFonts w:eastAsia="Calibri" w:cs="Calibri"/>
              <w:spacing w:val="-3"/>
              <w:w w:val="106"/>
            </w:rPr>
            <w:t>n</w:t>
          </w:r>
          <w:r w:rsidRPr="00CE6A3E">
            <w:rPr>
              <w:rFonts w:eastAsia="Calibri" w:cs="Calibri"/>
              <w:w w:val="107"/>
            </w:rPr>
            <w:t>v</w:t>
          </w:r>
          <w:r w:rsidRPr="00CE6A3E">
            <w:rPr>
              <w:rFonts w:eastAsia="Calibri" w:cs="Calibri"/>
              <w:spacing w:val="4"/>
              <w:w w:val="107"/>
            </w:rPr>
            <w:t>i</w:t>
          </w:r>
          <w:r w:rsidRPr="00CE6A3E">
            <w:rPr>
              <w:rFonts w:eastAsia="Calibri" w:cs="Calibri"/>
              <w:spacing w:val="-3"/>
              <w:w w:val="101"/>
            </w:rPr>
            <w:t>r</w:t>
          </w:r>
          <w:r w:rsidRPr="00CE6A3E">
            <w:rPr>
              <w:rFonts w:eastAsia="Calibri" w:cs="Calibri"/>
              <w:spacing w:val="-2"/>
              <w:w w:val="105"/>
            </w:rPr>
            <w:t>o</w:t>
          </w:r>
          <w:r w:rsidRPr="00CE6A3E">
            <w:rPr>
              <w:rFonts w:eastAsia="Calibri" w:cs="Calibri"/>
              <w:spacing w:val="-3"/>
              <w:w w:val="106"/>
            </w:rPr>
            <w:t>n</w:t>
          </w:r>
          <w:r w:rsidRPr="00CE6A3E">
            <w:rPr>
              <w:rFonts w:eastAsia="Calibri" w:cs="Calibri"/>
              <w:spacing w:val="-7"/>
              <w:w w:val="106"/>
            </w:rPr>
            <w:t>m</w:t>
          </w:r>
          <w:r w:rsidRPr="00CE6A3E">
            <w:rPr>
              <w:rFonts w:eastAsia="Calibri" w:cs="Calibri"/>
              <w:spacing w:val="-7"/>
              <w:w w:val="102"/>
            </w:rPr>
            <w:t>e</w:t>
          </w:r>
          <w:r w:rsidRPr="00CE6A3E">
            <w:rPr>
              <w:rFonts w:eastAsia="Calibri" w:cs="Calibri"/>
              <w:spacing w:val="-3"/>
              <w:w w:val="106"/>
            </w:rPr>
            <w:t>n</w:t>
          </w:r>
          <w:r w:rsidRPr="00CE6A3E">
            <w:rPr>
              <w:rFonts w:eastAsia="Calibri" w:cs="Calibri"/>
              <w:spacing w:val="-1"/>
              <w:w w:val="103"/>
            </w:rPr>
            <w:t>t</w:t>
          </w:r>
          <w:r w:rsidRPr="00CE6A3E">
            <w:rPr>
              <w:rFonts w:eastAsia="Calibri" w:cs="Calibri"/>
              <w:w w:val="95"/>
            </w:rPr>
            <w:t>;</w:t>
          </w:r>
        </w:p>
        <w:p w:rsidRPr="00D442CC" w:rsidR="00152199" w:rsidRDefault="00152199" w14:paraId="78FD2641" w14:textId="38E09FEF">
          <w:pPr>
            <w:pStyle w:val="ListParagraph"/>
            <w:numPr>
              <w:ilvl w:val="1"/>
              <w:numId w:val="54"/>
            </w:numPr>
            <w:spacing w:line="247" w:lineRule="auto"/>
            <w:ind w:left="1418" w:right="53" w:hanging="567"/>
            <w:jc w:val="both"/>
            <w:rPr>
              <w:rFonts w:eastAsia="Calibri" w:cs="Calibri"/>
            </w:rPr>
          </w:pPr>
          <w:r w:rsidRPr="00CE6A3E">
            <w:rPr>
              <w:rFonts w:eastAsia="Calibri" w:cs="Calibri"/>
              <w:spacing w:val="-2"/>
            </w:rPr>
            <w:t>A</w:t>
          </w:r>
          <w:r w:rsidRPr="00CE6A3E">
            <w:rPr>
              <w:rFonts w:eastAsia="Calibri" w:cs="Calibri"/>
              <w:spacing w:val="2"/>
            </w:rPr>
            <w:t>l</w:t>
          </w:r>
          <w:r w:rsidRPr="00CE6A3E">
            <w:rPr>
              <w:rFonts w:eastAsia="Calibri" w:cs="Calibri"/>
            </w:rPr>
            <w:t>l</w:t>
          </w:r>
          <w:r w:rsidRPr="00CE6A3E">
            <w:rPr>
              <w:rFonts w:eastAsia="Calibri" w:cs="Calibri"/>
              <w:spacing w:val="33"/>
            </w:rPr>
            <w:t xml:space="preserve"> </w:t>
          </w:r>
          <w:r w:rsidRPr="00CE6A3E">
            <w:rPr>
              <w:rFonts w:eastAsia="Calibri" w:cs="Calibri"/>
              <w:spacing w:val="-3"/>
            </w:rPr>
            <w:t>r</w:t>
          </w:r>
          <w:r w:rsidRPr="00CE6A3E">
            <w:rPr>
              <w:rFonts w:eastAsia="Calibri" w:cs="Calibri"/>
              <w:spacing w:val="-7"/>
            </w:rPr>
            <w:t>e</w:t>
          </w:r>
          <w:r w:rsidRPr="00CE6A3E">
            <w:rPr>
              <w:rFonts w:eastAsia="Calibri" w:cs="Calibri"/>
              <w:spacing w:val="2"/>
            </w:rPr>
            <w:t>c</w:t>
          </w:r>
          <w:r w:rsidRPr="00CE6A3E">
            <w:rPr>
              <w:rFonts w:eastAsia="Calibri" w:cs="Calibri"/>
              <w:spacing w:val="-2"/>
            </w:rPr>
            <w:t>o</w:t>
          </w:r>
          <w:r w:rsidRPr="00CE6A3E">
            <w:rPr>
              <w:rFonts w:eastAsia="Calibri" w:cs="Calibri"/>
              <w:spacing w:val="-3"/>
            </w:rPr>
            <w:t>r</w:t>
          </w:r>
          <w:r w:rsidRPr="00CE6A3E">
            <w:rPr>
              <w:rFonts w:eastAsia="Calibri" w:cs="Calibri"/>
              <w:spacing w:val="-5"/>
            </w:rPr>
            <w:t>d</w:t>
          </w:r>
          <w:r w:rsidRPr="00CE6A3E">
            <w:rPr>
              <w:rFonts w:eastAsia="Calibri" w:cs="Calibri"/>
            </w:rPr>
            <w:t xml:space="preserve">s </w:t>
          </w:r>
          <w:r w:rsidRPr="00CE6A3E">
            <w:rPr>
              <w:rFonts w:eastAsia="Calibri" w:cs="Calibri"/>
              <w:spacing w:val="6"/>
            </w:rPr>
            <w:t>a</w:t>
          </w:r>
          <w:r w:rsidRPr="00CE6A3E">
            <w:rPr>
              <w:rFonts w:eastAsia="Calibri" w:cs="Calibri"/>
              <w:spacing w:val="-3"/>
            </w:rPr>
            <w:t>n</w:t>
          </w:r>
          <w:r w:rsidRPr="00CE6A3E">
            <w:rPr>
              <w:rFonts w:eastAsia="Calibri" w:cs="Calibri"/>
            </w:rPr>
            <w:t>d</w:t>
          </w:r>
          <w:r w:rsidRPr="00CE6A3E">
            <w:rPr>
              <w:rFonts w:eastAsia="Calibri" w:cs="Calibri"/>
              <w:spacing w:val="43"/>
            </w:rPr>
            <w:t xml:space="preserve"> </w:t>
          </w:r>
          <w:r w:rsidRPr="00CE6A3E">
            <w:rPr>
              <w:rFonts w:eastAsia="Calibri" w:cs="Calibri"/>
              <w:spacing w:val="-5"/>
              <w:w w:val="105"/>
            </w:rPr>
            <w:t>d</w:t>
          </w:r>
          <w:r w:rsidRPr="00CE6A3E">
            <w:rPr>
              <w:rFonts w:eastAsia="Calibri" w:cs="Calibri"/>
              <w:spacing w:val="-2"/>
              <w:w w:val="105"/>
            </w:rPr>
            <w:t>o</w:t>
          </w:r>
          <w:r w:rsidRPr="00CE6A3E">
            <w:rPr>
              <w:rFonts w:eastAsia="Calibri" w:cs="Calibri"/>
              <w:spacing w:val="2"/>
              <w:w w:val="105"/>
            </w:rPr>
            <w:t>c</w:t>
          </w:r>
          <w:r w:rsidRPr="00CE6A3E">
            <w:rPr>
              <w:rFonts w:eastAsia="Calibri" w:cs="Calibri"/>
              <w:spacing w:val="-2"/>
              <w:w w:val="105"/>
            </w:rPr>
            <w:t>u</w:t>
          </w:r>
          <w:r w:rsidRPr="00CE6A3E">
            <w:rPr>
              <w:rFonts w:eastAsia="Calibri" w:cs="Calibri"/>
              <w:spacing w:val="-7"/>
              <w:w w:val="105"/>
            </w:rPr>
            <w:t>me</w:t>
          </w:r>
          <w:r w:rsidRPr="00CE6A3E">
            <w:rPr>
              <w:rFonts w:eastAsia="Calibri" w:cs="Calibri"/>
              <w:spacing w:val="-3"/>
              <w:w w:val="105"/>
            </w:rPr>
            <w:t>n</w:t>
          </w:r>
          <w:r w:rsidRPr="00CE6A3E">
            <w:rPr>
              <w:rFonts w:eastAsia="Calibri" w:cs="Calibri"/>
              <w:spacing w:val="-1"/>
              <w:w w:val="105"/>
            </w:rPr>
            <w:t>t</w:t>
          </w:r>
          <w:r w:rsidRPr="00CE6A3E">
            <w:rPr>
              <w:rFonts w:eastAsia="Calibri" w:cs="Calibri"/>
              <w:spacing w:val="-8"/>
              <w:w w:val="105"/>
            </w:rPr>
            <w:t>a</w:t>
          </w:r>
          <w:r w:rsidRPr="00CE6A3E">
            <w:rPr>
              <w:rFonts w:eastAsia="Calibri" w:cs="Calibri"/>
              <w:spacing w:val="-1"/>
              <w:w w:val="105"/>
            </w:rPr>
            <w:t>t</w:t>
          </w:r>
          <w:r w:rsidRPr="00CE6A3E">
            <w:rPr>
              <w:rFonts w:eastAsia="Calibri" w:cs="Calibri"/>
              <w:spacing w:val="5"/>
              <w:w w:val="105"/>
            </w:rPr>
            <w:t>i</w:t>
          </w:r>
          <w:r w:rsidRPr="00CE6A3E">
            <w:rPr>
              <w:rFonts w:eastAsia="Calibri" w:cs="Calibri"/>
              <w:spacing w:val="-2"/>
              <w:w w:val="105"/>
            </w:rPr>
            <w:t>o</w:t>
          </w:r>
          <w:r w:rsidRPr="00CE6A3E">
            <w:rPr>
              <w:rFonts w:eastAsia="Calibri" w:cs="Calibri"/>
              <w:w w:val="105"/>
            </w:rPr>
            <w:t>n</w:t>
          </w:r>
          <w:r w:rsidRPr="00CE6A3E">
            <w:rPr>
              <w:rFonts w:eastAsia="Calibri" w:cs="Calibri"/>
              <w:spacing w:val="44"/>
              <w:w w:val="105"/>
            </w:rPr>
            <w:t xml:space="preserve"> </w:t>
          </w:r>
          <w:r w:rsidRPr="00CE6A3E">
            <w:rPr>
              <w:rFonts w:eastAsia="Calibri" w:cs="Calibri"/>
              <w:spacing w:val="6"/>
              <w:w w:val="105"/>
            </w:rPr>
            <w:t>a</w:t>
          </w:r>
          <w:r w:rsidRPr="00CE6A3E">
            <w:rPr>
              <w:rFonts w:eastAsia="Calibri" w:cs="Calibri"/>
              <w:spacing w:val="-4"/>
              <w:w w:val="105"/>
            </w:rPr>
            <w:t>ss</w:t>
          </w:r>
          <w:r w:rsidRPr="00CE6A3E">
            <w:rPr>
              <w:rFonts w:eastAsia="Calibri" w:cs="Calibri"/>
              <w:spacing w:val="-2"/>
              <w:w w:val="105"/>
            </w:rPr>
            <w:t>o</w:t>
          </w:r>
          <w:r w:rsidRPr="00CE6A3E">
            <w:rPr>
              <w:rFonts w:eastAsia="Calibri" w:cs="Calibri"/>
              <w:spacing w:val="2"/>
              <w:w w:val="105"/>
            </w:rPr>
            <w:t>c</w:t>
          </w:r>
          <w:r w:rsidRPr="00CE6A3E">
            <w:rPr>
              <w:rFonts w:eastAsia="Calibri" w:cs="Calibri"/>
              <w:spacing w:val="5"/>
              <w:w w:val="105"/>
            </w:rPr>
            <w:t>i</w:t>
          </w:r>
          <w:r w:rsidRPr="00CE6A3E">
            <w:rPr>
              <w:rFonts w:eastAsia="Calibri" w:cs="Calibri"/>
              <w:spacing w:val="-8"/>
              <w:w w:val="105"/>
            </w:rPr>
            <w:t>a</w:t>
          </w:r>
          <w:r w:rsidRPr="00CE6A3E">
            <w:rPr>
              <w:rFonts w:eastAsia="Calibri" w:cs="Calibri"/>
              <w:spacing w:val="-1"/>
              <w:w w:val="105"/>
            </w:rPr>
            <w:t>t</w:t>
          </w:r>
          <w:r w:rsidRPr="00CE6A3E">
            <w:rPr>
              <w:rFonts w:eastAsia="Calibri" w:cs="Calibri"/>
              <w:spacing w:val="-7"/>
              <w:w w:val="105"/>
            </w:rPr>
            <w:t>e</w:t>
          </w:r>
          <w:r w:rsidRPr="00CE6A3E">
            <w:rPr>
              <w:rFonts w:eastAsia="Calibri" w:cs="Calibri"/>
              <w:w w:val="105"/>
            </w:rPr>
            <w:t>d</w:t>
          </w:r>
          <w:r w:rsidRPr="00CE6A3E">
            <w:rPr>
              <w:rFonts w:eastAsia="Calibri" w:cs="Calibri"/>
              <w:spacing w:val="33"/>
              <w:w w:val="105"/>
            </w:rPr>
            <w:t xml:space="preserve"> </w:t>
          </w:r>
          <w:r w:rsidRPr="00CE6A3E">
            <w:rPr>
              <w:rFonts w:eastAsia="Calibri" w:cs="Calibri"/>
              <w:spacing w:val="3"/>
              <w:w w:val="102"/>
            </w:rPr>
            <w:t>w</w:t>
          </w:r>
          <w:r w:rsidRPr="00CE6A3E">
            <w:rPr>
              <w:rFonts w:eastAsia="Calibri" w:cs="Calibri"/>
              <w:spacing w:val="5"/>
              <w:w w:val="109"/>
            </w:rPr>
            <w:t>i</w:t>
          </w:r>
          <w:r w:rsidRPr="00CE6A3E">
            <w:rPr>
              <w:rFonts w:eastAsia="Calibri" w:cs="Calibri"/>
              <w:spacing w:val="-1"/>
              <w:w w:val="103"/>
            </w:rPr>
            <w:t>t</w:t>
          </w:r>
          <w:r w:rsidRPr="00CE6A3E">
            <w:rPr>
              <w:rFonts w:eastAsia="Calibri" w:cs="Calibri"/>
              <w:w w:val="105"/>
            </w:rPr>
            <w:t>h</w:t>
          </w:r>
          <w:r w:rsidRPr="00CE6A3E">
            <w:rPr>
              <w:rFonts w:eastAsia="Calibri" w:cs="Calibri"/>
              <w:spacing w:val="20"/>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 xml:space="preserve">e </w:t>
          </w:r>
          <w:r w:rsidRPr="00CE6A3E">
            <w:rPr>
              <w:rFonts w:eastAsia="Calibri" w:cs="Calibri"/>
              <w:spacing w:val="-5"/>
            </w:rPr>
            <w:t>d</w:t>
          </w:r>
          <w:r w:rsidRPr="00CE6A3E">
            <w:rPr>
              <w:rFonts w:eastAsia="Calibri" w:cs="Calibri"/>
              <w:spacing w:val="4"/>
            </w:rPr>
            <w:t>i</w:t>
          </w:r>
          <w:r w:rsidRPr="00CE6A3E">
            <w:rPr>
              <w:rFonts w:eastAsia="Calibri" w:cs="Calibri"/>
              <w:spacing w:val="-4"/>
            </w:rPr>
            <w:t>s</w:t>
          </w:r>
          <w:r w:rsidRPr="00CE6A3E">
            <w:rPr>
              <w:rFonts w:eastAsia="Calibri" w:cs="Calibri"/>
              <w:spacing w:val="2"/>
            </w:rPr>
            <w:t>c</w:t>
          </w:r>
          <w:r w:rsidRPr="00CE6A3E">
            <w:rPr>
              <w:rFonts w:eastAsia="Calibri" w:cs="Calibri"/>
              <w:spacing w:val="-2"/>
            </w:rPr>
            <w:t>o</w:t>
          </w:r>
          <w:r w:rsidRPr="00CE6A3E">
            <w:rPr>
              <w:rFonts w:eastAsia="Calibri" w:cs="Calibri"/>
            </w:rPr>
            <w:t>v</w:t>
          </w:r>
          <w:r w:rsidRPr="00CE6A3E">
            <w:rPr>
              <w:rFonts w:eastAsia="Calibri" w:cs="Calibri"/>
              <w:spacing w:val="-7"/>
            </w:rPr>
            <w:t>e</w:t>
          </w:r>
          <w:r w:rsidRPr="00CE6A3E">
            <w:rPr>
              <w:rFonts w:eastAsia="Calibri" w:cs="Calibri"/>
              <w:spacing w:val="12"/>
            </w:rPr>
            <w:t>r</w:t>
          </w:r>
          <w:r w:rsidRPr="00CE6A3E">
            <w:rPr>
              <w:rFonts w:eastAsia="Calibri" w:cs="Calibri"/>
            </w:rPr>
            <w:t>y</w:t>
          </w:r>
          <w:r w:rsidRPr="00CE6A3E">
            <w:rPr>
              <w:rFonts w:eastAsia="Calibri" w:cs="Calibri"/>
              <w:spacing w:val="43"/>
            </w:rPr>
            <w:t xml:space="preserve"> </w:t>
          </w:r>
          <w:r w:rsidRPr="00CE6A3E">
            <w:rPr>
              <w:rFonts w:eastAsia="Calibri" w:cs="Calibri"/>
              <w:spacing w:val="-7"/>
            </w:rPr>
            <w:t>m</w:t>
          </w:r>
          <w:r w:rsidRPr="00CE6A3E">
            <w:rPr>
              <w:rFonts w:eastAsia="Calibri" w:cs="Calibri"/>
              <w:spacing w:val="-2"/>
            </w:rPr>
            <w:t>u</w:t>
          </w:r>
          <w:r w:rsidRPr="00CE6A3E">
            <w:rPr>
              <w:rFonts w:eastAsia="Calibri" w:cs="Calibri"/>
              <w:spacing w:val="-4"/>
            </w:rPr>
            <w:t>s</w:t>
          </w:r>
          <w:r w:rsidRPr="00CE6A3E">
            <w:rPr>
              <w:rFonts w:eastAsia="Calibri" w:cs="Calibri"/>
            </w:rPr>
            <w:t>t</w:t>
          </w:r>
          <w:r w:rsidRPr="00CE6A3E">
            <w:rPr>
              <w:rFonts w:eastAsia="Calibri" w:cs="Calibri"/>
              <w:spacing w:val="18"/>
            </w:rPr>
            <w:t xml:space="preserve"> </w:t>
          </w:r>
          <w:r w:rsidRPr="00CE6A3E">
            <w:rPr>
              <w:rFonts w:eastAsia="Calibri" w:cs="Calibri"/>
              <w:spacing w:val="-4"/>
            </w:rPr>
            <w:t>b</w:t>
          </w:r>
          <w:r w:rsidRPr="00CE6A3E">
            <w:rPr>
              <w:rFonts w:eastAsia="Calibri" w:cs="Calibri"/>
            </w:rPr>
            <w:t>e</w:t>
          </w:r>
          <w:r w:rsidRPr="00CE6A3E">
            <w:rPr>
              <w:rFonts w:eastAsia="Calibri" w:cs="Calibri"/>
              <w:spacing w:val="11"/>
            </w:rPr>
            <w:t xml:space="preserve"> </w:t>
          </w:r>
          <w:r w:rsidRPr="00CE6A3E">
            <w:rPr>
              <w:rFonts w:eastAsia="Calibri" w:cs="Calibri"/>
              <w:spacing w:val="-6"/>
            </w:rPr>
            <w:t>k</w:t>
          </w:r>
          <w:r w:rsidRPr="00CE6A3E">
            <w:rPr>
              <w:rFonts w:eastAsia="Calibri" w:cs="Calibri"/>
              <w:spacing w:val="-7"/>
            </w:rPr>
            <w:t>e</w:t>
          </w:r>
          <w:r w:rsidRPr="00CE6A3E">
            <w:rPr>
              <w:rFonts w:eastAsia="Calibri" w:cs="Calibri"/>
              <w:spacing w:val="-5"/>
            </w:rPr>
            <w:t>p</w:t>
          </w:r>
          <w:r w:rsidRPr="00CE6A3E">
            <w:rPr>
              <w:rFonts w:eastAsia="Calibri" w:cs="Calibri"/>
            </w:rPr>
            <w:t>t</w:t>
          </w:r>
          <w:r w:rsidRPr="00CE6A3E">
            <w:rPr>
              <w:rFonts w:eastAsia="Calibri" w:cs="Calibri"/>
              <w:spacing w:val="32"/>
            </w:rPr>
            <w:t xml:space="preserve"> </w:t>
          </w:r>
          <w:r w:rsidRPr="00CE6A3E">
            <w:rPr>
              <w:rFonts w:eastAsia="Calibri" w:cs="Calibri"/>
              <w:spacing w:val="6"/>
            </w:rPr>
            <w:t>a</w:t>
          </w:r>
          <w:r w:rsidRPr="00CE6A3E">
            <w:rPr>
              <w:rFonts w:eastAsia="Calibri" w:cs="Calibri"/>
              <w:spacing w:val="-3"/>
            </w:rPr>
            <w:t>n</w:t>
          </w:r>
          <w:r w:rsidRPr="00CE6A3E">
            <w:rPr>
              <w:rFonts w:eastAsia="Calibri" w:cs="Calibri"/>
            </w:rPr>
            <w:t>d</w:t>
          </w:r>
          <w:r w:rsidRPr="00CE6A3E">
            <w:rPr>
              <w:rFonts w:eastAsia="Calibri" w:cs="Calibri"/>
              <w:spacing w:val="27"/>
            </w:rPr>
            <w:t xml:space="preserve"> </w:t>
          </w:r>
          <w:r w:rsidRPr="00CE6A3E">
            <w:rPr>
              <w:rFonts w:eastAsia="Calibri" w:cs="Calibri"/>
              <w:spacing w:val="2"/>
            </w:rPr>
            <w:t>c</w:t>
          </w:r>
          <w:r w:rsidRPr="00CE6A3E">
            <w:rPr>
              <w:rFonts w:eastAsia="Calibri" w:cs="Calibri"/>
              <w:spacing w:val="-2"/>
            </w:rPr>
            <w:t>o</w:t>
          </w:r>
          <w:r w:rsidRPr="00CE6A3E">
            <w:rPr>
              <w:rFonts w:eastAsia="Calibri" w:cs="Calibri"/>
              <w:spacing w:val="-5"/>
            </w:rPr>
            <w:t>p</w:t>
          </w:r>
          <w:r w:rsidRPr="00CE6A3E">
            <w:rPr>
              <w:rFonts w:eastAsia="Calibri" w:cs="Calibri"/>
              <w:spacing w:val="5"/>
            </w:rPr>
            <w:t>i</w:t>
          </w:r>
          <w:r w:rsidRPr="00CE6A3E">
            <w:rPr>
              <w:rFonts w:eastAsia="Calibri" w:cs="Calibri"/>
              <w:spacing w:val="-7"/>
            </w:rPr>
            <w:t>e</w:t>
          </w:r>
          <w:r w:rsidRPr="00CE6A3E">
            <w:rPr>
              <w:rFonts w:eastAsia="Calibri" w:cs="Calibri"/>
            </w:rPr>
            <w:t>s</w:t>
          </w:r>
          <w:r w:rsidRPr="00CE6A3E">
            <w:rPr>
              <w:rFonts w:eastAsia="Calibri" w:cs="Calibri"/>
              <w:spacing w:val="28"/>
            </w:rPr>
            <w:t xml:space="preserve"> </w:t>
          </w:r>
          <w:r w:rsidRPr="00CE6A3E">
            <w:rPr>
              <w:rFonts w:eastAsia="Calibri" w:cs="Calibri"/>
              <w:spacing w:val="-7"/>
            </w:rPr>
            <w:t>m</w:t>
          </w:r>
          <w:r w:rsidRPr="00CE6A3E">
            <w:rPr>
              <w:rFonts w:eastAsia="Calibri" w:cs="Calibri"/>
              <w:spacing w:val="-2"/>
            </w:rPr>
            <w:t>u</w:t>
          </w:r>
          <w:r w:rsidRPr="00CE6A3E">
            <w:rPr>
              <w:rFonts w:eastAsia="Calibri" w:cs="Calibri"/>
              <w:spacing w:val="-4"/>
            </w:rPr>
            <w:t>s</w:t>
          </w:r>
          <w:r w:rsidRPr="00CE6A3E">
            <w:rPr>
              <w:rFonts w:eastAsia="Calibri" w:cs="Calibri"/>
            </w:rPr>
            <w:t>t</w:t>
          </w:r>
          <w:r w:rsidRPr="00CE6A3E">
            <w:rPr>
              <w:rFonts w:eastAsia="Calibri" w:cs="Calibri"/>
              <w:spacing w:val="33"/>
            </w:rPr>
            <w:t xml:space="preserve"> </w:t>
          </w:r>
          <w:r w:rsidRPr="00CE6A3E">
            <w:rPr>
              <w:rFonts w:eastAsia="Calibri" w:cs="Calibri"/>
              <w:spacing w:val="-5"/>
              <w:w w:val="107"/>
            </w:rPr>
            <w:t>b</w:t>
          </w:r>
          <w:r w:rsidRPr="00CE6A3E">
            <w:rPr>
              <w:rFonts w:eastAsia="Calibri" w:cs="Calibri"/>
              <w:w w:val="102"/>
            </w:rPr>
            <w:t>e</w:t>
          </w:r>
          <w:r w:rsidRPr="00CE6A3E">
            <w:rPr>
              <w:rFonts w:eastAsia="Calibri" w:cs="Calibri"/>
              <w:spacing w:val="1"/>
            </w:rPr>
            <w:t xml:space="preserve"> </w:t>
          </w:r>
          <w:r w:rsidRPr="00CE6A3E">
            <w:rPr>
              <w:rFonts w:eastAsia="Calibri" w:cs="Calibri"/>
              <w:spacing w:val="-5"/>
            </w:rPr>
            <w:t>p</w:t>
          </w:r>
          <w:r w:rsidRPr="00CE6A3E">
            <w:rPr>
              <w:rFonts w:eastAsia="Calibri" w:cs="Calibri"/>
              <w:spacing w:val="-3"/>
            </w:rPr>
            <w:t>r</w:t>
          </w:r>
          <w:r w:rsidRPr="00CE6A3E">
            <w:rPr>
              <w:rFonts w:eastAsia="Calibri" w:cs="Calibri"/>
              <w:spacing w:val="-2"/>
            </w:rPr>
            <w:t>o</w:t>
          </w:r>
          <w:r w:rsidRPr="00CE6A3E">
            <w:rPr>
              <w:rFonts w:eastAsia="Calibri" w:cs="Calibri"/>
            </w:rPr>
            <w:t>v</w:t>
          </w:r>
          <w:r w:rsidRPr="00CE6A3E">
            <w:rPr>
              <w:rFonts w:eastAsia="Calibri" w:cs="Calibri"/>
              <w:spacing w:val="4"/>
            </w:rPr>
            <w:t>i</w:t>
          </w:r>
          <w:r w:rsidRPr="00CE6A3E">
            <w:rPr>
              <w:rFonts w:eastAsia="Calibri" w:cs="Calibri"/>
              <w:spacing w:val="-5"/>
            </w:rPr>
            <w:t>d</w:t>
          </w:r>
          <w:r w:rsidRPr="00CE6A3E">
            <w:rPr>
              <w:rFonts w:eastAsia="Calibri" w:cs="Calibri"/>
              <w:spacing w:val="-7"/>
            </w:rPr>
            <w:t>e</w:t>
          </w:r>
          <w:r w:rsidRPr="00CE6A3E">
            <w:rPr>
              <w:rFonts w:eastAsia="Calibri" w:cs="Calibri"/>
            </w:rPr>
            <w:t>d</w:t>
          </w:r>
          <w:r w:rsidRPr="00CE6A3E">
            <w:rPr>
              <w:rFonts w:eastAsia="Calibri" w:cs="Calibri"/>
              <w:spacing w:val="1"/>
            </w:rPr>
            <w:t xml:space="preserve"> </w:t>
          </w:r>
          <w:r w:rsidRPr="00CE6A3E">
            <w:rPr>
              <w:rFonts w:eastAsia="Calibri" w:cs="Calibri"/>
              <w:spacing w:val="-1"/>
            </w:rPr>
            <w:t>t</w:t>
          </w:r>
          <w:r w:rsidRPr="00CE6A3E">
            <w:rPr>
              <w:rFonts w:eastAsia="Calibri" w:cs="Calibri"/>
            </w:rPr>
            <w:t>o</w:t>
          </w:r>
          <w:r w:rsidRPr="00CE6A3E">
            <w:rPr>
              <w:rFonts w:eastAsia="Calibri" w:cs="Calibri"/>
              <w:spacing w:val="-1"/>
            </w:rPr>
            <w:t xml:space="preserve"> t</w:t>
          </w:r>
          <w:r w:rsidRPr="00CE6A3E">
            <w:rPr>
              <w:rFonts w:eastAsia="Calibri" w:cs="Calibri"/>
              <w:spacing w:val="-2"/>
            </w:rPr>
            <w:t>h</w:t>
          </w:r>
          <w:r w:rsidRPr="00CE6A3E">
            <w:rPr>
              <w:rFonts w:eastAsia="Calibri" w:cs="Calibri"/>
            </w:rPr>
            <w:t>e</w:t>
          </w:r>
          <w:r w:rsidRPr="00CE6A3E">
            <w:rPr>
              <w:rFonts w:eastAsia="Calibri" w:cs="Calibri"/>
              <w:spacing w:val="-2"/>
            </w:rPr>
            <w:t xml:space="preserve"> </w:t>
          </w:r>
          <w:r w:rsidRPr="00CE6A3E">
            <w:rPr>
              <w:rFonts w:eastAsia="Calibri" w:cs="Calibri"/>
            </w:rPr>
            <w:t>Ot</w:t>
          </w:r>
          <w:r w:rsidRPr="00CE6A3E">
            <w:rPr>
              <w:rFonts w:eastAsia="Calibri" w:cs="Calibri"/>
              <w:spacing w:val="6"/>
            </w:rPr>
            <w:t>a</w:t>
          </w:r>
          <w:r w:rsidRPr="00CE6A3E">
            <w:rPr>
              <w:rFonts w:eastAsia="Calibri" w:cs="Calibri"/>
              <w:spacing w:val="-8"/>
            </w:rPr>
            <w:t>g</w:t>
          </w:r>
          <w:r w:rsidRPr="00CE6A3E">
            <w:rPr>
              <w:rFonts w:eastAsia="Calibri" w:cs="Calibri"/>
            </w:rPr>
            <w:t>o</w:t>
          </w:r>
          <w:r w:rsidRPr="00CE6A3E">
            <w:rPr>
              <w:rFonts w:eastAsia="Calibri" w:cs="Calibri"/>
              <w:spacing w:val="20"/>
            </w:rPr>
            <w:t xml:space="preserve"> </w:t>
          </w:r>
          <w:r w:rsidRPr="00CE6A3E">
            <w:rPr>
              <w:rFonts w:eastAsia="Calibri" w:cs="Calibri"/>
              <w:spacing w:val="-8"/>
            </w:rPr>
            <w:t>R</w:t>
          </w:r>
          <w:r w:rsidRPr="00CE6A3E">
            <w:rPr>
              <w:rFonts w:eastAsia="Calibri" w:cs="Calibri"/>
              <w:spacing w:val="-7"/>
            </w:rPr>
            <w:t>e</w:t>
          </w:r>
          <w:r w:rsidRPr="00CE6A3E">
            <w:rPr>
              <w:rFonts w:eastAsia="Calibri" w:cs="Calibri"/>
              <w:spacing w:val="6"/>
            </w:rPr>
            <w:t>g</w:t>
          </w:r>
          <w:r w:rsidRPr="00CE6A3E">
            <w:rPr>
              <w:rFonts w:eastAsia="Calibri" w:cs="Calibri"/>
              <w:spacing w:val="4"/>
            </w:rPr>
            <w:t>i</w:t>
          </w:r>
          <w:r w:rsidRPr="00CE6A3E">
            <w:rPr>
              <w:rFonts w:eastAsia="Calibri" w:cs="Calibri"/>
              <w:spacing w:val="-2"/>
            </w:rPr>
            <w:t>o</w:t>
          </w:r>
          <w:r w:rsidRPr="00CE6A3E">
            <w:rPr>
              <w:rFonts w:eastAsia="Calibri" w:cs="Calibri"/>
              <w:spacing w:val="-3"/>
            </w:rPr>
            <w:t>n</w:t>
          </w:r>
          <w:r w:rsidRPr="00CE6A3E">
            <w:rPr>
              <w:rFonts w:eastAsia="Calibri" w:cs="Calibri"/>
              <w:spacing w:val="6"/>
            </w:rPr>
            <w:t>a</w:t>
          </w:r>
          <w:r w:rsidRPr="00CE6A3E">
            <w:rPr>
              <w:rFonts w:eastAsia="Calibri" w:cs="Calibri"/>
            </w:rPr>
            <w:t>l</w:t>
          </w:r>
          <w:r w:rsidRPr="00CE6A3E">
            <w:rPr>
              <w:rFonts w:eastAsia="Calibri" w:cs="Calibri"/>
              <w:spacing w:val="48"/>
            </w:rPr>
            <w:t xml:space="preserve"> </w:t>
          </w:r>
          <w:r w:rsidRPr="00CE6A3E">
            <w:rPr>
              <w:rFonts w:eastAsia="Calibri" w:cs="Calibri"/>
              <w:spacing w:val="6"/>
            </w:rPr>
            <w:t>C</w:t>
          </w:r>
          <w:r w:rsidRPr="00CE6A3E">
            <w:rPr>
              <w:rFonts w:eastAsia="Calibri" w:cs="Calibri"/>
              <w:spacing w:val="-2"/>
            </w:rPr>
            <w:t>ou</w:t>
          </w:r>
          <w:r w:rsidRPr="00CE6A3E">
            <w:rPr>
              <w:rFonts w:eastAsia="Calibri" w:cs="Calibri"/>
              <w:spacing w:val="-3"/>
            </w:rPr>
            <w:t>n</w:t>
          </w:r>
          <w:r w:rsidRPr="00CE6A3E">
            <w:rPr>
              <w:rFonts w:eastAsia="Calibri" w:cs="Calibri"/>
              <w:spacing w:val="2"/>
            </w:rPr>
            <w:t>c</w:t>
          </w:r>
          <w:r w:rsidRPr="00CE6A3E">
            <w:rPr>
              <w:rFonts w:eastAsia="Calibri" w:cs="Calibri"/>
              <w:spacing w:val="5"/>
            </w:rPr>
            <w:t>i</w:t>
          </w:r>
          <w:r w:rsidRPr="00CE6A3E">
            <w:rPr>
              <w:rFonts w:eastAsia="Calibri" w:cs="Calibri"/>
            </w:rPr>
            <w:t xml:space="preserve">l </w:t>
          </w:r>
          <w:r w:rsidRPr="00CE6A3E">
            <w:rPr>
              <w:rFonts w:eastAsia="Calibri" w:cs="Calibri"/>
              <w:spacing w:val="-2"/>
              <w:w w:val="105"/>
            </w:rPr>
            <w:t>u</w:t>
          </w:r>
          <w:r w:rsidRPr="00CE6A3E">
            <w:rPr>
              <w:rFonts w:eastAsia="Calibri" w:cs="Calibri"/>
              <w:spacing w:val="-5"/>
              <w:w w:val="108"/>
            </w:rPr>
            <w:t>p</w:t>
          </w:r>
          <w:r w:rsidRPr="00CE6A3E">
            <w:rPr>
              <w:rFonts w:eastAsia="Calibri" w:cs="Calibri"/>
              <w:spacing w:val="-2"/>
              <w:w w:val="105"/>
            </w:rPr>
            <w:t>o</w:t>
          </w:r>
          <w:r w:rsidRPr="00CE6A3E">
            <w:rPr>
              <w:rFonts w:eastAsia="Calibri" w:cs="Calibri"/>
              <w:w w:val="106"/>
            </w:rPr>
            <w:t>n</w:t>
          </w:r>
          <w:r w:rsidRPr="00CE6A3E">
            <w:rPr>
              <w:rFonts w:eastAsia="Calibri" w:cs="Calibri"/>
              <w:spacing w:val="-10"/>
            </w:rPr>
            <w:t xml:space="preserve"> </w:t>
          </w:r>
          <w:r w:rsidRPr="00CE6A3E">
            <w:rPr>
              <w:rFonts w:eastAsia="Calibri" w:cs="Calibri"/>
              <w:spacing w:val="-3"/>
              <w:w w:val="101"/>
            </w:rPr>
            <w:t>r</w:t>
          </w:r>
          <w:r w:rsidRPr="00CE6A3E">
            <w:rPr>
              <w:rFonts w:eastAsia="Calibri" w:cs="Calibri"/>
              <w:spacing w:val="-7"/>
              <w:w w:val="102"/>
            </w:rPr>
            <w:t>e</w:t>
          </w:r>
          <w:r w:rsidRPr="00CE6A3E">
            <w:rPr>
              <w:rFonts w:eastAsia="Calibri" w:cs="Calibri"/>
              <w:spacing w:val="-5"/>
              <w:w w:val="108"/>
            </w:rPr>
            <w:t>q</w:t>
          </w:r>
          <w:r w:rsidRPr="00CE6A3E">
            <w:rPr>
              <w:rFonts w:eastAsia="Calibri" w:cs="Calibri"/>
              <w:spacing w:val="-2"/>
              <w:w w:val="105"/>
            </w:rPr>
            <w:t>u</w:t>
          </w:r>
          <w:r w:rsidRPr="00CE6A3E">
            <w:rPr>
              <w:rFonts w:eastAsia="Calibri" w:cs="Calibri"/>
              <w:spacing w:val="-7"/>
              <w:w w:val="102"/>
            </w:rPr>
            <w:t>e</w:t>
          </w:r>
          <w:r w:rsidRPr="00CE6A3E">
            <w:rPr>
              <w:rFonts w:eastAsia="Calibri" w:cs="Calibri"/>
              <w:spacing w:val="-4"/>
              <w:w w:val="109"/>
            </w:rPr>
            <w:t>s</w:t>
          </w:r>
          <w:r w:rsidRPr="00CE6A3E">
            <w:rPr>
              <w:rFonts w:eastAsia="Calibri" w:cs="Calibri"/>
              <w:spacing w:val="-1"/>
              <w:w w:val="103"/>
            </w:rPr>
            <w:t>t</w:t>
          </w:r>
          <w:r w:rsidRPr="00CE6A3E">
            <w:rPr>
              <w:rFonts w:eastAsia="Calibri" w:cs="Calibri"/>
              <w:w w:val="101"/>
            </w:rPr>
            <w:t>.</w:t>
          </w:r>
        </w:p>
        <w:p w:rsidRPr="00CE6A3E" w:rsidR="00D442CC" w:rsidP="00D442CC" w:rsidRDefault="00D442CC" w14:paraId="4321150A" w14:textId="77777777">
          <w:pPr>
            <w:pStyle w:val="ListParagraph"/>
            <w:spacing w:line="247" w:lineRule="auto"/>
            <w:ind w:left="1418" w:right="53"/>
            <w:jc w:val="both"/>
            <w:rPr>
              <w:rFonts w:eastAsia="Calibri" w:cs="Calibri"/>
            </w:rPr>
          </w:pPr>
        </w:p>
        <w:p w:rsidRPr="007852B6" w:rsidR="00152199" w:rsidRDefault="00152199" w14:paraId="42EEAF41" w14:textId="75D97306">
          <w:pPr>
            <w:pStyle w:val="ListParagraph"/>
            <w:numPr>
              <w:ilvl w:val="0"/>
              <w:numId w:val="54"/>
            </w:numPr>
            <w:spacing w:line="260" w:lineRule="exact"/>
            <w:ind w:left="851" w:hanging="851"/>
            <w:rPr>
              <w:rFonts w:eastAsia="Calibri" w:cs="Calibri"/>
            </w:rPr>
          </w:pPr>
          <w:r w:rsidRPr="00CE6A3E">
            <w:rPr>
              <w:rFonts w:eastAsia="Calibri" w:cs="Calibri"/>
              <w:spacing w:val="1"/>
            </w:rPr>
            <w:t>I</w:t>
          </w:r>
          <w:r w:rsidRPr="00CE6A3E">
            <w:rPr>
              <w:rFonts w:eastAsia="Calibri" w:cs="Calibri"/>
            </w:rPr>
            <w:t>n</w:t>
          </w:r>
          <w:r w:rsidRPr="00CE6A3E">
            <w:rPr>
              <w:rFonts w:eastAsia="Calibri" w:cs="Calibri"/>
              <w:spacing w:val="46"/>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42"/>
            </w:rPr>
            <w:t xml:space="preserve"> </w:t>
          </w:r>
          <w:r w:rsidRPr="00CE6A3E">
            <w:rPr>
              <w:rFonts w:eastAsia="Calibri" w:cs="Calibri"/>
              <w:spacing w:val="8"/>
            </w:rPr>
            <w:t>e</w:t>
          </w:r>
          <w:r w:rsidRPr="00CE6A3E">
            <w:rPr>
              <w:rFonts w:eastAsia="Calibri" w:cs="Calibri"/>
            </w:rPr>
            <w:t>v</w:t>
          </w:r>
          <w:r w:rsidRPr="00CE6A3E">
            <w:rPr>
              <w:rFonts w:eastAsia="Calibri" w:cs="Calibri"/>
              <w:spacing w:val="-7"/>
            </w:rPr>
            <w:t>e</w:t>
          </w:r>
          <w:r w:rsidRPr="00CE6A3E">
            <w:rPr>
              <w:rFonts w:eastAsia="Calibri" w:cs="Calibri"/>
              <w:spacing w:val="-3"/>
            </w:rPr>
            <w:t>n</w:t>
          </w:r>
          <w:r w:rsidRPr="00CE6A3E">
            <w:rPr>
              <w:rFonts w:eastAsia="Calibri" w:cs="Calibri"/>
            </w:rPr>
            <w:t>t</w:t>
          </w:r>
          <w:r w:rsidRPr="00CE6A3E">
            <w:rPr>
              <w:rFonts w:eastAsia="Calibri" w:cs="Calibri"/>
              <w:spacing w:val="40"/>
            </w:rPr>
            <w:t xml:space="preserve"> </w:t>
          </w:r>
          <w:r w:rsidRPr="00CE6A3E">
            <w:rPr>
              <w:rFonts w:eastAsia="Calibri" w:cs="Calibri"/>
              <w:spacing w:val="-1"/>
            </w:rPr>
            <w:t>t</w:t>
          </w:r>
          <w:r w:rsidRPr="00CE6A3E">
            <w:rPr>
              <w:rFonts w:eastAsia="Calibri" w:cs="Calibri"/>
              <w:spacing w:val="-2"/>
            </w:rPr>
            <w:t>h</w:t>
          </w:r>
          <w:r w:rsidRPr="00CE6A3E">
            <w:rPr>
              <w:rFonts w:eastAsia="Calibri" w:cs="Calibri"/>
              <w:spacing w:val="-8"/>
            </w:rPr>
            <w:t>a</w:t>
          </w:r>
          <w:r w:rsidRPr="00CE6A3E">
            <w:rPr>
              <w:rFonts w:eastAsia="Calibri" w:cs="Calibri"/>
            </w:rPr>
            <w:t>t</w:t>
          </w:r>
          <w:r w:rsidRPr="00CE6A3E">
            <w:rPr>
              <w:rFonts w:eastAsia="Calibri" w:cs="Calibri"/>
              <w:spacing w:val="3"/>
            </w:rPr>
            <w:t xml:space="preserve"> </w:t>
          </w:r>
          <w:r w:rsidRPr="00CE6A3E">
            <w:rPr>
              <w:rFonts w:eastAsia="Calibri" w:cs="Calibri"/>
              <w:spacing w:val="6"/>
            </w:rPr>
            <w:t>a</w:t>
          </w:r>
          <w:r w:rsidRPr="00CE6A3E">
            <w:rPr>
              <w:rFonts w:eastAsia="Calibri" w:cs="Calibri"/>
            </w:rPr>
            <w:t>n</w:t>
          </w:r>
          <w:r w:rsidRPr="00CE6A3E">
            <w:rPr>
              <w:rFonts w:eastAsia="Calibri" w:cs="Calibri"/>
              <w:spacing w:val="50"/>
            </w:rPr>
            <w:t xml:space="preserve"> </w:t>
          </w:r>
          <w:r w:rsidRPr="00CE6A3E">
            <w:rPr>
              <w:rFonts w:eastAsia="Calibri" w:cs="Calibri"/>
              <w:spacing w:val="-2"/>
            </w:rPr>
            <w:t>u</w:t>
          </w:r>
          <w:r w:rsidRPr="00CE6A3E">
            <w:rPr>
              <w:rFonts w:eastAsia="Calibri" w:cs="Calibri"/>
              <w:spacing w:val="-3"/>
            </w:rPr>
            <w:t>n</w:t>
          </w:r>
          <w:r w:rsidRPr="00CE6A3E">
            <w:rPr>
              <w:rFonts w:eastAsia="Calibri" w:cs="Calibri"/>
              <w:spacing w:val="4"/>
            </w:rPr>
            <w:t>i</w:t>
          </w:r>
          <w:r w:rsidRPr="00CE6A3E">
            <w:rPr>
              <w:rFonts w:eastAsia="Calibri" w:cs="Calibri"/>
              <w:spacing w:val="-5"/>
            </w:rPr>
            <w:t>d</w:t>
          </w:r>
          <w:r w:rsidRPr="00CE6A3E">
            <w:rPr>
              <w:rFonts w:eastAsia="Calibri" w:cs="Calibri"/>
              <w:spacing w:val="-7"/>
            </w:rPr>
            <w:t>e</w:t>
          </w:r>
          <w:r w:rsidRPr="00CE6A3E">
            <w:rPr>
              <w:rFonts w:eastAsia="Calibri" w:cs="Calibri"/>
              <w:spacing w:val="-3"/>
            </w:rPr>
            <w:t>n</w:t>
          </w:r>
          <w:r w:rsidRPr="00CE6A3E">
            <w:rPr>
              <w:rFonts w:eastAsia="Calibri" w:cs="Calibri"/>
              <w:spacing w:val="-1"/>
            </w:rPr>
            <w:t>t</w:t>
          </w:r>
          <w:r w:rsidRPr="00CE6A3E">
            <w:rPr>
              <w:rFonts w:eastAsia="Calibri" w:cs="Calibri"/>
              <w:spacing w:val="4"/>
            </w:rPr>
            <w:t>i</w:t>
          </w:r>
          <w:r w:rsidRPr="00CE6A3E">
            <w:rPr>
              <w:rFonts w:eastAsia="Calibri" w:cs="Calibri"/>
              <w:spacing w:val="-6"/>
            </w:rPr>
            <w:t>f</w:t>
          </w:r>
          <w:r w:rsidRPr="00CE6A3E">
            <w:rPr>
              <w:rFonts w:eastAsia="Calibri" w:cs="Calibri"/>
              <w:spacing w:val="4"/>
            </w:rPr>
            <w:t>i</w:t>
          </w:r>
          <w:r w:rsidRPr="00CE6A3E">
            <w:rPr>
              <w:rFonts w:eastAsia="Calibri" w:cs="Calibri"/>
              <w:spacing w:val="-7"/>
            </w:rPr>
            <w:t>e</w:t>
          </w:r>
          <w:r w:rsidRPr="00CE6A3E">
            <w:rPr>
              <w:rFonts w:eastAsia="Calibri" w:cs="Calibri"/>
            </w:rPr>
            <w:t>d</w:t>
          </w:r>
          <w:r w:rsidRPr="00CE6A3E">
            <w:rPr>
              <w:rFonts w:eastAsia="Calibri" w:cs="Calibri"/>
              <w:spacing w:val="40"/>
            </w:rPr>
            <w:t xml:space="preserve"> </w:t>
          </w:r>
          <w:r w:rsidRPr="00CE6A3E">
            <w:rPr>
              <w:rFonts w:eastAsia="Calibri" w:cs="Calibri"/>
              <w:spacing w:val="6"/>
              <w:w w:val="106"/>
            </w:rPr>
            <w:t>a</w:t>
          </w:r>
          <w:r w:rsidRPr="00CE6A3E">
            <w:rPr>
              <w:rFonts w:eastAsia="Calibri" w:cs="Calibri"/>
              <w:spacing w:val="-3"/>
              <w:w w:val="106"/>
            </w:rPr>
            <w:t>r</w:t>
          </w:r>
          <w:r w:rsidRPr="00CE6A3E">
            <w:rPr>
              <w:rFonts w:eastAsia="Calibri" w:cs="Calibri"/>
              <w:spacing w:val="2"/>
              <w:w w:val="106"/>
            </w:rPr>
            <w:t>c</w:t>
          </w:r>
          <w:r w:rsidRPr="00CE6A3E">
            <w:rPr>
              <w:rFonts w:eastAsia="Calibri" w:cs="Calibri"/>
              <w:spacing w:val="-2"/>
              <w:w w:val="106"/>
            </w:rPr>
            <w:t>h</w:t>
          </w:r>
          <w:r w:rsidRPr="00CE6A3E">
            <w:rPr>
              <w:rFonts w:eastAsia="Calibri" w:cs="Calibri"/>
              <w:spacing w:val="6"/>
              <w:w w:val="106"/>
            </w:rPr>
            <w:t>a</w:t>
          </w:r>
          <w:r w:rsidRPr="00CE6A3E">
            <w:rPr>
              <w:rFonts w:eastAsia="Calibri" w:cs="Calibri"/>
              <w:spacing w:val="-7"/>
              <w:w w:val="106"/>
            </w:rPr>
            <w:t>e</w:t>
          </w:r>
          <w:r w:rsidRPr="00CE6A3E">
            <w:rPr>
              <w:rFonts w:eastAsia="Calibri" w:cs="Calibri"/>
              <w:spacing w:val="-2"/>
              <w:w w:val="106"/>
            </w:rPr>
            <w:t>o</w:t>
          </w:r>
          <w:r w:rsidRPr="00CE6A3E">
            <w:rPr>
              <w:rFonts w:eastAsia="Calibri" w:cs="Calibri"/>
              <w:spacing w:val="2"/>
              <w:w w:val="106"/>
            </w:rPr>
            <w:t>l</w:t>
          </w:r>
          <w:r w:rsidRPr="00CE6A3E">
            <w:rPr>
              <w:rFonts w:eastAsia="Calibri" w:cs="Calibri"/>
              <w:spacing w:val="-2"/>
              <w:w w:val="106"/>
            </w:rPr>
            <w:t>o</w:t>
          </w:r>
          <w:r w:rsidRPr="00CE6A3E">
            <w:rPr>
              <w:rFonts w:eastAsia="Calibri" w:cs="Calibri"/>
              <w:spacing w:val="6"/>
              <w:w w:val="106"/>
            </w:rPr>
            <w:t>g</w:t>
          </w:r>
          <w:r w:rsidRPr="00CE6A3E">
            <w:rPr>
              <w:rFonts w:eastAsia="Calibri" w:cs="Calibri"/>
              <w:spacing w:val="5"/>
              <w:w w:val="106"/>
            </w:rPr>
            <w:t>i</w:t>
          </w:r>
          <w:r w:rsidRPr="00CE6A3E">
            <w:rPr>
              <w:rFonts w:eastAsia="Calibri" w:cs="Calibri"/>
              <w:spacing w:val="2"/>
              <w:w w:val="106"/>
            </w:rPr>
            <w:t>c</w:t>
          </w:r>
          <w:r w:rsidRPr="00CE6A3E">
            <w:rPr>
              <w:rFonts w:eastAsia="Calibri" w:cs="Calibri"/>
              <w:spacing w:val="-8"/>
              <w:w w:val="106"/>
            </w:rPr>
            <w:t>a</w:t>
          </w:r>
          <w:r w:rsidRPr="00CE6A3E">
            <w:rPr>
              <w:rFonts w:eastAsia="Calibri" w:cs="Calibri"/>
              <w:w w:val="106"/>
            </w:rPr>
            <w:t>l</w:t>
          </w:r>
          <w:r w:rsidRPr="00CE6A3E">
            <w:rPr>
              <w:rFonts w:eastAsia="Calibri" w:cs="Calibri"/>
              <w:spacing w:val="18"/>
              <w:w w:val="106"/>
            </w:rPr>
            <w:t xml:space="preserve"> </w:t>
          </w:r>
          <w:r w:rsidRPr="00CE6A3E">
            <w:rPr>
              <w:rFonts w:eastAsia="Calibri" w:cs="Calibri"/>
              <w:spacing w:val="-4"/>
              <w:w w:val="109"/>
            </w:rPr>
            <w:t>s</w:t>
          </w:r>
          <w:r w:rsidRPr="00CE6A3E">
            <w:rPr>
              <w:rFonts w:eastAsia="Calibri" w:cs="Calibri"/>
              <w:spacing w:val="5"/>
              <w:w w:val="109"/>
            </w:rPr>
            <w:t>i</w:t>
          </w:r>
          <w:r w:rsidRPr="00CE6A3E">
            <w:rPr>
              <w:rFonts w:eastAsia="Calibri" w:cs="Calibri"/>
              <w:spacing w:val="-1"/>
              <w:w w:val="103"/>
            </w:rPr>
            <w:t>t</w:t>
          </w:r>
          <w:r w:rsidRPr="00CE6A3E">
            <w:rPr>
              <w:rFonts w:eastAsia="Calibri" w:cs="Calibri"/>
              <w:w w:val="102"/>
            </w:rPr>
            <w:t>e</w:t>
          </w:r>
          <w:r w:rsidRPr="00CE6A3E">
            <w:rPr>
              <w:rFonts w:eastAsia="Calibri" w:cs="Calibri"/>
              <w:spacing w:val="1"/>
            </w:rPr>
            <w:t xml:space="preserve"> </w:t>
          </w:r>
          <w:r w:rsidRPr="00CE6A3E">
            <w:rPr>
              <w:rFonts w:eastAsia="Calibri" w:cs="Calibri"/>
              <w:spacing w:val="5"/>
              <w:w w:val="109"/>
            </w:rPr>
            <w:t>i</w:t>
          </w:r>
          <w:r w:rsidRPr="00CE6A3E">
            <w:rPr>
              <w:rFonts w:eastAsia="Calibri" w:cs="Calibri"/>
              <w:w w:val="109"/>
            </w:rPr>
            <w:t>s</w:t>
          </w:r>
          <w:r w:rsidRPr="00CE6A3E" w:rsidR="00D15D25">
            <w:rPr>
              <w:rFonts w:eastAsia="Calibri" w:cs="Calibri"/>
              <w:w w:val="109"/>
            </w:rPr>
            <w:t xml:space="preserve"> </w:t>
          </w:r>
          <w:r w:rsidRPr="00CE6A3E">
            <w:rPr>
              <w:rFonts w:eastAsia="Calibri" w:cs="Calibri"/>
              <w:spacing w:val="2"/>
            </w:rPr>
            <w:t>l</w:t>
          </w:r>
          <w:r w:rsidRPr="00CE6A3E">
            <w:rPr>
              <w:rFonts w:eastAsia="Calibri" w:cs="Calibri"/>
              <w:spacing w:val="-2"/>
            </w:rPr>
            <w:t>o</w:t>
          </w:r>
          <w:r w:rsidRPr="00CE6A3E">
            <w:rPr>
              <w:rFonts w:eastAsia="Calibri" w:cs="Calibri"/>
              <w:spacing w:val="2"/>
            </w:rPr>
            <w:t>c</w:t>
          </w:r>
          <w:r w:rsidRPr="00CE6A3E">
            <w:rPr>
              <w:rFonts w:eastAsia="Calibri" w:cs="Calibri"/>
              <w:spacing w:val="-8"/>
            </w:rPr>
            <w:t>a</w:t>
          </w:r>
          <w:r w:rsidRPr="00CE6A3E">
            <w:rPr>
              <w:rFonts w:eastAsia="Calibri" w:cs="Calibri"/>
              <w:spacing w:val="-1"/>
            </w:rPr>
            <w:t>t</w:t>
          </w:r>
          <w:r w:rsidRPr="00CE6A3E">
            <w:rPr>
              <w:rFonts w:eastAsia="Calibri" w:cs="Calibri"/>
              <w:spacing w:val="-7"/>
            </w:rPr>
            <w:t>e</w:t>
          </w:r>
          <w:r w:rsidRPr="00CE6A3E">
            <w:rPr>
              <w:rFonts w:eastAsia="Calibri" w:cs="Calibri"/>
            </w:rPr>
            <w:t>d</w:t>
          </w:r>
          <w:r w:rsidRPr="00CE6A3E">
            <w:rPr>
              <w:rFonts w:eastAsia="Calibri" w:cs="Calibri"/>
              <w:spacing w:val="33"/>
            </w:rPr>
            <w:t xml:space="preserve"> </w:t>
          </w:r>
          <w:r w:rsidRPr="00CE6A3E">
            <w:rPr>
              <w:rFonts w:eastAsia="Calibri" w:cs="Calibri"/>
              <w:spacing w:val="-5"/>
            </w:rPr>
            <w:t>d</w:t>
          </w:r>
          <w:r w:rsidRPr="00CE6A3E">
            <w:rPr>
              <w:rFonts w:eastAsia="Calibri" w:cs="Calibri"/>
              <w:spacing w:val="-2"/>
            </w:rPr>
            <w:t>u</w:t>
          </w:r>
          <w:r w:rsidRPr="00CE6A3E">
            <w:rPr>
              <w:rFonts w:eastAsia="Calibri" w:cs="Calibri"/>
              <w:spacing w:val="-3"/>
            </w:rPr>
            <w:t>r</w:t>
          </w:r>
          <w:r w:rsidRPr="00CE6A3E">
            <w:rPr>
              <w:rFonts w:eastAsia="Calibri" w:cs="Calibri"/>
              <w:spacing w:val="4"/>
            </w:rPr>
            <w:t>i</w:t>
          </w:r>
          <w:r w:rsidRPr="00CE6A3E">
            <w:rPr>
              <w:rFonts w:eastAsia="Calibri" w:cs="Calibri"/>
              <w:spacing w:val="-3"/>
            </w:rPr>
            <w:t>n</w:t>
          </w:r>
          <w:r w:rsidRPr="00CE6A3E">
            <w:rPr>
              <w:rFonts w:eastAsia="Calibri" w:cs="Calibri"/>
            </w:rPr>
            <w:t>g</w:t>
          </w:r>
          <w:r w:rsidRPr="00CE6A3E">
            <w:rPr>
              <w:rFonts w:eastAsia="Calibri" w:cs="Calibri"/>
              <w:spacing w:val="37"/>
            </w:rPr>
            <w:t xml:space="preserve"> </w:t>
          </w:r>
          <w:r w:rsidRPr="00CE6A3E">
            <w:rPr>
              <w:rFonts w:eastAsia="Calibri" w:cs="Calibri"/>
              <w:spacing w:val="3"/>
            </w:rPr>
            <w:t>w</w:t>
          </w:r>
          <w:r w:rsidRPr="00CE6A3E">
            <w:rPr>
              <w:rFonts w:eastAsia="Calibri" w:cs="Calibri"/>
              <w:spacing w:val="-2"/>
            </w:rPr>
            <w:t>o</w:t>
          </w:r>
          <w:r w:rsidRPr="00CE6A3E">
            <w:rPr>
              <w:rFonts w:eastAsia="Calibri" w:cs="Calibri"/>
              <w:spacing w:val="-3"/>
            </w:rPr>
            <w:t>r</w:t>
          </w:r>
          <w:r w:rsidRPr="00CE6A3E">
            <w:rPr>
              <w:rFonts w:eastAsia="Calibri" w:cs="Calibri"/>
              <w:spacing w:val="-6"/>
            </w:rPr>
            <w:t>k</w:t>
          </w:r>
          <w:r w:rsidRPr="00CE6A3E">
            <w:rPr>
              <w:rFonts w:eastAsia="Calibri" w:cs="Calibri"/>
              <w:spacing w:val="-4"/>
            </w:rPr>
            <w:t>s</w:t>
          </w:r>
          <w:r w:rsidRPr="00CE6A3E">
            <w:rPr>
              <w:rFonts w:eastAsia="Calibri" w:cs="Calibri"/>
            </w:rPr>
            <w:t>,</w:t>
          </w:r>
          <w:r w:rsidRPr="00CE6A3E">
            <w:rPr>
              <w:rFonts w:eastAsia="Calibri" w:cs="Calibri"/>
              <w:spacing w:val="28"/>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3"/>
            </w:rPr>
            <w:t xml:space="preserve"> </w:t>
          </w:r>
          <w:r w:rsidRPr="00CE6A3E">
            <w:rPr>
              <w:rFonts w:eastAsia="Calibri" w:cs="Calibri"/>
              <w:spacing w:val="-6"/>
            </w:rPr>
            <w:t>f</w:t>
          </w:r>
          <w:r w:rsidRPr="00CE6A3E">
            <w:rPr>
              <w:rFonts w:eastAsia="Calibri" w:cs="Calibri"/>
              <w:spacing w:val="-2"/>
            </w:rPr>
            <w:t>o</w:t>
          </w:r>
          <w:r w:rsidRPr="00CE6A3E">
            <w:rPr>
              <w:rFonts w:eastAsia="Calibri" w:cs="Calibri"/>
              <w:spacing w:val="2"/>
            </w:rPr>
            <w:t>ll</w:t>
          </w:r>
          <w:r w:rsidRPr="00CE6A3E">
            <w:rPr>
              <w:rFonts w:eastAsia="Calibri" w:cs="Calibri"/>
              <w:spacing w:val="-2"/>
            </w:rPr>
            <w:t>o</w:t>
          </w:r>
          <w:r w:rsidRPr="00CE6A3E">
            <w:rPr>
              <w:rFonts w:eastAsia="Calibri" w:cs="Calibri"/>
              <w:spacing w:val="3"/>
            </w:rPr>
            <w:t>w</w:t>
          </w:r>
          <w:r w:rsidRPr="00CE6A3E">
            <w:rPr>
              <w:rFonts w:eastAsia="Calibri" w:cs="Calibri"/>
              <w:spacing w:val="5"/>
            </w:rPr>
            <w:t>i</w:t>
          </w:r>
          <w:r w:rsidRPr="00CE6A3E">
            <w:rPr>
              <w:rFonts w:eastAsia="Calibri" w:cs="Calibri"/>
              <w:spacing w:val="-3"/>
            </w:rPr>
            <w:t>n</w:t>
          </w:r>
          <w:r w:rsidRPr="00CE6A3E">
            <w:rPr>
              <w:rFonts w:eastAsia="Calibri" w:cs="Calibri"/>
            </w:rPr>
            <w:t>g</w:t>
          </w:r>
          <w:r w:rsidRPr="00CE6A3E">
            <w:rPr>
              <w:rFonts w:eastAsia="Calibri" w:cs="Calibri"/>
              <w:spacing w:val="48"/>
            </w:rPr>
            <w:t xml:space="preserve"> </w:t>
          </w:r>
          <w:r w:rsidRPr="00CE6A3E">
            <w:rPr>
              <w:rFonts w:eastAsia="Calibri" w:cs="Calibri"/>
              <w:spacing w:val="3"/>
            </w:rPr>
            <w:t>w</w:t>
          </w:r>
          <w:r w:rsidRPr="00CE6A3E">
            <w:rPr>
              <w:rFonts w:eastAsia="Calibri" w:cs="Calibri"/>
              <w:spacing w:val="5"/>
            </w:rPr>
            <w:t>i</w:t>
          </w:r>
          <w:r w:rsidRPr="00CE6A3E">
            <w:rPr>
              <w:rFonts w:eastAsia="Calibri" w:cs="Calibri"/>
              <w:spacing w:val="2"/>
            </w:rPr>
            <w:t>l</w:t>
          </w:r>
          <w:r w:rsidRPr="00CE6A3E">
            <w:rPr>
              <w:rFonts w:eastAsia="Calibri" w:cs="Calibri"/>
            </w:rPr>
            <w:t>l</w:t>
          </w:r>
          <w:r w:rsidRPr="00CE6A3E">
            <w:rPr>
              <w:rFonts w:eastAsia="Calibri" w:cs="Calibri"/>
              <w:spacing w:val="17"/>
            </w:rPr>
            <w:t xml:space="preserve"> </w:t>
          </w:r>
          <w:r w:rsidRPr="00CE6A3E">
            <w:rPr>
              <w:rFonts w:eastAsia="Calibri" w:cs="Calibri"/>
              <w:spacing w:val="6"/>
              <w:w w:val="107"/>
            </w:rPr>
            <w:t>a</w:t>
          </w:r>
          <w:r w:rsidRPr="00CE6A3E">
            <w:rPr>
              <w:rFonts w:eastAsia="Calibri" w:cs="Calibri"/>
              <w:spacing w:val="-5"/>
              <w:w w:val="108"/>
            </w:rPr>
            <w:t>pp</w:t>
          </w:r>
          <w:r w:rsidRPr="00CE6A3E">
            <w:rPr>
              <w:rFonts w:eastAsia="Calibri" w:cs="Calibri"/>
              <w:spacing w:val="2"/>
              <w:w w:val="113"/>
            </w:rPr>
            <w:t>l</w:t>
          </w:r>
          <w:r w:rsidRPr="00CE6A3E">
            <w:rPr>
              <w:rFonts w:eastAsia="Calibri" w:cs="Calibri"/>
              <w:w w:val="101"/>
            </w:rPr>
            <w:t>y;</w:t>
          </w:r>
        </w:p>
        <w:p w:rsidRPr="007852B6" w:rsidR="007852B6" w:rsidP="007852B6" w:rsidRDefault="007852B6" w14:paraId="5870DF30" w14:textId="77777777">
          <w:pPr>
            <w:pStyle w:val="ListParagraph"/>
            <w:spacing w:line="260" w:lineRule="exact"/>
            <w:ind w:left="360"/>
            <w:rPr>
              <w:rFonts w:eastAsia="Calibri" w:cs="Calibri"/>
            </w:rPr>
          </w:pPr>
        </w:p>
        <w:p w:rsidRPr="00D40FB2" w:rsidR="00D40FB2" w:rsidRDefault="00152199" w14:paraId="561F88FC" w14:textId="77777777">
          <w:pPr>
            <w:pStyle w:val="ListParagraph"/>
            <w:numPr>
              <w:ilvl w:val="1"/>
              <w:numId w:val="54"/>
            </w:numPr>
            <w:spacing w:line="240" w:lineRule="exact"/>
            <w:ind w:left="1418" w:hanging="567"/>
            <w:rPr>
              <w:rFonts w:eastAsia="Calibri" w:cs="Calibri"/>
            </w:rPr>
          </w:pPr>
          <w:r w:rsidRPr="00CE6A3E">
            <w:rPr>
              <w:rFonts w:eastAsia="Calibri" w:cs="Calibri"/>
              <w:spacing w:val="3"/>
            </w:rPr>
            <w:t>W</w:t>
          </w:r>
          <w:r w:rsidRPr="00CE6A3E">
            <w:rPr>
              <w:rFonts w:eastAsia="Calibri" w:cs="Calibri"/>
              <w:spacing w:val="-2"/>
            </w:rPr>
            <w:t>o</w:t>
          </w:r>
          <w:r w:rsidRPr="00CE6A3E">
            <w:rPr>
              <w:rFonts w:eastAsia="Calibri" w:cs="Calibri"/>
              <w:spacing w:val="-3"/>
            </w:rPr>
            <w:t>r</w:t>
          </w:r>
          <w:r w:rsidRPr="00CE6A3E">
            <w:rPr>
              <w:rFonts w:eastAsia="Calibri" w:cs="Calibri"/>
              <w:spacing w:val="24"/>
            </w:rPr>
            <w:t>k</w:t>
          </w:r>
          <w:r w:rsidRPr="00CE6A3E" w:rsidR="00D15D25">
            <w:rPr>
              <w:rFonts w:eastAsia="Calibri" w:cs="Calibri"/>
              <w:spacing w:val="24"/>
            </w:rPr>
            <w:t xml:space="preserve"> </w:t>
          </w:r>
          <w:r w:rsidRPr="00CE6A3E">
            <w:rPr>
              <w:rFonts w:eastAsia="Calibri" w:cs="Calibri"/>
              <w:spacing w:val="-7"/>
            </w:rPr>
            <w:t>m</w:t>
          </w:r>
          <w:r w:rsidRPr="00CE6A3E">
            <w:rPr>
              <w:rFonts w:eastAsia="Calibri" w:cs="Calibri"/>
              <w:spacing w:val="-2"/>
            </w:rPr>
            <w:t>u</w:t>
          </w:r>
          <w:r w:rsidRPr="00CE6A3E">
            <w:rPr>
              <w:rFonts w:eastAsia="Calibri" w:cs="Calibri"/>
              <w:spacing w:val="-4"/>
            </w:rPr>
            <w:t>s</w:t>
          </w:r>
          <w:r w:rsidRPr="00CE6A3E">
            <w:rPr>
              <w:rFonts w:eastAsia="Calibri" w:cs="Calibri"/>
            </w:rPr>
            <w:t>t</w:t>
          </w:r>
          <w:r w:rsidRPr="00CE6A3E">
            <w:rPr>
              <w:rFonts w:eastAsia="Calibri" w:cs="Calibri"/>
              <w:spacing w:val="17"/>
            </w:rPr>
            <w:t xml:space="preserve"> </w:t>
          </w:r>
          <w:r w:rsidRPr="00CE6A3E">
            <w:rPr>
              <w:rFonts w:eastAsia="Calibri" w:cs="Calibri"/>
              <w:spacing w:val="2"/>
            </w:rPr>
            <w:t>c</w:t>
          </w:r>
          <w:r w:rsidRPr="00CE6A3E">
            <w:rPr>
              <w:rFonts w:eastAsia="Calibri" w:cs="Calibri"/>
              <w:spacing w:val="-7"/>
            </w:rPr>
            <w:t>e</w:t>
          </w:r>
          <w:r w:rsidRPr="00CE6A3E">
            <w:rPr>
              <w:rFonts w:eastAsia="Calibri" w:cs="Calibri"/>
              <w:spacing w:val="6"/>
            </w:rPr>
            <w:t>a</w:t>
          </w:r>
          <w:r w:rsidRPr="00CE6A3E">
            <w:rPr>
              <w:rFonts w:eastAsia="Calibri" w:cs="Calibri"/>
              <w:spacing w:val="-4"/>
            </w:rPr>
            <w:t>s</w:t>
          </w:r>
          <w:r w:rsidRPr="00CE6A3E">
            <w:rPr>
              <w:rFonts w:eastAsia="Calibri" w:cs="Calibri"/>
            </w:rPr>
            <w:t>e</w:t>
          </w:r>
          <w:r w:rsidRPr="00CE6A3E">
            <w:rPr>
              <w:rFonts w:eastAsia="Calibri" w:cs="Calibri"/>
              <w:spacing w:val="1"/>
            </w:rPr>
            <w:t xml:space="preserve"> </w:t>
          </w:r>
          <w:r w:rsidRPr="00CE6A3E">
            <w:rPr>
              <w:rFonts w:eastAsia="Calibri" w:cs="Calibri"/>
              <w:spacing w:val="4"/>
              <w:w w:val="105"/>
            </w:rPr>
            <w:t>i</w:t>
          </w:r>
          <w:r w:rsidRPr="00CE6A3E">
            <w:rPr>
              <w:rFonts w:eastAsia="Calibri" w:cs="Calibri"/>
              <w:spacing w:val="-7"/>
              <w:w w:val="105"/>
            </w:rPr>
            <w:t>mme</w:t>
          </w:r>
          <w:r w:rsidRPr="00CE6A3E">
            <w:rPr>
              <w:rFonts w:eastAsia="Calibri" w:cs="Calibri"/>
              <w:spacing w:val="-5"/>
              <w:w w:val="105"/>
            </w:rPr>
            <w:t>d</w:t>
          </w:r>
          <w:r w:rsidRPr="00CE6A3E">
            <w:rPr>
              <w:rFonts w:eastAsia="Calibri" w:cs="Calibri"/>
              <w:spacing w:val="4"/>
              <w:w w:val="105"/>
            </w:rPr>
            <w:t>i</w:t>
          </w:r>
          <w:r w:rsidRPr="00CE6A3E">
            <w:rPr>
              <w:rFonts w:eastAsia="Calibri" w:cs="Calibri"/>
              <w:spacing w:val="-8"/>
              <w:w w:val="105"/>
            </w:rPr>
            <w:t>a</w:t>
          </w:r>
          <w:r w:rsidRPr="00CE6A3E">
            <w:rPr>
              <w:rFonts w:eastAsia="Calibri" w:cs="Calibri"/>
              <w:spacing w:val="-1"/>
              <w:w w:val="105"/>
            </w:rPr>
            <w:t>t</w:t>
          </w:r>
          <w:r w:rsidRPr="00CE6A3E">
            <w:rPr>
              <w:rFonts w:eastAsia="Calibri" w:cs="Calibri"/>
              <w:spacing w:val="-7"/>
              <w:w w:val="105"/>
            </w:rPr>
            <w:t>e</w:t>
          </w:r>
          <w:r w:rsidRPr="00CE6A3E">
            <w:rPr>
              <w:rFonts w:eastAsia="Calibri" w:cs="Calibri"/>
              <w:spacing w:val="2"/>
              <w:w w:val="105"/>
            </w:rPr>
            <w:t>l</w:t>
          </w:r>
          <w:r w:rsidRPr="00CE6A3E">
            <w:rPr>
              <w:rFonts w:eastAsia="Calibri" w:cs="Calibri"/>
              <w:w w:val="105"/>
            </w:rPr>
            <w:t>y</w:t>
          </w:r>
          <w:r w:rsidRPr="00CE6A3E">
            <w:rPr>
              <w:rFonts w:eastAsia="Calibri" w:cs="Calibri"/>
              <w:spacing w:val="-13"/>
              <w:w w:val="105"/>
            </w:rPr>
            <w:t xml:space="preserve"> </w:t>
          </w:r>
          <w:r w:rsidRPr="00CE6A3E">
            <w:rPr>
              <w:rFonts w:eastAsia="Calibri" w:cs="Calibri"/>
              <w:spacing w:val="-8"/>
            </w:rPr>
            <w:t>a</w:t>
          </w:r>
          <w:r w:rsidRPr="00CE6A3E">
            <w:rPr>
              <w:rFonts w:eastAsia="Calibri" w:cs="Calibri"/>
            </w:rPr>
            <w:t>t</w:t>
          </w:r>
          <w:r w:rsidRPr="00CE6A3E">
            <w:rPr>
              <w:rFonts w:eastAsia="Calibri" w:cs="Calibri"/>
              <w:spacing w:val="2"/>
            </w:rPr>
            <w:t xml:space="preserve"> </w:t>
          </w:r>
          <w:r w:rsidRPr="00CE6A3E">
            <w:rPr>
              <w:rFonts w:eastAsia="Calibri" w:cs="Calibri"/>
              <w:spacing w:val="-1"/>
            </w:rPr>
            <w:t>t</w:t>
          </w:r>
          <w:r w:rsidRPr="00CE6A3E">
            <w:rPr>
              <w:rFonts w:eastAsia="Calibri" w:cs="Calibri"/>
              <w:spacing w:val="-2"/>
            </w:rPr>
            <w:t>h</w:t>
          </w:r>
          <w:r w:rsidRPr="00CE6A3E">
            <w:rPr>
              <w:rFonts w:eastAsia="Calibri" w:cs="Calibri"/>
              <w:spacing w:val="-8"/>
            </w:rPr>
            <w:t>a</w:t>
          </w:r>
          <w:r w:rsidRPr="00CE6A3E">
            <w:rPr>
              <w:rFonts w:eastAsia="Calibri" w:cs="Calibri"/>
            </w:rPr>
            <w:t>t</w:t>
          </w:r>
          <w:r w:rsidRPr="00CE6A3E">
            <w:rPr>
              <w:rFonts w:eastAsia="Calibri" w:cs="Calibri"/>
              <w:spacing w:val="10"/>
            </w:rPr>
            <w:t xml:space="preserve"> </w:t>
          </w:r>
          <w:r w:rsidRPr="00CE6A3E">
            <w:rPr>
              <w:rFonts w:eastAsia="Calibri" w:cs="Calibri"/>
              <w:spacing w:val="-5"/>
            </w:rPr>
            <w:t>p</w:t>
          </w:r>
          <w:r w:rsidRPr="00CE6A3E">
            <w:rPr>
              <w:rFonts w:eastAsia="Calibri" w:cs="Calibri"/>
              <w:spacing w:val="2"/>
            </w:rPr>
            <w:t>l</w:t>
          </w:r>
          <w:r w:rsidRPr="00CE6A3E">
            <w:rPr>
              <w:rFonts w:eastAsia="Calibri" w:cs="Calibri"/>
              <w:spacing w:val="6"/>
            </w:rPr>
            <w:t>a</w:t>
          </w:r>
          <w:r w:rsidRPr="00CE6A3E">
            <w:rPr>
              <w:rFonts w:eastAsia="Calibri" w:cs="Calibri"/>
              <w:spacing w:val="2"/>
            </w:rPr>
            <w:t>c</w:t>
          </w:r>
          <w:r w:rsidRPr="00CE6A3E">
            <w:rPr>
              <w:rFonts w:eastAsia="Calibri" w:cs="Calibri"/>
            </w:rPr>
            <w:t>e</w:t>
          </w:r>
          <w:r w:rsidRPr="00CE6A3E">
            <w:rPr>
              <w:rFonts w:eastAsia="Calibri" w:cs="Calibri"/>
              <w:spacing w:val="7"/>
            </w:rPr>
            <w:t xml:space="preserve"> </w:t>
          </w:r>
          <w:r w:rsidRPr="00CE6A3E">
            <w:rPr>
              <w:rFonts w:eastAsia="Calibri" w:cs="Calibri"/>
              <w:spacing w:val="6"/>
              <w:w w:val="107"/>
            </w:rPr>
            <w:t>a</w:t>
          </w:r>
          <w:r w:rsidRPr="00CE6A3E">
            <w:rPr>
              <w:rFonts w:eastAsia="Calibri" w:cs="Calibri"/>
              <w:spacing w:val="-3"/>
              <w:w w:val="106"/>
            </w:rPr>
            <w:t>n</w:t>
          </w:r>
          <w:r w:rsidRPr="00CE6A3E">
            <w:rPr>
              <w:rFonts w:eastAsia="Calibri" w:cs="Calibri"/>
              <w:w w:val="108"/>
            </w:rPr>
            <w:t>d</w:t>
          </w:r>
          <w:r w:rsidRPr="00CE6A3E">
            <w:rPr>
              <w:rFonts w:eastAsia="Calibri" w:cs="Calibri"/>
              <w:spacing w:val="-27"/>
            </w:rPr>
            <w:t xml:space="preserve"> </w:t>
          </w:r>
          <w:r w:rsidRPr="00CE6A3E">
            <w:rPr>
              <w:rFonts w:eastAsia="Calibri" w:cs="Calibri"/>
              <w:spacing w:val="3"/>
              <w:w w:val="105"/>
            </w:rPr>
            <w:t>w</w:t>
          </w:r>
          <w:r w:rsidRPr="00CE6A3E">
            <w:rPr>
              <w:rFonts w:eastAsia="Calibri" w:cs="Calibri"/>
              <w:spacing w:val="5"/>
              <w:w w:val="105"/>
            </w:rPr>
            <w:t>i</w:t>
          </w:r>
          <w:r w:rsidRPr="00CE6A3E">
            <w:rPr>
              <w:rFonts w:eastAsia="Calibri" w:cs="Calibri"/>
              <w:spacing w:val="-1"/>
              <w:w w:val="105"/>
            </w:rPr>
            <w:t>t</w:t>
          </w:r>
          <w:r w:rsidRPr="00CE6A3E">
            <w:rPr>
              <w:rFonts w:eastAsia="Calibri" w:cs="Calibri"/>
              <w:spacing w:val="-18"/>
              <w:w w:val="105"/>
            </w:rPr>
            <w:t>h</w:t>
          </w:r>
          <w:r w:rsidRPr="00CE6A3E">
            <w:rPr>
              <w:rFonts w:eastAsia="Calibri" w:cs="Calibri"/>
              <w:spacing w:val="-10"/>
              <w:w w:val="105"/>
            </w:rPr>
            <w:t>i</w:t>
          </w:r>
          <w:r w:rsidRPr="00CE6A3E">
            <w:rPr>
              <w:rFonts w:eastAsia="Calibri" w:cs="Calibri"/>
              <w:w w:val="105"/>
            </w:rPr>
            <w:t>n</w:t>
          </w:r>
          <w:r w:rsidRPr="00CE6A3E" w:rsidR="00D15D25">
            <w:rPr>
              <w:rFonts w:eastAsia="Calibri" w:cs="Calibri"/>
              <w:w w:val="105"/>
            </w:rPr>
            <w:t xml:space="preserve"> </w:t>
          </w:r>
          <w:r w:rsidRPr="00CE6A3E">
            <w:rPr>
              <w:rFonts w:eastAsia="Calibri" w:cs="Calibri"/>
              <w:spacing w:val="-7"/>
            </w:rPr>
            <w:t>2</w:t>
          </w:r>
          <w:r w:rsidRPr="00CE6A3E">
            <w:rPr>
              <w:rFonts w:eastAsia="Calibri" w:cs="Calibri"/>
            </w:rPr>
            <w:t>0</w:t>
          </w:r>
          <w:r w:rsidRPr="00CE6A3E">
            <w:rPr>
              <w:rFonts w:eastAsia="Calibri" w:cs="Calibri"/>
              <w:spacing w:val="1"/>
            </w:rPr>
            <w:t xml:space="preserve"> </w:t>
          </w:r>
          <w:r w:rsidRPr="00CE6A3E">
            <w:rPr>
              <w:rFonts w:eastAsia="Calibri" w:cs="Calibri"/>
              <w:spacing w:val="-7"/>
            </w:rPr>
            <w:t>me</w:t>
          </w:r>
          <w:r w:rsidRPr="00CE6A3E">
            <w:rPr>
              <w:rFonts w:eastAsia="Calibri" w:cs="Calibri"/>
              <w:spacing w:val="-1"/>
            </w:rPr>
            <w:t>t</w:t>
          </w:r>
          <w:r w:rsidRPr="00CE6A3E">
            <w:rPr>
              <w:rFonts w:eastAsia="Calibri" w:cs="Calibri"/>
              <w:spacing w:val="-3"/>
            </w:rPr>
            <w:t>r</w:t>
          </w:r>
          <w:r w:rsidRPr="00CE6A3E">
            <w:rPr>
              <w:rFonts w:eastAsia="Calibri" w:cs="Calibri"/>
              <w:spacing w:val="-7"/>
            </w:rPr>
            <w:t>e</w:t>
          </w:r>
          <w:r w:rsidRPr="00CE6A3E">
            <w:rPr>
              <w:rFonts w:eastAsia="Calibri" w:cs="Calibri"/>
            </w:rPr>
            <w:t>s</w:t>
          </w:r>
          <w:r w:rsidRPr="00CE6A3E">
            <w:rPr>
              <w:rFonts w:eastAsia="Calibri" w:cs="Calibri"/>
              <w:spacing w:val="16"/>
            </w:rPr>
            <w:t xml:space="preserve"> </w:t>
          </w:r>
          <w:r w:rsidRPr="00CE6A3E">
            <w:rPr>
              <w:rFonts w:eastAsia="Calibri" w:cs="Calibri"/>
              <w:spacing w:val="6"/>
            </w:rPr>
            <w:t>a</w:t>
          </w:r>
          <w:r w:rsidRPr="00CE6A3E">
            <w:rPr>
              <w:rFonts w:eastAsia="Calibri" w:cs="Calibri"/>
              <w:spacing w:val="-3"/>
            </w:rPr>
            <w:t>r</w:t>
          </w:r>
          <w:r w:rsidRPr="00CE6A3E">
            <w:rPr>
              <w:rFonts w:eastAsia="Calibri" w:cs="Calibri"/>
              <w:spacing w:val="-2"/>
            </w:rPr>
            <w:t>ou</w:t>
          </w:r>
          <w:r w:rsidRPr="00CE6A3E">
            <w:rPr>
              <w:rFonts w:eastAsia="Calibri" w:cs="Calibri"/>
              <w:spacing w:val="-3"/>
            </w:rPr>
            <w:t>n</w:t>
          </w:r>
          <w:r w:rsidRPr="00CE6A3E">
            <w:rPr>
              <w:rFonts w:eastAsia="Calibri" w:cs="Calibri"/>
            </w:rPr>
            <w:t>d</w:t>
          </w:r>
          <w:r w:rsidRPr="00CE6A3E">
            <w:rPr>
              <w:rFonts w:eastAsia="Calibri" w:cs="Calibri"/>
              <w:spacing w:val="26"/>
            </w:rPr>
            <w:t xml:space="preserve"> </w:t>
          </w:r>
          <w:r w:rsidRPr="00CE6A3E">
            <w:rPr>
              <w:rFonts w:eastAsia="Calibri" w:cs="Calibri"/>
              <w:spacing w:val="-1"/>
              <w:w w:val="103"/>
            </w:rPr>
            <w:t>t</w:t>
          </w:r>
          <w:r w:rsidRPr="00CE6A3E">
            <w:rPr>
              <w:rFonts w:eastAsia="Calibri" w:cs="Calibri"/>
              <w:spacing w:val="-2"/>
              <w:w w:val="105"/>
            </w:rPr>
            <w:t>h</w:t>
          </w:r>
          <w:r w:rsidRPr="00CE6A3E">
            <w:rPr>
              <w:rFonts w:eastAsia="Calibri" w:cs="Calibri"/>
              <w:w w:val="102"/>
            </w:rPr>
            <w:t>e</w:t>
          </w:r>
          <w:r w:rsidRPr="00CE6A3E">
            <w:rPr>
              <w:rFonts w:eastAsia="Calibri" w:cs="Calibri"/>
              <w:spacing w:val="-14"/>
            </w:rPr>
            <w:t xml:space="preserve"> </w:t>
          </w:r>
          <w:r w:rsidRPr="00CE6A3E">
            <w:rPr>
              <w:rFonts w:eastAsia="Calibri" w:cs="Calibri"/>
              <w:spacing w:val="-4"/>
              <w:w w:val="109"/>
            </w:rPr>
            <w:t>s</w:t>
          </w:r>
          <w:r w:rsidRPr="00CE6A3E">
            <w:rPr>
              <w:rFonts w:eastAsia="Calibri" w:cs="Calibri"/>
              <w:spacing w:val="4"/>
              <w:w w:val="109"/>
            </w:rPr>
            <w:t>i</w:t>
          </w:r>
          <w:r w:rsidRPr="00CE6A3E">
            <w:rPr>
              <w:rFonts w:eastAsia="Calibri" w:cs="Calibri"/>
              <w:spacing w:val="-1"/>
              <w:w w:val="103"/>
            </w:rPr>
            <w:t>t</w:t>
          </w:r>
          <w:r w:rsidRPr="00CE6A3E">
            <w:rPr>
              <w:rFonts w:eastAsia="Calibri" w:cs="Calibri"/>
              <w:spacing w:val="-7"/>
              <w:w w:val="102"/>
            </w:rPr>
            <w:t>e</w:t>
          </w:r>
          <w:r w:rsidRPr="00CE6A3E">
            <w:rPr>
              <w:rFonts w:eastAsia="Calibri" w:cs="Calibri"/>
              <w:w w:val="101"/>
            </w:rPr>
            <w:t>.</w:t>
          </w:r>
        </w:p>
        <w:p w:rsidRPr="00D40FB2" w:rsidR="00D40FB2" w:rsidRDefault="00152199" w14:paraId="3B0142C4" w14:textId="03BD7056">
          <w:pPr>
            <w:pStyle w:val="ListParagraph"/>
            <w:numPr>
              <w:ilvl w:val="1"/>
              <w:numId w:val="54"/>
            </w:numPr>
            <w:spacing w:line="240" w:lineRule="exact"/>
            <w:ind w:left="1418" w:hanging="567"/>
            <w:rPr>
              <w:rFonts w:eastAsia="Calibri" w:cs="Calibri"/>
            </w:rPr>
          </w:pPr>
          <w:r w:rsidRPr="00D40FB2">
            <w:rPr>
              <w:rFonts w:eastAsia="Calibri" w:cs="Calibri"/>
              <w:spacing w:val="-2"/>
            </w:rPr>
            <w:t>A</w:t>
          </w:r>
          <w:r w:rsidRPr="00D40FB2">
            <w:rPr>
              <w:rFonts w:eastAsia="Calibri" w:cs="Calibri"/>
              <w:spacing w:val="2"/>
            </w:rPr>
            <w:t>l</w:t>
          </w:r>
          <w:r w:rsidRPr="00D40FB2">
            <w:rPr>
              <w:rFonts w:eastAsia="Calibri" w:cs="Calibri"/>
            </w:rPr>
            <w:t>l</w:t>
          </w:r>
          <w:r w:rsidRPr="00D40FB2">
            <w:rPr>
              <w:rFonts w:eastAsia="Calibri" w:cs="Calibri"/>
              <w:spacing w:val="18"/>
            </w:rPr>
            <w:t xml:space="preserve"> </w:t>
          </w:r>
          <w:r w:rsidRPr="00D40FB2">
            <w:rPr>
              <w:rFonts w:eastAsia="Calibri" w:cs="Calibri"/>
              <w:spacing w:val="-7"/>
            </w:rPr>
            <w:t>m</w:t>
          </w:r>
          <w:r w:rsidRPr="00D40FB2">
            <w:rPr>
              <w:rFonts w:eastAsia="Calibri" w:cs="Calibri"/>
              <w:spacing w:val="6"/>
            </w:rPr>
            <w:t>a</w:t>
          </w:r>
          <w:r w:rsidRPr="00D40FB2">
            <w:rPr>
              <w:rFonts w:eastAsia="Calibri" w:cs="Calibri"/>
              <w:spacing w:val="2"/>
            </w:rPr>
            <w:t>c</w:t>
          </w:r>
          <w:r w:rsidRPr="00D40FB2">
            <w:rPr>
              <w:rFonts w:eastAsia="Calibri" w:cs="Calibri"/>
              <w:spacing w:val="-2"/>
            </w:rPr>
            <w:t>h</w:t>
          </w:r>
          <w:r w:rsidRPr="00D40FB2">
            <w:rPr>
              <w:rFonts w:eastAsia="Calibri" w:cs="Calibri"/>
              <w:spacing w:val="4"/>
            </w:rPr>
            <w:t>i</w:t>
          </w:r>
          <w:r w:rsidRPr="00D40FB2">
            <w:rPr>
              <w:rFonts w:eastAsia="Calibri" w:cs="Calibri"/>
              <w:spacing w:val="-3"/>
            </w:rPr>
            <w:t>n</w:t>
          </w:r>
          <w:r w:rsidRPr="00D40FB2">
            <w:rPr>
              <w:rFonts w:eastAsia="Calibri" w:cs="Calibri"/>
              <w:spacing w:val="-7"/>
            </w:rPr>
            <w:t>e</w:t>
          </w:r>
          <w:r w:rsidRPr="00D40FB2">
            <w:rPr>
              <w:rFonts w:eastAsia="Calibri" w:cs="Calibri"/>
              <w:spacing w:val="12"/>
            </w:rPr>
            <w:t>r</w:t>
          </w:r>
          <w:r w:rsidRPr="00D40FB2">
            <w:rPr>
              <w:rFonts w:eastAsia="Calibri" w:cs="Calibri"/>
            </w:rPr>
            <w:t>y</w:t>
          </w:r>
          <w:r w:rsidRPr="00D40FB2">
            <w:rPr>
              <w:rFonts w:eastAsia="Calibri" w:cs="Calibri"/>
              <w:spacing w:val="48"/>
            </w:rPr>
            <w:t xml:space="preserve"> </w:t>
          </w:r>
          <w:r w:rsidRPr="00D40FB2">
            <w:rPr>
              <w:rFonts w:eastAsia="Calibri" w:cs="Calibri"/>
              <w:spacing w:val="-7"/>
            </w:rPr>
            <w:t>m</w:t>
          </w:r>
          <w:r w:rsidRPr="00D40FB2">
            <w:rPr>
              <w:rFonts w:eastAsia="Calibri" w:cs="Calibri"/>
              <w:spacing w:val="-2"/>
            </w:rPr>
            <w:t>u</w:t>
          </w:r>
          <w:r w:rsidRPr="00D40FB2">
            <w:rPr>
              <w:rFonts w:eastAsia="Calibri" w:cs="Calibri"/>
              <w:spacing w:val="-4"/>
            </w:rPr>
            <w:t>s</w:t>
          </w:r>
          <w:r w:rsidRPr="00D40FB2">
            <w:rPr>
              <w:rFonts w:eastAsia="Calibri" w:cs="Calibri"/>
            </w:rPr>
            <w:t>t</w:t>
          </w:r>
          <w:r w:rsidRPr="00D40FB2">
            <w:rPr>
              <w:rFonts w:eastAsia="Calibri" w:cs="Calibri"/>
              <w:spacing w:val="49"/>
            </w:rPr>
            <w:t xml:space="preserve"> </w:t>
          </w:r>
          <w:r w:rsidRPr="00D40FB2">
            <w:rPr>
              <w:rFonts w:eastAsia="Calibri" w:cs="Calibri"/>
              <w:spacing w:val="-4"/>
            </w:rPr>
            <w:t>b</w:t>
          </w:r>
          <w:r w:rsidRPr="00D40FB2">
            <w:rPr>
              <w:rFonts w:eastAsia="Calibri" w:cs="Calibri"/>
            </w:rPr>
            <w:t>e</w:t>
          </w:r>
          <w:r w:rsidRPr="00D40FB2">
            <w:rPr>
              <w:rFonts w:eastAsia="Calibri" w:cs="Calibri"/>
              <w:spacing w:val="27"/>
            </w:rPr>
            <w:t xml:space="preserve"> </w:t>
          </w:r>
          <w:r w:rsidRPr="00D40FB2">
            <w:rPr>
              <w:rFonts w:eastAsia="Calibri" w:cs="Calibri"/>
              <w:spacing w:val="-4"/>
            </w:rPr>
            <w:t>s</w:t>
          </w:r>
          <w:r w:rsidRPr="00D40FB2">
            <w:rPr>
              <w:rFonts w:eastAsia="Calibri" w:cs="Calibri"/>
              <w:spacing w:val="-2"/>
            </w:rPr>
            <w:t>hu</w:t>
          </w:r>
          <w:r w:rsidRPr="00D40FB2">
            <w:rPr>
              <w:rFonts w:eastAsia="Calibri" w:cs="Calibri"/>
            </w:rPr>
            <w:t>t</w:t>
          </w:r>
          <w:r w:rsidRPr="00D40FB2">
            <w:rPr>
              <w:rFonts w:eastAsia="Calibri" w:cs="Calibri"/>
              <w:spacing w:val="29"/>
            </w:rPr>
            <w:t xml:space="preserve"> </w:t>
          </w:r>
          <w:r w:rsidRPr="00D40FB2">
            <w:rPr>
              <w:rFonts w:eastAsia="Calibri" w:cs="Calibri"/>
              <w:spacing w:val="-5"/>
            </w:rPr>
            <w:t>d</w:t>
          </w:r>
          <w:r w:rsidRPr="00D40FB2">
            <w:rPr>
              <w:rFonts w:eastAsia="Calibri" w:cs="Calibri"/>
              <w:spacing w:val="-2"/>
            </w:rPr>
            <w:t>o</w:t>
          </w:r>
          <w:r w:rsidRPr="00D40FB2">
            <w:rPr>
              <w:rFonts w:eastAsia="Calibri" w:cs="Calibri"/>
              <w:spacing w:val="3"/>
            </w:rPr>
            <w:t>w</w:t>
          </w:r>
          <w:r w:rsidRPr="00D40FB2">
            <w:rPr>
              <w:rFonts w:eastAsia="Calibri" w:cs="Calibri"/>
              <w:spacing w:val="-3"/>
            </w:rPr>
            <w:t>n</w:t>
          </w:r>
          <w:r w:rsidRPr="00D40FB2">
            <w:rPr>
              <w:rFonts w:eastAsia="Calibri" w:cs="Calibri"/>
            </w:rPr>
            <w:t>,</w:t>
          </w:r>
          <w:r w:rsidRPr="00D40FB2">
            <w:rPr>
              <w:rFonts w:eastAsia="Calibri" w:cs="Calibri"/>
              <w:spacing w:val="39"/>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27"/>
            </w:rPr>
            <w:t xml:space="preserve"> </w:t>
          </w:r>
          <w:r w:rsidRPr="00D40FB2">
            <w:rPr>
              <w:rFonts w:eastAsia="Calibri" w:cs="Calibri"/>
              <w:spacing w:val="6"/>
            </w:rPr>
            <w:t>a</w:t>
          </w:r>
          <w:r w:rsidRPr="00D40FB2">
            <w:rPr>
              <w:rFonts w:eastAsia="Calibri" w:cs="Calibri"/>
              <w:spacing w:val="-3"/>
            </w:rPr>
            <w:t>r</w:t>
          </w:r>
          <w:r w:rsidRPr="00D40FB2">
            <w:rPr>
              <w:rFonts w:eastAsia="Calibri" w:cs="Calibri"/>
              <w:spacing w:val="-7"/>
            </w:rPr>
            <w:t>e</w:t>
          </w:r>
          <w:r w:rsidRPr="00D40FB2">
            <w:rPr>
              <w:rFonts w:eastAsia="Calibri" w:cs="Calibri"/>
            </w:rPr>
            <w:t>a</w:t>
          </w:r>
          <w:r w:rsidRPr="00D40FB2">
            <w:rPr>
              <w:rFonts w:eastAsia="Calibri" w:cs="Calibri"/>
              <w:spacing w:val="18"/>
            </w:rPr>
            <w:t xml:space="preserve"> </w:t>
          </w:r>
          <w:r w:rsidRPr="00D40FB2">
            <w:rPr>
              <w:rFonts w:eastAsia="Calibri" w:cs="Calibri"/>
              <w:spacing w:val="-7"/>
              <w:w w:val="106"/>
            </w:rPr>
            <w:t>m</w:t>
          </w:r>
          <w:r w:rsidRPr="00D40FB2">
            <w:rPr>
              <w:rFonts w:eastAsia="Calibri" w:cs="Calibri"/>
              <w:spacing w:val="-2"/>
              <w:w w:val="106"/>
            </w:rPr>
            <w:t>u</w:t>
          </w:r>
          <w:r w:rsidRPr="00D40FB2">
            <w:rPr>
              <w:rFonts w:eastAsia="Calibri" w:cs="Calibri"/>
              <w:spacing w:val="-4"/>
              <w:w w:val="106"/>
            </w:rPr>
            <w:t>s</w:t>
          </w:r>
          <w:r w:rsidRPr="00D40FB2">
            <w:rPr>
              <w:rFonts w:eastAsia="Calibri" w:cs="Calibri"/>
              <w:w w:val="106"/>
            </w:rPr>
            <w:t>t</w:t>
          </w:r>
          <w:r w:rsidRPr="00D40FB2">
            <w:rPr>
              <w:rFonts w:eastAsia="Calibri" w:cs="Calibri"/>
              <w:spacing w:val="22"/>
            </w:rPr>
            <w:t xml:space="preserve"> </w:t>
          </w:r>
          <w:r w:rsidRPr="00D40FB2">
            <w:rPr>
              <w:rFonts w:eastAsia="Calibri" w:cs="Calibri"/>
              <w:spacing w:val="-5"/>
            </w:rPr>
            <w:t>b</w:t>
          </w:r>
          <w:r w:rsidRPr="00D40FB2">
            <w:rPr>
              <w:rFonts w:eastAsia="Calibri" w:cs="Calibri"/>
            </w:rPr>
            <w:t xml:space="preserve">e </w:t>
          </w:r>
          <w:r w:rsidRPr="00D40FB2">
            <w:rPr>
              <w:rFonts w:eastAsia="Calibri" w:cs="Calibri"/>
              <w:spacing w:val="-4"/>
            </w:rPr>
            <w:t>s</w:t>
          </w:r>
          <w:r w:rsidRPr="00D40FB2">
            <w:rPr>
              <w:rFonts w:eastAsia="Calibri" w:cs="Calibri"/>
              <w:spacing w:val="-7"/>
            </w:rPr>
            <w:t>e</w:t>
          </w:r>
          <w:r w:rsidRPr="00D40FB2">
            <w:rPr>
              <w:rFonts w:eastAsia="Calibri" w:cs="Calibri"/>
              <w:spacing w:val="2"/>
            </w:rPr>
            <w:t>c</w:t>
          </w:r>
          <w:r w:rsidRPr="00D40FB2">
            <w:rPr>
              <w:rFonts w:eastAsia="Calibri" w:cs="Calibri"/>
              <w:spacing w:val="-2"/>
            </w:rPr>
            <w:t>u</w:t>
          </w:r>
          <w:r w:rsidRPr="00D40FB2">
            <w:rPr>
              <w:rFonts w:eastAsia="Calibri" w:cs="Calibri"/>
              <w:spacing w:val="-3"/>
            </w:rPr>
            <w:t>r</w:t>
          </w:r>
          <w:r w:rsidRPr="00D40FB2">
            <w:rPr>
              <w:rFonts w:eastAsia="Calibri" w:cs="Calibri"/>
              <w:spacing w:val="-7"/>
            </w:rPr>
            <w:t>e</w:t>
          </w:r>
          <w:r w:rsidRPr="00D40FB2">
            <w:rPr>
              <w:rFonts w:eastAsia="Calibri" w:cs="Calibri"/>
              <w:spacing w:val="-5"/>
            </w:rPr>
            <w:t>d</w:t>
          </w:r>
          <w:r w:rsidRPr="00D40FB2">
            <w:rPr>
              <w:rFonts w:eastAsia="Calibri" w:cs="Calibri"/>
            </w:rPr>
            <w:t xml:space="preserve">, </w:t>
          </w:r>
          <w:r w:rsidRPr="00D40FB2">
            <w:rPr>
              <w:rFonts w:eastAsia="Calibri" w:cs="Calibri"/>
              <w:spacing w:val="6"/>
            </w:rPr>
            <w:t>a</w:t>
          </w:r>
          <w:r w:rsidRPr="00D40FB2">
            <w:rPr>
              <w:rFonts w:eastAsia="Calibri" w:cs="Calibri"/>
              <w:spacing w:val="-3"/>
            </w:rPr>
            <w:t>n</w:t>
          </w:r>
          <w:r w:rsidRPr="00D40FB2">
            <w:rPr>
              <w:rFonts w:eastAsia="Calibri" w:cs="Calibri"/>
            </w:rPr>
            <w:t xml:space="preserve">d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19"/>
            </w:rPr>
            <w:t xml:space="preserve"> </w:t>
          </w:r>
          <w:r w:rsidRPr="00D40FB2">
            <w:rPr>
              <w:rFonts w:eastAsia="Calibri" w:cs="Calibri"/>
              <w:spacing w:val="3"/>
            </w:rPr>
            <w:t>H</w:t>
          </w:r>
          <w:r w:rsidRPr="00D40FB2">
            <w:rPr>
              <w:rFonts w:eastAsia="Calibri" w:cs="Calibri"/>
              <w:spacing w:val="-7"/>
            </w:rPr>
            <w:t>e</w:t>
          </w:r>
          <w:r w:rsidRPr="00D40FB2">
            <w:rPr>
              <w:rFonts w:eastAsia="Calibri" w:cs="Calibri"/>
              <w:spacing w:val="-3"/>
            </w:rPr>
            <w:t>r</w:t>
          </w:r>
          <w:r w:rsidRPr="00D40FB2">
            <w:rPr>
              <w:rFonts w:eastAsia="Calibri" w:cs="Calibri"/>
              <w:spacing w:val="4"/>
            </w:rPr>
            <w:t>i</w:t>
          </w:r>
          <w:r w:rsidRPr="00D40FB2">
            <w:rPr>
              <w:rFonts w:eastAsia="Calibri" w:cs="Calibri"/>
              <w:spacing w:val="-1"/>
            </w:rPr>
            <w:t>t</w:t>
          </w:r>
          <w:r w:rsidRPr="00D40FB2">
            <w:rPr>
              <w:rFonts w:eastAsia="Calibri" w:cs="Calibri"/>
              <w:spacing w:val="6"/>
            </w:rPr>
            <w:t>a</w:t>
          </w:r>
          <w:r w:rsidRPr="00D40FB2">
            <w:rPr>
              <w:rFonts w:eastAsia="Calibri" w:cs="Calibri"/>
              <w:spacing w:val="-8"/>
            </w:rPr>
            <w:t>g</w:t>
          </w:r>
          <w:r w:rsidRPr="00D40FB2">
            <w:rPr>
              <w:rFonts w:eastAsia="Calibri" w:cs="Calibri"/>
            </w:rPr>
            <w:t>e</w:t>
          </w:r>
          <w:r w:rsidRPr="00D40FB2">
            <w:rPr>
              <w:rFonts w:eastAsia="Calibri" w:cs="Calibri"/>
              <w:spacing w:val="48"/>
            </w:rPr>
            <w:t xml:space="preserve"> </w:t>
          </w:r>
          <w:r w:rsidRPr="00D40FB2">
            <w:rPr>
              <w:rFonts w:eastAsia="Calibri" w:cs="Calibri"/>
              <w:spacing w:val="4"/>
            </w:rPr>
            <w:t>N</w:t>
          </w:r>
          <w:r w:rsidRPr="00D40FB2">
            <w:rPr>
              <w:rFonts w:eastAsia="Calibri" w:cs="Calibri"/>
              <w:spacing w:val="8"/>
            </w:rPr>
            <w:t>e</w:t>
          </w:r>
          <w:r w:rsidRPr="00D40FB2">
            <w:rPr>
              <w:rFonts w:eastAsia="Calibri" w:cs="Calibri"/>
            </w:rPr>
            <w:t>w</w:t>
          </w:r>
          <w:r w:rsidRPr="00D40FB2">
            <w:rPr>
              <w:rFonts w:eastAsia="Calibri" w:cs="Calibri"/>
              <w:spacing w:val="11"/>
            </w:rPr>
            <w:t xml:space="preserve"> </w:t>
          </w:r>
          <w:r w:rsidRPr="00D40FB2">
            <w:rPr>
              <w:rFonts w:eastAsia="Calibri" w:cs="Calibri"/>
              <w:spacing w:val="-1"/>
              <w:w w:val="117"/>
            </w:rPr>
            <w:t>Z</w:t>
          </w:r>
          <w:r w:rsidRPr="00D40FB2">
            <w:rPr>
              <w:rFonts w:eastAsia="Calibri" w:cs="Calibri"/>
              <w:spacing w:val="-7"/>
              <w:w w:val="102"/>
            </w:rPr>
            <w:t>e</w:t>
          </w:r>
          <w:r w:rsidRPr="00D40FB2">
            <w:rPr>
              <w:rFonts w:eastAsia="Calibri" w:cs="Calibri"/>
              <w:spacing w:val="6"/>
              <w:w w:val="107"/>
            </w:rPr>
            <w:t>a</w:t>
          </w:r>
          <w:r w:rsidRPr="00D40FB2">
            <w:rPr>
              <w:rFonts w:eastAsia="Calibri" w:cs="Calibri"/>
              <w:spacing w:val="2"/>
              <w:w w:val="113"/>
            </w:rPr>
            <w:t>l</w:t>
          </w:r>
          <w:r w:rsidRPr="00D40FB2">
            <w:rPr>
              <w:rFonts w:eastAsia="Calibri" w:cs="Calibri"/>
              <w:spacing w:val="6"/>
              <w:w w:val="107"/>
            </w:rPr>
            <w:t>a</w:t>
          </w:r>
          <w:r w:rsidRPr="00D40FB2">
            <w:rPr>
              <w:rFonts w:eastAsia="Calibri" w:cs="Calibri"/>
              <w:spacing w:val="-3"/>
              <w:w w:val="106"/>
            </w:rPr>
            <w:t>n</w:t>
          </w:r>
          <w:r w:rsidRPr="00D40FB2">
            <w:rPr>
              <w:rFonts w:eastAsia="Calibri" w:cs="Calibri"/>
              <w:w w:val="108"/>
            </w:rPr>
            <w:t>d</w:t>
          </w:r>
          <w:r w:rsidRPr="00D40FB2">
            <w:rPr>
              <w:rFonts w:eastAsia="Calibri" w:cs="Calibri"/>
              <w:spacing w:val="-4"/>
            </w:rPr>
            <w:t xml:space="preserve"> </w:t>
          </w:r>
          <w:r w:rsidRPr="00D40FB2">
            <w:rPr>
              <w:rFonts w:eastAsia="Calibri" w:cs="Calibri"/>
              <w:spacing w:val="-7"/>
            </w:rPr>
            <w:t>P</w:t>
          </w:r>
          <w:r w:rsidRPr="00D40FB2">
            <w:rPr>
              <w:rFonts w:eastAsia="Calibri" w:cs="Calibri"/>
              <w:spacing w:val="-2"/>
            </w:rPr>
            <w:t>ouh</w:t>
          </w:r>
          <w:r w:rsidRPr="00D40FB2">
            <w:rPr>
              <w:rFonts w:eastAsia="Calibri" w:cs="Calibri"/>
              <w:spacing w:val="-7"/>
            </w:rPr>
            <w:t>e</w:t>
          </w:r>
          <w:r w:rsidRPr="00D40FB2">
            <w:rPr>
              <w:rFonts w:eastAsia="Calibri" w:cs="Calibri"/>
              <w:spacing w:val="-3"/>
            </w:rPr>
            <w:t>r</w:t>
          </w:r>
          <w:r w:rsidRPr="00D40FB2">
            <w:rPr>
              <w:rFonts w:eastAsia="Calibri" w:cs="Calibri"/>
            </w:rPr>
            <w:t>e</w:t>
          </w:r>
          <w:r w:rsidRPr="00D40FB2">
            <w:rPr>
              <w:rFonts w:eastAsia="Calibri" w:cs="Calibri"/>
              <w:spacing w:val="39"/>
            </w:rPr>
            <w:t xml:space="preserve"> </w:t>
          </w:r>
          <w:r w:rsidRPr="00D40FB2">
            <w:rPr>
              <w:rFonts w:eastAsia="Calibri" w:cs="Calibri"/>
              <w:spacing w:val="-16"/>
            </w:rPr>
            <w:t>T</w:t>
          </w:r>
          <w:r w:rsidRPr="00D40FB2">
            <w:rPr>
              <w:rFonts w:eastAsia="Calibri" w:cs="Calibri"/>
              <w:spacing w:val="6"/>
            </w:rPr>
            <w:t>a</w:t>
          </w:r>
          <w:r w:rsidRPr="00D40FB2">
            <w:rPr>
              <w:rFonts w:eastAsia="Calibri" w:cs="Calibri"/>
              <w:spacing w:val="-2"/>
            </w:rPr>
            <w:t>o</w:t>
          </w:r>
          <w:r w:rsidRPr="00D40FB2">
            <w:rPr>
              <w:rFonts w:eastAsia="Calibri" w:cs="Calibri"/>
              <w:spacing w:val="-3"/>
            </w:rPr>
            <w:t>n</w:t>
          </w:r>
          <w:r w:rsidRPr="00D40FB2">
            <w:rPr>
              <w:rFonts w:eastAsia="Calibri" w:cs="Calibri"/>
              <w:spacing w:val="-8"/>
            </w:rPr>
            <w:t>g</w:t>
          </w:r>
          <w:r w:rsidRPr="00D40FB2">
            <w:rPr>
              <w:rFonts w:eastAsia="Calibri" w:cs="Calibri"/>
            </w:rPr>
            <w:t xml:space="preserve">a </w:t>
          </w:r>
          <w:r w:rsidRPr="00D40FB2">
            <w:rPr>
              <w:rFonts w:eastAsia="Calibri" w:cs="Calibri"/>
              <w:spacing w:val="-8"/>
            </w:rPr>
            <w:t>R</w:t>
          </w:r>
          <w:r w:rsidRPr="00D40FB2">
            <w:rPr>
              <w:rFonts w:eastAsia="Calibri" w:cs="Calibri"/>
              <w:spacing w:val="-7"/>
            </w:rPr>
            <w:t>e</w:t>
          </w:r>
          <w:r w:rsidRPr="00D40FB2">
            <w:rPr>
              <w:rFonts w:eastAsia="Calibri" w:cs="Calibri"/>
              <w:spacing w:val="6"/>
            </w:rPr>
            <w:t>g</w:t>
          </w:r>
          <w:r w:rsidRPr="00D40FB2">
            <w:rPr>
              <w:rFonts w:eastAsia="Calibri" w:cs="Calibri"/>
              <w:spacing w:val="4"/>
            </w:rPr>
            <w:t>i</w:t>
          </w:r>
          <w:r w:rsidRPr="00D40FB2">
            <w:rPr>
              <w:rFonts w:eastAsia="Calibri" w:cs="Calibri"/>
              <w:spacing w:val="-2"/>
            </w:rPr>
            <w:t>o</w:t>
          </w:r>
          <w:r w:rsidRPr="00D40FB2">
            <w:rPr>
              <w:rFonts w:eastAsia="Calibri" w:cs="Calibri"/>
              <w:spacing w:val="-3"/>
            </w:rPr>
            <w:t>n</w:t>
          </w:r>
          <w:r w:rsidRPr="00D40FB2">
            <w:rPr>
              <w:rFonts w:eastAsia="Calibri" w:cs="Calibri"/>
              <w:spacing w:val="6"/>
            </w:rPr>
            <w:t>a</w:t>
          </w:r>
          <w:r w:rsidRPr="00D40FB2">
            <w:rPr>
              <w:rFonts w:eastAsia="Calibri" w:cs="Calibri"/>
            </w:rPr>
            <w:t xml:space="preserve">l </w:t>
          </w:r>
          <w:r w:rsidRPr="00D40FB2">
            <w:rPr>
              <w:rFonts w:eastAsia="Calibri" w:cs="Calibri"/>
              <w:spacing w:val="-2"/>
              <w:w w:val="105"/>
            </w:rPr>
            <w:t>A</w:t>
          </w:r>
          <w:r w:rsidRPr="00D40FB2">
            <w:rPr>
              <w:rFonts w:eastAsia="Calibri" w:cs="Calibri"/>
              <w:spacing w:val="-3"/>
              <w:w w:val="105"/>
            </w:rPr>
            <w:t>r</w:t>
          </w:r>
          <w:r w:rsidRPr="00D40FB2">
            <w:rPr>
              <w:rFonts w:eastAsia="Calibri" w:cs="Calibri"/>
              <w:spacing w:val="2"/>
              <w:w w:val="105"/>
            </w:rPr>
            <w:t>c</w:t>
          </w:r>
          <w:r w:rsidRPr="00D40FB2">
            <w:rPr>
              <w:rFonts w:eastAsia="Calibri" w:cs="Calibri"/>
              <w:spacing w:val="-2"/>
              <w:w w:val="105"/>
            </w:rPr>
            <w:t>h</w:t>
          </w:r>
          <w:r w:rsidRPr="00D40FB2">
            <w:rPr>
              <w:rFonts w:eastAsia="Calibri" w:cs="Calibri"/>
              <w:spacing w:val="6"/>
              <w:w w:val="105"/>
            </w:rPr>
            <w:t>a</w:t>
          </w:r>
          <w:r w:rsidRPr="00D40FB2">
            <w:rPr>
              <w:rFonts w:eastAsia="Calibri" w:cs="Calibri"/>
              <w:spacing w:val="-7"/>
              <w:w w:val="105"/>
            </w:rPr>
            <w:t>e</w:t>
          </w:r>
          <w:r w:rsidRPr="00D40FB2">
            <w:rPr>
              <w:rFonts w:eastAsia="Calibri" w:cs="Calibri"/>
              <w:spacing w:val="-2"/>
              <w:w w:val="105"/>
            </w:rPr>
            <w:t>o</w:t>
          </w:r>
          <w:r w:rsidRPr="00D40FB2">
            <w:rPr>
              <w:rFonts w:eastAsia="Calibri" w:cs="Calibri"/>
              <w:spacing w:val="2"/>
              <w:w w:val="105"/>
            </w:rPr>
            <w:t>l</w:t>
          </w:r>
          <w:r w:rsidRPr="00D40FB2">
            <w:rPr>
              <w:rFonts w:eastAsia="Calibri" w:cs="Calibri"/>
              <w:spacing w:val="-2"/>
              <w:w w:val="105"/>
            </w:rPr>
            <w:t>o</w:t>
          </w:r>
          <w:r w:rsidRPr="00D40FB2">
            <w:rPr>
              <w:rFonts w:eastAsia="Calibri" w:cs="Calibri"/>
              <w:spacing w:val="6"/>
              <w:w w:val="105"/>
            </w:rPr>
            <w:t>g</w:t>
          </w:r>
          <w:r w:rsidRPr="00D40FB2">
            <w:rPr>
              <w:rFonts w:eastAsia="Calibri" w:cs="Calibri"/>
              <w:spacing w:val="5"/>
              <w:w w:val="105"/>
            </w:rPr>
            <w:t>i</w:t>
          </w:r>
          <w:r w:rsidRPr="00D40FB2">
            <w:rPr>
              <w:rFonts w:eastAsia="Calibri" w:cs="Calibri"/>
              <w:spacing w:val="-4"/>
              <w:w w:val="105"/>
            </w:rPr>
            <w:t>s</w:t>
          </w:r>
          <w:r w:rsidRPr="00D40FB2">
            <w:rPr>
              <w:rFonts w:eastAsia="Calibri" w:cs="Calibri"/>
              <w:w w:val="105"/>
            </w:rPr>
            <w:t>t</w:t>
          </w:r>
          <w:r w:rsidRPr="00D40FB2">
            <w:rPr>
              <w:rFonts w:eastAsia="Calibri" w:cs="Calibri"/>
              <w:spacing w:val="1"/>
              <w:w w:val="105"/>
            </w:rPr>
            <w:t xml:space="preserve"> </w:t>
          </w:r>
          <w:r w:rsidRPr="00D40FB2">
            <w:rPr>
              <w:rFonts w:eastAsia="Calibri" w:cs="Calibri"/>
              <w:spacing w:val="6"/>
              <w:w w:val="107"/>
            </w:rPr>
            <w:t>a</w:t>
          </w:r>
          <w:r w:rsidRPr="00D40FB2">
            <w:rPr>
              <w:rFonts w:eastAsia="Calibri" w:cs="Calibri"/>
              <w:spacing w:val="-3"/>
              <w:w w:val="106"/>
            </w:rPr>
            <w:t>n</w:t>
          </w:r>
          <w:r w:rsidRPr="00D40FB2">
            <w:rPr>
              <w:rFonts w:eastAsia="Calibri" w:cs="Calibri"/>
              <w:w w:val="108"/>
            </w:rPr>
            <w:t>d</w:t>
          </w:r>
          <w:r w:rsidRPr="00D40FB2">
            <w:rPr>
              <w:rFonts w:eastAsia="Calibri" w:cs="Calibri"/>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 Ot</w:t>
          </w:r>
          <w:r w:rsidRPr="00D40FB2">
            <w:rPr>
              <w:rFonts w:eastAsia="Calibri" w:cs="Calibri"/>
              <w:spacing w:val="6"/>
            </w:rPr>
            <w:t>a</w:t>
          </w:r>
          <w:r w:rsidRPr="00D40FB2">
            <w:rPr>
              <w:rFonts w:eastAsia="Calibri" w:cs="Calibri"/>
              <w:spacing w:val="-23"/>
            </w:rPr>
            <w:t>g</w:t>
          </w:r>
          <w:r w:rsidRPr="00D40FB2">
            <w:rPr>
              <w:rFonts w:eastAsia="Calibri" w:cs="Calibri"/>
            </w:rPr>
            <w:t>o</w:t>
          </w:r>
          <w:r w:rsidRPr="00D40FB2">
            <w:rPr>
              <w:rFonts w:eastAsia="Calibri" w:cs="Calibri"/>
              <w:spacing w:val="32"/>
            </w:rPr>
            <w:t xml:space="preserve"> </w:t>
          </w:r>
          <w:r w:rsidRPr="00D40FB2">
            <w:rPr>
              <w:rFonts w:eastAsia="Calibri" w:cs="Calibri"/>
              <w:spacing w:val="-8"/>
            </w:rPr>
            <w:t>R</w:t>
          </w:r>
          <w:r w:rsidRPr="00D40FB2">
            <w:rPr>
              <w:rFonts w:eastAsia="Calibri" w:cs="Calibri"/>
              <w:spacing w:val="-7"/>
            </w:rPr>
            <w:t>e</w:t>
          </w:r>
          <w:r w:rsidRPr="00D40FB2">
            <w:rPr>
              <w:rFonts w:eastAsia="Calibri" w:cs="Calibri"/>
              <w:spacing w:val="6"/>
            </w:rPr>
            <w:t>g</w:t>
          </w:r>
          <w:r w:rsidRPr="00D40FB2">
            <w:rPr>
              <w:rFonts w:eastAsia="Calibri" w:cs="Calibri"/>
              <w:spacing w:val="4"/>
            </w:rPr>
            <w:t>i</w:t>
          </w:r>
          <w:r w:rsidRPr="00D40FB2">
            <w:rPr>
              <w:rFonts w:eastAsia="Calibri" w:cs="Calibri"/>
              <w:spacing w:val="-2"/>
            </w:rPr>
            <w:t>o</w:t>
          </w:r>
          <w:r w:rsidRPr="00D40FB2">
            <w:rPr>
              <w:rFonts w:eastAsia="Calibri" w:cs="Calibri"/>
              <w:spacing w:val="-3"/>
            </w:rPr>
            <w:t>n</w:t>
          </w:r>
          <w:r w:rsidRPr="00D40FB2">
            <w:rPr>
              <w:rFonts w:eastAsia="Calibri" w:cs="Calibri"/>
              <w:spacing w:val="6"/>
            </w:rPr>
            <w:t>a</w:t>
          </w:r>
          <w:r w:rsidRPr="00D40FB2">
            <w:rPr>
              <w:rFonts w:eastAsia="Calibri" w:cs="Calibri"/>
            </w:rPr>
            <w:t>l</w:t>
          </w:r>
          <w:r w:rsidRPr="00D40FB2">
            <w:rPr>
              <w:rFonts w:eastAsia="Calibri" w:cs="Calibri"/>
              <w:spacing w:val="48"/>
            </w:rPr>
            <w:t xml:space="preserve"> </w:t>
          </w:r>
          <w:r w:rsidRPr="00D40FB2">
            <w:rPr>
              <w:rFonts w:eastAsia="Calibri" w:cs="Calibri"/>
              <w:spacing w:val="6"/>
            </w:rPr>
            <w:t>C</w:t>
          </w:r>
          <w:r w:rsidRPr="00D40FB2">
            <w:rPr>
              <w:rFonts w:eastAsia="Calibri" w:cs="Calibri"/>
              <w:spacing w:val="-2"/>
            </w:rPr>
            <w:t>ou</w:t>
          </w:r>
          <w:r w:rsidRPr="00D40FB2">
            <w:rPr>
              <w:rFonts w:eastAsia="Calibri" w:cs="Calibri"/>
              <w:spacing w:val="-3"/>
            </w:rPr>
            <w:t>n</w:t>
          </w:r>
          <w:r w:rsidRPr="00D40FB2">
            <w:rPr>
              <w:rFonts w:eastAsia="Calibri" w:cs="Calibri"/>
              <w:spacing w:val="2"/>
            </w:rPr>
            <w:t>c</w:t>
          </w:r>
          <w:r w:rsidRPr="00D40FB2">
            <w:rPr>
              <w:rFonts w:eastAsia="Calibri" w:cs="Calibri"/>
              <w:spacing w:val="4"/>
            </w:rPr>
            <w:t>i</w:t>
          </w:r>
          <w:r w:rsidRPr="00D40FB2">
            <w:rPr>
              <w:rFonts w:eastAsia="Calibri" w:cs="Calibri"/>
            </w:rPr>
            <w:t>l</w:t>
          </w:r>
          <w:r w:rsidRPr="00D40FB2">
            <w:rPr>
              <w:rFonts w:eastAsia="Calibri" w:cs="Calibri"/>
              <w:spacing w:val="51"/>
            </w:rPr>
            <w:t xml:space="preserve"> </w:t>
          </w:r>
          <w:r w:rsidRPr="00D40FB2">
            <w:rPr>
              <w:rFonts w:eastAsia="Calibri" w:cs="Calibri"/>
              <w:spacing w:val="-7"/>
            </w:rPr>
            <w:t>m</w:t>
          </w:r>
          <w:r w:rsidRPr="00D40FB2">
            <w:rPr>
              <w:rFonts w:eastAsia="Calibri" w:cs="Calibri"/>
              <w:spacing w:val="-2"/>
            </w:rPr>
            <w:t>u</w:t>
          </w:r>
          <w:r w:rsidRPr="00D40FB2">
            <w:rPr>
              <w:rFonts w:eastAsia="Calibri" w:cs="Calibri"/>
              <w:spacing w:val="-4"/>
            </w:rPr>
            <w:t>s</w:t>
          </w:r>
          <w:r w:rsidRPr="00D40FB2">
            <w:rPr>
              <w:rFonts w:eastAsia="Calibri" w:cs="Calibri"/>
            </w:rPr>
            <w:t>t</w:t>
          </w:r>
          <w:r w:rsidRPr="00D40FB2">
            <w:rPr>
              <w:rFonts w:eastAsia="Calibri" w:cs="Calibri"/>
              <w:spacing w:val="19"/>
            </w:rPr>
            <w:t xml:space="preserve"> </w:t>
          </w:r>
          <w:r w:rsidRPr="00D40FB2">
            <w:rPr>
              <w:rFonts w:eastAsia="Calibri" w:cs="Calibri"/>
              <w:spacing w:val="-4"/>
            </w:rPr>
            <w:t>b</w:t>
          </w:r>
          <w:r w:rsidRPr="00D40FB2">
            <w:rPr>
              <w:rFonts w:eastAsia="Calibri" w:cs="Calibri"/>
            </w:rPr>
            <w:t>e</w:t>
          </w:r>
          <w:r w:rsidRPr="00D40FB2">
            <w:rPr>
              <w:rFonts w:eastAsia="Calibri" w:cs="Calibri"/>
              <w:spacing w:val="-3"/>
            </w:rPr>
            <w:t xml:space="preserve"> </w:t>
          </w:r>
          <w:r w:rsidRPr="00D40FB2">
            <w:rPr>
              <w:rFonts w:eastAsia="Calibri" w:cs="Calibri"/>
              <w:spacing w:val="-3"/>
              <w:w w:val="106"/>
            </w:rPr>
            <w:t>n</w:t>
          </w:r>
          <w:r w:rsidRPr="00D40FB2">
            <w:rPr>
              <w:rFonts w:eastAsia="Calibri" w:cs="Calibri"/>
              <w:spacing w:val="-2"/>
              <w:w w:val="105"/>
            </w:rPr>
            <w:t>o</w:t>
          </w:r>
          <w:r w:rsidRPr="00D40FB2">
            <w:rPr>
              <w:rFonts w:eastAsia="Calibri" w:cs="Calibri"/>
              <w:spacing w:val="-1"/>
              <w:w w:val="103"/>
            </w:rPr>
            <w:t>t</w:t>
          </w:r>
          <w:r w:rsidRPr="00D40FB2">
            <w:rPr>
              <w:rFonts w:eastAsia="Calibri" w:cs="Calibri"/>
              <w:spacing w:val="5"/>
              <w:w w:val="109"/>
            </w:rPr>
            <w:t>i</w:t>
          </w:r>
          <w:r w:rsidRPr="00D40FB2">
            <w:rPr>
              <w:rFonts w:eastAsia="Calibri" w:cs="Calibri"/>
              <w:spacing w:val="-6"/>
              <w:w w:val="97"/>
            </w:rPr>
            <w:t>f</w:t>
          </w:r>
          <w:r w:rsidRPr="00D40FB2">
            <w:rPr>
              <w:rFonts w:eastAsia="Calibri" w:cs="Calibri"/>
              <w:spacing w:val="5"/>
              <w:w w:val="109"/>
            </w:rPr>
            <w:t>i</w:t>
          </w:r>
          <w:r w:rsidRPr="00D40FB2">
            <w:rPr>
              <w:rFonts w:eastAsia="Calibri" w:cs="Calibri"/>
              <w:spacing w:val="-7"/>
              <w:w w:val="102"/>
            </w:rPr>
            <w:t>e</w:t>
          </w:r>
          <w:r w:rsidRPr="00D40FB2">
            <w:rPr>
              <w:rFonts w:eastAsia="Calibri" w:cs="Calibri"/>
              <w:spacing w:val="-5"/>
              <w:w w:val="108"/>
            </w:rPr>
            <w:t>d</w:t>
          </w:r>
          <w:r w:rsidRPr="00D40FB2">
            <w:rPr>
              <w:rFonts w:eastAsia="Calibri" w:cs="Calibri"/>
              <w:w w:val="101"/>
            </w:rPr>
            <w:t>.</w:t>
          </w:r>
        </w:p>
        <w:p w:rsidRPr="00D40FB2" w:rsidR="00D40FB2" w:rsidRDefault="00152199" w14:paraId="54D98608" w14:textId="77777777">
          <w:pPr>
            <w:pStyle w:val="ListParagraph"/>
            <w:numPr>
              <w:ilvl w:val="1"/>
              <w:numId w:val="54"/>
            </w:numPr>
            <w:spacing w:line="240" w:lineRule="exact"/>
            <w:ind w:left="1418" w:hanging="567"/>
            <w:rPr>
              <w:rFonts w:eastAsia="Calibri" w:cs="Calibri"/>
            </w:rPr>
          </w:pPr>
          <w:r w:rsidRPr="00D40FB2">
            <w:rPr>
              <w:rFonts w:eastAsia="Calibri" w:cs="Calibri"/>
              <w:spacing w:val="1"/>
            </w:rPr>
            <w:t>I</w:t>
          </w:r>
          <w:r w:rsidRPr="00D40FB2">
            <w:rPr>
              <w:rFonts w:eastAsia="Calibri" w:cs="Calibri"/>
            </w:rPr>
            <w:t>f</w:t>
          </w:r>
          <w:r w:rsidRPr="00D40FB2">
            <w:rPr>
              <w:rFonts w:eastAsia="Calibri" w:cs="Calibri"/>
              <w:spacing w:val="4"/>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12"/>
            </w:rPr>
            <w:t xml:space="preserve"> </w:t>
          </w:r>
          <w:r w:rsidRPr="00D40FB2">
            <w:rPr>
              <w:rFonts w:eastAsia="Calibri" w:cs="Calibri"/>
              <w:spacing w:val="-4"/>
            </w:rPr>
            <w:t>s</w:t>
          </w:r>
          <w:r w:rsidRPr="00D40FB2">
            <w:rPr>
              <w:rFonts w:eastAsia="Calibri" w:cs="Calibri"/>
              <w:spacing w:val="4"/>
            </w:rPr>
            <w:t>i</w:t>
          </w:r>
          <w:r w:rsidRPr="00D40FB2">
            <w:rPr>
              <w:rFonts w:eastAsia="Calibri" w:cs="Calibri"/>
              <w:spacing w:val="-1"/>
            </w:rPr>
            <w:t>t</w:t>
          </w:r>
          <w:r w:rsidRPr="00D40FB2">
            <w:rPr>
              <w:rFonts w:eastAsia="Calibri" w:cs="Calibri"/>
            </w:rPr>
            <w:t>e</w:t>
          </w:r>
          <w:r w:rsidRPr="00D40FB2">
            <w:rPr>
              <w:rFonts w:eastAsia="Calibri" w:cs="Calibri"/>
              <w:spacing w:val="3"/>
            </w:rPr>
            <w:t xml:space="preserve"> </w:t>
          </w:r>
          <w:r w:rsidRPr="00D40FB2">
            <w:rPr>
              <w:rFonts w:eastAsia="Calibri" w:cs="Calibri"/>
              <w:spacing w:val="4"/>
            </w:rPr>
            <w:t>i</w:t>
          </w:r>
          <w:r w:rsidRPr="00D40FB2">
            <w:rPr>
              <w:rFonts w:eastAsia="Calibri" w:cs="Calibri"/>
            </w:rPr>
            <w:t>s</w:t>
          </w:r>
          <w:r w:rsidRPr="00D40FB2">
            <w:rPr>
              <w:rFonts w:eastAsia="Calibri" w:cs="Calibri"/>
              <w:spacing w:val="17"/>
            </w:rPr>
            <w:t xml:space="preserve"> </w:t>
          </w:r>
          <w:r w:rsidRPr="00D40FB2">
            <w:rPr>
              <w:rFonts w:eastAsia="Calibri" w:cs="Calibri"/>
              <w:spacing w:val="-2"/>
            </w:rPr>
            <w:t>o</w:t>
          </w:r>
          <w:r w:rsidRPr="00D40FB2">
            <w:rPr>
              <w:rFonts w:eastAsia="Calibri" w:cs="Calibri"/>
            </w:rPr>
            <w:t>f</w:t>
          </w:r>
          <w:r w:rsidRPr="00D40FB2">
            <w:rPr>
              <w:rFonts w:eastAsia="Calibri" w:cs="Calibri"/>
              <w:spacing w:val="6"/>
            </w:rPr>
            <w:t xml:space="preserve"> </w:t>
          </w:r>
          <w:r w:rsidRPr="00D40FB2">
            <w:rPr>
              <w:rFonts w:eastAsia="Calibri" w:cs="Calibri"/>
              <w:spacing w:val="1"/>
            </w:rPr>
            <w:t>M</w:t>
          </w:r>
          <w:r w:rsidRPr="00D40FB2">
            <w:rPr>
              <w:rFonts w:eastAsia="Calibri" w:cs="Calibri"/>
              <w:spacing w:val="6"/>
            </w:rPr>
            <w:t>a</w:t>
          </w:r>
          <w:r w:rsidRPr="00D40FB2">
            <w:rPr>
              <w:rFonts w:eastAsia="Calibri" w:cs="Calibri"/>
              <w:spacing w:val="-2"/>
            </w:rPr>
            <w:t>o</w:t>
          </w:r>
          <w:r w:rsidRPr="00D40FB2">
            <w:rPr>
              <w:rFonts w:eastAsia="Calibri" w:cs="Calibri"/>
              <w:spacing w:val="-3"/>
            </w:rPr>
            <w:t>r</w:t>
          </w:r>
          <w:r w:rsidRPr="00D40FB2">
            <w:rPr>
              <w:rFonts w:eastAsia="Calibri" w:cs="Calibri"/>
            </w:rPr>
            <w:t>i</w:t>
          </w:r>
          <w:r w:rsidRPr="00D40FB2">
            <w:rPr>
              <w:rFonts w:eastAsia="Calibri" w:cs="Calibri"/>
              <w:spacing w:val="-8"/>
            </w:rPr>
            <w:t xml:space="preserve"> </w:t>
          </w:r>
          <w:r w:rsidRPr="00D40FB2">
            <w:rPr>
              <w:rFonts w:eastAsia="Calibri" w:cs="Calibri"/>
              <w:spacing w:val="-2"/>
            </w:rPr>
            <w:t>o</w:t>
          </w:r>
          <w:r w:rsidRPr="00D40FB2">
            <w:rPr>
              <w:rFonts w:eastAsia="Calibri" w:cs="Calibri"/>
              <w:spacing w:val="-3"/>
            </w:rPr>
            <w:t>r</w:t>
          </w:r>
          <w:r w:rsidRPr="00D40FB2">
            <w:rPr>
              <w:rFonts w:eastAsia="Calibri" w:cs="Calibri"/>
              <w:spacing w:val="4"/>
            </w:rPr>
            <w:t>i</w:t>
          </w:r>
          <w:r w:rsidRPr="00D40FB2">
            <w:rPr>
              <w:rFonts w:eastAsia="Calibri" w:cs="Calibri"/>
              <w:spacing w:val="6"/>
            </w:rPr>
            <w:t>g</w:t>
          </w:r>
          <w:r w:rsidRPr="00D40FB2">
            <w:rPr>
              <w:rFonts w:eastAsia="Calibri" w:cs="Calibri"/>
              <w:spacing w:val="4"/>
            </w:rPr>
            <w:t>i</w:t>
          </w:r>
          <w:r w:rsidRPr="00D40FB2">
            <w:rPr>
              <w:rFonts w:eastAsia="Calibri" w:cs="Calibri"/>
              <w:spacing w:val="-3"/>
            </w:rPr>
            <w:t>n</w:t>
          </w:r>
          <w:r w:rsidRPr="00D40FB2">
            <w:rPr>
              <w:rFonts w:eastAsia="Calibri" w:cs="Calibri"/>
            </w:rPr>
            <w:t>,</w:t>
          </w:r>
          <w:r w:rsidRPr="00D40FB2">
            <w:rPr>
              <w:rFonts w:eastAsia="Calibri" w:cs="Calibri"/>
              <w:spacing w:val="31"/>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3"/>
            </w:rPr>
            <w:t xml:space="preserve"> </w:t>
          </w:r>
          <w:r w:rsidRPr="00D40FB2">
            <w:rPr>
              <w:rFonts w:eastAsia="Calibri" w:cs="Calibri"/>
              <w:spacing w:val="6"/>
            </w:rPr>
            <w:t>C</w:t>
          </w:r>
          <w:r w:rsidRPr="00D40FB2">
            <w:rPr>
              <w:rFonts w:eastAsia="Calibri" w:cs="Calibri"/>
              <w:spacing w:val="-2"/>
            </w:rPr>
            <w:t>o</w:t>
          </w:r>
          <w:r w:rsidRPr="00D40FB2">
            <w:rPr>
              <w:rFonts w:eastAsia="Calibri" w:cs="Calibri"/>
              <w:spacing w:val="-3"/>
            </w:rPr>
            <w:t>n</w:t>
          </w:r>
          <w:r w:rsidRPr="00D40FB2">
            <w:rPr>
              <w:rFonts w:eastAsia="Calibri" w:cs="Calibri"/>
              <w:spacing w:val="-4"/>
            </w:rPr>
            <w:t>s</w:t>
          </w:r>
          <w:r w:rsidRPr="00D40FB2">
            <w:rPr>
              <w:rFonts w:eastAsia="Calibri" w:cs="Calibri"/>
              <w:spacing w:val="-7"/>
            </w:rPr>
            <w:t>e</w:t>
          </w:r>
          <w:r w:rsidRPr="00D40FB2">
            <w:rPr>
              <w:rFonts w:eastAsia="Calibri" w:cs="Calibri"/>
              <w:spacing w:val="-3"/>
            </w:rPr>
            <w:t>n</w:t>
          </w:r>
          <w:r w:rsidRPr="00D40FB2">
            <w:rPr>
              <w:rFonts w:eastAsia="Calibri" w:cs="Calibri"/>
            </w:rPr>
            <w:t>t</w:t>
          </w:r>
          <w:r w:rsidRPr="00D40FB2">
            <w:rPr>
              <w:rFonts w:eastAsia="Calibri" w:cs="Calibri"/>
              <w:spacing w:val="36"/>
            </w:rPr>
            <w:t xml:space="preserve"> </w:t>
          </w:r>
          <w:r w:rsidRPr="00D40FB2">
            <w:rPr>
              <w:rFonts w:eastAsia="Calibri" w:cs="Calibri"/>
              <w:spacing w:val="3"/>
              <w:w w:val="107"/>
            </w:rPr>
            <w:t>H</w:t>
          </w:r>
          <w:r w:rsidRPr="00D40FB2">
            <w:rPr>
              <w:rFonts w:eastAsia="Calibri" w:cs="Calibri"/>
              <w:spacing w:val="-2"/>
              <w:w w:val="105"/>
            </w:rPr>
            <w:t>o</w:t>
          </w:r>
          <w:r w:rsidRPr="00D40FB2">
            <w:rPr>
              <w:rFonts w:eastAsia="Calibri" w:cs="Calibri"/>
              <w:spacing w:val="2"/>
              <w:w w:val="113"/>
            </w:rPr>
            <w:t>l</w:t>
          </w:r>
          <w:r w:rsidRPr="00D40FB2">
            <w:rPr>
              <w:rFonts w:eastAsia="Calibri" w:cs="Calibri"/>
              <w:spacing w:val="-5"/>
              <w:w w:val="108"/>
            </w:rPr>
            <w:t>d</w:t>
          </w:r>
          <w:r w:rsidRPr="00D40FB2">
            <w:rPr>
              <w:rFonts w:eastAsia="Calibri" w:cs="Calibri"/>
              <w:spacing w:val="-7"/>
              <w:w w:val="102"/>
            </w:rPr>
            <w:t>e</w:t>
          </w:r>
          <w:r w:rsidRPr="00D40FB2">
            <w:rPr>
              <w:rFonts w:eastAsia="Calibri" w:cs="Calibri"/>
              <w:w w:val="101"/>
            </w:rPr>
            <w:t>r</w:t>
          </w:r>
          <w:r w:rsidRPr="00D40FB2">
            <w:rPr>
              <w:rFonts w:eastAsia="Calibri" w:cs="Calibri"/>
              <w:spacing w:val="-10"/>
            </w:rPr>
            <w:t xml:space="preserve"> </w:t>
          </w:r>
          <w:r w:rsidRPr="00D40FB2">
            <w:rPr>
              <w:rFonts w:eastAsia="Calibri" w:cs="Calibri"/>
              <w:spacing w:val="-7"/>
              <w:w w:val="106"/>
            </w:rPr>
            <w:t>m</w:t>
          </w:r>
          <w:r w:rsidRPr="00D40FB2">
            <w:rPr>
              <w:rFonts w:eastAsia="Calibri" w:cs="Calibri"/>
              <w:spacing w:val="-2"/>
              <w:w w:val="106"/>
            </w:rPr>
            <w:t>u</w:t>
          </w:r>
          <w:r w:rsidRPr="00D40FB2">
            <w:rPr>
              <w:rFonts w:eastAsia="Calibri" w:cs="Calibri"/>
              <w:spacing w:val="-4"/>
              <w:w w:val="106"/>
            </w:rPr>
            <w:t>s</w:t>
          </w:r>
          <w:r w:rsidRPr="00D40FB2">
            <w:rPr>
              <w:rFonts w:eastAsia="Calibri" w:cs="Calibri"/>
              <w:w w:val="106"/>
            </w:rPr>
            <w:t>t</w:t>
          </w:r>
          <w:r w:rsidRPr="00D40FB2" w:rsidR="00D15D25">
            <w:rPr>
              <w:rFonts w:eastAsia="Calibri" w:cs="Calibri"/>
              <w:w w:val="106"/>
            </w:rPr>
            <w:t xml:space="preserve"> </w:t>
          </w:r>
          <w:r w:rsidRPr="00D40FB2">
            <w:rPr>
              <w:rFonts w:eastAsia="Calibri" w:cs="Calibri"/>
              <w:spacing w:val="6"/>
            </w:rPr>
            <w:t>a</w:t>
          </w:r>
          <w:r w:rsidRPr="00D40FB2">
            <w:rPr>
              <w:rFonts w:eastAsia="Calibri" w:cs="Calibri"/>
              <w:spacing w:val="2"/>
            </w:rPr>
            <w:t>l</w:t>
          </w:r>
          <w:r w:rsidRPr="00D40FB2">
            <w:rPr>
              <w:rFonts w:eastAsia="Calibri" w:cs="Calibri"/>
              <w:spacing w:val="-4"/>
            </w:rPr>
            <w:t>s</w:t>
          </w:r>
          <w:r w:rsidRPr="00D40FB2">
            <w:rPr>
              <w:rFonts w:eastAsia="Calibri" w:cs="Calibri"/>
            </w:rPr>
            <w:t xml:space="preserve">o </w:t>
          </w:r>
          <w:r w:rsidRPr="00D40FB2">
            <w:rPr>
              <w:rFonts w:eastAsia="Calibri" w:cs="Calibri"/>
              <w:spacing w:val="-3"/>
            </w:rPr>
            <w:t>n</w:t>
          </w:r>
          <w:r w:rsidRPr="00D40FB2">
            <w:rPr>
              <w:rFonts w:eastAsia="Calibri" w:cs="Calibri"/>
              <w:spacing w:val="-2"/>
            </w:rPr>
            <w:t>o</w:t>
          </w:r>
          <w:r w:rsidRPr="00D40FB2">
            <w:rPr>
              <w:rFonts w:eastAsia="Calibri" w:cs="Calibri"/>
              <w:spacing w:val="-1"/>
            </w:rPr>
            <w:t>t</w:t>
          </w:r>
          <w:r w:rsidRPr="00D40FB2">
            <w:rPr>
              <w:rFonts w:eastAsia="Calibri" w:cs="Calibri"/>
              <w:spacing w:val="4"/>
            </w:rPr>
            <w:t>i</w:t>
          </w:r>
          <w:r w:rsidRPr="00D40FB2">
            <w:rPr>
              <w:rFonts w:eastAsia="Calibri" w:cs="Calibri"/>
              <w:spacing w:val="-6"/>
            </w:rPr>
            <w:t>f</w:t>
          </w:r>
          <w:r w:rsidRPr="00D40FB2">
            <w:rPr>
              <w:rFonts w:eastAsia="Calibri" w:cs="Calibri"/>
            </w:rPr>
            <w:t>y</w:t>
          </w:r>
          <w:r w:rsidRPr="00D40FB2">
            <w:rPr>
              <w:rFonts w:eastAsia="Calibri" w:cs="Calibri"/>
              <w:spacing w:val="24"/>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 xml:space="preserve">e </w:t>
          </w:r>
          <w:r w:rsidRPr="00D40FB2">
            <w:rPr>
              <w:rFonts w:eastAsia="Calibri" w:cs="Calibri"/>
              <w:spacing w:val="6"/>
            </w:rPr>
            <w:t>a</w:t>
          </w:r>
          <w:r w:rsidRPr="00D40FB2">
            <w:rPr>
              <w:rFonts w:eastAsia="Calibri" w:cs="Calibri"/>
              <w:spacing w:val="-5"/>
            </w:rPr>
            <w:t>pp</w:t>
          </w:r>
          <w:r w:rsidRPr="00D40FB2">
            <w:rPr>
              <w:rFonts w:eastAsia="Calibri" w:cs="Calibri"/>
              <w:spacing w:val="-3"/>
            </w:rPr>
            <w:t>r</w:t>
          </w:r>
          <w:r w:rsidRPr="00D40FB2">
            <w:rPr>
              <w:rFonts w:eastAsia="Calibri" w:cs="Calibri"/>
              <w:spacing w:val="-2"/>
            </w:rPr>
            <w:t>o</w:t>
          </w:r>
          <w:r w:rsidRPr="00D40FB2">
            <w:rPr>
              <w:rFonts w:eastAsia="Calibri" w:cs="Calibri"/>
              <w:spacing w:val="-5"/>
            </w:rPr>
            <w:t>p</w:t>
          </w:r>
          <w:r w:rsidRPr="00D40FB2">
            <w:rPr>
              <w:rFonts w:eastAsia="Calibri" w:cs="Calibri"/>
              <w:spacing w:val="-3"/>
            </w:rPr>
            <w:t>r</w:t>
          </w:r>
          <w:r w:rsidRPr="00D40FB2">
            <w:rPr>
              <w:rFonts w:eastAsia="Calibri" w:cs="Calibri"/>
              <w:spacing w:val="4"/>
            </w:rPr>
            <w:t>i</w:t>
          </w:r>
          <w:r w:rsidRPr="00D40FB2">
            <w:rPr>
              <w:rFonts w:eastAsia="Calibri" w:cs="Calibri"/>
              <w:spacing w:val="-8"/>
            </w:rPr>
            <w:t>a</w:t>
          </w:r>
          <w:r w:rsidRPr="00D40FB2">
            <w:rPr>
              <w:rFonts w:eastAsia="Calibri" w:cs="Calibri"/>
              <w:spacing w:val="-1"/>
            </w:rPr>
            <w:t>t</w:t>
          </w:r>
          <w:r w:rsidRPr="00D40FB2">
            <w:rPr>
              <w:rFonts w:eastAsia="Calibri" w:cs="Calibri"/>
            </w:rPr>
            <w:t xml:space="preserve">e </w:t>
          </w:r>
          <w:r w:rsidRPr="00D40FB2">
            <w:rPr>
              <w:rFonts w:eastAsia="Calibri" w:cs="Calibri"/>
              <w:spacing w:val="5"/>
            </w:rPr>
            <w:t>i</w:t>
          </w:r>
          <w:r w:rsidRPr="00D40FB2">
            <w:rPr>
              <w:rFonts w:eastAsia="Calibri" w:cs="Calibri"/>
              <w:spacing w:val="3"/>
            </w:rPr>
            <w:t>w</w:t>
          </w:r>
          <w:r w:rsidRPr="00D40FB2">
            <w:rPr>
              <w:rFonts w:eastAsia="Calibri" w:cs="Calibri"/>
            </w:rPr>
            <w:t xml:space="preserve">i </w:t>
          </w:r>
          <w:r w:rsidRPr="00D40FB2">
            <w:rPr>
              <w:rFonts w:eastAsia="Calibri" w:cs="Calibri"/>
              <w:spacing w:val="6"/>
            </w:rPr>
            <w:t>g</w:t>
          </w:r>
          <w:r w:rsidRPr="00D40FB2">
            <w:rPr>
              <w:rFonts w:eastAsia="Calibri" w:cs="Calibri"/>
              <w:spacing w:val="-3"/>
            </w:rPr>
            <w:t>r</w:t>
          </w:r>
          <w:r w:rsidRPr="00D40FB2">
            <w:rPr>
              <w:rFonts w:eastAsia="Calibri" w:cs="Calibri"/>
              <w:spacing w:val="-2"/>
            </w:rPr>
            <w:t>ou</w:t>
          </w:r>
          <w:r w:rsidRPr="00D40FB2">
            <w:rPr>
              <w:rFonts w:eastAsia="Calibri" w:cs="Calibri"/>
              <w:spacing w:val="-5"/>
            </w:rPr>
            <w:t>p</w:t>
          </w:r>
          <w:r w:rsidRPr="00D40FB2">
            <w:rPr>
              <w:rFonts w:eastAsia="Calibri" w:cs="Calibri"/>
            </w:rPr>
            <w:t xml:space="preserve">s </w:t>
          </w:r>
          <w:r w:rsidRPr="00D40FB2">
            <w:rPr>
              <w:rFonts w:eastAsia="Calibri" w:cs="Calibri"/>
              <w:spacing w:val="-2"/>
              <w:w w:val="105"/>
            </w:rPr>
            <w:t>o</w:t>
          </w:r>
          <w:r w:rsidRPr="00D40FB2">
            <w:rPr>
              <w:rFonts w:eastAsia="Calibri" w:cs="Calibri"/>
              <w:w w:val="101"/>
            </w:rPr>
            <w:t>r</w:t>
          </w:r>
          <w:r w:rsidRPr="00D40FB2">
            <w:rPr>
              <w:rFonts w:eastAsia="Calibri" w:cs="Calibri"/>
            </w:rPr>
            <w:t xml:space="preserve"> </w:t>
          </w:r>
          <w:r w:rsidRPr="00D40FB2">
            <w:rPr>
              <w:rFonts w:eastAsia="Calibri" w:cs="Calibri"/>
              <w:spacing w:val="-6"/>
              <w:w w:val="111"/>
            </w:rPr>
            <w:t>k</w:t>
          </w:r>
          <w:r w:rsidRPr="00D40FB2">
            <w:rPr>
              <w:rFonts w:eastAsia="Calibri" w:cs="Calibri"/>
              <w:spacing w:val="6"/>
              <w:w w:val="107"/>
            </w:rPr>
            <w:t>a</w:t>
          </w:r>
          <w:r w:rsidRPr="00D40FB2">
            <w:rPr>
              <w:rFonts w:eastAsia="Calibri" w:cs="Calibri"/>
              <w:spacing w:val="5"/>
              <w:w w:val="109"/>
            </w:rPr>
            <w:t>i</w:t>
          </w:r>
          <w:r w:rsidRPr="00D40FB2">
            <w:rPr>
              <w:rFonts w:eastAsia="Calibri" w:cs="Calibri"/>
              <w:spacing w:val="-1"/>
              <w:w w:val="103"/>
            </w:rPr>
            <w:t>t</w:t>
          </w:r>
          <w:r w:rsidRPr="00D40FB2">
            <w:rPr>
              <w:rFonts w:eastAsia="Calibri" w:cs="Calibri"/>
              <w:spacing w:val="5"/>
              <w:w w:val="109"/>
            </w:rPr>
            <w:t>i</w:t>
          </w:r>
          <w:r w:rsidRPr="00D40FB2">
            <w:rPr>
              <w:rFonts w:eastAsia="Calibri" w:cs="Calibri"/>
              <w:spacing w:val="-8"/>
              <w:w w:val="107"/>
            </w:rPr>
            <w:t>a</w:t>
          </w:r>
          <w:r w:rsidRPr="00D40FB2">
            <w:rPr>
              <w:rFonts w:eastAsia="Calibri" w:cs="Calibri"/>
              <w:spacing w:val="-21"/>
              <w:w w:val="111"/>
            </w:rPr>
            <w:t>k</w:t>
          </w:r>
          <w:r w:rsidRPr="00D40FB2">
            <w:rPr>
              <w:rFonts w:eastAsia="Calibri" w:cs="Calibri"/>
              <w:w w:val="109"/>
            </w:rPr>
            <w:t xml:space="preserve">i </w:t>
          </w:r>
          <w:r w:rsidRPr="00D40FB2">
            <w:rPr>
              <w:rFonts w:eastAsia="Calibri" w:cs="Calibri"/>
              <w:spacing w:val="-3"/>
            </w:rPr>
            <w:t>r</w:t>
          </w:r>
          <w:r w:rsidRPr="00D40FB2">
            <w:rPr>
              <w:rFonts w:eastAsia="Calibri" w:cs="Calibri"/>
              <w:spacing w:val="-7"/>
            </w:rPr>
            <w:t>e</w:t>
          </w:r>
          <w:r w:rsidRPr="00D40FB2">
            <w:rPr>
              <w:rFonts w:eastAsia="Calibri" w:cs="Calibri"/>
              <w:spacing w:val="-5"/>
            </w:rPr>
            <w:t>p</w:t>
          </w:r>
          <w:r w:rsidRPr="00D40FB2">
            <w:rPr>
              <w:rFonts w:eastAsia="Calibri" w:cs="Calibri"/>
              <w:spacing w:val="-3"/>
            </w:rPr>
            <w:t>r</w:t>
          </w:r>
          <w:r w:rsidRPr="00D40FB2">
            <w:rPr>
              <w:rFonts w:eastAsia="Calibri" w:cs="Calibri"/>
              <w:spacing w:val="-7"/>
            </w:rPr>
            <w:t>e</w:t>
          </w:r>
          <w:r w:rsidRPr="00D40FB2">
            <w:rPr>
              <w:rFonts w:eastAsia="Calibri" w:cs="Calibri"/>
              <w:spacing w:val="-4"/>
            </w:rPr>
            <w:t>s</w:t>
          </w:r>
          <w:r w:rsidRPr="00D40FB2">
            <w:rPr>
              <w:rFonts w:eastAsia="Calibri" w:cs="Calibri"/>
              <w:spacing w:val="-7"/>
            </w:rPr>
            <w:t>e</w:t>
          </w:r>
          <w:r w:rsidRPr="00D40FB2">
            <w:rPr>
              <w:rFonts w:eastAsia="Calibri" w:cs="Calibri"/>
              <w:spacing w:val="-3"/>
            </w:rPr>
            <w:t>n</w:t>
          </w:r>
          <w:r w:rsidRPr="00D40FB2">
            <w:rPr>
              <w:rFonts w:eastAsia="Calibri" w:cs="Calibri"/>
              <w:spacing w:val="-1"/>
            </w:rPr>
            <w:t>t</w:t>
          </w:r>
          <w:r w:rsidRPr="00D40FB2">
            <w:rPr>
              <w:rFonts w:eastAsia="Calibri" w:cs="Calibri"/>
              <w:spacing w:val="-8"/>
            </w:rPr>
            <w:t>a</w:t>
          </w:r>
          <w:r w:rsidRPr="00D40FB2">
            <w:rPr>
              <w:rFonts w:eastAsia="Calibri" w:cs="Calibri"/>
              <w:spacing w:val="-1"/>
            </w:rPr>
            <w:t>t</w:t>
          </w:r>
          <w:r w:rsidRPr="00D40FB2">
            <w:rPr>
              <w:rFonts w:eastAsia="Calibri" w:cs="Calibri"/>
              <w:spacing w:val="4"/>
            </w:rPr>
            <w:t>i</w:t>
          </w:r>
          <w:r w:rsidRPr="00D40FB2">
            <w:rPr>
              <w:rFonts w:eastAsia="Calibri" w:cs="Calibri"/>
            </w:rPr>
            <w:t>ve</w:t>
          </w:r>
          <w:r w:rsidRPr="00D40FB2">
            <w:rPr>
              <w:rFonts w:eastAsia="Calibri" w:cs="Calibri"/>
              <w:spacing w:val="45"/>
            </w:rPr>
            <w:t xml:space="preserve"> </w:t>
          </w:r>
          <w:r w:rsidRPr="00D40FB2">
            <w:rPr>
              <w:rFonts w:eastAsia="Calibri" w:cs="Calibri"/>
              <w:spacing w:val="-2"/>
            </w:rPr>
            <w:t>o</w:t>
          </w:r>
          <w:r w:rsidRPr="00D40FB2">
            <w:rPr>
              <w:rFonts w:eastAsia="Calibri" w:cs="Calibri"/>
            </w:rPr>
            <w:t>f</w:t>
          </w:r>
          <w:r w:rsidRPr="00D40FB2">
            <w:rPr>
              <w:rFonts w:eastAsia="Calibri" w:cs="Calibri"/>
              <w:spacing w:val="6"/>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3"/>
            </w:rPr>
            <w:t xml:space="preserve"> </w:t>
          </w:r>
          <w:r w:rsidRPr="00D40FB2">
            <w:rPr>
              <w:rFonts w:eastAsia="Calibri" w:cs="Calibri"/>
              <w:spacing w:val="-5"/>
            </w:rPr>
            <w:t>d</w:t>
          </w:r>
          <w:r w:rsidRPr="00D40FB2">
            <w:rPr>
              <w:rFonts w:eastAsia="Calibri" w:cs="Calibri"/>
              <w:spacing w:val="4"/>
            </w:rPr>
            <w:t>i</w:t>
          </w:r>
          <w:r w:rsidRPr="00D40FB2">
            <w:rPr>
              <w:rFonts w:eastAsia="Calibri" w:cs="Calibri"/>
              <w:spacing w:val="-4"/>
            </w:rPr>
            <w:t>s</w:t>
          </w:r>
          <w:r w:rsidRPr="00D40FB2">
            <w:rPr>
              <w:rFonts w:eastAsia="Calibri" w:cs="Calibri"/>
              <w:spacing w:val="2"/>
            </w:rPr>
            <w:t>c</w:t>
          </w:r>
          <w:r w:rsidRPr="00D40FB2">
            <w:rPr>
              <w:rFonts w:eastAsia="Calibri" w:cs="Calibri"/>
              <w:spacing w:val="-2"/>
            </w:rPr>
            <w:t>o</w:t>
          </w:r>
          <w:r w:rsidRPr="00D40FB2">
            <w:rPr>
              <w:rFonts w:eastAsia="Calibri" w:cs="Calibri"/>
            </w:rPr>
            <w:t>v</w:t>
          </w:r>
          <w:r w:rsidRPr="00D40FB2">
            <w:rPr>
              <w:rFonts w:eastAsia="Calibri" w:cs="Calibri"/>
              <w:spacing w:val="-7"/>
            </w:rPr>
            <w:t>e</w:t>
          </w:r>
          <w:r w:rsidRPr="00D40FB2">
            <w:rPr>
              <w:rFonts w:eastAsia="Calibri" w:cs="Calibri"/>
              <w:spacing w:val="12"/>
            </w:rPr>
            <w:t>r</w:t>
          </w:r>
          <w:r w:rsidRPr="00D40FB2">
            <w:rPr>
              <w:rFonts w:eastAsia="Calibri" w:cs="Calibri"/>
            </w:rPr>
            <w:t>y</w:t>
          </w:r>
          <w:r w:rsidRPr="00D40FB2">
            <w:rPr>
              <w:rFonts w:eastAsia="Calibri" w:cs="Calibri"/>
              <w:spacing w:val="29"/>
            </w:rPr>
            <w:t xml:space="preserve"> </w:t>
          </w:r>
          <w:r w:rsidRPr="00D40FB2">
            <w:rPr>
              <w:rFonts w:eastAsia="Calibri" w:cs="Calibri"/>
              <w:spacing w:val="6"/>
            </w:rPr>
            <w:t>a</w:t>
          </w:r>
          <w:r w:rsidRPr="00D40FB2">
            <w:rPr>
              <w:rFonts w:eastAsia="Calibri" w:cs="Calibri"/>
              <w:spacing w:val="-3"/>
            </w:rPr>
            <w:t>n</w:t>
          </w:r>
          <w:r w:rsidRPr="00D40FB2">
            <w:rPr>
              <w:rFonts w:eastAsia="Calibri" w:cs="Calibri"/>
            </w:rPr>
            <w:t>d</w:t>
          </w:r>
          <w:r w:rsidRPr="00D40FB2">
            <w:rPr>
              <w:rFonts w:eastAsia="Calibri" w:cs="Calibri"/>
              <w:spacing w:val="-2"/>
            </w:rPr>
            <w:t xml:space="preserve"> </w:t>
          </w:r>
          <w:r w:rsidRPr="00D40FB2">
            <w:rPr>
              <w:rFonts w:eastAsia="Calibri" w:cs="Calibri"/>
              <w:spacing w:val="-7"/>
              <w:w w:val="102"/>
            </w:rPr>
            <w:t>e</w:t>
          </w:r>
          <w:r w:rsidRPr="00D40FB2">
            <w:rPr>
              <w:rFonts w:eastAsia="Calibri" w:cs="Calibri"/>
              <w:spacing w:val="-3"/>
              <w:w w:val="106"/>
            </w:rPr>
            <w:t>n</w:t>
          </w:r>
          <w:r w:rsidRPr="00D40FB2">
            <w:rPr>
              <w:rFonts w:eastAsia="Calibri" w:cs="Calibri"/>
              <w:spacing w:val="-4"/>
              <w:w w:val="109"/>
            </w:rPr>
            <w:t>s</w:t>
          </w:r>
          <w:r w:rsidRPr="00D40FB2">
            <w:rPr>
              <w:rFonts w:eastAsia="Calibri" w:cs="Calibri"/>
              <w:spacing w:val="-2"/>
              <w:w w:val="105"/>
            </w:rPr>
            <w:t>u</w:t>
          </w:r>
          <w:r w:rsidRPr="00D40FB2">
            <w:rPr>
              <w:rFonts w:eastAsia="Calibri" w:cs="Calibri"/>
              <w:spacing w:val="-3"/>
              <w:w w:val="101"/>
            </w:rPr>
            <w:t>r</w:t>
          </w:r>
          <w:r w:rsidRPr="00D40FB2">
            <w:rPr>
              <w:rFonts w:eastAsia="Calibri" w:cs="Calibri"/>
              <w:w w:val="102"/>
            </w:rPr>
            <w:t>e</w:t>
          </w:r>
          <w:r w:rsidRPr="00D40FB2">
            <w:rPr>
              <w:rFonts w:eastAsia="Calibri" w:cs="Calibri"/>
              <w:spacing w:val="1"/>
            </w:rPr>
            <w:t xml:space="preserve"> </w:t>
          </w:r>
          <w:r w:rsidRPr="00D40FB2">
            <w:rPr>
              <w:rFonts w:eastAsia="Calibri" w:cs="Calibri"/>
              <w:spacing w:val="-4"/>
            </w:rPr>
            <w:t>s</w:t>
          </w:r>
          <w:r w:rsidRPr="00D40FB2">
            <w:rPr>
              <w:rFonts w:eastAsia="Calibri" w:cs="Calibri"/>
              <w:spacing w:val="5"/>
            </w:rPr>
            <w:t>i</w:t>
          </w:r>
          <w:r w:rsidRPr="00D40FB2">
            <w:rPr>
              <w:rFonts w:eastAsia="Calibri" w:cs="Calibri"/>
              <w:spacing w:val="-1"/>
            </w:rPr>
            <w:t>t</w:t>
          </w:r>
          <w:r w:rsidRPr="00D40FB2">
            <w:rPr>
              <w:rFonts w:eastAsia="Calibri" w:cs="Calibri"/>
            </w:rPr>
            <w:t>e</w:t>
          </w:r>
          <w:r w:rsidRPr="00D40FB2">
            <w:rPr>
              <w:rFonts w:eastAsia="Calibri" w:cs="Calibri"/>
              <w:spacing w:val="-12"/>
            </w:rPr>
            <w:t xml:space="preserve"> </w:t>
          </w:r>
          <w:r w:rsidRPr="00D40FB2">
            <w:rPr>
              <w:rFonts w:eastAsia="Calibri" w:cs="Calibri"/>
              <w:spacing w:val="6"/>
            </w:rPr>
            <w:t>a</w:t>
          </w:r>
          <w:r w:rsidRPr="00D40FB2">
            <w:rPr>
              <w:rFonts w:eastAsia="Calibri" w:cs="Calibri"/>
              <w:spacing w:val="2"/>
            </w:rPr>
            <w:t>cc</w:t>
          </w:r>
          <w:r w:rsidRPr="00D40FB2">
            <w:rPr>
              <w:rFonts w:eastAsia="Calibri" w:cs="Calibri"/>
              <w:spacing w:val="-7"/>
            </w:rPr>
            <w:t>e</w:t>
          </w:r>
          <w:r w:rsidRPr="00D40FB2">
            <w:rPr>
              <w:rFonts w:eastAsia="Calibri" w:cs="Calibri"/>
              <w:spacing w:val="-19"/>
            </w:rPr>
            <w:t>s</w:t>
          </w:r>
          <w:r w:rsidRPr="00D40FB2">
            <w:rPr>
              <w:rFonts w:eastAsia="Calibri" w:cs="Calibri"/>
            </w:rPr>
            <w:t>s</w:t>
          </w:r>
          <w:r w:rsidRPr="00D40FB2">
            <w:rPr>
              <w:rFonts w:eastAsia="Calibri" w:cs="Calibri"/>
              <w:spacing w:val="50"/>
            </w:rPr>
            <w:t xml:space="preserve"> </w:t>
          </w:r>
          <w:r w:rsidRPr="00D40FB2">
            <w:rPr>
              <w:rFonts w:eastAsia="Calibri" w:cs="Calibri"/>
              <w:spacing w:val="-1"/>
            </w:rPr>
            <w:t>t</w:t>
          </w:r>
          <w:r w:rsidRPr="00D40FB2">
            <w:rPr>
              <w:rFonts w:eastAsia="Calibri" w:cs="Calibri"/>
            </w:rPr>
            <w:t>o</w:t>
          </w:r>
          <w:r w:rsidRPr="00D40FB2">
            <w:rPr>
              <w:rFonts w:eastAsia="Calibri" w:cs="Calibri"/>
              <w:spacing w:val="-16"/>
            </w:rPr>
            <w:t xml:space="preserve"> </w:t>
          </w:r>
          <w:r w:rsidRPr="00D40FB2">
            <w:rPr>
              <w:rFonts w:eastAsia="Calibri" w:cs="Calibri"/>
              <w:spacing w:val="-7"/>
            </w:rPr>
            <w:t>e</w:t>
          </w:r>
          <w:r w:rsidRPr="00D40FB2">
            <w:rPr>
              <w:rFonts w:eastAsia="Calibri" w:cs="Calibri"/>
              <w:spacing w:val="-3"/>
            </w:rPr>
            <w:t>n</w:t>
          </w:r>
          <w:r w:rsidRPr="00D40FB2">
            <w:rPr>
              <w:rFonts w:eastAsia="Calibri" w:cs="Calibri"/>
              <w:spacing w:val="6"/>
            </w:rPr>
            <w:t>a</w:t>
          </w:r>
          <w:r w:rsidRPr="00D40FB2">
            <w:rPr>
              <w:rFonts w:eastAsia="Calibri" w:cs="Calibri"/>
              <w:spacing w:val="-4"/>
            </w:rPr>
            <w:t>b</w:t>
          </w:r>
          <w:r w:rsidRPr="00D40FB2">
            <w:rPr>
              <w:rFonts w:eastAsia="Calibri" w:cs="Calibri"/>
              <w:spacing w:val="2"/>
            </w:rPr>
            <w:t>l</w:t>
          </w:r>
          <w:r w:rsidRPr="00D40FB2">
            <w:rPr>
              <w:rFonts w:eastAsia="Calibri" w:cs="Calibri"/>
            </w:rPr>
            <w:t>e</w:t>
          </w:r>
          <w:r w:rsidRPr="00D40FB2">
            <w:rPr>
              <w:rFonts w:eastAsia="Calibri" w:cs="Calibri"/>
              <w:spacing w:val="6"/>
            </w:rPr>
            <w:t xml:space="preserve"> a</w:t>
          </w:r>
          <w:r w:rsidRPr="00D40FB2">
            <w:rPr>
              <w:rFonts w:eastAsia="Calibri" w:cs="Calibri"/>
              <w:spacing w:val="-5"/>
            </w:rPr>
            <w:t>pp</w:t>
          </w:r>
          <w:r w:rsidRPr="00D40FB2">
            <w:rPr>
              <w:rFonts w:eastAsia="Calibri" w:cs="Calibri"/>
              <w:spacing w:val="-3"/>
            </w:rPr>
            <w:t>r</w:t>
          </w:r>
          <w:r w:rsidRPr="00D40FB2">
            <w:rPr>
              <w:rFonts w:eastAsia="Calibri" w:cs="Calibri"/>
              <w:spacing w:val="-2"/>
            </w:rPr>
            <w:t>o</w:t>
          </w:r>
          <w:r w:rsidRPr="00D40FB2">
            <w:rPr>
              <w:rFonts w:eastAsia="Calibri" w:cs="Calibri"/>
              <w:spacing w:val="-5"/>
            </w:rPr>
            <w:t>p</w:t>
          </w:r>
          <w:r w:rsidRPr="00D40FB2">
            <w:rPr>
              <w:rFonts w:eastAsia="Calibri" w:cs="Calibri"/>
              <w:spacing w:val="-3"/>
            </w:rPr>
            <w:t>r</w:t>
          </w:r>
          <w:r w:rsidRPr="00D40FB2">
            <w:rPr>
              <w:rFonts w:eastAsia="Calibri" w:cs="Calibri"/>
              <w:spacing w:val="4"/>
            </w:rPr>
            <w:t>i</w:t>
          </w:r>
          <w:r w:rsidRPr="00D40FB2">
            <w:rPr>
              <w:rFonts w:eastAsia="Calibri" w:cs="Calibri"/>
              <w:spacing w:val="-8"/>
            </w:rPr>
            <w:t>a</w:t>
          </w:r>
          <w:r w:rsidRPr="00D40FB2">
            <w:rPr>
              <w:rFonts w:eastAsia="Calibri" w:cs="Calibri"/>
              <w:spacing w:val="-1"/>
            </w:rPr>
            <w:t>t</w:t>
          </w:r>
          <w:r w:rsidRPr="00D40FB2">
            <w:rPr>
              <w:rFonts w:eastAsia="Calibri" w:cs="Calibri"/>
            </w:rPr>
            <w:t>e</w:t>
          </w:r>
          <w:r w:rsidRPr="00D40FB2">
            <w:rPr>
              <w:rFonts w:eastAsia="Calibri" w:cs="Calibri"/>
              <w:spacing w:val="32"/>
            </w:rPr>
            <w:t xml:space="preserve"> </w:t>
          </w:r>
          <w:r w:rsidRPr="00D40FB2">
            <w:rPr>
              <w:rFonts w:eastAsia="Calibri" w:cs="Calibri"/>
              <w:spacing w:val="2"/>
              <w:w w:val="110"/>
            </w:rPr>
            <w:t>c</w:t>
          </w:r>
          <w:r w:rsidRPr="00D40FB2">
            <w:rPr>
              <w:rFonts w:eastAsia="Calibri" w:cs="Calibri"/>
              <w:spacing w:val="-2"/>
              <w:w w:val="105"/>
            </w:rPr>
            <w:t>u</w:t>
          </w:r>
          <w:r w:rsidRPr="00D40FB2">
            <w:rPr>
              <w:rFonts w:eastAsia="Calibri" w:cs="Calibri"/>
              <w:spacing w:val="2"/>
              <w:w w:val="113"/>
            </w:rPr>
            <w:t>l</w:t>
          </w:r>
          <w:r w:rsidRPr="00D40FB2">
            <w:rPr>
              <w:rFonts w:eastAsia="Calibri" w:cs="Calibri"/>
              <w:spacing w:val="-1"/>
              <w:w w:val="103"/>
            </w:rPr>
            <w:t>t</w:t>
          </w:r>
          <w:r w:rsidRPr="00D40FB2">
            <w:rPr>
              <w:rFonts w:eastAsia="Calibri" w:cs="Calibri"/>
              <w:spacing w:val="-2"/>
              <w:w w:val="105"/>
            </w:rPr>
            <w:t>u</w:t>
          </w:r>
          <w:r w:rsidRPr="00D40FB2">
            <w:rPr>
              <w:rFonts w:eastAsia="Calibri" w:cs="Calibri"/>
              <w:spacing w:val="-3"/>
              <w:w w:val="101"/>
            </w:rPr>
            <w:t>r</w:t>
          </w:r>
          <w:r w:rsidRPr="00D40FB2">
            <w:rPr>
              <w:rFonts w:eastAsia="Calibri" w:cs="Calibri"/>
              <w:spacing w:val="6"/>
              <w:w w:val="107"/>
            </w:rPr>
            <w:t>a</w:t>
          </w:r>
          <w:r w:rsidRPr="00D40FB2">
            <w:rPr>
              <w:rFonts w:eastAsia="Calibri" w:cs="Calibri"/>
              <w:w w:val="113"/>
            </w:rPr>
            <w:t>l</w:t>
          </w:r>
          <w:r w:rsidRPr="00D40FB2">
            <w:rPr>
              <w:rFonts w:eastAsia="Calibri" w:cs="Calibri"/>
              <w:spacing w:val="-20"/>
            </w:rPr>
            <w:t xml:space="preserve"> </w:t>
          </w:r>
          <w:r w:rsidRPr="00D40FB2">
            <w:rPr>
              <w:rFonts w:eastAsia="Calibri" w:cs="Calibri"/>
              <w:spacing w:val="-5"/>
              <w:w w:val="108"/>
            </w:rPr>
            <w:t>p</w:t>
          </w:r>
          <w:r w:rsidRPr="00D40FB2">
            <w:rPr>
              <w:rFonts w:eastAsia="Calibri" w:cs="Calibri"/>
              <w:spacing w:val="-3"/>
              <w:w w:val="101"/>
            </w:rPr>
            <w:t>r</w:t>
          </w:r>
          <w:r w:rsidRPr="00D40FB2">
            <w:rPr>
              <w:rFonts w:eastAsia="Calibri" w:cs="Calibri"/>
              <w:spacing w:val="-2"/>
              <w:w w:val="105"/>
            </w:rPr>
            <w:t>o</w:t>
          </w:r>
          <w:r w:rsidRPr="00D40FB2">
            <w:rPr>
              <w:rFonts w:eastAsia="Calibri" w:cs="Calibri"/>
              <w:spacing w:val="2"/>
              <w:w w:val="110"/>
            </w:rPr>
            <w:t>c</w:t>
          </w:r>
          <w:r w:rsidRPr="00D40FB2">
            <w:rPr>
              <w:rFonts w:eastAsia="Calibri" w:cs="Calibri"/>
              <w:spacing w:val="-7"/>
              <w:w w:val="102"/>
            </w:rPr>
            <w:t>e</w:t>
          </w:r>
          <w:r w:rsidRPr="00D40FB2">
            <w:rPr>
              <w:rFonts w:eastAsia="Calibri" w:cs="Calibri"/>
              <w:spacing w:val="-5"/>
              <w:w w:val="108"/>
            </w:rPr>
            <w:t>d</w:t>
          </w:r>
          <w:r w:rsidRPr="00D40FB2">
            <w:rPr>
              <w:rFonts w:eastAsia="Calibri" w:cs="Calibri"/>
              <w:spacing w:val="-2"/>
              <w:w w:val="105"/>
            </w:rPr>
            <w:t>u</w:t>
          </w:r>
          <w:r w:rsidRPr="00D40FB2">
            <w:rPr>
              <w:rFonts w:eastAsia="Calibri" w:cs="Calibri"/>
              <w:spacing w:val="-3"/>
              <w:w w:val="101"/>
            </w:rPr>
            <w:t>r</w:t>
          </w:r>
          <w:r w:rsidRPr="00D40FB2">
            <w:rPr>
              <w:rFonts w:eastAsia="Calibri" w:cs="Calibri"/>
              <w:spacing w:val="-7"/>
              <w:w w:val="102"/>
            </w:rPr>
            <w:t>e</w:t>
          </w:r>
          <w:r w:rsidRPr="00D40FB2">
            <w:rPr>
              <w:rFonts w:eastAsia="Calibri" w:cs="Calibri"/>
              <w:w w:val="109"/>
            </w:rPr>
            <w:t>s</w:t>
          </w:r>
          <w:r w:rsidRPr="00D40FB2">
            <w:rPr>
              <w:rFonts w:eastAsia="Calibri" w:cs="Calibri"/>
              <w:spacing w:val="-26"/>
            </w:rPr>
            <w:t xml:space="preserve"> </w:t>
          </w:r>
          <w:r w:rsidRPr="00D40FB2">
            <w:rPr>
              <w:rFonts w:eastAsia="Calibri" w:cs="Calibri"/>
              <w:spacing w:val="6"/>
            </w:rPr>
            <w:t>a</w:t>
          </w:r>
          <w:r w:rsidRPr="00D40FB2">
            <w:rPr>
              <w:rFonts w:eastAsia="Calibri" w:cs="Calibri"/>
              <w:spacing w:val="-3"/>
            </w:rPr>
            <w:t>n</w:t>
          </w:r>
          <w:r w:rsidRPr="00D40FB2">
            <w:rPr>
              <w:rFonts w:eastAsia="Calibri" w:cs="Calibri"/>
            </w:rPr>
            <w:t>d</w:t>
          </w:r>
          <w:r w:rsidRPr="00D40FB2">
            <w:rPr>
              <w:rFonts w:eastAsia="Calibri" w:cs="Calibri"/>
              <w:spacing w:val="-2"/>
            </w:rPr>
            <w:t xml:space="preserve"> </w:t>
          </w:r>
          <w:r w:rsidRPr="00D40FB2">
            <w:rPr>
              <w:rFonts w:eastAsia="Calibri" w:cs="Calibri"/>
              <w:spacing w:val="-1"/>
              <w:w w:val="103"/>
            </w:rPr>
            <w:t>t</w:t>
          </w:r>
          <w:r w:rsidRPr="00D40FB2">
            <w:rPr>
              <w:rFonts w:eastAsia="Calibri" w:cs="Calibri"/>
              <w:spacing w:val="5"/>
              <w:w w:val="109"/>
            </w:rPr>
            <w:t>i</w:t>
          </w:r>
          <w:r w:rsidRPr="00D40FB2">
            <w:rPr>
              <w:rFonts w:eastAsia="Calibri" w:cs="Calibri"/>
              <w:spacing w:val="-6"/>
              <w:w w:val="111"/>
            </w:rPr>
            <w:t>k</w:t>
          </w:r>
          <w:r w:rsidRPr="00D40FB2">
            <w:rPr>
              <w:rFonts w:eastAsia="Calibri" w:cs="Calibri"/>
              <w:spacing w:val="6"/>
              <w:w w:val="107"/>
            </w:rPr>
            <w:t>a</w:t>
          </w:r>
          <w:r w:rsidRPr="00D40FB2">
            <w:rPr>
              <w:rFonts w:eastAsia="Calibri" w:cs="Calibri"/>
              <w:spacing w:val="-18"/>
              <w:w w:val="106"/>
            </w:rPr>
            <w:t>n</w:t>
          </w:r>
          <w:r w:rsidRPr="00D40FB2">
            <w:rPr>
              <w:rFonts w:eastAsia="Calibri" w:cs="Calibri"/>
              <w:spacing w:val="-23"/>
              <w:w w:val="109"/>
            </w:rPr>
            <w:t>g</w:t>
          </w:r>
          <w:r w:rsidRPr="00D40FB2">
            <w:rPr>
              <w:rFonts w:eastAsia="Calibri" w:cs="Calibri"/>
              <w:w w:val="107"/>
            </w:rPr>
            <w:t>a</w:t>
          </w:r>
          <w:r w:rsidRPr="00D40FB2" w:rsidR="00D15D25">
            <w:rPr>
              <w:rFonts w:eastAsia="Calibri" w:cs="Calibri"/>
              <w:w w:val="107"/>
            </w:rPr>
            <w:t xml:space="preserve"> </w:t>
          </w:r>
          <w:r w:rsidRPr="00D40FB2">
            <w:rPr>
              <w:rFonts w:eastAsia="Calibri" w:cs="Calibri"/>
              <w:spacing w:val="-1"/>
            </w:rPr>
            <w:t>t</w:t>
          </w:r>
          <w:r w:rsidRPr="00D40FB2">
            <w:rPr>
              <w:rFonts w:eastAsia="Calibri" w:cs="Calibri"/>
            </w:rPr>
            <w:t>o</w:t>
          </w:r>
          <w:r w:rsidRPr="00D40FB2">
            <w:rPr>
              <w:rFonts w:eastAsia="Calibri" w:cs="Calibri"/>
              <w:spacing w:val="8"/>
            </w:rPr>
            <w:t xml:space="preserve"> </w:t>
          </w:r>
          <w:r w:rsidRPr="00D40FB2">
            <w:rPr>
              <w:rFonts w:eastAsia="Calibri" w:cs="Calibri"/>
              <w:spacing w:val="-4"/>
            </w:rPr>
            <w:t>b</w:t>
          </w:r>
          <w:r w:rsidRPr="00D40FB2">
            <w:rPr>
              <w:rFonts w:eastAsia="Calibri" w:cs="Calibri"/>
            </w:rPr>
            <w:t xml:space="preserve">e </w:t>
          </w:r>
          <w:r w:rsidRPr="00D40FB2">
            <w:rPr>
              <w:rFonts w:eastAsia="Calibri" w:cs="Calibri"/>
              <w:spacing w:val="-2"/>
            </w:rPr>
            <w:t>u</w:t>
          </w:r>
          <w:r w:rsidRPr="00D40FB2">
            <w:rPr>
              <w:rFonts w:eastAsia="Calibri" w:cs="Calibri"/>
              <w:spacing w:val="-3"/>
            </w:rPr>
            <w:t>n</w:t>
          </w:r>
          <w:r w:rsidRPr="00D40FB2">
            <w:rPr>
              <w:rFonts w:eastAsia="Calibri" w:cs="Calibri"/>
              <w:spacing w:val="-5"/>
            </w:rPr>
            <w:t>d</w:t>
          </w:r>
          <w:r w:rsidRPr="00D40FB2">
            <w:rPr>
              <w:rFonts w:eastAsia="Calibri" w:cs="Calibri"/>
              <w:spacing w:val="-7"/>
            </w:rPr>
            <w:t>e</w:t>
          </w:r>
          <w:r w:rsidRPr="00D40FB2">
            <w:rPr>
              <w:rFonts w:eastAsia="Calibri" w:cs="Calibri"/>
              <w:spacing w:val="-3"/>
            </w:rPr>
            <w:t>r</w:t>
          </w:r>
          <w:r w:rsidRPr="00D40FB2">
            <w:rPr>
              <w:rFonts w:eastAsia="Calibri" w:cs="Calibri"/>
              <w:spacing w:val="-1"/>
            </w:rPr>
            <w:t>t</w:t>
          </w:r>
          <w:r w:rsidRPr="00D40FB2">
            <w:rPr>
              <w:rFonts w:eastAsia="Calibri" w:cs="Calibri"/>
              <w:spacing w:val="6"/>
            </w:rPr>
            <w:t>a</w:t>
          </w:r>
          <w:r w:rsidRPr="00D40FB2">
            <w:rPr>
              <w:rFonts w:eastAsia="Calibri" w:cs="Calibri"/>
              <w:spacing w:val="-6"/>
            </w:rPr>
            <w:t>k</w:t>
          </w:r>
          <w:r w:rsidRPr="00D40FB2">
            <w:rPr>
              <w:rFonts w:eastAsia="Calibri" w:cs="Calibri"/>
              <w:spacing w:val="-7"/>
            </w:rPr>
            <w:t>e</w:t>
          </w:r>
          <w:r w:rsidRPr="00D40FB2">
            <w:rPr>
              <w:rFonts w:eastAsia="Calibri" w:cs="Calibri"/>
              <w:spacing w:val="-3"/>
            </w:rPr>
            <w:t>n</w:t>
          </w:r>
          <w:r w:rsidRPr="00D40FB2">
            <w:rPr>
              <w:rFonts w:eastAsia="Calibri" w:cs="Calibri"/>
            </w:rPr>
            <w:t xml:space="preserve">, </w:t>
          </w:r>
          <w:r w:rsidRPr="00D40FB2">
            <w:rPr>
              <w:rFonts w:eastAsia="Calibri" w:cs="Calibri"/>
              <w:spacing w:val="6"/>
            </w:rPr>
            <w:t>a</w:t>
          </w:r>
          <w:r w:rsidRPr="00D40FB2">
            <w:rPr>
              <w:rFonts w:eastAsia="Calibri" w:cs="Calibri"/>
            </w:rPr>
            <w:t xml:space="preserve">s </w:t>
          </w:r>
          <w:r w:rsidRPr="00D40FB2">
            <w:rPr>
              <w:rFonts w:eastAsia="Calibri" w:cs="Calibri"/>
              <w:spacing w:val="2"/>
            </w:rPr>
            <w:t>l</w:t>
          </w:r>
          <w:r w:rsidRPr="00D40FB2">
            <w:rPr>
              <w:rFonts w:eastAsia="Calibri" w:cs="Calibri"/>
              <w:spacing w:val="-2"/>
            </w:rPr>
            <w:t>o</w:t>
          </w:r>
          <w:r w:rsidRPr="00D40FB2">
            <w:rPr>
              <w:rFonts w:eastAsia="Calibri" w:cs="Calibri"/>
              <w:spacing w:val="-3"/>
            </w:rPr>
            <w:t>n</w:t>
          </w:r>
          <w:r w:rsidRPr="00D40FB2">
            <w:rPr>
              <w:rFonts w:eastAsia="Calibri" w:cs="Calibri"/>
            </w:rPr>
            <w:t>g</w:t>
          </w:r>
          <w:r w:rsidRPr="00D40FB2">
            <w:rPr>
              <w:rFonts w:eastAsia="Calibri" w:cs="Calibri"/>
              <w:spacing w:val="39"/>
            </w:rPr>
            <w:t xml:space="preserve"> </w:t>
          </w:r>
          <w:r w:rsidRPr="00D40FB2">
            <w:rPr>
              <w:rFonts w:eastAsia="Calibri" w:cs="Calibri"/>
              <w:spacing w:val="6"/>
            </w:rPr>
            <w:t>a</w:t>
          </w:r>
          <w:r w:rsidRPr="00D40FB2">
            <w:rPr>
              <w:rFonts w:eastAsia="Calibri" w:cs="Calibri"/>
            </w:rPr>
            <w:t xml:space="preserve">s </w:t>
          </w:r>
          <w:r w:rsidRPr="00D40FB2">
            <w:rPr>
              <w:rFonts w:eastAsia="Calibri" w:cs="Calibri"/>
              <w:spacing w:val="6"/>
              <w:w w:val="107"/>
            </w:rPr>
            <w:t>a</w:t>
          </w:r>
          <w:r w:rsidRPr="00D40FB2">
            <w:rPr>
              <w:rFonts w:eastAsia="Calibri" w:cs="Calibri"/>
              <w:spacing w:val="2"/>
              <w:w w:val="113"/>
            </w:rPr>
            <w:t>l</w:t>
          </w:r>
          <w:r w:rsidRPr="00D40FB2">
            <w:rPr>
              <w:rFonts w:eastAsia="Calibri" w:cs="Calibri"/>
              <w:w w:val="113"/>
            </w:rPr>
            <w:t>l</w:t>
          </w:r>
          <w:r w:rsidRPr="00D40FB2">
            <w:rPr>
              <w:rFonts w:eastAsia="Calibri" w:cs="Calibri"/>
            </w:rPr>
            <w:t xml:space="preserve"> </w:t>
          </w:r>
          <w:r w:rsidRPr="00D40FB2">
            <w:rPr>
              <w:rFonts w:eastAsia="Calibri" w:cs="Calibri"/>
              <w:spacing w:val="-10"/>
            </w:rPr>
            <w:t xml:space="preserve"> </w:t>
          </w:r>
          <w:r w:rsidRPr="00D40FB2">
            <w:rPr>
              <w:rFonts w:eastAsia="Calibri" w:cs="Calibri"/>
              <w:spacing w:val="-4"/>
              <w:w w:val="109"/>
            </w:rPr>
            <w:t>s</w:t>
          </w:r>
          <w:r w:rsidRPr="00D40FB2">
            <w:rPr>
              <w:rFonts w:eastAsia="Calibri" w:cs="Calibri"/>
              <w:spacing w:val="-1"/>
              <w:w w:val="103"/>
            </w:rPr>
            <w:t>t</w:t>
          </w:r>
          <w:r w:rsidRPr="00D40FB2">
            <w:rPr>
              <w:rFonts w:eastAsia="Calibri" w:cs="Calibri"/>
              <w:spacing w:val="-8"/>
              <w:w w:val="107"/>
            </w:rPr>
            <w:t>a</w:t>
          </w:r>
          <w:r w:rsidRPr="00D40FB2">
            <w:rPr>
              <w:rFonts w:eastAsia="Calibri" w:cs="Calibri"/>
              <w:spacing w:val="-1"/>
              <w:w w:val="103"/>
            </w:rPr>
            <w:t>t</w:t>
          </w:r>
          <w:r w:rsidRPr="00D40FB2">
            <w:rPr>
              <w:rFonts w:eastAsia="Calibri" w:cs="Calibri"/>
              <w:spacing w:val="-2"/>
              <w:w w:val="105"/>
            </w:rPr>
            <w:t>u</w:t>
          </w:r>
          <w:r w:rsidRPr="00D40FB2">
            <w:rPr>
              <w:rFonts w:eastAsia="Calibri" w:cs="Calibri"/>
              <w:spacing w:val="-1"/>
              <w:w w:val="103"/>
            </w:rPr>
            <w:t>t</w:t>
          </w:r>
          <w:r w:rsidRPr="00D40FB2">
            <w:rPr>
              <w:rFonts w:eastAsia="Calibri" w:cs="Calibri"/>
              <w:spacing w:val="-2"/>
              <w:w w:val="105"/>
            </w:rPr>
            <w:t>o</w:t>
          </w:r>
          <w:r w:rsidRPr="00D40FB2">
            <w:rPr>
              <w:rFonts w:eastAsia="Calibri" w:cs="Calibri"/>
              <w:spacing w:val="-3"/>
              <w:w w:val="101"/>
            </w:rPr>
            <w:t>r</w:t>
          </w:r>
          <w:r w:rsidRPr="00D40FB2">
            <w:rPr>
              <w:rFonts w:eastAsia="Calibri" w:cs="Calibri"/>
              <w:w w:val="105"/>
            </w:rPr>
            <w:t>y</w:t>
          </w:r>
          <w:r w:rsidRPr="00D40FB2" w:rsidR="00D15D25">
            <w:rPr>
              <w:rFonts w:eastAsia="Calibri" w:cs="Calibri"/>
              <w:w w:val="105"/>
            </w:rPr>
            <w:t xml:space="preserve"> </w:t>
          </w:r>
          <w:r w:rsidRPr="00D40FB2">
            <w:rPr>
              <w:rFonts w:eastAsia="Calibri" w:cs="Calibri"/>
              <w:spacing w:val="-3"/>
            </w:rPr>
            <w:t>r</w:t>
          </w:r>
          <w:r w:rsidRPr="00D40FB2">
            <w:rPr>
              <w:rFonts w:eastAsia="Calibri" w:cs="Calibri"/>
              <w:spacing w:val="-7"/>
            </w:rPr>
            <w:t>e</w:t>
          </w:r>
          <w:r w:rsidRPr="00D40FB2">
            <w:rPr>
              <w:rFonts w:eastAsia="Calibri" w:cs="Calibri"/>
              <w:spacing w:val="-5"/>
            </w:rPr>
            <w:t>q</w:t>
          </w:r>
          <w:r w:rsidRPr="00D40FB2">
            <w:rPr>
              <w:rFonts w:eastAsia="Calibri" w:cs="Calibri"/>
              <w:spacing w:val="-2"/>
            </w:rPr>
            <w:t>u</w:t>
          </w:r>
          <w:r w:rsidRPr="00D40FB2">
            <w:rPr>
              <w:rFonts w:eastAsia="Calibri" w:cs="Calibri"/>
              <w:spacing w:val="4"/>
            </w:rPr>
            <w:t>i</w:t>
          </w:r>
          <w:r w:rsidRPr="00D40FB2">
            <w:rPr>
              <w:rFonts w:eastAsia="Calibri" w:cs="Calibri"/>
              <w:spacing w:val="-3"/>
            </w:rPr>
            <w:t>r</w:t>
          </w:r>
          <w:r w:rsidRPr="00D40FB2">
            <w:rPr>
              <w:rFonts w:eastAsia="Calibri" w:cs="Calibri"/>
              <w:spacing w:val="-7"/>
            </w:rPr>
            <w:t>eme</w:t>
          </w:r>
          <w:r w:rsidRPr="00D40FB2">
            <w:rPr>
              <w:rFonts w:eastAsia="Calibri" w:cs="Calibri"/>
              <w:spacing w:val="-3"/>
            </w:rPr>
            <w:t>n</w:t>
          </w:r>
          <w:r w:rsidRPr="00D40FB2">
            <w:rPr>
              <w:rFonts w:eastAsia="Calibri" w:cs="Calibri"/>
              <w:spacing w:val="-1"/>
            </w:rPr>
            <w:t>t</w:t>
          </w:r>
          <w:r w:rsidRPr="00D40FB2">
            <w:rPr>
              <w:rFonts w:eastAsia="Calibri" w:cs="Calibri"/>
            </w:rPr>
            <w:t>s</w:t>
          </w:r>
          <w:r w:rsidRPr="00D40FB2">
            <w:rPr>
              <w:rFonts w:eastAsia="Calibri" w:cs="Calibri"/>
              <w:spacing w:val="47"/>
            </w:rPr>
            <w:t xml:space="preserve"> </w:t>
          </w:r>
          <w:r w:rsidRPr="00D40FB2">
            <w:rPr>
              <w:rFonts w:eastAsia="Calibri" w:cs="Calibri"/>
              <w:spacing w:val="-2"/>
            </w:rPr>
            <w:t>u</w:t>
          </w:r>
          <w:r w:rsidRPr="00D40FB2">
            <w:rPr>
              <w:rFonts w:eastAsia="Calibri" w:cs="Calibri"/>
              <w:spacing w:val="-3"/>
            </w:rPr>
            <w:t>n</w:t>
          </w:r>
          <w:r w:rsidRPr="00D40FB2">
            <w:rPr>
              <w:rFonts w:eastAsia="Calibri" w:cs="Calibri"/>
              <w:spacing w:val="-5"/>
            </w:rPr>
            <w:t>d</w:t>
          </w:r>
          <w:r w:rsidRPr="00D40FB2">
            <w:rPr>
              <w:rFonts w:eastAsia="Calibri" w:cs="Calibri"/>
              <w:spacing w:val="-7"/>
            </w:rPr>
            <w:t>e</w:t>
          </w:r>
          <w:r w:rsidRPr="00D40FB2">
            <w:rPr>
              <w:rFonts w:eastAsia="Calibri" w:cs="Calibri"/>
            </w:rPr>
            <w:t>r</w:t>
          </w:r>
          <w:r w:rsidRPr="00D40FB2">
            <w:rPr>
              <w:rFonts w:eastAsia="Calibri" w:cs="Calibri"/>
              <w:spacing w:val="31"/>
            </w:rPr>
            <w:t xml:space="preserve"> </w:t>
          </w:r>
          <w:r w:rsidRPr="00D40FB2">
            <w:rPr>
              <w:rFonts w:eastAsia="Calibri" w:cs="Calibri"/>
              <w:spacing w:val="2"/>
              <w:w w:val="113"/>
            </w:rPr>
            <w:t>l</w:t>
          </w:r>
          <w:r w:rsidRPr="00D40FB2">
            <w:rPr>
              <w:rFonts w:eastAsia="Calibri" w:cs="Calibri"/>
              <w:spacing w:val="-7"/>
              <w:w w:val="102"/>
            </w:rPr>
            <w:t>e</w:t>
          </w:r>
          <w:r w:rsidRPr="00D40FB2">
            <w:rPr>
              <w:rFonts w:eastAsia="Calibri" w:cs="Calibri"/>
              <w:spacing w:val="6"/>
              <w:w w:val="109"/>
            </w:rPr>
            <w:t>g</w:t>
          </w:r>
          <w:r w:rsidRPr="00D40FB2">
            <w:rPr>
              <w:rFonts w:eastAsia="Calibri" w:cs="Calibri"/>
              <w:spacing w:val="4"/>
              <w:w w:val="109"/>
            </w:rPr>
            <w:t>i</w:t>
          </w:r>
          <w:r w:rsidRPr="00D40FB2">
            <w:rPr>
              <w:rFonts w:eastAsia="Calibri" w:cs="Calibri"/>
              <w:spacing w:val="-4"/>
              <w:w w:val="109"/>
            </w:rPr>
            <w:t>s</w:t>
          </w:r>
          <w:r w:rsidRPr="00D40FB2">
            <w:rPr>
              <w:rFonts w:eastAsia="Calibri" w:cs="Calibri"/>
              <w:spacing w:val="2"/>
              <w:w w:val="113"/>
            </w:rPr>
            <w:t>l</w:t>
          </w:r>
          <w:r w:rsidRPr="00D40FB2">
            <w:rPr>
              <w:rFonts w:eastAsia="Calibri" w:cs="Calibri"/>
              <w:spacing w:val="-8"/>
              <w:w w:val="107"/>
            </w:rPr>
            <w:t>a</w:t>
          </w:r>
          <w:r w:rsidRPr="00D40FB2">
            <w:rPr>
              <w:rFonts w:eastAsia="Calibri" w:cs="Calibri"/>
              <w:spacing w:val="-1"/>
              <w:w w:val="103"/>
            </w:rPr>
            <w:t>t</w:t>
          </w:r>
          <w:r w:rsidRPr="00D40FB2">
            <w:rPr>
              <w:rFonts w:eastAsia="Calibri" w:cs="Calibri"/>
              <w:spacing w:val="4"/>
              <w:w w:val="109"/>
            </w:rPr>
            <w:t>i</w:t>
          </w:r>
          <w:r w:rsidRPr="00D40FB2">
            <w:rPr>
              <w:rFonts w:eastAsia="Calibri" w:cs="Calibri"/>
              <w:spacing w:val="-2"/>
              <w:w w:val="105"/>
            </w:rPr>
            <w:t>o</w:t>
          </w:r>
          <w:r w:rsidRPr="00D40FB2">
            <w:rPr>
              <w:rFonts w:eastAsia="Calibri" w:cs="Calibri"/>
              <w:w w:val="106"/>
            </w:rPr>
            <w:t>n</w:t>
          </w:r>
          <w:r w:rsidRPr="00D40FB2">
            <w:rPr>
              <w:rFonts w:eastAsia="Calibri" w:cs="Calibri"/>
              <w:spacing w:val="-25"/>
            </w:rPr>
            <w:t xml:space="preserve"> </w:t>
          </w:r>
          <w:r w:rsidRPr="00D40FB2">
            <w:rPr>
              <w:rFonts w:eastAsia="Calibri" w:cs="Calibri"/>
              <w:spacing w:val="6"/>
            </w:rPr>
            <w:t>a</w:t>
          </w:r>
          <w:r w:rsidRPr="00D40FB2">
            <w:rPr>
              <w:rFonts w:eastAsia="Calibri" w:cs="Calibri"/>
              <w:spacing w:val="-3"/>
            </w:rPr>
            <w:t>r</w:t>
          </w:r>
          <w:r w:rsidRPr="00D40FB2">
            <w:rPr>
              <w:rFonts w:eastAsia="Calibri" w:cs="Calibri"/>
            </w:rPr>
            <w:t>e</w:t>
          </w:r>
          <w:r w:rsidRPr="00D40FB2">
            <w:rPr>
              <w:rFonts w:eastAsia="Calibri" w:cs="Calibri"/>
              <w:spacing w:val="-18"/>
            </w:rPr>
            <w:t xml:space="preserve"> </w:t>
          </w:r>
          <w:r w:rsidRPr="00D40FB2">
            <w:rPr>
              <w:rFonts w:eastAsia="Calibri" w:cs="Calibri"/>
              <w:spacing w:val="-7"/>
            </w:rPr>
            <w:t>me</w:t>
          </w:r>
          <w:r w:rsidRPr="00D40FB2">
            <w:rPr>
              <w:rFonts w:eastAsia="Calibri" w:cs="Calibri"/>
            </w:rPr>
            <w:t>t</w:t>
          </w:r>
          <w:r w:rsidRPr="00D40FB2">
            <w:rPr>
              <w:rFonts w:eastAsia="Calibri" w:cs="Calibri"/>
              <w:spacing w:val="-7"/>
            </w:rPr>
            <w:t xml:space="preserve"> </w:t>
          </w:r>
          <w:r w:rsidRPr="00D40FB2">
            <w:rPr>
              <w:rFonts w:eastAsia="Calibri" w:cs="Calibri"/>
              <w:spacing w:val="7"/>
              <w:w w:val="102"/>
            </w:rPr>
            <w:t>(</w:t>
          </w:r>
          <w:r w:rsidRPr="00D40FB2">
            <w:rPr>
              <w:rFonts w:eastAsia="Calibri" w:cs="Calibri"/>
              <w:spacing w:val="3"/>
              <w:w w:val="107"/>
            </w:rPr>
            <w:t>H</w:t>
          </w:r>
          <w:r w:rsidRPr="00D40FB2">
            <w:rPr>
              <w:rFonts w:eastAsia="Calibri" w:cs="Calibri"/>
              <w:spacing w:val="-7"/>
              <w:w w:val="102"/>
            </w:rPr>
            <w:t>e</w:t>
          </w:r>
          <w:r w:rsidRPr="00D40FB2">
            <w:rPr>
              <w:rFonts w:eastAsia="Calibri" w:cs="Calibri"/>
              <w:spacing w:val="-3"/>
              <w:w w:val="101"/>
            </w:rPr>
            <w:t>r</w:t>
          </w:r>
          <w:r w:rsidRPr="00D40FB2">
            <w:rPr>
              <w:rFonts w:eastAsia="Calibri" w:cs="Calibri"/>
              <w:spacing w:val="5"/>
              <w:w w:val="109"/>
            </w:rPr>
            <w:t>i</w:t>
          </w:r>
          <w:r w:rsidRPr="00D40FB2">
            <w:rPr>
              <w:rFonts w:eastAsia="Calibri" w:cs="Calibri"/>
              <w:spacing w:val="-1"/>
              <w:w w:val="103"/>
            </w:rPr>
            <w:t>t</w:t>
          </w:r>
          <w:r w:rsidRPr="00D40FB2">
            <w:rPr>
              <w:rFonts w:eastAsia="Calibri" w:cs="Calibri"/>
              <w:spacing w:val="6"/>
              <w:w w:val="107"/>
            </w:rPr>
            <w:t>a</w:t>
          </w:r>
          <w:r w:rsidRPr="00D40FB2">
            <w:rPr>
              <w:rFonts w:eastAsia="Calibri" w:cs="Calibri"/>
              <w:spacing w:val="-8"/>
              <w:w w:val="109"/>
            </w:rPr>
            <w:t>g</w:t>
          </w:r>
          <w:r w:rsidRPr="00D40FB2">
            <w:rPr>
              <w:rFonts w:eastAsia="Calibri" w:cs="Calibri"/>
              <w:w w:val="102"/>
            </w:rPr>
            <w:t>e</w:t>
          </w:r>
          <w:r w:rsidRPr="00D40FB2">
            <w:rPr>
              <w:rFonts w:eastAsia="Calibri" w:cs="Calibri"/>
              <w:spacing w:val="-29"/>
            </w:rPr>
            <w:t xml:space="preserve"> </w:t>
          </w:r>
          <w:r w:rsidRPr="00D40FB2">
            <w:rPr>
              <w:rFonts w:eastAsia="Calibri" w:cs="Calibri"/>
              <w:spacing w:val="-11"/>
              <w:w w:val="102"/>
            </w:rPr>
            <w:t>N</w:t>
          </w:r>
          <w:r w:rsidRPr="00D40FB2">
            <w:rPr>
              <w:rFonts w:eastAsia="Calibri" w:cs="Calibri"/>
              <w:spacing w:val="-7"/>
              <w:w w:val="102"/>
            </w:rPr>
            <w:t>e</w:t>
          </w:r>
          <w:r w:rsidRPr="00D40FB2">
            <w:rPr>
              <w:rFonts w:eastAsia="Calibri" w:cs="Calibri"/>
              <w:w w:val="102"/>
            </w:rPr>
            <w:t>w</w:t>
          </w:r>
          <w:r w:rsidRPr="00D40FB2" w:rsidR="00D15D25">
            <w:rPr>
              <w:rFonts w:eastAsia="Calibri" w:cs="Calibri"/>
              <w:w w:val="102"/>
            </w:rPr>
            <w:t xml:space="preserve"> </w:t>
          </w:r>
          <w:r w:rsidRPr="00D40FB2">
            <w:rPr>
              <w:rFonts w:eastAsia="Calibri" w:cs="Calibri"/>
              <w:spacing w:val="-1"/>
            </w:rPr>
            <w:t>Z</w:t>
          </w:r>
          <w:r w:rsidRPr="00D40FB2">
            <w:rPr>
              <w:rFonts w:eastAsia="Calibri" w:cs="Calibri"/>
              <w:spacing w:val="-7"/>
            </w:rPr>
            <w:t>e</w:t>
          </w:r>
          <w:r w:rsidRPr="00D40FB2">
            <w:rPr>
              <w:rFonts w:eastAsia="Calibri" w:cs="Calibri"/>
              <w:spacing w:val="6"/>
            </w:rPr>
            <w:t>a</w:t>
          </w:r>
          <w:r w:rsidRPr="00D40FB2">
            <w:rPr>
              <w:rFonts w:eastAsia="Calibri" w:cs="Calibri"/>
              <w:spacing w:val="2"/>
            </w:rPr>
            <w:t>l</w:t>
          </w:r>
          <w:r w:rsidRPr="00D40FB2">
            <w:rPr>
              <w:rFonts w:eastAsia="Calibri" w:cs="Calibri"/>
              <w:spacing w:val="6"/>
            </w:rPr>
            <w:t>a</w:t>
          </w:r>
          <w:r w:rsidRPr="00D40FB2">
            <w:rPr>
              <w:rFonts w:eastAsia="Calibri" w:cs="Calibri"/>
              <w:spacing w:val="-3"/>
            </w:rPr>
            <w:t>n</w:t>
          </w:r>
          <w:r w:rsidRPr="00D40FB2">
            <w:rPr>
              <w:rFonts w:eastAsia="Calibri" w:cs="Calibri"/>
            </w:rPr>
            <w:t>d</w:t>
          </w:r>
          <w:r w:rsidRPr="00D40FB2">
            <w:rPr>
              <w:rFonts w:eastAsia="Calibri" w:cs="Calibri"/>
              <w:spacing w:val="48"/>
            </w:rPr>
            <w:t xml:space="preserve"> </w:t>
          </w:r>
          <w:r w:rsidRPr="00D40FB2">
            <w:rPr>
              <w:rFonts w:eastAsia="Calibri" w:cs="Calibri"/>
              <w:spacing w:val="-7"/>
            </w:rPr>
            <w:t>P</w:t>
          </w:r>
          <w:r w:rsidRPr="00D40FB2">
            <w:rPr>
              <w:rFonts w:eastAsia="Calibri" w:cs="Calibri"/>
              <w:spacing w:val="-2"/>
            </w:rPr>
            <w:t>ouh</w:t>
          </w:r>
          <w:r w:rsidRPr="00D40FB2">
            <w:rPr>
              <w:rFonts w:eastAsia="Calibri" w:cs="Calibri"/>
              <w:spacing w:val="-7"/>
            </w:rPr>
            <w:t>e</w:t>
          </w:r>
          <w:r w:rsidRPr="00D40FB2">
            <w:rPr>
              <w:rFonts w:eastAsia="Calibri" w:cs="Calibri"/>
              <w:spacing w:val="-3"/>
            </w:rPr>
            <w:t>r</w:t>
          </w:r>
          <w:r w:rsidRPr="00D40FB2">
            <w:rPr>
              <w:rFonts w:eastAsia="Calibri" w:cs="Calibri"/>
            </w:rPr>
            <w:t>e</w:t>
          </w:r>
          <w:r w:rsidRPr="00D40FB2">
            <w:rPr>
              <w:rFonts w:eastAsia="Calibri" w:cs="Calibri"/>
              <w:spacing w:val="39"/>
            </w:rPr>
            <w:t xml:space="preserve"> </w:t>
          </w:r>
          <w:r w:rsidRPr="00D40FB2">
            <w:rPr>
              <w:rFonts w:eastAsia="Calibri" w:cs="Calibri"/>
              <w:spacing w:val="-16"/>
            </w:rPr>
            <w:t>T</w:t>
          </w:r>
          <w:r w:rsidRPr="00D40FB2">
            <w:rPr>
              <w:rFonts w:eastAsia="Calibri" w:cs="Calibri"/>
              <w:spacing w:val="6"/>
            </w:rPr>
            <w:t>a</w:t>
          </w:r>
          <w:r w:rsidRPr="00D40FB2">
            <w:rPr>
              <w:rFonts w:eastAsia="Calibri" w:cs="Calibri"/>
              <w:spacing w:val="-2"/>
            </w:rPr>
            <w:t>o</w:t>
          </w:r>
          <w:r w:rsidRPr="00D40FB2">
            <w:rPr>
              <w:rFonts w:eastAsia="Calibri" w:cs="Calibri"/>
              <w:spacing w:val="-3"/>
            </w:rPr>
            <w:t>n</w:t>
          </w:r>
          <w:r w:rsidRPr="00D40FB2">
            <w:rPr>
              <w:rFonts w:eastAsia="Calibri" w:cs="Calibri"/>
              <w:spacing w:val="-8"/>
            </w:rPr>
            <w:t>g</w:t>
          </w:r>
          <w:r w:rsidRPr="00D40FB2">
            <w:rPr>
              <w:rFonts w:eastAsia="Calibri" w:cs="Calibri"/>
            </w:rPr>
            <w:t>a</w:t>
          </w:r>
          <w:r w:rsidRPr="00D40FB2">
            <w:rPr>
              <w:rFonts w:eastAsia="Calibri" w:cs="Calibri"/>
              <w:spacing w:val="51"/>
            </w:rPr>
            <w:t xml:space="preserve"> </w:t>
          </w:r>
          <w:r w:rsidRPr="00D40FB2">
            <w:rPr>
              <w:rFonts w:eastAsia="Calibri" w:cs="Calibri"/>
              <w:spacing w:val="-2"/>
            </w:rPr>
            <w:t>A</w:t>
          </w:r>
          <w:r w:rsidRPr="00D40FB2">
            <w:rPr>
              <w:rFonts w:eastAsia="Calibri" w:cs="Calibri"/>
              <w:spacing w:val="2"/>
            </w:rPr>
            <w:t>c</w:t>
          </w:r>
          <w:r w:rsidRPr="00D40FB2">
            <w:rPr>
              <w:rFonts w:eastAsia="Calibri" w:cs="Calibri"/>
            </w:rPr>
            <w:t>t</w:t>
          </w:r>
          <w:r w:rsidRPr="00D40FB2">
            <w:rPr>
              <w:rFonts w:eastAsia="Calibri" w:cs="Calibri"/>
              <w:spacing w:val="-1"/>
            </w:rPr>
            <w:t xml:space="preserve"> </w:t>
          </w:r>
          <w:r w:rsidRPr="00D40FB2">
            <w:rPr>
              <w:rFonts w:eastAsia="Calibri" w:cs="Calibri"/>
              <w:spacing w:val="-7"/>
            </w:rPr>
            <w:t>2014</w:t>
          </w:r>
          <w:r w:rsidRPr="00D40FB2">
            <w:rPr>
              <w:rFonts w:eastAsia="Calibri" w:cs="Calibri"/>
            </w:rPr>
            <w:t>,</w:t>
          </w:r>
          <w:r w:rsidRPr="00D40FB2">
            <w:rPr>
              <w:rFonts w:eastAsia="Calibri" w:cs="Calibri"/>
              <w:spacing w:val="13"/>
            </w:rPr>
            <w:t xml:space="preserve"> </w:t>
          </w:r>
          <w:r w:rsidRPr="00D40FB2">
            <w:rPr>
              <w:rFonts w:eastAsia="Calibri" w:cs="Calibri"/>
              <w:spacing w:val="-7"/>
              <w:w w:val="112"/>
            </w:rPr>
            <w:t>P</w:t>
          </w:r>
          <w:r w:rsidRPr="00D40FB2">
            <w:rPr>
              <w:rFonts w:eastAsia="Calibri" w:cs="Calibri"/>
              <w:spacing w:val="-3"/>
              <w:w w:val="101"/>
            </w:rPr>
            <w:t>r</w:t>
          </w:r>
          <w:r w:rsidRPr="00D40FB2">
            <w:rPr>
              <w:rFonts w:eastAsia="Calibri" w:cs="Calibri"/>
              <w:spacing w:val="-2"/>
              <w:w w:val="105"/>
            </w:rPr>
            <w:t>o</w:t>
          </w:r>
          <w:r w:rsidRPr="00D40FB2">
            <w:rPr>
              <w:rFonts w:eastAsia="Calibri" w:cs="Calibri"/>
              <w:spacing w:val="-1"/>
              <w:w w:val="103"/>
            </w:rPr>
            <w:t>t</w:t>
          </w:r>
          <w:r w:rsidRPr="00D40FB2">
            <w:rPr>
              <w:rFonts w:eastAsia="Calibri" w:cs="Calibri"/>
              <w:spacing w:val="-7"/>
              <w:w w:val="102"/>
            </w:rPr>
            <w:t>e</w:t>
          </w:r>
          <w:r w:rsidRPr="00D40FB2">
            <w:rPr>
              <w:rFonts w:eastAsia="Calibri" w:cs="Calibri"/>
              <w:spacing w:val="2"/>
              <w:w w:val="110"/>
            </w:rPr>
            <w:t>c</w:t>
          </w:r>
          <w:r w:rsidRPr="00D40FB2">
            <w:rPr>
              <w:rFonts w:eastAsia="Calibri" w:cs="Calibri"/>
              <w:spacing w:val="-1"/>
              <w:w w:val="103"/>
            </w:rPr>
            <w:t>t</w:t>
          </w:r>
          <w:r w:rsidRPr="00D40FB2">
            <w:rPr>
              <w:rFonts w:eastAsia="Calibri" w:cs="Calibri"/>
              <w:spacing w:val="-7"/>
              <w:w w:val="102"/>
            </w:rPr>
            <w:t>e</w:t>
          </w:r>
          <w:r w:rsidRPr="00D40FB2">
            <w:rPr>
              <w:rFonts w:eastAsia="Calibri" w:cs="Calibri"/>
              <w:w w:val="108"/>
            </w:rPr>
            <w:t>d</w:t>
          </w:r>
          <w:r w:rsidRPr="00D40FB2">
            <w:rPr>
              <w:rFonts w:eastAsia="Calibri" w:cs="Calibri"/>
              <w:spacing w:val="3"/>
            </w:rPr>
            <w:t xml:space="preserve"> </w:t>
          </w:r>
          <w:r w:rsidRPr="00D40FB2">
            <w:rPr>
              <w:rFonts w:eastAsia="Calibri" w:cs="Calibri"/>
              <w:w w:val="104"/>
            </w:rPr>
            <w:t>O</w:t>
          </w:r>
          <w:r w:rsidRPr="00D40FB2">
            <w:rPr>
              <w:rFonts w:eastAsia="Calibri" w:cs="Calibri"/>
              <w:spacing w:val="-4"/>
              <w:w w:val="104"/>
            </w:rPr>
            <w:t>b</w:t>
          </w:r>
          <w:r w:rsidRPr="00D40FB2">
            <w:rPr>
              <w:rFonts w:eastAsia="Calibri" w:cs="Calibri"/>
              <w:spacing w:val="4"/>
              <w:w w:val="105"/>
            </w:rPr>
            <w:t>j</w:t>
          </w:r>
          <w:r w:rsidRPr="00D40FB2">
            <w:rPr>
              <w:rFonts w:eastAsia="Calibri" w:cs="Calibri"/>
              <w:spacing w:val="-7"/>
              <w:w w:val="102"/>
            </w:rPr>
            <w:t>e</w:t>
          </w:r>
          <w:r w:rsidRPr="00D40FB2">
            <w:rPr>
              <w:rFonts w:eastAsia="Calibri" w:cs="Calibri"/>
              <w:spacing w:val="2"/>
              <w:w w:val="110"/>
            </w:rPr>
            <w:t>c</w:t>
          </w:r>
          <w:r w:rsidRPr="00D40FB2">
            <w:rPr>
              <w:rFonts w:eastAsia="Calibri" w:cs="Calibri"/>
              <w:spacing w:val="-16"/>
              <w:w w:val="103"/>
            </w:rPr>
            <w:t>t</w:t>
          </w:r>
          <w:r w:rsidRPr="00D40FB2">
            <w:rPr>
              <w:rFonts w:eastAsia="Calibri" w:cs="Calibri"/>
              <w:w w:val="109"/>
            </w:rPr>
            <w:t>s</w:t>
          </w:r>
          <w:r w:rsidRPr="00D40FB2" w:rsidR="00D15D25">
            <w:rPr>
              <w:rFonts w:eastAsia="Calibri" w:cs="Calibri"/>
              <w:w w:val="109"/>
            </w:rPr>
            <w:t xml:space="preserve"> </w:t>
          </w:r>
          <w:r w:rsidRPr="00D40FB2">
            <w:rPr>
              <w:rFonts w:eastAsia="Calibri" w:cs="Calibri"/>
              <w:spacing w:val="-2"/>
            </w:rPr>
            <w:t>A</w:t>
          </w:r>
          <w:r w:rsidRPr="00D40FB2">
            <w:rPr>
              <w:rFonts w:eastAsia="Calibri" w:cs="Calibri"/>
              <w:spacing w:val="2"/>
            </w:rPr>
            <w:t>c</w:t>
          </w:r>
          <w:r w:rsidRPr="00D40FB2">
            <w:rPr>
              <w:rFonts w:eastAsia="Calibri" w:cs="Calibri"/>
            </w:rPr>
            <w:t>t</w:t>
          </w:r>
          <w:r w:rsidRPr="00D40FB2">
            <w:rPr>
              <w:rFonts w:eastAsia="Calibri" w:cs="Calibri"/>
              <w:spacing w:val="-1"/>
            </w:rPr>
            <w:t xml:space="preserve"> </w:t>
          </w:r>
          <w:r w:rsidRPr="00D40FB2">
            <w:rPr>
              <w:rFonts w:eastAsia="Calibri" w:cs="Calibri"/>
              <w:spacing w:val="-7"/>
            </w:rPr>
            <w:t>1975</w:t>
          </w:r>
          <w:r w:rsidRPr="00D40FB2">
            <w:rPr>
              <w:rFonts w:eastAsia="Calibri" w:cs="Calibri"/>
              <w:spacing w:val="7"/>
              <w:w w:val="102"/>
            </w:rPr>
            <w:t>)</w:t>
          </w:r>
          <w:r w:rsidRPr="00D40FB2">
            <w:rPr>
              <w:rFonts w:eastAsia="Calibri" w:cs="Calibri"/>
              <w:w w:val="101"/>
            </w:rPr>
            <w:t>.</w:t>
          </w:r>
        </w:p>
        <w:p w:rsidRPr="00D40FB2" w:rsidR="00D40FB2" w:rsidRDefault="00152199" w14:paraId="48DF4169" w14:textId="77777777">
          <w:pPr>
            <w:pStyle w:val="ListParagraph"/>
            <w:numPr>
              <w:ilvl w:val="1"/>
              <w:numId w:val="54"/>
            </w:numPr>
            <w:spacing w:line="240" w:lineRule="exact"/>
            <w:ind w:left="1418" w:hanging="567"/>
            <w:rPr>
              <w:rFonts w:eastAsia="Calibri" w:cs="Calibri"/>
            </w:rPr>
          </w:pPr>
          <w:r w:rsidRPr="00D40FB2">
            <w:rPr>
              <w:rFonts w:eastAsia="Calibri" w:cs="Calibri"/>
              <w:spacing w:val="1"/>
            </w:rPr>
            <w:t>I</w:t>
          </w:r>
          <w:r w:rsidRPr="00D40FB2">
            <w:rPr>
              <w:rFonts w:eastAsia="Calibri" w:cs="Calibri"/>
            </w:rPr>
            <w:t>f</w:t>
          </w:r>
          <w:r w:rsidRPr="00D40FB2">
            <w:rPr>
              <w:rFonts w:eastAsia="Calibri" w:cs="Calibri"/>
              <w:spacing w:val="19"/>
            </w:rPr>
            <w:t xml:space="preserve"> </w:t>
          </w:r>
          <w:r w:rsidRPr="00D40FB2">
            <w:rPr>
              <w:rFonts w:eastAsia="Calibri" w:cs="Calibri"/>
              <w:spacing w:val="-2"/>
            </w:rPr>
            <w:t>hu</w:t>
          </w:r>
          <w:r w:rsidRPr="00D40FB2">
            <w:rPr>
              <w:rFonts w:eastAsia="Calibri" w:cs="Calibri"/>
              <w:spacing w:val="-7"/>
            </w:rPr>
            <w:t>m</w:t>
          </w:r>
          <w:r w:rsidRPr="00D40FB2">
            <w:rPr>
              <w:rFonts w:eastAsia="Calibri" w:cs="Calibri"/>
              <w:spacing w:val="6"/>
            </w:rPr>
            <w:t>a</w:t>
          </w:r>
          <w:r w:rsidRPr="00D40FB2">
            <w:rPr>
              <w:rFonts w:eastAsia="Calibri" w:cs="Calibri"/>
            </w:rPr>
            <w:t>n</w:t>
          </w:r>
          <w:r w:rsidRPr="00D40FB2">
            <w:rPr>
              <w:rFonts w:eastAsia="Calibri" w:cs="Calibri"/>
              <w:spacing w:val="43"/>
            </w:rPr>
            <w:t xml:space="preserve"> </w:t>
          </w:r>
          <w:r w:rsidRPr="00D40FB2">
            <w:rPr>
              <w:rFonts w:eastAsia="Calibri" w:cs="Calibri"/>
              <w:spacing w:val="-3"/>
            </w:rPr>
            <w:t>r</w:t>
          </w:r>
          <w:r w:rsidRPr="00D40FB2">
            <w:rPr>
              <w:rFonts w:eastAsia="Calibri" w:cs="Calibri"/>
              <w:spacing w:val="-7"/>
            </w:rPr>
            <w:t>em</w:t>
          </w:r>
          <w:r w:rsidRPr="00D40FB2">
            <w:rPr>
              <w:rFonts w:eastAsia="Calibri" w:cs="Calibri"/>
              <w:spacing w:val="6"/>
            </w:rPr>
            <w:t>a</w:t>
          </w:r>
          <w:r w:rsidRPr="00D40FB2">
            <w:rPr>
              <w:rFonts w:eastAsia="Calibri" w:cs="Calibri"/>
              <w:spacing w:val="4"/>
            </w:rPr>
            <w:t>i</w:t>
          </w:r>
          <w:r w:rsidRPr="00D40FB2">
            <w:rPr>
              <w:rFonts w:eastAsia="Calibri" w:cs="Calibri"/>
              <w:spacing w:val="-3"/>
            </w:rPr>
            <w:t>n</w:t>
          </w:r>
          <w:r w:rsidRPr="00D40FB2">
            <w:rPr>
              <w:rFonts w:eastAsia="Calibri" w:cs="Calibri"/>
            </w:rPr>
            <w:t>s</w:t>
          </w:r>
          <w:r w:rsidRPr="00D40FB2">
            <w:rPr>
              <w:rFonts w:eastAsia="Calibri" w:cs="Calibri"/>
              <w:spacing w:val="46"/>
            </w:rPr>
            <w:t xml:space="preserve"> </w:t>
          </w:r>
          <w:r w:rsidRPr="00D40FB2">
            <w:rPr>
              <w:rFonts w:eastAsia="Calibri" w:cs="Calibri"/>
              <w:spacing w:val="7"/>
            </w:rPr>
            <w:t>(</w:t>
          </w:r>
          <w:r w:rsidRPr="00D40FB2">
            <w:rPr>
              <w:rFonts w:eastAsia="Calibri" w:cs="Calibri"/>
              <w:spacing w:val="-6"/>
            </w:rPr>
            <w:t>k</w:t>
          </w:r>
          <w:r w:rsidRPr="00D40FB2">
            <w:rPr>
              <w:rFonts w:eastAsia="Calibri" w:cs="Calibri"/>
              <w:spacing w:val="-2"/>
            </w:rPr>
            <w:t>o</w:t>
          </w:r>
          <w:r w:rsidRPr="00D40FB2">
            <w:rPr>
              <w:rFonts w:eastAsia="Calibri" w:cs="Calibri"/>
              <w:spacing w:val="4"/>
            </w:rPr>
            <w:t>i</w:t>
          </w:r>
          <w:r w:rsidRPr="00D40FB2">
            <w:rPr>
              <w:rFonts w:eastAsia="Calibri" w:cs="Calibri"/>
              <w:spacing w:val="3"/>
            </w:rPr>
            <w:t>w</w:t>
          </w:r>
          <w:r w:rsidRPr="00D40FB2">
            <w:rPr>
              <w:rFonts w:eastAsia="Calibri" w:cs="Calibri"/>
            </w:rPr>
            <w:t>i</w:t>
          </w:r>
          <w:r w:rsidRPr="00D40FB2">
            <w:rPr>
              <w:rFonts w:eastAsia="Calibri" w:cs="Calibri"/>
              <w:spacing w:val="30"/>
            </w:rPr>
            <w:t xml:space="preserve"> </w:t>
          </w:r>
          <w:r w:rsidRPr="00D40FB2">
            <w:rPr>
              <w:rFonts w:eastAsia="Calibri" w:cs="Calibri"/>
              <w:spacing w:val="-1"/>
            </w:rPr>
            <w:t>t</w:t>
          </w:r>
          <w:r w:rsidRPr="00D40FB2">
            <w:rPr>
              <w:rFonts w:eastAsia="Calibri" w:cs="Calibri"/>
              <w:spacing w:val="6"/>
            </w:rPr>
            <w:t>a</w:t>
          </w:r>
          <w:r w:rsidRPr="00D40FB2">
            <w:rPr>
              <w:rFonts w:eastAsia="Calibri" w:cs="Calibri"/>
              <w:spacing w:val="-3"/>
            </w:rPr>
            <w:t>n</w:t>
          </w:r>
          <w:r w:rsidRPr="00D40FB2">
            <w:rPr>
              <w:rFonts w:eastAsia="Calibri" w:cs="Calibri"/>
              <w:spacing w:val="-8"/>
            </w:rPr>
            <w:t>ga</w:t>
          </w:r>
          <w:r w:rsidRPr="00D40FB2">
            <w:rPr>
              <w:rFonts w:eastAsia="Calibri" w:cs="Calibri"/>
              <w:spacing w:val="-1"/>
            </w:rPr>
            <w:t>t</w:t>
          </w:r>
          <w:r w:rsidRPr="00D40FB2">
            <w:rPr>
              <w:rFonts w:eastAsia="Calibri" w:cs="Calibri"/>
              <w:spacing w:val="14"/>
            </w:rPr>
            <w:t>a</w:t>
          </w:r>
          <w:r w:rsidRPr="00D40FB2">
            <w:rPr>
              <w:rFonts w:eastAsia="Calibri" w:cs="Calibri"/>
            </w:rPr>
            <w:t>)</w:t>
          </w:r>
          <w:r w:rsidRPr="00D40FB2">
            <w:rPr>
              <w:rFonts w:eastAsia="Calibri" w:cs="Calibri"/>
              <w:spacing w:val="46"/>
            </w:rPr>
            <w:t xml:space="preserve"> </w:t>
          </w:r>
          <w:r w:rsidRPr="00D40FB2">
            <w:rPr>
              <w:rFonts w:eastAsia="Calibri" w:cs="Calibri"/>
              <w:spacing w:val="6"/>
            </w:rPr>
            <w:t>a</w:t>
          </w:r>
          <w:r w:rsidRPr="00D40FB2">
            <w:rPr>
              <w:rFonts w:eastAsia="Calibri" w:cs="Calibri"/>
              <w:spacing w:val="-3"/>
            </w:rPr>
            <w:t>r</w:t>
          </w:r>
          <w:r w:rsidRPr="00D40FB2">
            <w:rPr>
              <w:rFonts w:eastAsia="Calibri" w:cs="Calibri"/>
            </w:rPr>
            <w:t>e</w:t>
          </w:r>
          <w:r w:rsidRPr="00D40FB2">
            <w:rPr>
              <w:rFonts w:eastAsia="Calibri" w:cs="Calibri"/>
              <w:spacing w:val="12"/>
            </w:rPr>
            <w:t xml:space="preserve"> </w:t>
          </w:r>
          <w:r w:rsidRPr="00D40FB2">
            <w:rPr>
              <w:rFonts w:eastAsia="Calibri" w:cs="Calibri"/>
              <w:spacing w:val="-2"/>
              <w:w w:val="105"/>
            </w:rPr>
            <w:t>u</w:t>
          </w:r>
          <w:r w:rsidRPr="00D40FB2">
            <w:rPr>
              <w:rFonts w:eastAsia="Calibri" w:cs="Calibri"/>
              <w:spacing w:val="-3"/>
              <w:w w:val="106"/>
            </w:rPr>
            <w:t>n</w:t>
          </w:r>
          <w:r w:rsidRPr="00D40FB2">
            <w:rPr>
              <w:rFonts w:eastAsia="Calibri" w:cs="Calibri"/>
              <w:spacing w:val="2"/>
              <w:w w:val="110"/>
            </w:rPr>
            <w:t>c</w:t>
          </w:r>
          <w:r w:rsidRPr="00D40FB2">
            <w:rPr>
              <w:rFonts w:eastAsia="Calibri" w:cs="Calibri"/>
              <w:spacing w:val="-2"/>
              <w:w w:val="105"/>
            </w:rPr>
            <w:t>o</w:t>
          </w:r>
          <w:r w:rsidRPr="00D40FB2">
            <w:rPr>
              <w:rFonts w:eastAsia="Calibri" w:cs="Calibri"/>
              <w:w w:val="103"/>
            </w:rPr>
            <w:t>v</w:t>
          </w:r>
          <w:r w:rsidRPr="00D40FB2">
            <w:rPr>
              <w:rFonts w:eastAsia="Calibri" w:cs="Calibri"/>
              <w:spacing w:val="-7"/>
              <w:w w:val="103"/>
            </w:rPr>
            <w:t>e</w:t>
          </w:r>
          <w:r w:rsidRPr="00D40FB2">
            <w:rPr>
              <w:rFonts w:eastAsia="Calibri" w:cs="Calibri"/>
              <w:spacing w:val="-3"/>
              <w:w w:val="101"/>
            </w:rPr>
            <w:t>r</w:t>
          </w:r>
          <w:r w:rsidRPr="00D40FB2">
            <w:rPr>
              <w:rFonts w:eastAsia="Calibri" w:cs="Calibri"/>
              <w:spacing w:val="-7"/>
              <w:w w:val="102"/>
            </w:rPr>
            <w:t>e</w:t>
          </w:r>
          <w:r w:rsidRPr="00D40FB2">
            <w:rPr>
              <w:rFonts w:eastAsia="Calibri" w:cs="Calibri"/>
              <w:w w:val="108"/>
            </w:rPr>
            <w:t>d</w:t>
          </w:r>
          <w:r w:rsidRPr="00D40FB2">
            <w:rPr>
              <w:rFonts w:eastAsia="Calibri" w:cs="Calibri"/>
              <w:spacing w:val="18"/>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1"/>
            </w:rPr>
            <w:t xml:space="preserve"> </w:t>
          </w:r>
          <w:r w:rsidRPr="00D40FB2">
            <w:rPr>
              <w:rFonts w:eastAsia="Calibri" w:cs="Calibri"/>
              <w:spacing w:val="6"/>
            </w:rPr>
            <w:t>C</w:t>
          </w:r>
          <w:r w:rsidRPr="00D40FB2">
            <w:rPr>
              <w:rFonts w:eastAsia="Calibri" w:cs="Calibri"/>
              <w:spacing w:val="-2"/>
            </w:rPr>
            <w:t>o</w:t>
          </w:r>
          <w:r w:rsidRPr="00D40FB2">
            <w:rPr>
              <w:rFonts w:eastAsia="Calibri" w:cs="Calibri"/>
              <w:spacing w:val="-3"/>
            </w:rPr>
            <w:t>n</w:t>
          </w:r>
          <w:r w:rsidRPr="00D40FB2">
            <w:rPr>
              <w:rFonts w:eastAsia="Calibri" w:cs="Calibri"/>
              <w:spacing w:val="-4"/>
            </w:rPr>
            <w:t>s</w:t>
          </w:r>
          <w:r w:rsidRPr="00D40FB2">
            <w:rPr>
              <w:rFonts w:eastAsia="Calibri" w:cs="Calibri"/>
              <w:spacing w:val="-7"/>
            </w:rPr>
            <w:t>e</w:t>
          </w:r>
          <w:r w:rsidRPr="00D40FB2">
            <w:rPr>
              <w:rFonts w:eastAsia="Calibri" w:cs="Calibri"/>
              <w:spacing w:val="-3"/>
            </w:rPr>
            <w:t>n</w:t>
          </w:r>
          <w:r w:rsidRPr="00D40FB2">
            <w:rPr>
              <w:rFonts w:eastAsia="Calibri" w:cs="Calibri"/>
            </w:rPr>
            <w:t xml:space="preserve">t </w:t>
          </w:r>
          <w:r w:rsidRPr="00D40FB2">
            <w:rPr>
              <w:rFonts w:eastAsia="Calibri" w:cs="Calibri"/>
              <w:spacing w:val="3"/>
            </w:rPr>
            <w:t>H</w:t>
          </w:r>
          <w:r w:rsidRPr="00D40FB2">
            <w:rPr>
              <w:rFonts w:eastAsia="Calibri" w:cs="Calibri"/>
              <w:spacing w:val="-2"/>
            </w:rPr>
            <w:t>o</w:t>
          </w:r>
          <w:r w:rsidRPr="00D40FB2">
            <w:rPr>
              <w:rFonts w:eastAsia="Calibri" w:cs="Calibri"/>
              <w:spacing w:val="2"/>
            </w:rPr>
            <w:t>l</w:t>
          </w:r>
          <w:r w:rsidRPr="00D40FB2">
            <w:rPr>
              <w:rFonts w:eastAsia="Calibri" w:cs="Calibri"/>
              <w:spacing w:val="-5"/>
            </w:rPr>
            <w:t>d</w:t>
          </w:r>
          <w:r w:rsidRPr="00D40FB2">
            <w:rPr>
              <w:rFonts w:eastAsia="Calibri" w:cs="Calibri"/>
              <w:spacing w:val="-7"/>
            </w:rPr>
            <w:t>e</w:t>
          </w:r>
          <w:r w:rsidRPr="00D40FB2">
            <w:rPr>
              <w:rFonts w:eastAsia="Calibri" w:cs="Calibri"/>
            </w:rPr>
            <w:t xml:space="preserve">r </w:t>
          </w:r>
          <w:r w:rsidRPr="00D40FB2">
            <w:rPr>
              <w:rFonts w:eastAsia="Calibri" w:cs="Calibri"/>
              <w:spacing w:val="-7"/>
            </w:rPr>
            <w:t>m</w:t>
          </w:r>
          <w:r w:rsidRPr="00D40FB2">
            <w:rPr>
              <w:rFonts w:eastAsia="Calibri" w:cs="Calibri"/>
              <w:spacing w:val="-2"/>
            </w:rPr>
            <w:t>u</w:t>
          </w:r>
          <w:r w:rsidRPr="00D40FB2">
            <w:rPr>
              <w:rFonts w:eastAsia="Calibri" w:cs="Calibri"/>
              <w:spacing w:val="-4"/>
            </w:rPr>
            <w:t>s</w:t>
          </w:r>
          <w:r w:rsidRPr="00D40FB2">
            <w:rPr>
              <w:rFonts w:eastAsia="Calibri" w:cs="Calibri"/>
            </w:rPr>
            <w:t xml:space="preserve">t </w:t>
          </w:r>
          <w:r w:rsidRPr="00D40FB2">
            <w:rPr>
              <w:rFonts w:eastAsia="Calibri" w:cs="Calibri"/>
              <w:spacing w:val="6"/>
            </w:rPr>
            <w:t>a</w:t>
          </w:r>
          <w:r w:rsidRPr="00D40FB2">
            <w:rPr>
              <w:rFonts w:eastAsia="Calibri" w:cs="Calibri"/>
              <w:spacing w:val="-5"/>
            </w:rPr>
            <w:t>d</w:t>
          </w:r>
          <w:r w:rsidRPr="00D40FB2">
            <w:rPr>
              <w:rFonts w:eastAsia="Calibri" w:cs="Calibri"/>
            </w:rPr>
            <w:t>v</w:t>
          </w:r>
          <w:r w:rsidRPr="00D40FB2">
            <w:rPr>
              <w:rFonts w:eastAsia="Calibri" w:cs="Calibri"/>
              <w:spacing w:val="4"/>
            </w:rPr>
            <w:t>i</w:t>
          </w:r>
          <w:r w:rsidRPr="00D40FB2">
            <w:rPr>
              <w:rFonts w:eastAsia="Calibri" w:cs="Calibri"/>
              <w:spacing w:val="-4"/>
            </w:rPr>
            <w:t>s</w:t>
          </w:r>
          <w:r w:rsidRPr="00D40FB2">
            <w:rPr>
              <w:rFonts w:eastAsia="Calibri" w:cs="Calibri"/>
            </w:rPr>
            <w:t xml:space="preserve">e </w:t>
          </w:r>
          <w:r w:rsidRPr="00D40FB2">
            <w:rPr>
              <w:rFonts w:eastAsia="Calibri" w:cs="Calibri"/>
              <w:spacing w:val="-1"/>
            </w:rPr>
            <w:t>t</w:t>
          </w:r>
          <w:r w:rsidRPr="00D40FB2">
            <w:rPr>
              <w:rFonts w:eastAsia="Calibri" w:cs="Calibri"/>
              <w:spacing w:val="-2"/>
            </w:rPr>
            <w:t>h</w:t>
          </w:r>
          <w:r w:rsidRPr="00D40FB2">
            <w:rPr>
              <w:rFonts w:eastAsia="Calibri" w:cs="Calibri"/>
            </w:rPr>
            <w:t xml:space="preserve">e </w:t>
          </w:r>
          <w:r w:rsidRPr="00D40FB2">
            <w:rPr>
              <w:rFonts w:eastAsia="Calibri" w:cs="Calibri"/>
              <w:spacing w:val="3"/>
              <w:w w:val="107"/>
            </w:rPr>
            <w:t>H</w:t>
          </w:r>
          <w:r w:rsidRPr="00D40FB2">
            <w:rPr>
              <w:rFonts w:eastAsia="Calibri" w:cs="Calibri"/>
              <w:spacing w:val="-7"/>
              <w:w w:val="102"/>
            </w:rPr>
            <w:t>e</w:t>
          </w:r>
          <w:r w:rsidRPr="00D40FB2">
            <w:rPr>
              <w:rFonts w:eastAsia="Calibri" w:cs="Calibri"/>
              <w:spacing w:val="-3"/>
              <w:w w:val="101"/>
            </w:rPr>
            <w:t>r</w:t>
          </w:r>
          <w:r w:rsidRPr="00D40FB2">
            <w:rPr>
              <w:rFonts w:eastAsia="Calibri" w:cs="Calibri"/>
              <w:spacing w:val="5"/>
              <w:w w:val="109"/>
            </w:rPr>
            <w:t>i</w:t>
          </w:r>
          <w:r w:rsidRPr="00D40FB2">
            <w:rPr>
              <w:rFonts w:eastAsia="Calibri" w:cs="Calibri"/>
              <w:spacing w:val="-1"/>
              <w:w w:val="103"/>
            </w:rPr>
            <w:t>t</w:t>
          </w:r>
          <w:r w:rsidRPr="00D40FB2">
            <w:rPr>
              <w:rFonts w:eastAsia="Calibri" w:cs="Calibri"/>
              <w:spacing w:val="6"/>
              <w:w w:val="107"/>
            </w:rPr>
            <w:t>a</w:t>
          </w:r>
          <w:r w:rsidRPr="00D40FB2">
            <w:rPr>
              <w:rFonts w:eastAsia="Calibri" w:cs="Calibri"/>
              <w:spacing w:val="-8"/>
              <w:w w:val="109"/>
            </w:rPr>
            <w:t>g</w:t>
          </w:r>
          <w:r w:rsidRPr="00D40FB2">
            <w:rPr>
              <w:rFonts w:eastAsia="Calibri" w:cs="Calibri"/>
              <w:w w:val="102"/>
            </w:rPr>
            <w:t>e</w:t>
          </w:r>
          <w:r w:rsidRPr="00D40FB2">
            <w:rPr>
              <w:rFonts w:eastAsia="Calibri" w:cs="Calibri"/>
              <w:spacing w:val="-13"/>
            </w:rPr>
            <w:t xml:space="preserve"> </w:t>
          </w:r>
          <w:r w:rsidRPr="00D40FB2">
            <w:rPr>
              <w:rFonts w:eastAsia="Calibri" w:cs="Calibri"/>
              <w:spacing w:val="-11"/>
            </w:rPr>
            <w:t>N</w:t>
          </w:r>
          <w:r w:rsidRPr="00D40FB2">
            <w:rPr>
              <w:rFonts w:eastAsia="Calibri" w:cs="Calibri"/>
              <w:spacing w:val="-7"/>
            </w:rPr>
            <w:t>e</w:t>
          </w:r>
          <w:r w:rsidRPr="00D40FB2">
            <w:rPr>
              <w:rFonts w:eastAsia="Calibri" w:cs="Calibri"/>
            </w:rPr>
            <w:t xml:space="preserve">w </w:t>
          </w:r>
          <w:r w:rsidRPr="00D40FB2">
            <w:rPr>
              <w:rFonts w:eastAsia="Calibri" w:cs="Calibri"/>
              <w:spacing w:val="-1"/>
            </w:rPr>
            <w:t>Z</w:t>
          </w:r>
          <w:r w:rsidRPr="00D40FB2">
            <w:rPr>
              <w:rFonts w:eastAsia="Calibri" w:cs="Calibri"/>
              <w:spacing w:val="-7"/>
            </w:rPr>
            <w:t>e</w:t>
          </w:r>
          <w:r w:rsidRPr="00D40FB2">
            <w:rPr>
              <w:rFonts w:eastAsia="Calibri" w:cs="Calibri"/>
              <w:spacing w:val="6"/>
            </w:rPr>
            <w:t>a</w:t>
          </w:r>
          <w:r w:rsidRPr="00D40FB2">
            <w:rPr>
              <w:rFonts w:eastAsia="Calibri" w:cs="Calibri"/>
              <w:spacing w:val="2"/>
            </w:rPr>
            <w:t>l</w:t>
          </w:r>
          <w:r w:rsidRPr="00D40FB2">
            <w:rPr>
              <w:rFonts w:eastAsia="Calibri" w:cs="Calibri"/>
              <w:spacing w:val="6"/>
            </w:rPr>
            <w:t>a</w:t>
          </w:r>
          <w:r w:rsidRPr="00D40FB2">
            <w:rPr>
              <w:rFonts w:eastAsia="Calibri" w:cs="Calibri"/>
              <w:spacing w:val="-3"/>
            </w:rPr>
            <w:t>n</w:t>
          </w:r>
          <w:r w:rsidRPr="00D40FB2">
            <w:rPr>
              <w:rFonts w:eastAsia="Calibri" w:cs="Calibri"/>
            </w:rPr>
            <w:t>d</w:t>
          </w:r>
          <w:r w:rsidRPr="00D40FB2">
            <w:rPr>
              <w:rFonts w:eastAsia="Calibri" w:cs="Calibri"/>
              <w:spacing w:val="47"/>
            </w:rPr>
            <w:t xml:space="preserve"> </w:t>
          </w:r>
          <w:r w:rsidRPr="00D40FB2">
            <w:rPr>
              <w:rFonts w:eastAsia="Calibri" w:cs="Calibri"/>
              <w:spacing w:val="-7"/>
            </w:rPr>
            <w:t>P</w:t>
          </w:r>
          <w:r w:rsidRPr="00D40FB2">
            <w:rPr>
              <w:rFonts w:eastAsia="Calibri" w:cs="Calibri"/>
              <w:spacing w:val="-2"/>
            </w:rPr>
            <w:t>ouh</w:t>
          </w:r>
          <w:r w:rsidRPr="00D40FB2">
            <w:rPr>
              <w:rFonts w:eastAsia="Calibri" w:cs="Calibri"/>
              <w:spacing w:val="-7"/>
            </w:rPr>
            <w:t>e</w:t>
          </w:r>
          <w:r w:rsidRPr="00D40FB2">
            <w:rPr>
              <w:rFonts w:eastAsia="Calibri" w:cs="Calibri"/>
              <w:spacing w:val="-3"/>
            </w:rPr>
            <w:t>r</w:t>
          </w:r>
          <w:r w:rsidRPr="00D40FB2">
            <w:rPr>
              <w:rFonts w:eastAsia="Calibri" w:cs="Calibri"/>
            </w:rPr>
            <w:t>e</w:t>
          </w:r>
          <w:r w:rsidRPr="00D40FB2">
            <w:rPr>
              <w:rFonts w:eastAsia="Calibri" w:cs="Calibri"/>
              <w:spacing w:val="1"/>
            </w:rPr>
            <w:t xml:space="preserve"> </w:t>
          </w:r>
          <w:r w:rsidRPr="00D40FB2">
            <w:rPr>
              <w:rFonts w:eastAsia="Calibri" w:cs="Calibri"/>
              <w:spacing w:val="-16"/>
            </w:rPr>
            <w:t>T</w:t>
          </w:r>
          <w:r w:rsidRPr="00D40FB2">
            <w:rPr>
              <w:rFonts w:eastAsia="Calibri" w:cs="Calibri"/>
              <w:spacing w:val="6"/>
            </w:rPr>
            <w:t>a</w:t>
          </w:r>
          <w:r w:rsidRPr="00D40FB2">
            <w:rPr>
              <w:rFonts w:eastAsia="Calibri" w:cs="Calibri"/>
              <w:spacing w:val="-2"/>
            </w:rPr>
            <w:t>o</w:t>
          </w:r>
          <w:r w:rsidRPr="00D40FB2">
            <w:rPr>
              <w:rFonts w:eastAsia="Calibri" w:cs="Calibri"/>
              <w:spacing w:val="-3"/>
            </w:rPr>
            <w:t>n</w:t>
          </w:r>
          <w:r w:rsidRPr="00D40FB2">
            <w:rPr>
              <w:rFonts w:eastAsia="Calibri" w:cs="Calibri"/>
              <w:spacing w:val="-8"/>
            </w:rPr>
            <w:t>g</w:t>
          </w:r>
          <w:r w:rsidRPr="00D40FB2">
            <w:rPr>
              <w:rFonts w:eastAsia="Calibri" w:cs="Calibri"/>
            </w:rPr>
            <w:t>a</w:t>
          </w:r>
          <w:r w:rsidRPr="00D40FB2">
            <w:rPr>
              <w:rFonts w:eastAsia="Calibri" w:cs="Calibri"/>
              <w:spacing w:val="50"/>
            </w:rPr>
            <w:t xml:space="preserve"> </w:t>
          </w:r>
          <w:r w:rsidRPr="00D40FB2">
            <w:rPr>
              <w:rFonts w:eastAsia="Calibri" w:cs="Calibri"/>
              <w:spacing w:val="-8"/>
              <w:w w:val="107"/>
            </w:rPr>
            <w:t>R</w:t>
          </w:r>
          <w:r w:rsidRPr="00D40FB2">
            <w:rPr>
              <w:rFonts w:eastAsia="Calibri" w:cs="Calibri"/>
              <w:spacing w:val="-7"/>
              <w:w w:val="102"/>
            </w:rPr>
            <w:t>e</w:t>
          </w:r>
          <w:r w:rsidRPr="00D40FB2">
            <w:rPr>
              <w:rFonts w:eastAsia="Calibri" w:cs="Calibri"/>
              <w:spacing w:val="6"/>
              <w:w w:val="109"/>
            </w:rPr>
            <w:t>g</w:t>
          </w:r>
          <w:r w:rsidRPr="00D40FB2">
            <w:rPr>
              <w:rFonts w:eastAsia="Calibri" w:cs="Calibri"/>
              <w:spacing w:val="5"/>
              <w:w w:val="109"/>
            </w:rPr>
            <w:t>i</w:t>
          </w:r>
          <w:r w:rsidRPr="00D40FB2">
            <w:rPr>
              <w:rFonts w:eastAsia="Calibri" w:cs="Calibri"/>
              <w:spacing w:val="-2"/>
              <w:w w:val="105"/>
            </w:rPr>
            <w:t>o</w:t>
          </w:r>
          <w:r w:rsidRPr="00D40FB2">
            <w:rPr>
              <w:rFonts w:eastAsia="Calibri" w:cs="Calibri"/>
              <w:spacing w:val="-3"/>
              <w:w w:val="106"/>
            </w:rPr>
            <w:t>n</w:t>
          </w:r>
          <w:r w:rsidRPr="00D40FB2">
            <w:rPr>
              <w:rFonts w:eastAsia="Calibri" w:cs="Calibri"/>
              <w:spacing w:val="6"/>
              <w:w w:val="107"/>
            </w:rPr>
            <w:t>a</w:t>
          </w:r>
          <w:r w:rsidRPr="00D40FB2">
            <w:rPr>
              <w:rFonts w:eastAsia="Calibri" w:cs="Calibri"/>
              <w:w w:val="113"/>
            </w:rPr>
            <w:t>l</w:t>
          </w:r>
          <w:r w:rsidRPr="00D40FB2">
            <w:rPr>
              <w:rFonts w:eastAsia="Calibri" w:cs="Calibri"/>
              <w:spacing w:val="10"/>
            </w:rPr>
            <w:t xml:space="preserve"> </w:t>
          </w:r>
          <w:r w:rsidRPr="00D40FB2">
            <w:rPr>
              <w:rFonts w:eastAsia="Calibri" w:cs="Calibri"/>
              <w:spacing w:val="-2"/>
              <w:w w:val="105"/>
            </w:rPr>
            <w:t>A</w:t>
          </w:r>
          <w:r w:rsidRPr="00D40FB2">
            <w:rPr>
              <w:rFonts w:eastAsia="Calibri" w:cs="Calibri"/>
              <w:spacing w:val="-3"/>
              <w:w w:val="105"/>
            </w:rPr>
            <w:t>r</w:t>
          </w:r>
          <w:r w:rsidRPr="00D40FB2">
            <w:rPr>
              <w:rFonts w:eastAsia="Calibri" w:cs="Calibri"/>
              <w:spacing w:val="2"/>
              <w:w w:val="105"/>
            </w:rPr>
            <w:t>c</w:t>
          </w:r>
          <w:r w:rsidRPr="00D40FB2">
            <w:rPr>
              <w:rFonts w:eastAsia="Calibri" w:cs="Calibri"/>
              <w:spacing w:val="-2"/>
              <w:w w:val="105"/>
            </w:rPr>
            <w:t>h</w:t>
          </w:r>
          <w:r w:rsidRPr="00D40FB2">
            <w:rPr>
              <w:rFonts w:eastAsia="Calibri" w:cs="Calibri"/>
              <w:spacing w:val="6"/>
              <w:w w:val="105"/>
            </w:rPr>
            <w:t>a</w:t>
          </w:r>
          <w:r w:rsidRPr="00D40FB2">
            <w:rPr>
              <w:rFonts w:eastAsia="Calibri" w:cs="Calibri"/>
              <w:spacing w:val="-7"/>
              <w:w w:val="105"/>
            </w:rPr>
            <w:t>e</w:t>
          </w:r>
          <w:r w:rsidRPr="00D40FB2">
            <w:rPr>
              <w:rFonts w:eastAsia="Calibri" w:cs="Calibri"/>
              <w:spacing w:val="-2"/>
              <w:w w:val="105"/>
            </w:rPr>
            <w:t>o</w:t>
          </w:r>
          <w:r w:rsidRPr="00D40FB2">
            <w:rPr>
              <w:rFonts w:eastAsia="Calibri" w:cs="Calibri"/>
              <w:spacing w:val="2"/>
              <w:w w:val="105"/>
            </w:rPr>
            <w:t>l</w:t>
          </w:r>
          <w:r w:rsidRPr="00D40FB2">
            <w:rPr>
              <w:rFonts w:eastAsia="Calibri" w:cs="Calibri"/>
              <w:spacing w:val="-2"/>
              <w:w w:val="105"/>
            </w:rPr>
            <w:t>o</w:t>
          </w:r>
          <w:r w:rsidRPr="00D40FB2">
            <w:rPr>
              <w:rFonts w:eastAsia="Calibri" w:cs="Calibri"/>
              <w:spacing w:val="6"/>
              <w:w w:val="105"/>
            </w:rPr>
            <w:t>g</w:t>
          </w:r>
          <w:r w:rsidRPr="00D40FB2">
            <w:rPr>
              <w:rFonts w:eastAsia="Calibri" w:cs="Calibri"/>
              <w:spacing w:val="5"/>
              <w:w w:val="105"/>
            </w:rPr>
            <w:t>i</w:t>
          </w:r>
          <w:r w:rsidRPr="00D40FB2">
            <w:rPr>
              <w:rFonts w:eastAsia="Calibri" w:cs="Calibri"/>
              <w:spacing w:val="-4"/>
              <w:w w:val="105"/>
            </w:rPr>
            <w:t>s</w:t>
          </w:r>
          <w:r w:rsidRPr="00D40FB2">
            <w:rPr>
              <w:rFonts w:eastAsia="Calibri" w:cs="Calibri"/>
              <w:spacing w:val="-17"/>
              <w:w w:val="105"/>
            </w:rPr>
            <w:t>t</w:t>
          </w:r>
          <w:r w:rsidRPr="00D40FB2">
            <w:rPr>
              <w:rFonts w:eastAsia="Calibri" w:cs="Calibri"/>
              <w:w w:val="105"/>
            </w:rPr>
            <w:t>,</w:t>
          </w:r>
          <w:r w:rsidRPr="00D40FB2">
            <w:rPr>
              <w:rFonts w:eastAsia="Calibri" w:cs="Calibri"/>
              <w:spacing w:val="-5"/>
              <w:w w:val="105"/>
            </w:rPr>
            <w:t xml:space="preserve"> </w:t>
          </w:r>
          <w:r w:rsidRPr="00D40FB2">
            <w:rPr>
              <w:rFonts w:eastAsia="Calibri" w:cs="Calibri"/>
              <w:spacing w:val="-11"/>
              <w:w w:val="102"/>
            </w:rPr>
            <w:t>N</w:t>
          </w:r>
          <w:r w:rsidRPr="00D40FB2">
            <w:rPr>
              <w:rFonts w:eastAsia="Calibri" w:cs="Calibri"/>
              <w:w w:val="117"/>
            </w:rPr>
            <w:t>Z</w:t>
          </w:r>
          <w:r w:rsidRPr="00D40FB2" w:rsidR="00D15D25">
            <w:rPr>
              <w:rFonts w:eastAsia="Calibri" w:cs="Calibri"/>
              <w:w w:val="117"/>
            </w:rPr>
            <w:t xml:space="preserve"> </w:t>
          </w:r>
          <w:r w:rsidRPr="00D40FB2">
            <w:rPr>
              <w:rFonts w:eastAsia="Calibri" w:cs="Calibri"/>
              <w:spacing w:val="-7"/>
            </w:rPr>
            <w:t>P</w:t>
          </w:r>
          <w:r w:rsidRPr="00D40FB2">
            <w:rPr>
              <w:rFonts w:eastAsia="Calibri" w:cs="Calibri"/>
              <w:spacing w:val="-2"/>
            </w:rPr>
            <w:t>o</w:t>
          </w:r>
          <w:r w:rsidRPr="00D40FB2">
            <w:rPr>
              <w:rFonts w:eastAsia="Calibri" w:cs="Calibri"/>
              <w:spacing w:val="2"/>
            </w:rPr>
            <w:t>l</w:t>
          </w:r>
          <w:r w:rsidRPr="00D40FB2">
            <w:rPr>
              <w:rFonts w:eastAsia="Calibri" w:cs="Calibri"/>
              <w:spacing w:val="4"/>
            </w:rPr>
            <w:t>i</w:t>
          </w:r>
          <w:r w:rsidRPr="00D40FB2">
            <w:rPr>
              <w:rFonts w:eastAsia="Calibri" w:cs="Calibri"/>
              <w:spacing w:val="2"/>
            </w:rPr>
            <w:t>c</w:t>
          </w:r>
          <w:r w:rsidRPr="00D40FB2">
            <w:rPr>
              <w:rFonts w:eastAsia="Calibri" w:cs="Calibri"/>
              <w:spacing w:val="-7"/>
            </w:rPr>
            <w:t>e</w:t>
          </w:r>
          <w:r w:rsidRPr="00D40FB2">
            <w:rPr>
              <w:rFonts w:eastAsia="Calibri" w:cs="Calibri"/>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 Ot</w:t>
          </w:r>
          <w:r w:rsidRPr="00D40FB2">
            <w:rPr>
              <w:rFonts w:eastAsia="Calibri" w:cs="Calibri"/>
              <w:spacing w:val="6"/>
            </w:rPr>
            <w:t>a</w:t>
          </w:r>
          <w:r w:rsidRPr="00D40FB2">
            <w:rPr>
              <w:rFonts w:eastAsia="Calibri" w:cs="Calibri"/>
              <w:spacing w:val="-8"/>
            </w:rPr>
            <w:t>g</w:t>
          </w:r>
          <w:r w:rsidRPr="00D40FB2">
            <w:rPr>
              <w:rFonts w:eastAsia="Calibri" w:cs="Calibri"/>
            </w:rPr>
            <w:t>o</w:t>
          </w:r>
          <w:r w:rsidRPr="00D40FB2">
            <w:rPr>
              <w:rFonts w:eastAsia="Calibri" w:cs="Calibri"/>
              <w:spacing w:val="29"/>
            </w:rPr>
            <w:t xml:space="preserve"> </w:t>
          </w:r>
          <w:r w:rsidRPr="00D40FB2">
            <w:rPr>
              <w:rFonts w:eastAsia="Calibri" w:cs="Calibri"/>
              <w:spacing w:val="-8"/>
            </w:rPr>
            <w:t>R</w:t>
          </w:r>
          <w:r w:rsidRPr="00D40FB2">
            <w:rPr>
              <w:rFonts w:eastAsia="Calibri" w:cs="Calibri"/>
              <w:spacing w:val="-7"/>
            </w:rPr>
            <w:t>e</w:t>
          </w:r>
          <w:r w:rsidRPr="00D40FB2">
            <w:rPr>
              <w:rFonts w:eastAsia="Calibri" w:cs="Calibri"/>
              <w:spacing w:val="6"/>
            </w:rPr>
            <w:t>g</w:t>
          </w:r>
          <w:r w:rsidRPr="00D40FB2">
            <w:rPr>
              <w:rFonts w:eastAsia="Calibri" w:cs="Calibri"/>
              <w:spacing w:val="4"/>
            </w:rPr>
            <w:t>i</w:t>
          </w:r>
          <w:r w:rsidRPr="00D40FB2">
            <w:rPr>
              <w:rFonts w:eastAsia="Calibri" w:cs="Calibri"/>
              <w:spacing w:val="-2"/>
            </w:rPr>
            <w:t>o</w:t>
          </w:r>
          <w:r w:rsidRPr="00D40FB2">
            <w:rPr>
              <w:rFonts w:eastAsia="Calibri" w:cs="Calibri"/>
              <w:spacing w:val="-3"/>
            </w:rPr>
            <w:t>n</w:t>
          </w:r>
          <w:r w:rsidRPr="00D40FB2">
            <w:rPr>
              <w:rFonts w:eastAsia="Calibri" w:cs="Calibri"/>
              <w:spacing w:val="6"/>
            </w:rPr>
            <w:t>a</w:t>
          </w:r>
          <w:r w:rsidRPr="00D40FB2">
            <w:rPr>
              <w:rFonts w:eastAsia="Calibri" w:cs="Calibri"/>
            </w:rPr>
            <w:t xml:space="preserve">l </w:t>
          </w:r>
          <w:r w:rsidRPr="00D40FB2">
            <w:rPr>
              <w:rFonts w:eastAsia="Calibri" w:cs="Calibri"/>
              <w:spacing w:val="6"/>
            </w:rPr>
            <w:t>C</w:t>
          </w:r>
          <w:r w:rsidRPr="00D40FB2">
            <w:rPr>
              <w:rFonts w:eastAsia="Calibri" w:cs="Calibri"/>
              <w:spacing w:val="-2"/>
            </w:rPr>
            <w:t>ou</w:t>
          </w:r>
          <w:r w:rsidRPr="00D40FB2">
            <w:rPr>
              <w:rFonts w:eastAsia="Calibri" w:cs="Calibri"/>
              <w:spacing w:val="-3"/>
            </w:rPr>
            <w:t>n</w:t>
          </w:r>
          <w:r w:rsidRPr="00D40FB2">
            <w:rPr>
              <w:rFonts w:eastAsia="Calibri" w:cs="Calibri"/>
              <w:spacing w:val="2"/>
            </w:rPr>
            <w:t>c</w:t>
          </w:r>
          <w:r w:rsidRPr="00D40FB2">
            <w:rPr>
              <w:rFonts w:eastAsia="Calibri" w:cs="Calibri"/>
              <w:spacing w:val="5"/>
            </w:rPr>
            <w:t>i</w:t>
          </w:r>
          <w:r w:rsidRPr="00D40FB2">
            <w:rPr>
              <w:rFonts w:eastAsia="Calibri" w:cs="Calibri"/>
            </w:rPr>
            <w:t xml:space="preserve">l </w:t>
          </w:r>
          <w:r w:rsidRPr="00D40FB2">
            <w:rPr>
              <w:rFonts w:eastAsia="Calibri" w:cs="Calibri"/>
              <w:spacing w:val="6"/>
              <w:w w:val="107"/>
            </w:rPr>
            <w:t>a</w:t>
          </w:r>
          <w:r w:rsidRPr="00D40FB2">
            <w:rPr>
              <w:rFonts w:eastAsia="Calibri" w:cs="Calibri"/>
              <w:spacing w:val="-3"/>
              <w:w w:val="106"/>
            </w:rPr>
            <w:t>n</w:t>
          </w:r>
          <w:r w:rsidRPr="00D40FB2">
            <w:rPr>
              <w:rFonts w:eastAsia="Calibri" w:cs="Calibri"/>
              <w:w w:val="108"/>
            </w:rPr>
            <w:t>d</w:t>
          </w:r>
          <w:r w:rsidRPr="00D40FB2">
            <w:rPr>
              <w:rFonts w:eastAsia="Calibri" w:cs="Calibri"/>
              <w:spacing w:val="-2"/>
            </w:rPr>
            <w:t xml:space="preserve"> </w:t>
          </w:r>
          <w:r w:rsidRPr="00D40FB2">
            <w:rPr>
              <w:rFonts w:eastAsia="Calibri" w:cs="Calibri"/>
              <w:spacing w:val="-1"/>
              <w:w w:val="103"/>
            </w:rPr>
            <w:t>t</w:t>
          </w:r>
          <w:r w:rsidRPr="00D40FB2">
            <w:rPr>
              <w:rFonts w:eastAsia="Calibri" w:cs="Calibri"/>
              <w:spacing w:val="-2"/>
              <w:w w:val="105"/>
            </w:rPr>
            <w:t>h</w:t>
          </w:r>
          <w:r w:rsidRPr="00D40FB2">
            <w:rPr>
              <w:rFonts w:eastAsia="Calibri" w:cs="Calibri"/>
              <w:w w:val="102"/>
            </w:rPr>
            <w:t>e</w:t>
          </w:r>
          <w:r w:rsidRPr="00D40FB2" w:rsidR="00D15D25">
            <w:rPr>
              <w:rFonts w:eastAsia="Calibri" w:cs="Calibri"/>
              <w:w w:val="102"/>
            </w:rPr>
            <w:t xml:space="preserve"> </w:t>
          </w:r>
          <w:r w:rsidRPr="00D40FB2">
            <w:rPr>
              <w:rFonts w:eastAsia="Calibri" w:cs="Calibri"/>
              <w:spacing w:val="6"/>
            </w:rPr>
            <w:t>a</w:t>
          </w:r>
          <w:r w:rsidRPr="00D40FB2">
            <w:rPr>
              <w:rFonts w:eastAsia="Calibri" w:cs="Calibri"/>
              <w:spacing w:val="-5"/>
            </w:rPr>
            <w:t>pp</w:t>
          </w:r>
          <w:r w:rsidRPr="00D40FB2">
            <w:rPr>
              <w:rFonts w:eastAsia="Calibri" w:cs="Calibri"/>
              <w:spacing w:val="-3"/>
            </w:rPr>
            <w:t>r</w:t>
          </w:r>
          <w:r w:rsidRPr="00D40FB2">
            <w:rPr>
              <w:rFonts w:eastAsia="Calibri" w:cs="Calibri"/>
              <w:spacing w:val="-2"/>
            </w:rPr>
            <w:t>o</w:t>
          </w:r>
          <w:r w:rsidRPr="00D40FB2">
            <w:rPr>
              <w:rFonts w:eastAsia="Calibri" w:cs="Calibri"/>
              <w:spacing w:val="-5"/>
            </w:rPr>
            <w:t>p</w:t>
          </w:r>
          <w:r w:rsidRPr="00D40FB2">
            <w:rPr>
              <w:rFonts w:eastAsia="Calibri" w:cs="Calibri"/>
              <w:spacing w:val="-3"/>
            </w:rPr>
            <w:t>r</w:t>
          </w:r>
          <w:r w:rsidRPr="00D40FB2">
            <w:rPr>
              <w:rFonts w:eastAsia="Calibri" w:cs="Calibri"/>
              <w:spacing w:val="4"/>
            </w:rPr>
            <w:t>i</w:t>
          </w:r>
          <w:r w:rsidRPr="00D40FB2">
            <w:rPr>
              <w:rFonts w:eastAsia="Calibri" w:cs="Calibri"/>
              <w:spacing w:val="-8"/>
            </w:rPr>
            <w:t>a</w:t>
          </w:r>
          <w:r w:rsidRPr="00D40FB2">
            <w:rPr>
              <w:rFonts w:eastAsia="Calibri" w:cs="Calibri"/>
              <w:spacing w:val="-1"/>
            </w:rPr>
            <w:t>t</w:t>
          </w:r>
          <w:r w:rsidRPr="00D40FB2">
            <w:rPr>
              <w:rFonts w:eastAsia="Calibri" w:cs="Calibri"/>
            </w:rPr>
            <w:t>e</w:t>
          </w:r>
          <w:r w:rsidRPr="00D40FB2">
            <w:rPr>
              <w:rFonts w:eastAsia="Calibri" w:cs="Calibri"/>
              <w:spacing w:val="9"/>
            </w:rPr>
            <w:t xml:space="preserve"> </w:t>
          </w:r>
          <w:r w:rsidRPr="00D40FB2">
            <w:rPr>
              <w:rFonts w:eastAsia="Calibri" w:cs="Calibri"/>
              <w:spacing w:val="4"/>
            </w:rPr>
            <w:t>i</w:t>
          </w:r>
          <w:r w:rsidRPr="00D40FB2">
            <w:rPr>
              <w:rFonts w:eastAsia="Calibri" w:cs="Calibri"/>
              <w:spacing w:val="3"/>
            </w:rPr>
            <w:t>w</w:t>
          </w:r>
          <w:r w:rsidRPr="00D40FB2">
            <w:rPr>
              <w:rFonts w:eastAsia="Calibri" w:cs="Calibri"/>
            </w:rPr>
            <w:t>i</w:t>
          </w:r>
          <w:r w:rsidRPr="00D40FB2">
            <w:rPr>
              <w:rFonts w:eastAsia="Calibri" w:cs="Calibri"/>
              <w:spacing w:val="10"/>
            </w:rPr>
            <w:t xml:space="preserve"> </w:t>
          </w:r>
          <w:r w:rsidRPr="00D40FB2">
            <w:rPr>
              <w:rFonts w:eastAsia="Calibri" w:cs="Calibri"/>
              <w:spacing w:val="6"/>
            </w:rPr>
            <w:t>g</w:t>
          </w:r>
          <w:r w:rsidRPr="00D40FB2">
            <w:rPr>
              <w:rFonts w:eastAsia="Calibri" w:cs="Calibri"/>
              <w:spacing w:val="-3"/>
            </w:rPr>
            <w:t>r</w:t>
          </w:r>
          <w:r w:rsidRPr="00D40FB2">
            <w:rPr>
              <w:rFonts w:eastAsia="Calibri" w:cs="Calibri"/>
              <w:spacing w:val="-2"/>
            </w:rPr>
            <w:t>ou</w:t>
          </w:r>
          <w:r w:rsidRPr="00D40FB2">
            <w:rPr>
              <w:rFonts w:eastAsia="Calibri" w:cs="Calibri"/>
              <w:spacing w:val="-5"/>
            </w:rPr>
            <w:t>p</w:t>
          </w:r>
          <w:r w:rsidRPr="00D40FB2">
            <w:rPr>
              <w:rFonts w:eastAsia="Calibri" w:cs="Calibri"/>
            </w:rPr>
            <w:t>s</w:t>
          </w:r>
          <w:r w:rsidRPr="00D40FB2">
            <w:rPr>
              <w:rFonts w:eastAsia="Calibri" w:cs="Calibri"/>
              <w:spacing w:val="28"/>
            </w:rPr>
            <w:t xml:space="preserve"> </w:t>
          </w:r>
          <w:r w:rsidRPr="00D40FB2">
            <w:rPr>
              <w:rFonts w:eastAsia="Calibri" w:cs="Calibri"/>
              <w:spacing w:val="-2"/>
            </w:rPr>
            <w:t>o</w:t>
          </w:r>
          <w:r w:rsidRPr="00D40FB2">
            <w:rPr>
              <w:rFonts w:eastAsia="Calibri" w:cs="Calibri"/>
            </w:rPr>
            <w:t>r</w:t>
          </w:r>
          <w:r w:rsidRPr="00D40FB2">
            <w:rPr>
              <w:rFonts w:eastAsia="Calibri" w:cs="Calibri"/>
              <w:spacing w:val="11"/>
            </w:rPr>
            <w:t xml:space="preserve"> </w:t>
          </w:r>
          <w:r w:rsidRPr="00D40FB2">
            <w:rPr>
              <w:rFonts w:eastAsia="Calibri" w:cs="Calibri"/>
              <w:spacing w:val="-6"/>
            </w:rPr>
            <w:t>k</w:t>
          </w:r>
          <w:r w:rsidRPr="00D40FB2">
            <w:rPr>
              <w:rFonts w:eastAsia="Calibri" w:cs="Calibri"/>
              <w:spacing w:val="6"/>
            </w:rPr>
            <w:t>a</w:t>
          </w:r>
          <w:r w:rsidRPr="00D40FB2">
            <w:rPr>
              <w:rFonts w:eastAsia="Calibri" w:cs="Calibri"/>
              <w:spacing w:val="5"/>
            </w:rPr>
            <w:t>i</w:t>
          </w:r>
          <w:r w:rsidRPr="00D40FB2">
            <w:rPr>
              <w:rFonts w:eastAsia="Calibri" w:cs="Calibri"/>
              <w:spacing w:val="-1"/>
            </w:rPr>
            <w:t>t</w:t>
          </w:r>
          <w:r w:rsidRPr="00D40FB2">
            <w:rPr>
              <w:rFonts w:eastAsia="Calibri" w:cs="Calibri"/>
              <w:spacing w:val="5"/>
            </w:rPr>
            <w:t>i</w:t>
          </w:r>
          <w:r w:rsidRPr="00D40FB2">
            <w:rPr>
              <w:rFonts w:eastAsia="Calibri" w:cs="Calibri"/>
              <w:spacing w:val="6"/>
            </w:rPr>
            <w:t>a</w:t>
          </w:r>
          <w:r w:rsidRPr="00D40FB2">
            <w:rPr>
              <w:rFonts w:eastAsia="Calibri" w:cs="Calibri"/>
              <w:spacing w:val="-6"/>
            </w:rPr>
            <w:t>k</w:t>
          </w:r>
          <w:r w:rsidRPr="00D40FB2">
            <w:rPr>
              <w:rFonts w:eastAsia="Calibri" w:cs="Calibri"/>
            </w:rPr>
            <w:t xml:space="preserve">i </w:t>
          </w:r>
          <w:r w:rsidRPr="00D40FB2">
            <w:rPr>
              <w:rFonts w:eastAsia="Calibri" w:cs="Calibri"/>
              <w:spacing w:val="-3"/>
              <w:w w:val="101"/>
            </w:rPr>
            <w:t>r</w:t>
          </w:r>
          <w:r w:rsidRPr="00D40FB2">
            <w:rPr>
              <w:rFonts w:eastAsia="Calibri" w:cs="Calibri"/>
              <w:spacing w:val="-7"/>
              <w:w w:val="102"/>
            </w:rPr>
            <w:t>e</w:t>
          </w:r>
          <w:r w:rsidRPr="00D40FB2">
            <w:rPr>
              <w:rFonts w:eastAsia="Calibri" w:cs="Calibri"/>
              <w:spacing w:val="-5"/>
              <w:w w:val="108"/>
            </w:rPr>
            <w:t>p</w:t>
          </w:r>
          <w:r w:rsidRPr="00D40FB2">
            <w:rPr>
              <w:rFonts w:eastAsia="Calibri" w:cs="Calibri"/>
              <w:spacing w:val="-3"/>
              <w:w w:val="101"/>
            </w:rPr>
            <w:t>r</w:t>
          </w:r>
          <w:r w:rsidRPr="00D40FB2">
            <w:rPr>
              <w:rFonts w:eastAsia="Calibri" w:cs="Calibri"/>
              <w:spacing w:val="-7"/>
              <w:w w:val="102"/>
            </w:rPr>
            <w:t>e</w:t>
          </w:r>
          <w:r w:rsidRPr="00D40FB2">
            <w:rPr>
              <w:rFonts w:eastAsia="Calibri" w:cs="Calibri"/>
              <w:spacing w:val="-4"/>
              <w:w w:val="109"/>
            </w:rPr>
            <w:t>s</w:t>
          </w:r>
          <w:r w:rsidRPr="00D40FB2">
            <w:rPr>
              <w:rFonts w:eastAsia="Calibri" w:cs="Calibri"/>
              <w:spacing w:val="-7"/>
              <w:w w:val="102"/>
            </w:rPr>
            <w:t>e</w:t>
          </w:r>
          <w:r w:rsidRPr="00D40FB2">
            <w:rPr>
              <w:rFonts w:eastAsia="Calibri" w:cs="Calibri"/>
              <w:spacing w:val="-3"/>
              <w:w w:val="106"/>
            </w:rPr>
            <w:t>n</w:t>
          </w:r>
          <w:r w:rsidRPr="00D40FB2">
            <w:rPr>
              <w:rFonts w:eastAsia="Calibri" w:cs="Calibri"/>
              <w:spacing w:val="-1"/>
              <w:w w:val="103"/>
            </w:rPr>
            <w:t>t</w:t>
          </w:r>
          <w:r w:rsidRPr="00D40FB2">
            <w:rPr>
              <w:rFonts w:eastAsia="Calibri" w:cs="Calibri"/>
              <w:spacing w:val="-8"/>
              <w:w w:val="107"/>
            </w:rPr>
            <w:t>a</w:t>
          </w:r>
          <w:r w:rsidRPr="00D40FB2">
            <w:rPr>
              <w:rFonts w:eastAsia="Calibri" w:cs="Calibri"/>
              <w:spacing w:val="-1"/>
              <w:w w:val="103"/>
            </w:rPr>
            <w:t>t</w:t>
          </w:r>
          <w:r w:rsidRPr="00D40FB2">
            <w:rPr>
              <w:rFonts w:eastAsia="Calibri" w:cs="Calibri"/>
              <w:spacing w:val="5"/>
              <w:w w:val="109"/>
            </w:rPr>
            <w:t>i</w:t>
          </w:r>
          <w:r w:rsidRPr="00D40FB2">
            <w:rPr>
              <w:rFonts w:eastAsia="Calibri" w:cs="Calibri"/>
              <w:w w:val="103"/>
            </w:rPr>
            <w:t>ve</w:t>
          </w:r>
          <w:r w:rsidRPr="00D40FB2">
            <w:rPr>
              <w:rFonts w:eastAsia="Calibri" w:cs="Calibri"/>
              <w:spacing w:val="1"/>
            </w:rPr>
            <w:t xml:space="preserve"> </w:t>
          </w:r>
          <w:r w:rsidRPr="00D40FB2">
            <w:rPr>
              <w:rFonts w:eastAsia="Calibri" w:cs="Calibri"/>
              <w:spacing w:val="6"/>
              <w:w w:val="107"/>
            </w:rPr>
            <w:t>a</w:t>
          </w:r>
          <w:r w:rsidRPr="00D40FB2">
            <w:rPr>
              <w:rFonts w:eastAsia="Calibri" w:cs="Calibri"/>
              <w:spacing w:val="-18"/>
              <w:w w:val="106"/>
            </w:rPr>
            <w:t>n</w:t>
          </w:r>
          <w:r w:rsidRPr="00D40FB2">
            <w:rPr>
              <w:rFonts w:eastAsia="Calibri" w:cs="Calibri"/>
              <w:w w:val="108"/>
            </w:rPr>
            <w:t>d</w:t>
          </w:r>
          <w:r w:rsidRPr="00D40FB2" w:rsidR="00D15D25">
            <w:rPr>
              <w:rFonts w:eastAsia="Calibri" w:cs="Calibri"/>
              <w:w w:val="108"/>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27"/>
            </w:rPr>
            <w:t xml:space="preserve"> </w:t>
          </w:r>
          <w:r w:rsidRPr="00D40FB2">
            <w:rPr>
              <w:rFonts w:eastAsia="Calibri" w:cs="Calibri"/>
              <w:spacing w:val="6"/>
            </w:rPr>
            <w:t>a</w:t>
          </w:r>
          <w:r w:rsidRPr="00D40FB2">
            <w:rPr>
              <w:rFonts w:eastAsia="Calibri" w:cs="Calibri"/>
              <w:spacing w:val="-4"/>
            </w:rPr>
            <w:t>b</w:t>
          </w:r>
          <w:r w:rsidRPr="00D40FB2">
            <w:rPr>
              <w:rFonts w:eastAsia="Calibri" w:cs="Calibri"/>
              <w:spacing w:val="-2"/>
            </w:rPr>
            <w:t>o</w:t>
          </w:r>
          <w:r w:rsidRPr="00D40FB2">
            <w:rPr>
              <w:rFonts w:eastAsia="Calibri" w:cs="Calibri"/>
            </w:rPr>
            <w:t>ve</w:t>
          </w:r>
          <w:r w:rsidRPr="00D40FB2">
            <w:rPr>
              <w:rFonts w:eastAsia="Calibri" w:cs="Calibri"/>
              <w:spacing w:val="30"/>
            </w:rPr>
            <w:t xml:space="preserve"> </w:t>
          </w:r>
          <w:r w:rsidRPr="00D40FB2">
            <w:rPr>
              <w:rFonts w:eastAsia="Calibri" w:cs="Calibri"/>
              <w:spacing w:val="-5"/>
            </w:rPr>
            <w:t>p</w:t>
          </w:r>
          <w:r w:rsidRPr="00D40FB2">
            <w:rPr>
              <w:rFonts w:eastAsia="Calibri" w:cs="Calibri"/>
              <w:spacing w:val="-3"/>
            </w:rPr>
            <w:t>r</w:t>
          </w:r>
          <w:r w:rsidRPr="00D40FB2">
            <w:rPr>
              <w:rFonts w:eastAsia="Calibri" w:cs="Calibri"/>
              <w:spacing w:val="-2"/>
            </w:rPr>
            <w:t>o</w:t>
          </w:r>
          <w:r w:rsidRPr="00D40FB2">
            <w:rPr>
              <w:rFonts w:eastAsia="Calibri" w:cs="Calibri"/>
              <w:spacing w:val="2"/>
            </w:rPr>
            <w:t>c</w:t>
          </w:r>
          <w:r w:rsidRPr="00D40FB2">
            <w:rPr>
              <w:rFonts w:eastAsia="Calibri" w:cs="Calibri"/>
              <w:spacing w:val="-7"/>
            </w:rPr>
            <w:t>e</w:t>
          </w:r>
          <w:r w:rsidRPr="00D40FB2">
            <w:rPr>
              <w:rFonts w:eastAsia="Calibri" w:cs="Calibri"/>
              <w:spacing w:val="-4"/>
            </w:rPr>
            <w:t>s</w:t>
          </w:r>
          <w:r w:rsidRPr="00D40FB2">
            <w:rPr>
              <w:rFonts w:eastAsia="Calibri" w:cs="Calibri"/>
            </w:rPr>
            <w:t xml:space="preserve">s </w:t>
          </w:r>
          <w:r w:rsidRPr="00D40FB2">
            <w:rPr>
              <w:rFonts w:eastAsia="Calibri" w:cs="Calibri"/>
              <w:spacing w:val="-2"/>
            </w:rPr>
            <w:t>u</w:t>
          </w:r>
          <w:r w:rsidRPr="00D40FB2">
            <w:rPr>
              <w:rFonts w:eastAsia="Calibri" w:cs="Calibri"/>
              <w:spacing w:val="-3"/>
            </w:rPr>
            <w:t>n</w:t>
          </w:r>
          <w:r w:rsidRPr="00D40FB2">
            <w:rPr>
              <w:rFonts w:eastAsia="Calibri" w:cs="Calibri"/>
              <w:spacing w:val="-5"/>
            </w:rPr>
            <w:t>d</w:t>
          </w:r>
          <w:r w:rsidRPr="00D40FB2">
            <w:rPr>
              <w:rFonts w:eastAsia="Calibri" w:cs="Calibri"/>
              <w:spacing w:val="-7"/>
            </w:rPr>
            <w:t>e</w:t>
          </w:r>
          <w:r w:rsidRPr="00D40FB2">
            <w:rPr>
              <w:rFonts w:eastAsia="Calibri" w:cs="Calibri"/>
            </w:rPr>
            <w:t>r</w:t>
          </w:r>
          <w:r w:rsidRPr="00D40FB2">
            <w:rPr>
              <w:rFonts w:eastAsia="Calibri" w:cs="Calibri"/>
              <w:spacing w:val="9"/>
            </w:rPr>
            <w:t xml:space="preserve"> </w:t>
          </w:r>
          <w:r w:rsidRPr="00D40FB2">
            <w:rPr>
              <w:rFonts w:eastAsia="Calibri" w:cs="Calibri"/>
              <w:spacing w:val="7"/>
            </w:rPr>
            <w:t>(</w:t>
          </w:r>
          <w:r w:rsidRPr="00D40FB2">
            <w:rPr>
              <w:rFonts w:eastAsia="Calibri" w:cs="Calibri"/>
              <w:spacing w:val="2"/>
            </w:rPr>
            <w:t>c</w:t>
          </w:r>
          <w:r w:rsidRPr="00D40FB2">
            <w:rPr>
              <w:rFonts w:eastAsia="Calibri" w:cs="Calibri"/>
            </w:rPr>
            <w:t>)</w:t>
          </w:r>
          <w:r w:rsidRPr="00D40FB2">
            <w:rPr>
              <w:rFonts w:eastAsia="Calibri" w:cs="Calibri"/>
              <w:spacing w:val="12"/>
            </w:rPr>
            <w:t xml:space="preserve"> </w:t>
          </w:r>
          <w:r w:rsidRPr="00D40FB2">
            <w:rPr>
              <w:rFonts w:eastAsia="Calibri" w:cs="Calibri"/>
              <w:spacing w:val="3"/>
            </w:rPr>
            <w:t>w</w:t>
          </w:r>
          <w:r w:rsidRPr="00D40FB2">
            <w:rPr>
              <w:rFonts w:eastAsia="Calibri" w:cs="Calibri"/>
              <w:spacing w:val="5"/>
            </w:rPr>
            <w:t>i</w:t>
          </w:r>
          <w:r w:rsidRPr="00D40FB2">
            <w:rPr>
              <w:rFonts w:eastAsia="Calibri" w:cs="Calibri"/>
              <w:spacing w:val="2"/>
            </w:rPr>
            <w:t>l</w:t>
          </w:r>
          <w:r w:rsidRPr="00D40FB2">
            <w:rPr>
              <w:rFonts w:eastAsia="Calibri" w:cs="Calibri"/>
            </w:rPr>
            <w:t>l</w:t>
          </w:r>
          <w:r w:rsidRPr="00D40FB2">
            <w:rPr>
              <w:rFonts w:eastAsia="Calibri" w:cs="Calibri"/>
              <w:spacing w:val="32"/>
            </w:rPr>
            <w:t xml:space="preserve"> </w:t>
          </w:r>
          <w:r w:rsidRPr="00D40FB2">
            <w:rPr>
              <w:rFonts w:eastAsia="Calibri" w:cs="Calibri"/>
              <w:spacing w:val="6"/>
            </w:rPr>
            <w:t>a</w:t>
          </w:r>
          <w:r w:rsidRPr="00D40FB2">
            <w:rPr>
              <w:rFonts w:eastAsia="Calibri" w:cs="Calibri"/>
              <w:spacing w:val="-5"/>
            </w:rPr>
            <w:t>pp</w:t>
          </w:r>
          <w:r w:rsidRPr="00D40FB2">
            <w:rPr>
              <w:rFonts w:eastAsia="Calibri" w:cs="Calibri"/>
              <w:spacing w:val="2"/>
            </w:rPr>
            <w:t>l</w:t>
          </w:r>
          <w:r w:rsidRPr="00D40FB2">
            <w:rPr>
              <w:rFonts w:eastAsia="Calibri" w:cs="Calibri"/>
              <w:spacing w:val="-15"/>
            </w:rPr>
            <w:t>y</w:t>
          </w:r>
          <w:r w:rsidRPr="00D40FB2">
            <w:rPr>
              <w:rFonts w:eastAsia="Calibri" w:cs="Calibri"/>
            </w:rPr>
            <w:t>.</w:t>
          </w:r>
          <w:r w:rsidRPr="00D40FB2">
            <w:rPr>
              <w:rFonts w:eastAsia="Calibri" w:cs="Calibri"/>
              <w:spacing w:val="52"/>
            </w:rPr>
            <w:t xml:space="preserve"> </w:t>
          </w:r>
          <w:r w:rsidRPr="00D40FB2">
            <w:rPr>
              <w:rFonts w:eastAsia="Calibri" w:cs="Calibri"/>
              <w:spacing w:val="-8"/>
              <w:w w:val="107"/>
            </w:rPr>
            <w:t>R</w:t>
          </w:r>
          <w:r w:rsidRPr="00D40FB2">
            <w:rPr>
              <w:rFonts w:eastAsia="Calibri" w:cs="Calibri"/>
              <w:spacing w:val="-7"/>
              <w:w w:val="102"/>
            </w:rPr>
            <w:t>e</w:t>
          </w:r>
          <w:r w:rsidRPr="00D40FB2">
            <w:rPr>
              <w:rFonts w:eastAsia="Calibri" w:cs="Calibri"/>
              <w:spacing w:val="-7"/>
              <w:w w:val="106"/>
            </w:rPr>
            <w:t>m</w:t>
          </w:r>
          <w:r w:rsidRPr="00D40FB2">
            <w:rPr>
              <w:rFonts w:eastAsia="Calibri" w:cs="Calibri"/>
              <w:spacing w:val="6"/>
              <w:w w:val="107"/>
            </w:rPr>
            <w:t>a</w:t>
          </w:r>
          <w:r w:rsidRPr="00D40FB2">
            <w:rPr>
              <w:rFonts w:eastAsia="Calibri" w:cs="Calibri"/>
              <w:spacing w:val="5"/>
              <w:w w:val="109"/>
            </w:rPr>
            <w:t>i</w:t>
          </w:r>
          <w:r w:rsidRPr="00D40FB2">
            <w:rPr>
              <w:rFonts w:eastAsia="Calibri" w:cs="Calibri"/>
              <w:spacing w:val="-3"/>
              <w:w w:val="106"/>
            </w:rPr>
            <w:t>n</w:t>
          </w:r>
          <w:r w:rsidRPr="00D40FB2">
            <w:rPr>
              <w:rFonts w:eastAsia="Calibri" w:cs="Calibri"/>
              <w:w w:val="109"/>
            </w:rPr>
            <w:t>s</w:t>
          </w:r>
          <w:r w:rsidRPr="00D40FB2">
            <w:rPr>
              <w:rFonts w:eastAsia="Calibri" w:cs="Calibri"/>
              <w:spacing w:val="4"/>
            </w:rPr>
            <w:t xml:space="preserve"> </w:t>
          </w:r>
          <w:r w:rsidRPr="00D40FB2">
            <w:rPr>
              <w:rFonts w:eastAsia="Calibri" w:cs="Calibri"/>
              <w:spacing w:val="6"/>
            </w:rPr>
            <w:t>a</w:t>
          </w:r>
          <w:r w:rsidRPr="00D40FB2">
            <w:rPr>
              <w:rFonts w:eastAsia="Calibri" w:cs="Calibri"/>
              <w:spacing w:val="-3"/>
            </w:rPr>
            <w:t>r</w:t>
          </w:r>
          <w:r w:rsidRPr="00D40FB2">
            <w:rPr>
              <w:rFonts w:eastAsia="Calibri" w:cs="Calibri"/>
            </w:rPr>
            <w:t>e</w:t>
          </w:r>
          <w:r w:rsidRPr="00D40FB2">
            <w:rPr>
              <w:rFonts w:eastAsia="Calibri" w:cs="Calibri"/>
              <w:spacing w:val="12"/>
            </w:rPr>
            <w:t xml:space="preserve"> </w:t>
          </w:r>
          <w:r w:rsidRPr="00D40FB2">
            <w:rPr>
              <w:rFonts w:eastAsia="Calibri" w:cs="Calibri"/>
              <w:spacing w:val="-3"/>
            </w:rPr>
            <w:t>n</w:t>
          </w:r>
          <w:r w:rsidRPr="00D40FB2">
            <w:rPr>
              <w:rFonts w:eastAsia="Calibri" w:cs="Calibri"/>
              <w:spacing w:val="-2"/>
            </w:rPr>
            <w:t>o</w:t>
          </w:r>
          <w:r w:rsidRPr="00D40FB2">
            <w:rPr>
              <w:rFonts w:eastAsia="Calibri" w:cs="Calibri"/>
            </w:rPr>
            <w:t>t</w:t>
          </w:r>
          <w:r w:rsidRPr="00D40FB2">
            <w:rPr>
              <w:rFonts w:eastAsia="Calibri" w:cs="Calibri"/>
              <w:spacing w:val="23"/>
            </w:rPr>
            <w:t xml:space="preserve"> </w:t>
          </w:r>
          <w:r w:rsidRPr="00D40FB2">
            <w:rPr>
              <w:rFonts w:eastAsia="Calibri" w:cs="Calibri"/>
              <w:spacing w:val="-1"/>
            </w:rPr>
            <w:t>t</w:t>
          </w:r>
          <w:r w:rsidRPr="00D40FB2">
            <w:rPr>
              <w:rFonts w:eastAsia="Calibri" w:cs="Calibri"/>
            </w:rPr>
            <w:t>o</w:t>
          </w:r>
          <w:r w:rsidRPr="00D40FB2">
            <w:rPr>
              <w:rFonts w:eastAsia="Calibri" w:cs="Calibri"/>
              <w:spacing w:val="29"/>
            </w:rPr>
            <w:t xml:space="preserve"> </w:t>
          </w:r>
          <w:r w:rsidRPr="00D40FB2">
            <w:rPr>
              <w:rFonts w:eastAsia="Calibri" w:cs="Calibri"/>
              <w:spacing w:val="-4"/>
            </w:rPr>
            <w:t>b</w:t>
          </w:r>
          <w:r w:rsidRPr="00D40FB2">
            <w:rPr>
              <w:rFonts w:eastAsia="Calibri" w:cs="Calibri"/>
            </w:rPr>
            <w:t>e</w:t>
          </w:r>
          <w:r w:rsidRPr="00D40FB2">
            <w:rPr>
              <w:rFonts w:eastAsia="Calibri" w:cs="Calibri"/>
              <w:spacing w:val="27"/>
            </w:rPr>
            <w:t xml:space="preserve"> </w:t>
          </w:r>
          <w:r w:rsidRPr="00D40FB2">
            <w:rPr>
              <w:rFonts w:eastAsia="Calibri" w:cs="Calibri"/>
              <w:spacing w:val="-5"/>
            </w:rPr>
            <w:t>d</w:t>
          </w:r>
          <w:r w:rsidRPr="00D40FB2">
            <w:rPr>
              <w:rFonts w:eastAsia="Calibri" w:cs="Calibri"/>
              <w:spacing w:val="4"/>
            </w:rPr>
            <w:t>i</w:t>
          </w:r>
          <w:r w:rsidRPr="00D40FB2">
            <w:rPr>
              <w:rFonts w:eastAsia="Calibri" w:cs="Calibri"/>
              <w:spacing w:val="-4"/>
            </w:rPr>
            <w:t>s</w:t>
          </w:r>
          <w:r w:rsidRPr="00D40FB2">
            <w:rPr>
              <w:rFonts w:eastAsia="Calibri" w:cs="Calibri"/>
              <w:spacing w:val="-1"/>
            </w:rPr>
            <w:t>t</w:t>
          </w:r>
          <w:r w:rsidRPr="00D40FB2">
            <w:rPr>
              <w:rFonts w:eastAsia="Calibri" w:cs="Calibri"/>
              <w:spacing w:val="-2"/>
            </w:rPr>
            <w:t>u</w:t>
          </w:r>
          <w:r w:rsidRPr="00D40FB2">
            <w:rPr>
              <w:rFonts w:eastAsia="Calibri" w:cs="Calibri"/>
              <w:spacing w:val="-3"/>
            </w:rPr>
            <w:t>r</w:t>
          </w:r>
          <w:r w:rsidRPr="00D40FB2">
            <w:rPr>
              <w:rFonts w:eastAsia="Calibri" w:cs="Calibri"/>
              <w:spacing w:val="-4"/>
            </w:rPr>
            <w:t>b</w:t>
          </w:r>
          <w:r w:rsidRPr="00D40FB2">
            <w:rPr>
              <w:rFonts w:eastAsia="Calibri" w:cs="Calibri"/>
              <w:spacing w:val="-7"/>
            </w:rPr>
            <w:t>e</w:t>
          </w:r>
          <w:r w:rsidRPr="00D40FB2">
            <w:rPr>
              <w:rFonts w:eastAsia="Calibri" w:cs="Calibri"/>
            </w:rPr>
            <w:t xml:space="preserve">d </w:t>
          </w:r>
          <w:r w:rsidRPr="00D40FB2">
            <w:rPr>
              <w:rFonts w:eastAsia="Calibri" w:cs="Calibri"/>
              <w:spacing w:val="-2"/>
            </w:rPr>
            <w:t>o</w:t>
          </w:r>
          <w:r w:rsidRPr="00D40FB2">
            <w:rPr>
              <w:rFonts w:eastAsia="Calibri" w:cs="Calibri"/>
            </w:rPr>
            <w:t>r</w:t>
          </w:r>
          <w:r w:rsidRPr="00D40FB2">
            <w:rPr>
              <w:rFonts w:eastAsia="Calibri" w:cs="Calibri"/>
              <w:spacing w:val="27"/>
            </w:rPr>
            <w:t xml:space="preserve"> </w:t>
          </w:r>
          <w:r w:rsidRPr="00D40FB2">
            <w:rPr>
              <w:rFonts w:eastAsia="Calibri" w:cs="Calibri"/>
              <w:spacing w:val="-7"/>
            </w:rPr>
            <w:t>m</w:t>
          </w:r>
          <w:r w:rsidRPr="00D40FB2">
            <w:rPr>
              <w:rFonts w:eastAsia="Calibri" w:cs="Calibri"/>
              <w:spacing w:val="-2"/>
            </w:rPr>
            <w:t>o</w:t>
          </w:r>
          <w:r w:rsidRPr="00D40FB2">
            <w:rPr>
              <w:rFonts w:eastAsia="Calibri" w:cs="Calibri"/>
            </w:rPr>
            <w:t>v</w:t>
          </w:r>
          <w:r w:rsidRPr="00D40FB2">
            <w:rPr>
              <w:rFonts w:eastAsia="Calibri" w:cs="Calibri"/>
              <w:spacing w:val="-7"/>
            </w:rPr>
            <w:t>e</w:t>
          </w:r>
          <w:r w:rsidRPr="00D40FB2">
            <w:rPr>
              <w:rFonts w:eastAsia="Calibri" w:cs="Calibri"/>
            </w:rPr>
            <w:t>d</w:t>
          </w:r>
          <w:r w:rsidRPr="00D40FB2">
            <w:rPr>
              <w:rFonts w:eastAsia="Calibri" w:cs="Calibri"/>
              <w:spacing w:val="51"/>
            </w:rPr>
            <w:t xml:space="preserve"> </w:t>
          </w:r>
          <w:r w:rsidRPr="00D40FB2">
            <w:rPr>
              <w:rFonts w:eastAsia="Calibri" w:cs="Calibri"/>
              <w:spacing w:val="-2"/>
            </w:rPr>
            <w:t>u</w:t>
          </w:r>
          <w:r w:rsidRPr="00D40FB2">
            <w:rPr>
              <w:rFonts w:eastAsia="Calibri" w:cs="Calibri"/>
              <w:spacing w:val="-3"/>
            </w:rPr>
            <w:t>n</w:t>
          </w:r>
          <w:r w:rsidRPr="00D40FB2">
            <w:rPr>
              <w:rFonts w:eastAsia="Calibri" w:cs="Calibri"/>
              <w:spacing w:val="-1"/>
            </w:rPr>
            <w:t>t</w:t>
          </w:r>
          <w:r w:rsidRPr="00D40FB2">
            <w:rPr>
              <w:rFonts w:eastAsia="Calibri" w:cs="Calibri"/>
              <w:spacing w:val="5"/>
            </w:rPr>
            <w:t>i</w:t>
          </w:r>
          <w:r w:rsidRPr="00D40FB2">
            <w:rPr>
              <w:rFonts w:eastAsia="Calibri" w:cs="Calibri"/>
            </w:rPr>
            <w:t>l</w:t>
          </w:r>
          <w:r w:rsidRPr="00D40FB2">
            <w:rPr>
              <w:rFonts w:eastAsia="Calibri" w:cs="Calibri"/>
              <w:spacing w:val="37"/>
            </w:rPr>
            <w:t xml:space="preserve"> </w:t>
          </w:r>
          <w:r w:rsidRPr="00D40FB2">
            <w:rPr>
              <w:rFonts w:eastAsia="Calibri" w:cs="Calibri"/>
              <w:spacing w:val="-4"/>
            </w:rPr>
            <w:t>s</w:t>
          </w:r>
          <w:r w:rsidRPr="00D40FB2">
            <w:rPr>
              <w:rFonts w:eastAsia="Calibri" w:cs="Calibri"/>
              <w:spacing w:val="-2"/>
            </w:rPr>
            <w:t>u</w:t>
          </w:r>
          <w:r w:rsidRPr="00D40FB2">
            <w:rPr>
              <w:rFonts w:eastAsia="Calibri" w:cs="Calibri"/>
              <w:spacing w:val="2"/>
            </w:rPr>
            <w:t>c</w:t>
          </w:r>
          <w:r w:rsidRPr="00D40FB2">
            <w:rPr>
              <w:rFonts w:eastAsia="Calibri" w:cs="Calibri"/>
            </w:rPr>
            <w:t>h</w:t>
          </w:r>
          <w:r w:rsidRPr="00D40FB2">
            <w:rPr>
              <w:rFonts w:eastAsia="Calibri" w:cs="Calibri"/>
              <w:spacing w:val="35"/>
            </w:rPr>
            <w:t xml:space="preserve"> </w:t>
          </w:r>
          <w:r w:rsidRPr="00D40FB2">
            <w:rPr>
              <w:rFonts w:eastAsia="Calibri" w:cs="Calibri"/>
              <w:spacing w:val="-1"/>
              <w:w w:val="103"/>
            </w:rPr>
            <w:t>t</w:t>
          </w:r>
          <w:r w:rsidRPr="00D40FB2">
            <w:rPr>
              <w:rFonts w:eastAsia="Calibri" w:cs="Calibri"/>
              <w:spacing w:val="5"/>
              <w:w w:val="109"/>
            </w:rPr>
            <w:t>i</w:t>
          </w:r>
          <w:r w:rsidRPr="00D40FB2">
            <w:rPr>
              <w:rFonts w:eastAsia="Calibri" w:cs="Calibri"/>
              <w:spacing w:val="-7"/>
              <w:w w:val="106"/>
            </w:rPr>
            <w:t>m</w:t>
          </w:r>
          <w:r w:rsidRPr="00D40FB2">
            <w:rPr>
              <w:rFonts w:eastAsia="Calibri" w:cs="Calibri"/>
              <w:w w:val="102"/>
            </w:rPr>
            <w:t>e</w:t>
          </w:r>
          <w:r w:rsidRPr="00D40FB2">
            <w:rPr>
              <w:rFonts w:eastAsia="Calibri" w:cs="Calibri"/>
              <w:spacing w:val="16"/>
            </w:rPr>
            <w:t xml:space="preserve"> </w:t>
          </w:r>
          <w:r w:rsidRPr="00D40FB2">
            <w:rPr>
              <w:rFonts w:eastAsia="Calibri" w:cs="Calibri"/>
              <w:spacing w:val="6"/>
            </w:rPr>
            <w:t>a</w:t>
          </w:r>
          <w:r w:rsidRPr="00D40FB2">
            <w:rPr>
              <w:rFonts w:eastAsia="Calibri" w:cs="Calibri"/>
            </w:rPr>
            <w:t>s</w:t>
          </w:r>
          <w:r w:rsidRPr="00D40FB2">
            <w:rPr>
              <w:rFonts w:eastAsia="Calibri" w:cs="Calibri"/>
              <w:spacing w:val="20"/>
            </w:rPr>
            <w:t xml:space="preserve"> </w:t>
          </w:r>
          <w:r w:rsidRPr="00D40FB2">
            <w:rPr>
              <w:rFonts w:eastAsia="Calibri" w:cs="Calibri"/>
              <w:spacing w:val="5"/>
            </w:rPr>
            <w:t>i</w:t>
          </w:r>
          <w:r w:rsidRPr="00D40FB2">
            <w:rPr>
              <w:rFonts w:eastAsia="Calibri" w:cs="Calibri"/>
              <w:spacing w:val="-11"/>
            </w:rPr>
            <w:t>w</w:t>
          </w:r>
          <w:r w:rsidRPr="00D40FB2">
            <w:rPr>
              <w:rFonts w:eastAsia="Calibri" w:cs="Calibri"/>
            </w:rPr>
            <w:t>i</w:t>
          </w:r>
          <w:r w:rsidRPr="00D40FB2">
            <w:rPr>
              <w:rFonts w:eastAsia="Calibri" w:cs="Calibri"/>
              <w:spacing w:val="17"/>
            </w:rPr>
            <w:t xml:space="preserve"> </w:t>
          </w:r>
          <w:r w:rsidRPr="00D40FB2">
            <w:rPr>
              <w:rFonts w:eastAsia="Calibri" w:cs="Calibri"/>
              <w:spacing w:val="6"/>
            </w:rPr>
            <w:t>a</w:t>
          </w:r>
          <w:r w:rsidRPr="00D40FB2">
            <w:rPr>
              <w:rFonts w:eastAsia="Calibri" w:cs="Calibri"/>
              <w:spacing w:val="-3"/>
            </w:rPr>
            <w:t>n</w:t>
          </w:r>
          <w:r w:rsidRPr="00D40FB2">
            <w:rPr>
              <w:rFonts w:eastAsia="Calibri" w:cs="Calibri"/>
            </w:rPr>
            <w:t xml:space="preserve">d </w:t>
          </w:r>
          <w:r w:rsidRPr="00D40FB2">
            <w:rPr>
              <w:rFonts w:eastAsia="Calibri" w:cs="Calibri"/>
              <w:spacing w:val="3"/>
            </w:rPr>
            <w:t>H</w:t>
          </w:r>
          <w:r w:rsidRPr="00D40FB2">
            <w:rPr>
              <w:rFonts w:eastAsia="Calibri" w:cs="Calibri"/>
              <w:spacing w:val="-7"/>
            </w:rPr>
            <w:t>e</w:t>
          </w:r>
          <w:r w:rsidRPr="00D40FB2">
            <w:rPr>
              <w:rFonts w:eastAsia="Calibri" w:cs="Calibri"/>
              <w:spacing w:val="-3"/>
            </w:rPr>
            <w:t>r</w:t>
          </w:r>
          <w:r w:rsidRPr="00D40FB2">
            <w:rPr>
              <w:rFonts w:eastAsia="Calibri" w:cs="Calibri"/>
              <w:spacing w:val="4"/>
            </w:rPr>
            <w:t>i</w:t>
          </w:r>
          <w:r w:rsidRPr="00D40FB2">
            <w:rPr>
              <w:rFonts w:eastAsia="Calibri" w:cs="Calibri"/>
              <w:spacing w:val="-1"/>
            </w:rPr>
            <w:t>t</w:t>
          </w:r>
          <w:r w:rsidRPr="00D40FB2">
            <w:rPr>
              <w:rFonts w:eastAsia="Calibri" w:cs="Calibri"/>
              <w:spacing w:val="6"/>
            </w:rPr>
            <w:t>a</w:t>
          </w:r>
          <w:r w:rsidRPr="00D40FB2">
            <w:rPr>
              <w:rFonts w:eastAsia="Calibri" w:cs="Calibri"/>
              <w:spacing w:val="-8"/>
            </w:rPr>
            <w:t>g</w:t>
          </w:r>
          <w:r w:rsidRPr="00D40FB2">
            <w:rPr>
              <w:rFonts w:eastAsia="Calibri" w:cs="Calibri"/>
            </w:rPr>
            <w:t xml:space="preserve">e </w:t>
          </w:r>
          <w:r w:rsidRPr="00D40FB2">
            <w:rPr>
              <w:rFonts w:eastAsia="Calibri" w:cs="Calibri"/>
              <w:spacing w:val="4"/>
            </w:rPr>
            <w:t>N</w:t>
          </w:r>
          <w:r w:rsidRPr="00D40FB2">
            <w:rPr>
              <w:rFonts w:eastAsia="Calibri" w:cs="Calibri"/>
              <w:spacing w:val="8"/>
            </w:rPr>
            <w:t>e</w:t>
          </w:r>
          <w:r w:rsidRPr="00D40FB2">
            <w:rPr>
              <w:rFonts w:eastAsia="Calibri" w:cs="Calibri"/>
            </w:rPr>
            <w:t xml:space="preserve">w </w:t>
          </w:r>
          <w:r w:rsidRPr="00D40FB2">
            <w:rPr>
              <w:rFonts w:eastAsia="Calibri" w:cs="Calibri"/>
              <w:spacing w:val="-1"/>
            </w:rPr>
            <w:t>Z</w:t>
          </w:r>
          <w:r w:rsidRPr="00D40FB2">
            <w:rPr>
              <w:rFonts w:eastAsia="Calibri" w:cs="Calibri"/>
              <w:spacing w:val="-7"/>
            </w:rPr>
            <w:t>e</w:t>
          </w:r>
          <w:r w:rsidRPr="00D40FB2">
            <w:rPr>
              <w:rFonts w:eastAsia="Calibri" w:cs="Calibri"/>
              <w:spacing w:val="6"/>
            </w:rPr>
            <w:t>a</w:t>
          </w:r>
          <w:r w:rsidRPr="00D40FB2">
            <w:rPr>
              <w:rFonts w:eastAsia="Calibri" w:cs="Calibri"/>
              <w:spacing w:val="2"/>
            </w:rPr>
            <w:t>l</w:t>
          </w:r>
          <w:r w:rsidRPr="00D40FB2">
            <w:rPr>
              <w:rFonts w:eastAsia="Calibri" w:cs="Calibri"/>
              <w:spacing w:val="6"/>
            </w:rPr>
            <w:t>a</w:t>
          </w:r>
          <w:r w:rsidRPr="00D40FB2">
            <w:rPr>
              <w:rFonts w:eastAsia="Calibri" w:cs="Calibri"/>
              <w:spacing w:val="-3"/>
            </w:rPr>
            <w:t>n</w:t>
          </w:r>
          <w:r w:rsidRPr="00D40FB2">
            <w:rPr>
              <w:rFonts w:eastAsia="Calibri" w:cs="Calibri"/>
            </w:rPr>
            <w:t xml:space="preserve">d </w:t>
          </w:r>
          <w:r w:rsidRPr="00D40FB2">
            <w:rPr>
              <w:rFonts w:eastAsia="Calibri" w:cs="Calibri"/>
              <w:spacing w:val="-7"/>
              <w:w w:val="112"/>
            </w:rPr>
            <w:t>P</w:t>
          </w:r>
          <w:r w:rsidRPr="00D40FB2">
            <w:rPr>
              <w:rFonts w:eastAsia="Calibri" w:cs="Calibri"/>
              <w:spacing w:val="-2"/>
              <w:w w:val="105"/>
            </w:rPr>
            <w:t>ouh</w:t>
          </w:r>
          <w:r w:rsidRPr="00D40FB2">
            <w:rPr>
              <w:rFonts w:eastAsia="Calibri" w:cs="Calibri"/>
              <w:spacing w:val="-7"/>
              <w:w w:val="102"/>
            </w:rPr>
            <w:t>e</w:t>
          </w:r>
          <w:r w:rsidRPr="00D40FB2">
            <w:rPr>
              <w:rFonts w:eastAsia="Calibri" w:cs="Calibri"/>
              <w:spacing w:val="-3"/>
              <w:w w:val="101"/>
            </w:rPr>
            <w:t>r</w:t>
          </w:r>
          <w:r w:rsidRPr="00D40FB2">
            <w:rPr>
              <w:rFonts w:eastAsia="Calibri" w:cs="Calibri"/>
              <w:w w:val="102"/>
            </w:rPr>
            <w:t>e</w:t>
          </w:r>
          <w:r w:rsidRPr="00D40FB2">
            <w:rPr>
              <w:rFonts w:eastAsia="Calibri" w:cs="Calibri"/>
              <w:spacing w:val="24"/>
            </w:rPr>
            <w:t xml:space="preserve"> </w:t>
          </w:r>
          <w:r w:rsidRPr="00D40FB2">
            <w:rPr>
              <w:rFonts w:eastAsia="Calibri" w:cs="Calibri"/>
              <w:spacing w:val="-17"/>
              <w:w w:val="107"/>
            </w:rPr>
            <w:t>T</w:t>
          </w:r>
          <w:r w:rsidRPr="00D40FB2">
            <w:rPr>
              <w:rFonts w:eastAsia="Calibri" w:cs="Calibri"/>
              <w:spacing w:val="6"/>
              <w:w w:val="107"/>
            </w:rPr>
            <w:t>a</w:t>
          </w:r>
          <w:r w:rsidRPr="00D40FB2">
            <w:rPr>
              <w:rFonts w:eastAsia="Calibri" w:cs="Calibri"/>
              <w:spacing w:val="-2"/>
              <w:w w:val="107"/>
            </w:rPr>
            <w:t>o</w:t>
          </w:r>
          <w:r w:rsidRPr="00D40FB2">
            <w:rPr>
              <w:rFonts w:eastAsia="Calibri" w:cs="Calibri"/>
              <w:spacing w:val="-3"/>
              <w:w w:val="107"/>
            </w:rPr>
            <w:t>n</w:t>
          </w:r>
          <w:r w:rsidRPr="00D40FB2">
            <w:rPr>
              <w:rFonts w:eastAsia="Calibri" w:cs="Calibri"/>
              <w:spacing w:val="-9"/>
              <w:w w:val="107"/>
            </w:rPr>
            <w:t>g</w:t>
          </w:r>
          <w:r w:rsidRPr="00D40FB2">
            <w:rPr>
              <w:rFonts w:eastAsia="Calibri" w:cs="Calibri"/>
              <w:w w:val="107"/>
            </w:rPr>
            <w:t xml:space="preserve">a </w:t>
          </w:r>
          <w:r w:rsidRPr="00D40FB2">
            <w:rPr>
              <w:rFonts w:eastAsia="Calibri" w:cs="Calibri"/>
              <w:spacing w:val="-2"/>
            </w:rPr>
            <w:t>h</w:t>
          </w:r>
          <w:r w:rsidRPr="00D40FB2">
            <w:rPr>
              <w:rFonts w:eastAsia="Calibri" w:cs="Calibri"/>
              <w:spacing w:val="6"/>
            </w:rPr>
            <w:t>a</w:t>
          </w:r>
          <w:r w:rsidRPr="00D40FB2">
            <w:rPr>
              <w:rFonts w:eastAsia="Calibri" w:cs="Calibri"/>
              <w:spacing w:val="-15"/>
            </w:rPr>
            <w:t>v</w:t>
          </w:r>
          <w:r w:rsidRPr="00D40FB2">
            <w:rPr>
              <w:rFonts w:eastAsia="Calibri" w:cs="Calibri"/>
            </w:rPr>
            <w:t>e</w:t>
          </w:r>
          <w:r w:rsidRPr="00D40FB2">
            <w:rPr>
              <w:rFonts w:eastAsia="Calibri" w:cs="Calibri"/>
              <w:spacing w:val="22"/>
            </w:rPr>
            <w:t xml:space="preserve"> </w:t>
          </w:r>
          <w:r w:rsidRPr="00D40FB2">
            <w:rPr>
              <w:rFonts w:eastAsia="Calibri" w:cs="Calibri"/>
              <w:spacing w:val="-3"/>
              <w:w w:val="101"/>
            </w:rPr>
            <w:t>r</w:t>
          </w:r>
          <w:r w:rsidRPr="00D40FB2">
            <w:rPr>
              <w:rFonts w:eastAsia="Calibri" w:cs="Calibri"/>
              <w:spacing w:val="-7"/>
              <w:w w:val="102"/>
            </w:rPr>
            <w:t>e</w:t>
          </w:r>
          <w:r w:rsidRPr="00D40FB2">
            <w:rPr>
              <w:rFonts w:eastAsia="Calibri" w:cs="Calibri"/>
              <w:spacing w:val="-4"/>
              <w:w w:val="109"/>
            </w:rPr>
            <w:t>s</w:t>
          </w:r>
          <w:r w:rsidRPr="00D40FB2">
            <w:rPr>
              <w:rFonts w:eastAsia="Calibri" w:cs="Calibri"/>
              <w:spacing w:val="-5"/>
              <w:w w:val="108"/>
            </w:rPr>
            <w:t>p</w:t>
          </w:r>
          <w:r w:rsidRPr="00D40FB2">
            <w:rPr>
              <w:rFonts w:eastAsia="Calibri" w:cs="Calibri"/>
              <w:spacing w:val="-2"/>
              <w:w w:val="105"/>
            </w:rPr>
            <w:t>o</w:t>
          </w:r>
          <w:r w:rsidRPr="00D40FB2">
            <w:rPr>
              <w:rFonts w:eastAsia="Calibri" w:cs="Calibri"/>
              <w:spacing w:val="-3"/>
              <w:w w:val="106"/>
            </w:rPr>
            <w:t>n</w:t>
          </w:r>
          <w:r w:rsidRPr="00D40FB2">
            <w:rPr>
              <w:rFonts w:eastAsia="Calibri" w:cs="Calibri"/>
              <w:spacing w:val="-5"/>
              <w:w w:val="108"/>
            </w:rPr>
            <w:t>d</w:t>
          </w:r>
          <w:r w:rsidRPr="00D40FB2">
            <w:rPr>
              <w:rFonts w:eastAsia="Calibri" w:cs="Calibri"/>
              <w:spacing w:val="-7"/>
              <w:w w:val="102"/>
            </w:rPr>
            <w:t>e</w:t>
          </w:r>
          <w:r w:rsidRPr="00D40FB2">
            <w:rPr>
              <w:rFonts w:eastAsia="Calibri" w:cs="Calibri"/>
              <w:spacing w:val="-5"/>
              <w:w w:val="108"/>
            </w:rPr>
            <w:t>d</w:t>
          </w:r>
          <w:r w:rsidRPr="00D40FB2">
            <w:rPr>
              <w:rFonts w:eastAsia="Calibri" w:cs="Calibri"/>
              <w:w w:val="101"/>
            </w:rPr>
            <w:t>.</w:t>
          </w:r>
        </w:p>
        <w:p w:rsidRPr="00D40FB2" w:rsidR="00D40FB2" w:rsidRDefault="00152199" w14:paraId="2B2C5DEC" w14:textId="77777777">
          <w:pPr>
            <w:pStyle w:val="ListParagraph"/>
            <w:numPr>
              <w:ilvl w:val="1"/>
              <w:numId w:val="54"/>
            </w:numPr>
            <w:spacing w:line="240" w:lineRule="exact"/>
            <w:ind w:left="1418" w:hanging="567"/>
            <w:rPr>
              <w:rFonts w:eastAsia="Calibri" w:cs="Calibri"/>
            </w:rPr>
          </w:pPr>
          <w:r w:rsidRPr="00D40FB2">
            <w:rPr>
              <w:rFonts w:eastAsia="Calibri" w:cs="Calibri"/>
              <w:spacing w:val="3"/>
            </w:rPr>
            <w:t>W</w:t>
          </w:r>
          <w:r w:rsidRPr="00D40FB2">
            <w:rPr>
              <w:rFonts w:eastAsia="Calibri" w:cs="Calibri"/>
              <w:spacing w:val="-2"/>
            </w:rPr>
            <w:t>o</w:t>
          </w:r>
          <w:r w:rsidRPr="00D40FB2">
            <w:rPr>
              <w:rFonts w:eastAsia="Calibri" w:cs="Calibri"/>
              <w:spacing w:val="-3"/>
            </w:rPr>
            <w:t>r</w:t>
          </w:r>
          <w:r w:rsidRPr="00D40FB2">
            <w:rPr>
              <w:rFonts w:eastAsia="Calibri" w:cs="Calibri"/>
              <w:spacing w:val="-6"/>
            </w:rPr>
            <w:t>k</w:t>
          </w:r>
          <w:r w:rsidRPr="00D40FB2">
            <w:rPr>
              <w:rFonts w:eastAsia="Calibri" w:cs="Calibri"/>
            </w:rPr>
            <w:t xml:space="preserve">s </w:t>
          </w:r>
          <w:r w:rsidRPr="00D40FB2">
            <w:rPr>
              <w:rFonts w:eastAsia="Calibri" w:cs="Calibri"/>
              <w:spacing w:val="6"/>
            </w:rPr>
            <w:t>a</w:t>
          </w:r>
          <w:r w:rsidRPr="00D40FB2">
            <w:rPr>
              <w:rFonts w:eastAsia="Calibri" w:cs="Calibri"/>
            </w:rPr>
            <w:t>f</w:t>
          </w:r>
          <w:r w:rsidRPr="00D40FB2">
            <w:rPr>
              <w:rFonts w:eastAsia="Calibri" w:cs="Calibri"/>
              <w:spacing w:val="5"/>
            </w:rPr>
            <w:t>f</w:t>
          </w:r>
          <w:r w:rsidRPr="00D40FB2">
            <w:rPr>
              <w:rFonts w:eastAsia="Calibri" w:cs="Calibri"/>
              <w:spacing w:val="-7"/>
            </w:rPr>
            <w:t>e</w:t>
          </w:r>
          <w:r w:rsidRPr="00D40FB2">
            <w:rPr>
              <w:rFonts w:eastAsia="Calibri" w:cs="Calibri"/>
              <w:spacing w:val="2"/>
            </w:rPr>
            <w:t>c</w:t>
          </w:r>
          <w:r w:rsidRPr="00D40FB2">
            <w:rPr>
              <w:rFonts w:eastAsia="Calibri" w:cs="Calibri"/>
              <w:spacing w:val="-1"/>
            </w:rPr>
            <w:t>t</w:t>
          </w:r>
          <w:r w:rsidRPr="00D40FB2">
            <w:rPr>
              <w:rFonts w:eastAsia="Calibri" w:cs="Calibri"/>
              <w:spacing w:val="4"/>
            </w:rPr>
            <w:t>i</w:t>
          </w:r>
          <w:r w:rsidRPr="00D40FB2">
            <w:rPr>
              <w:rFonts w:eastAsia="Calibri" w:cs="Calibri"/>
              <w:spacing w:val="-3"/>
            </w:rPr>
            <w:t>n</w:t>
          </w:r>
          <w:r w:rsidRPr="00D40FB2">
            <w:rPr>
              <w:rFonts w:eastAsia="Calibri" w:cs="Calibri"/>
            </w:rPr>
            <w:t xml:space="preserve">g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50"/>
            </w:rPr>
            <w:t xml:space="preserve"> </w:t>
          </w:r>
          <w:r w:rsidRPr="00D40FB2">
            <w:rPr>
              <w:rFonts w:eastAsia="Calibri" w:cs="Calibri"/>
              <w:spacing w:val="6"/>
              <w:w w:val="106"/>
            </w:rPr>
            <w:t>a</w:t>
          </w:r>
          <w:r w:rsidRPr="00D40FB2">
            <w:rPr>
              <w:rFonts w:eastAsia="Calibri" w:cs="Calibri"/>
              <w:spacing w:val="-3"/>
              <w:w w:val="106"/>
            </w:rPr>
            <w:t>r</w:t>
          </w:r>
          <w:r w:rsidRPr="00D40FB2">
            <w:rPr>
              <w:rFonts w:eastAsia="Calibri" w:cs="Calibri"/>
              <w:spacing w:val="2"/>
              <w:w w:val="106"/>
            </w:rPr>
            <w:t>c</w:t>
          </w:r>
          <w:r w:rsidRPr="00D40FB2">
            <w:rPr>
              <w:rFonts w:eastAsia="Calibri" w:cs="Calibri"/>
              <w:spacing w:val="-2"/>
              <w:w w:val="106"/>
            </w:rPr>
            <w:t>h</w:t>
          </w:r>
          <w:r w:rsidRPr="00D40FB2">
            <w:rPr>
              <w:rFonts w:eastAsia="Calibri" w:cs="Calibri"/>
              <w:spacing w:val="6"/>
              <w:w w:val="106"/>
            </w:rPr>
            <w:t>a</w:t>
          </w:r>
          <w:r w:rsidRPr="00D40FB2">
            <w:rPr>
              <w:rFonts w:eastAsia="Calibri" w:cs="Calibri"/>
              <w:spacing w:val="-7"/>
              <w:w w:val="106"/>
            </w:rPr>
            <w:t>e</w:t>
          </w:r>
          <w:r w:rsidRPr="00D40FB2">
            <w:rPr>
              <w:rFonts w:eastAsia="Calibri" w:cs="Calibri"/>
              <w:spacing w:val="-2"/>
              <w:w w:val="106"/>
            </w:rPr>
            <w:t>o</w:t>
          </w:r>
          <w:r w:rsidRPr="00D40FB2">
            <w:rPr>
              <w:rFonts w:eastAsia="Calibri" w:cs="Calibri"/>
              <w:spacing w:val="2"/>
              <w:w w:val="106"/>
            </w:rPr>
            <w:t>l</w:t>
          </w:r>
          <w:r w:rsidRPr="00D40FB2">
            <w:rPr>
              <w:rFonts w:eastAsia="Calibri" w:cs="Calibri"/>
              <w:spacing w:val="-2"/>
              <w:w w:val="106"/>
            </w:rPr>
            <w:t>o</w:t>
          </w:r>
          <w:r w:rsidRPr="00D40FB2">
            <w:rPr>
              <w:rFonts w:eastAsia="Calibri" w:cs="Calibri"/>
              <w:spacing w:val="6"/>
              <w:w w:val="106"/>
            </w:rPr>
            <w:t>g</w:t>
          </w:r>
          <w:r w:rsidRPr="00D40FB2">
            <w:rPr>
              <w:rFonts w:eastAsia="Calibri" w:cs="Calibri"/>
              <w:spacing w:val="5"/>
              <w:w w:val="106"/>
            </w:rPr>
            <w:t>i</w:t>
          </w:r>
          <w:r w:rsidRPr="00D40FB2">
            <w:rPr>
              <w:rFonts w:eastAsia="Calibri" w:cs="Calibri"/>
              <w:spacing w:val="-14"/>
              <w:w w:val="106"/>
            </w:rPr>
            <w:t>c</w:t>
          </w:r>
          <w:r w:rsidRPr="00D40FB2">
            <w:rPr>
              <w:rFonts w:eastAsia="Calibri" w:cs="Calibri"/>
              <w:spacing w:val="6"/>
              <w:w w:val="106"/>
            </w:rPr>
            <w:t>a</w:t>
          </w:r>
          <w:r w:rsidRPr="00D40FB2">
            <w:rPr>
              <w:rFonts w:eastAsia="Calibri" w:cs="Calibri"/>
              <w:w w:val="106"/>
            </w:rPr>
            <w:t>l</w:t>
          </w:r>
          <w:r w:rsidRPr="00D40FB2">
            <w:rPr>
              <w:rFonts w:eastAsia="Calibri" w:cs="Calibri"/>
              <w:spacing w:val="48"/>
              <w:w w:val="106"/>
            </w:rPr>
            <w:t xml:space="preserve"> </w:t>
          </w:r>
          <w:r w:rsidRPr="00D40FB2">
            <w:rPr>
              <w:rFonts w:eastAsia="Calibri" w:cs="Calibri"/>
              <w:spacing w:val="-4"/>
            </w:rPr>
            <w:t>s</w:t>
          </w:r>
          <w:r w:rsidRPr="00D40FB2">
            <w:rPr>
              <w:rFonts w:eastAsia="Calibri" w:cs="Calibri"/>
              <w:spacing w:val="5"/>
            </w:rPr>
            <w:t>i</w:t>
          </w:r>
          <w:r w:rsidRPr="00D40FB2">
            <w:rPr>
              <w:rFonts w:eastAsia="Calibri" w:cs="Calibri"/>
              <w:spacing w:val="-1"/>
            </w:rPr>
            <w:t>t</w:t>
          </w:r>
          <w:r w:rsidRPr="00D40FB2">
            <w:rPr>
              <w:rFonts w:eastAsia="Calibri" w:cs="Calibri"/>
            </w:rPr>
            <w:t xml:space="preserve">e </w:t>
          </w:r>
          <w:r w:rsidRPr="00D40FB2">
            <w:rPr>
              <w:rFonts w:eastAsia="Calibri" w:cs="Calibri"/>
              <w:spacing w:val="6"/>
              <w:w w:val="107"/>
            </w:rPr>
            <w:t>a</w:t>
          </w:r>
          <w:r w:rsidRPr="00D40FB2">
            <w:rPr>
              <w:rFonts w:eastAsia="Calibri" w:cs="Calibri"/>
              <w:spacing w:val="-3"/>
              <w:w w:val="106"/>
            </w:rPr>
            <w:t>n</w:t>
          </w:r>
          <w:r w:rsidRPr="00D40FB2">
            <w:rPr>
              <w:rFonts w:eastAsia="Calibri" w:cs="Calibri"/>
              <w:w w:val="108"/>
            </w:rPr>
            <w:t>d</w:t>
          </w:r>
          <w:r w:rsidRPr="00D40FB2">
            <w:rPr>
              <w:rFonts w:eastAsia="Calibri" w:cs="Calibri"/>
            </w:rPr>
            <w:t xml:space="preserve"> </w:t>
          </w:r>
          <w:r w:rsidRPr="00D40FB2">
            <w:rPr>
              <w:rFonts w:eastAsia="Calibri" w:cs="Calibri"/>
              <w:spacing w:val="6"/>
              <w:w w:val="107"/>
            </w:rPr>
            <w:t>a</w:t>
          </w:r>
          <w:r w:rsidRPr="00D40FB2">
            <w:rPr>
              <w:rFonts w:eastAsia="Calibri" w:cs="Calibri"/>
              <w:spacing w:val="-18"/>
              <w:w w:val="106"/>
            </w:rPr>
            <w:t>n</w:t>
          </w:r>
          <w:r w:rsidRPr="00D40FB2">
            <w:rPr>
              <w:rFonts w:eastAsia="Calibri" w:cs="Calibri"/>
              <w:w w:val="105"/>
            </w:rPr>
            <w:t>y</w:t>
          </w:r>
          <w:r w:rsidRPr="00D40FB2" w:rsidR="00D15D25">
            <w:rPr>
              <w:rFonts w:eastAsia="Calibri" w:cs="Calibri"/>
              <w:w w:val="105"/>
            </w:rPr>
            <w:t xml:space="preserve"> </w:t>
          </w:r>
          <w:r w:rsidRPr="00D40FB2">
            <w:rPr>
              <w:rFonts w:eastAsia="Calibri" w:cs="Calibri"/>
              <w:spacing w:val="-2"/>
            </w:rPr>
            <w:t>hu</w:t>
          </w:r>
          <w:r w:rsidRPr="00D40FB2">
            <w:rPr>
              <w:rFonts w:eastAsia="Calibri" w:cs="Calibri"/>
              <w:spacing w:val="-7"/>
            </w:rPr>
            <w:t>m</w:t>
          </w:r>
          <w:r w:rsidRPr="00D40FB2">
            <w:rPr>
              <w:rFonts w:eastAsia="Calibri" w:cs="Calibri"/>
              <w:spacing w:val="6"/>
            </w:rPr>
            <w:t>a</w:t>
          </w:r>
          <w:r w:rsidRPr="00D40FB2">
            <w:rPr>
              <w:rFonts w:eastAsia="Calibri" w:cs="Calibri"/>
            </w:rPr>
            <w:t>n</w:t>
          </w:r>
          <w:r w:rsidRPr="00D40FB2">
            <w:rPr>
              <w:rFonts w:eastAsia="Calibri" w:cs="Calibri"/>
              <w:spacing w:val="13"/>
            </w:rPr>
            <w:t xml:space="preserve"> </w:t>
          </w:r>
          <w:r w:rsidRPr="00D40FB2">
            <w:rPr>
              <w:rFonts w:eastAsia="Calibri" w:cs="Calibri"/>
              <w:spacing w:val="-3"/>
            </w:rPr>
            <w:t>r</w:t>
          </w:r>
          <w:r w:rsidRPr="00D40FB2">
            <w:rPr>
              <w:rFonts w:eastAsia="Calibri" w:cs="Calibri"/>
              <w:spacing w:val="-7"/>
            </w:rPr>
            <w:t>em</w:t>
          </w:r>
          <w:r w:rsidRPr="00D40FB2">
            <w:rPr>
              <w:rFonts w:eastAsia="Calibri" w:cs="Calibri"/>
              <w:spacing w:val="6"/>
            </w:rPr>
            <w:t>a</w:t>
          </w:r>
          <w:r w:rsidRPr="00D40FB2">
            <w:rPr>
              <w:rFonts w:eastAsia="Calibri" w:cs="Calibri"/>
              <w:spacing w:val="4"/>
            </w:rPr>
            <w:t>i</w:t>
          </w:r>
          <w:r w:rsidRPr="00D40FB2">
            <w:rPr>
              <w:rFonts w:eastAsia="Calibri" w:cs="Calibri"/>
              <w:spacing w:val="-3"/>
            </w:rPr>
            <w:t>n</w:t>
          </w:r>
          <w:r w:rsidRPr="00D40FB2">
            <w:rPr>
              <w:rFonts w:eastAsia="Calibri" w:cs="Calibri"/>
            </w:rPr>
            <w:t>s</w:t>
          </w:r>
          <w:r w:rsidRPr="00D40FB2">
            <w:rPr>
              <w:rFonts w:eastAsia="Calibri" w:cs="Calibri"/>
              <w:spacing w:val="31"/>
            </w:rPr>
            <w:t xml:space="preserve"> </w:t>
          </w:r>
          <w:r w:rsidRPr="00D40FB2">
            <w:rPr>
              <w:rFonts w:eastAsia="Calibri" w:cs="Calibri"/>
              <w:spacing w:val="7"/>
            </w:rPr>
            <w:t>(</w:t>
          </w:r>
          <w:r w:rsidRPr="00D40FB2">
            <w:rPr>
              <w:rFonts w:eastAsia="Calibri" w:cs="Calibri"/>
              <w:spacing w:val="-6"/>
            </w:rPr>
            <w:t>k</w:t>
          </w:r>
          <w:r w:rsidRPr="00D40FB2">
            <w:rPr>
              <w:rFonts w:eastAsia="Calibri" w:cs="Calibri"/>
              <w:spacing w:val="-2"/>
            </w:rPr>
            <w:t>o</w:t>
          </w:r>
          <w:r w:rsidRPr="00D40FB2">
            <w:rPr>
              <w:rFonts w:eastAsia="Calibri" w:cs="Calibri"/>
              <w:spacing w:val="4"/>
            </w:rPr>
            <w:t>i</w:t>
          </w:r>
          <w:r w:rsidRPr="00D40FB2">
            <w:rPr>
              <w:rFonts w:eastAsia="Calibri" w:cs="Calibri"/>
              <w:spacing w:val="3"/>
            </w:rPr>
            <w:t>w</w:t>
          </w:r>
          <w:r w:rsidRPr="00D40FB2">
            <w:rPr>
              <w:rFonts w:eastAsia="Calibri" w:cs="Calibri"/>
            </w:rPr>
            <w:t>i</w:t>
          </w:r>
          <w:r w:rsidRPr="00D40FB2">
            <w:rPr>
              <w:rFonts w:eastAsia="Calibri" w:cs="Calibri"/>
              <w:spacing w:val="14"/>
            </w:rPr>
            <w:t xml:space="preserve"> </w:t>
          </w:r>
          <w:r w:rsidRPr="00D40FB2">
            <w:rPr>
              <w:rFonts w:eastAsia="Calibri" w:cs="Calibri"/>
              <w:spacing w:val="-1"/>
            </w:rPr>
            <w:t>t</w:t>
          </w:r>
          <w:r w:rsidRPr="00D40FB2">
            <w:rPr>
              <w:rFonts w:eastAsia="Calibri" w:cs="Calibri"/>
              <w:spacing w:val="6"/>
            </w:rPr>
            <w:t>a</w:t>
          </w:r>
          <w:r w:rsidRPr="00D40FB2">
            <w:rPr>
              <w:rFonts w:eastAsia="Calibri" w:cs="Calibri"/>
              <w:spacing w:val="-3"/>
            </w:rPr>
            <w:t>n</w:t>
          </w:r>
          <w:r w:rsidRPr="00D40FB2">
            <w:rPr>
              <w:rFonts w:eastAsia="Calibri" w:cs="Calibri"/>
              <w:spacing w:val="-8"/>
            </w:rPr>
            <w:t>ga</w:t>
          </w:r>
          <w:r w:rsidRPr="00D40FB2">
            <w:rPr>
              <w:rFonts w:eastAsia="Calibri" w:cs="Calibri"/>
              <w:spacing w:val="-1"/>
            </w:rPr>
            <w:t>t</w:t>
          </w:r>
          <w:r w:rsidRPr="00D40FB2">
            <w:rPr>
              <w:rFonts w:eastAsia="Calibri" w:cs="Calibri"/>
              <w:spacing w:val="6"/>
            </w:rPr>
            <w:t>a</w:t>
          </w:r>
          <w:r w:rsidRPr="00D40FB2">
            <w:rPr>
              <w:rFonts w:eastAsia="Calibri" w:cs="Calibri"/>
            </w:rPr>
            <w:t>)</w:t>
          </w:r>
          <w:r w:rsidRPr="00D40FB2">
            <w:rPr>
              <w:rFonts w:eastAsia="Calibri" w:cs="Calibri"/>
              <w:spacing w:val="30"/>
            </w:rPr>
            <w:t xml:space="preserve"> </w:t>
          </w:r>
          <w:r w:rsidRPr="00D40FB2">
            <w:rPr>
              <w:rFonts w:eastAsia="Calibri" w:cs="Calibri"/>
              <w:spacing w:val="-7"/>
            </w:rPr>
            <w:t>m</w:t>
          </w:r>
          <w:r w:rsidRPr="00D40FB2">
            <w:rPr>
              <w:rFonts w:eastAsia="Calibri" w:cs="Calibri"/>
              <w:spacing w:val="-2"/>
            </w:rPr>
            <w:t>u</w:t>
          </w:r>
          <w:r w:rsidRPr="00D40FB2">
            <w:rPr>
              <w:rFonts w:eastAsia="Calibri" w:cs="Calibri"/>
              <w:spacing w:val="-4"/>
            </w:rPr>
            <w:t>s</w:t>
          </w:r>
          <w:r w:rsidRPr="00D40FB2">
            <w:rPr>
              <w:rFonts w:eastAsia="Calibri" w:cs="Calibri"/>
            </w:rPr>
            <w:t>t</w:t>
          </w:r>
          <w:r w:rsidRPr="00D40FB2">
            <w:rPr>
              <w:rFonts w:eastAsia="Calibri" w:cs="Calibri"/>
              <w:spacing w:val="4"/>
            </w:rPr>
            <w:t xml:space="preserve"> </w:t>
          </w:r>
          <w:r w:rsidRPr="00D40FB2">
            <w:rPr>
              <w:rFonts w:eastAsia="Calibri" w:cs="Calibri"/>
              <w:spacing w:val="-3"/>
            </w:rPr>
            <w:t>n</w:t>
          </w:r>
          <w:r w:rsidRPr="00D40FB2">
            <w:rPr>
              <w:rFonts w:eastAsia="Calibri" w:cs="Calibri"/>
              <w:spacing w:val="-2"/>
            </w:rPr>
            <w:t>o</w:t>
          </w:r>
          <w:r w:rsidRPr="00D40FB2">
            <w:rPr>
              <w:rFonts w:eastAsia="Calibri" w:cs="Calibri"/>
            </w:rPr>
            <w:t>t</w:t>
          </w:r>
          <w:r w:rsidRPr="00D40FB2">
            <w:rPr>
              <w:rFonts w:eastAsia="Calibri" w:cs="Calibri"/>
              <w:spacing w:val="-7"/>
            </w:rPr>
            <w:t xml:space="preserve"> </w:t>
          </w:r>
          <w:r w:rsidRPr="00D40FB2">
            <w:rPr>
              <w:rFonts w:eastAsia="Calibri" w:cs="Calibri"/>
              <w:spacing w:val="-3"/>
              <w:w w:val="101"/>
            </w:rPr>
            <w:t>r</w:t>
          </w:r>
          <w:r w:rsidRPr="00D40FB2">
            <w:rPr>
              <w:rFonts w:eastAsia="Calibri" w:cs="Calibri"/>
              <w:spacing w:val="-7"/>
              <w:w w:val="102"/>
            </w:rPr>
            <w:t>e</w:t>
          </w:r>
          <w:r w:rsidRPr="00D40FB2">
            <w:rPr>
              <w:rFonts w:eastAsia="Calibri" w:cs="Calibri"/>
              <w:spacing w:val="-4"/>
              <w:w w:val="109"/>
            </w:rPr>
            <w:t>s</w:t>
          </w:r>
          <w:r w:rsidRPr="00D40FB2">
            <w:rPr>
              <w:rFonts w:eastAsia="Calibri" w:cs="Calibri"/>
              <w:spacing w:val="-2"/>
              <w:w w:val="105"/>
            </w:rPr>
            <w:t>u</w:t>
          </w:r>
          <w:r w:rsidRPr="00D40FB2">
            <w:rPr>
              <w:rFonts w:eastAsia="Calibri" w:cs="Calibri"/>
              <w:spacing w:val="-7"/>
              <w:w w:val="106"/>
            </w:rPr>
            <w:t>m</w:t>
          </w:r>
          <w:r w:rsidRPr="00D40FB2">
            <w:rPr>
              <w:rFonts w:eastAsia="Calibri" w:cs="Calibri"/>
              <w:w w:val="102"/>
            </w:rPr>
            <w:t>e</w:t>
          </w:r>
          <w:r w:rsidRPr="00D40FB2">
            <w:rPr>
              <w:rFonts w:eastAsia="Calibri" w:cs="Calibri"/>
              <w:spacing w:val="-14"/>
            </w:rPr>
            <w:t xml:space="preserve"> </w:t>
          </w:r>
          <w:r w:rsidRPr="00D40FB2">
            <w:rPr>
              <w:rFonts w:eastAsia="Calibri" w:cs="Calibri"/>
              <w:spacing w:val="-2"/>
            </w:rPr>
            <w:t>u</w:t>
          </w:r>
          <w:r w:rsidRPr="00D40FB2">
            <w:rPr>
              <w:rFonts w:eastAsia="Calibri" w:cs="Calibri"/>
              <w:spacing w:val="-3"/>
            </w:rPr>
            <w:t>n</w:t>
          </w:r>
          <w:r w:rsidRPr="00D40FB2">
            <w:rPr>
              <w:rFonts w:eastAsia="Calibri" w:cs="Calibri"/>
              <w:spacing w:val="-1"/>
            </w:rPr>
            <w:t>t</w:t>
          </w:r>
          <w:r w:rsidRPr="00D40FB2">
            <w:rPr>
              <w:rFonts w:eastAsia="Calibri" w:cs="Calibri"/>
              <w:spacing w:val="-10"/>
            </w:rPr>
            <w:t>i</w:t>
          </w:r>
          <w:r w:rsidRPr="00D40FB2">
            <w:rPr>
              <w:rFonts w:eastAsia="Calibri" w:cs="Calibri"/>
            </w:rPr>
            <w:t>l</w:t>
          </w:r>
          <w:r w:rsidRPr="00D40FB2">
            <w:rPr>
              <w:rFonts w:eastAsia="Calibri" w:cs="Calibri"/>
              <w:spacing w:val="2"/>
            </w:rPr>
            <w:t xml:space="preserve"> </w:t>
          </w:r>
          <w:r w:rsidRPr="00D40FB2">
            <w:rPr>
              <w:rFonts w:eastAsia="Calibri" w:cs="Calibri"/>
              <w:spacing w:val="3"/>
            </w:rPr>
            <w:t>H</w:t>
          </w:r>
          <w:r w:rsidRPr="00D40FB2">
            <w:rPr>
              <w:rFonts w:eastAsia="Calibri" w:cs="Calibri"/>
              <w:spacing w:val="-7"/>
            </w:rPr>
            <w:t>e</w:t>
          </w:r>
          <w:r w:rsidRPr="00D40FB2">
            <w:rPr>
              <w:rFonts w:eastAsia="Calibri" w:cs="Calibri"/>
              <w:spacing w:val="-3"/>
            </w:rPr>
            <w:t>r</w:t>
          </w:r>
          <w:r w:rsidRPr="00D40FB2">
            <w:rPr>
              <w:rFonts w:eastAsia="Calibri" w:cs="Calibri"/>
              <w:spacing w:val="4"/>
            </w:rPr>
            <w:t>i</w:t>
          </w:r>
          <w:r w:rsidRPr="00D40FB2">
            <w:rPr>
              <w:rFonts w:eastAsia="Calibri" w:cs="Calibri"/>
              <w:spacing w:val="-1"/>
            </w:rPr>
            <w:t>t</w:t>
          </w:r>
          <w:r w:rsidRPr="00D40FB2">
            <w:rPr>
              <w:rFonts w:eastAsia="Calibri" w:cs="Calibri"/>
              <w:spacing w:val="6"/>
            </w:rPr>
            <w:t>a</w:t>
          </w:r>
          <w:r w:rsidRPr="00D40FB2">
            <w:rPr>
              <w:rFonts w:eastAsia="Calibri" w:cs="Calibri"/>
              <w:spacing w:val="-8"/>
            </w:rPr>
            <w:t>g</w:t>
          </w:r>
          <w:r w:rsidRPr="00D40FB2">
            <w:rPr>
              <w:rFonts w:eastAsia="Calibri" w:cs="Calibri"/>
            </w:rPr>
            <w:t>e</w:t>
          </w:r>
          <w:r w:rsidRPr="00D40FB2">
            <w:rPr>
              <w:rFonts w:eastAsia="Calibri" w:cs="Calibri"/>
              <w:spacing w:val="36"/>
            </w:rPr>
            <w:t xml:space="preserve"> </w:t>
          </w:r>
          <w:r w:rsidRPr="00D40FB2">
            <w:rPr>
              <w:rFonts w:eastAsia="Calibri" w:cs="Calibri"/>
              <w:spacing w:val="4"/>
            </w:rPr>
            <w:t>N</w:t>
          </w:r>
          <w:r w:rsidRPr="00D40FB2">
            <w:rPr>
              <w:rFonts w:eastAsia="Calibri" w:cs="Calibri"/>
              <w:spacing w:val="8"/>
            </w:rPr>
            <w:t>e</w:t>
          </w:r>
          <w:r w:rsidRPr="00D40FB2">
            <w:rPr>
              <w:rFonts w:eastAsia="Calibri" w:cs="Calibri"/>
            </w:rPr>
            <w:t xml:space="preserve">w </w:t>
          </w:r>
          <w:r w:rsidRPr="00D40FB2">
            <w:rPr>
              <w:rFonts w:eastAsia="Calibri" w:cs="Calibri"/>
              <w:spacing w:val="-1"/>
            </w:rPr>
            <w:t>Z</w:t>
          </w:r>
          <w:r w:rsidRPr="00D40FB2">
            <w:rPr>
              <w:rFonts w:eastAsia="Calibri" w:cs="Calibri"/>
              <w:spacing w:val="-7"/>
            </w:rPr>
            <w:t>e</w:t>
          </w:r>
          <w:r w:rsidRPr="00D40FB2">
            <w:rPr>
              <w:rFonts w:eastAsia="Calibri" w:cs="Calibri"/>
              <w:spacing w:val="6"/>
            </w:rPr>
            <w:t>a</w:t>
          </w:r>
          <w:r w:rsidRPr="00D40FB2">
            <w:rPr>
              <w:rFonts w:eastAsia="Calibri" w:cs="Calibri"/>
              <w:spacing w:val="2"/>
            </w:rPr>
            <w:t>l</w:t>
          </w:r>
          <w:r w:rsidRPr="00D40FB2">
            <w:rPr>
              <w:rFonts w:eastAsia="Calibri" w:cs="Calibri"/>
              <w:spacing w:val="6"/>
            </w:rPr>
            <w:t>a</w:t>
          </w:r>
          <w:r w:rsidRPr="00D40FB2">
            <w:rPr>
              <w:rFonts w:eastAsia="Calibri" w:cs="Calibri"/>
              <w:spacing w:val="-3"/>
            </w:rPr>
            <w:t>n</w:t>
          </w:r>
          <w:r w:rsidRPr="00D40FB2">
            <w:rPr>
              <w:rFonts w:eastAsia="Calibri" w:cs="Calibri"/>
            </w:rPr>
            <w:t>d</w:t>
          </w:r>
          <w:r w:rsidRPr="00D40FB2">
            <w:rPr>
              <w:rFonts w:eastAsia="Calibri" w:cs="Calibri"/>
              <w:spacing w:val="43"/>
            </w:rPr>
            <w:t xml:space="preserve"> </w:t>
          </w:r>
          <w:r w:rsidRPr="00D40FB2">
            <w:rPr>
              <w:rFonts w:eastAsia="Calibri" w:cs="Calibri"/>
              <w:spacing w:val="-7"/>
            </w:rPr>
            <w:t>P</w:t>
          </w:r>
          <w:r w:rsidRPr="00D40FB2">
            <w:rPr>
              <w:rFonts w:eastAsia="Calibri" w:cs="Calibri"/>
              <w:spacing w:val="-2"/>
            </w:rPr>
            <w:t>ouh</w:t>
          </w:r>
          <w:r w:rsidRPr="00D40FB2">
            <w:rPr>
              <w:rFonts w:eastAsia="Calibri" w:cs="Calibri"/>
              <w:spacing w:val="-7"/>
            </w:rPr>
            <w:t>e</w:t>
          </w:r>
          <w:r w:rsidRPr="00D40FB2">
            <w:rPr>
              <w:rFonts w:eastAsia="Calibri" w:cs="Calibri"/>
              <w:spacing w:val="-3"/>
            </w:rPr>
            <w:t>r</w:t>
          </w:r>
          <w:r w:rsidRPr="00D40FB2">
            <w:rPr>
              <w:rFonts w:eastAsia="Calibri" w:cs="Calibri"/>
            </w:rPr>
            <w:t>e</w:t>
          </w:r>
          <w:r w:rsidRPr="00D40FB2">
            <w:rPr>
              <w:rFonts w:eastAsia="Calibri" w:cs="Calibri"/>
              <w:spacing w:val="41"/>
            </w:rPr>
            <w:t xml:space="preserve"> </w:t>
          </w:r>
          <w:r w:rsidRPr="00D40FB2">
            <w:rPr>
              <w:rFonts w:eastAsia="Calibri" w:cs="Calibri"/>
              <w:spacing w:val="-16"/>
            </w:rPr>
            <w:t>T</w:t>
          </w:r>
          <w:r w:rsidRPr="00D40FB2">
            <w:rPr>
              <w:rFonts w:eastAsia="Calibri" w:cs="Calibri"/>
              <w:spacing w:val="6"/>
            </w:rPr>
            <w:t>a</w:t>
          </w:r>
          <w:r w:rsidRPr="00D40FB2">
            <w:rPr>
              <w:rFonts w:eastAsia="Calibri" w:cs="Calibri"/>
              <w:spacing w:val="-2"/>
            </w:rPr>
            <w:t>o</w:t>
          </w:r>
          <w:r w:rsidRPr="00D40FB2">
            <w:rPr>
              <w:rFonts w:eastAsia="Calibri" w:cs="Calibri"/>
              <w:spacing w:val="-3"/>
            </w:rPr>
            <w:t>n</w:t>
          </w:r>
          <w:r w:rsidRPr="00D40FB2">
            <w:rPr>
              <w:rFonts w:eastAsia="Calibri" w:cs="Calibri"/>
              <w:spacing w:val="-8"/>
            </w:rPr>
            <w:t>g</w:t>
          </w:r>
          <w:r w:rsidRPr="00D40FB2">
            <w:rPr>
              <w:rFonts w:eastAsia="Calibri" w:cs="Calibri"/>
            </w:rPr>
            <w:t>a</w:t>
          </w:r>
          <w:r w:rsidRPr="00D40FB2">
            <w:rPr>
              <w:rFonts w:eastAsia="Calibri" w:cs="Calibri"/>
              <w:spacing w:val="46"/>
            </w:rPr>
            <w:t xml:space="preserve"> </w:t>
          </w:r>
          <w:r w:rsidRPr="00D40FB2">
            <w:rPr>
              <w:rFonts w:eastAsia="Calibri" w:cs="Calibri"/>
              <w:spacing w:val="6"/>
              <w:w w:val="109"/>
            </w:rPr>
            <w:t>g</w:t>
          </w:r>
          <w:r w:rsidRPr="00D40FB2">
            <w:rPr>
              <w:rFonts w:eastAsia="Calibri" w:cs="Calibri"/>
              <w:spacing w:val="5"/>
              <w:w w:val="109"/>
            </w:rPr>
            <w:t>i</w:t>
          </w:r>
          <w:r w:rsidRPr="00D40FB2">
            <w:rPr>
              <w:rFonts w:eastAsia="Calibri" w:cs="Calibri"/>
              <w:w w:val="103"/>
            </w:rPr>
            <w:t>v</w:t>
          </w:r>
          <w:r w:rsidRPr="00D40FB2">
            <w:rPr>
              <w:rFonts w:eastAsia="Calibri" w:cs="Calibri"/>
              <w:spacing w:val="-7"/>
              <w:w w:val="103"/>
            </w:rPr>
            <w:t>e</w:t>
          </w:r>
          <w:r w:rsidRPr="00D40FB2">
            <w:rPr>
              <w:rFonts w:eastAsia="Calibri" w:cs="Calibri"/>
              <w:w w:val="109"/>
            </w:rPr>
            <w:t>s</w:t>
          </w:r>
          <w:r w:rsidRPr="00D40FB2">
            <w:rPr>
              <w:rFonts w:eastAsia="Calibri" w:cs="Calibri"/>
              <w:spacing w:val="4"/>
            </w:rPr>
            <w:t xml:space="preserve"> </w:t>
          </w:r>
          <w:r w:rsidRPr="00D40FB2">
            <w:rPr>
              <w:rFonts w:eastAsia="Calibri" w:cs="Calibri"/>
              <w:spacing w:val="3"/>
            </w:rPr>
            <w:t>w</w:t>
          </w:r>
          <w:r w:rsidRPr="00D40FB2">
            <w:rPr>
              <w:rFonts w:eastAsia="Calibri" w:cs="Calibri"/>
              <w:spacing w:val="-3"/>
            </w:rPr>
            <w:t>r</w:t>
          </w:r>
          <w:r w:rsidRPr="00D40FB2">
            <w:rPr>
              <w:rFonts w:eastAsia="Calibri" w:cs="Calibri"/>
              <w:spacing w:val="5"/>
            </w:rPr>
            <w:t>i</w:t>
          </w:r>
          <w:r w:rsidRPr="00D40FB2">
            <w:rPr>
              <w:rFonts w:eastAsia="Calibri" w:cs="Calibri"/>
              <w:spacing w:val="-1"/>
            </w:rPr>
            <w:t>tt</w:t>
          </w:r>
          <w:r w:rsidRPr="00D40FB2">
            <w:rPr>
              <w:rFonts w:eastAsia="Calibri" w:cs="Calibri"/>
              <w:spacing w:val="-22"/>
            </w:rPr>
            <w:t>e</w:t>
          </w:r>
          <w:r w:rsidRPr="00D40FB2">
            <w:rPr>
              <w:rFonts w:eastAsia="Calibri" w:cs="Calibri"/>
            </w:rPr>
            <w:t>n</w:t>
          </w:r>
          <w:r w:rsidRPr="00D40FB2">
            <w:rPr>
              <w:rFonts w:eastAsia="Calibri" w:cs="Calibri"/>
              <w:spacing w:val="26"/>
            </w:rPr>
            <w:t xml:space="preserve"> </w:t>
          </w:r>
          <w:r w:rsidRPr="00D40FB2">
            <w:rPr>
              <w:rFonts w:eastAsia="Calibri" w:cs="Calibri"/>
              <w:spacing w:val="6"/>
            </w:rPr>
            <w:t>a</w:t>
          </w:r>
          <w:r w:rsidRPr="00D40FB2">
            <w:rPr>
              <w:rFonts w:eastAsia="Calibri" w:cs="Calibri"/>
              <w:spacing w:val="-5"/>
            </w:rPr>
            <w:t>pp</w:t>
          </w:r>
          <w:r w:rsidRPr="00D40FB2">
            <w:rPr>
              <w:rFonts w:eastAsia="Calibri" w:cs="Calibri"/>
              <w:spacing w:val="-3"/>
            </w:rPr>
            <w:t>r</w:t>
          </w:r>
          <w:r w:rsidRPr="00D40FB2">
            <w:rPr>
              <w:rFonts w:eastAsia="Calibri" w:cs="Calibri"/>
              <w:spacing w:val="-2"/>
            </w:rPr>
            <w:t>o</w:t>
          </w:r>
          <w:r w:rsidRPr="00D40FB2">
            <w:rPr>
              <w:rFonts w:eastAsia="Calibri" w:cs="Calibri"/>
            </w:rPr>
            <w:t>v</w:t>
          </w:r>
          <w:r w:rsidRPr="00D40FB2">
            <w:rPr>
              <w:rFonts w:eastAsia="Calibri" w:cs="Calibri"/>
              <w:spacing w:val="6"/>
            </w:rPr>
            <w:t>a</w:t>
          </w:r>
          <w:r w:rsidRPr="00D40FB2">
            <w:rPr>
              <w:rFonts w:eastAsia="Calibri" w:cs="Calibri"/>
            </w:rPr>
            <w:t>l</w:t>
          </w:r>
          <w:r w:rsidRPr="00D40FB2">
            <w:rPr>
              <w:rFonts w:eastAsia="Calibri" w:cs="Calibri"/>
              <w:spacing w:val="34"/>
            </w:rPr>
            <w:t xml:space="preserve"> </w:t>
          </w:r>
          <w:r w:rsidRPr="00D40FB2">
            <w:rPr>
              <w:rFonts w:eastAsia="Calibri" w:cs="Calibri"/>
              <w:spacing w:val="-6"/>
            </w:rPr>
            <w:t>f</w:t>
          </w:r>
          <w:r w:rsidRPr="00D40FB2">
            <w:rPr>
              <w:rFonts w:eastAsia="Calibri" w:cs="Calibri"/>
              <w:spacing w:val="-2"/>
            </w:rPr>
            <w:t>o</w:t>
          </w:r>
          <w:r w:rsidRPr="00D40FB2">
            <w:rPr>
              <w:rFonts w:eastAsia="Calibri" w:cs="Calibri"/>
            </w:rPr>
            <w:t>r</w:t>
          </w:r>
          <w:r w:rsidRPr="00D40FB2">
            <w:rPr>
              <w:rFonts w:eastAsia="Calibri" w:cs="Calibri"/>
              <w:spacing w:val="-5"/>
            </w:rPr>
            <w:t xml:space="preserve"> </w:t>
          </w:r>
          <w:r w:rsidRPr="00D40FB2">
            <w:rPr>
              <w:rFonts w:eastAsia="Calibri" w:cs="Calibri"/>
              <w:spacing w:val="3"/>
            </w:rPr>
            <w:t>w</w:t>
          </w:r>
          <w:r w:rsidRPr="00D40FB2">
            <w:rPr>
              <w:rFonts w:eastAsia="Calibri" w:cs="Calibri"/>
              <w:spacing w:val="-2"/>
            </w:rPr>
            <w:t>o</w:t>
          </w:r>
          <w:r w:rsidRPr="00D40FB2">
            <w:rPr>
              <w:rFonts w:eastAsia="Calibri" w:cs="Calibri"/>
              <w:spacing w:val="-3"/>
            </w:rPr>
            <w:t>r</w:t>
          </w:r>
          <w:r w:rsidRPr="00D40FB2">
            <w:rPr>
              <w:rFonts w:eastAsia="Calibri" w:cs="Calibri"/>
            </w:rPr>
            <w:t>k</w:t>
          </w:r>
          <w:r w:rsidRPr="00D40FB2">
            <w:rPr>
              <w:rFonts w:eastAsia="Calibri" w:cs="Calibri"/>
              <w:spacing w:val="9"/>
            </w:rPr>
            <w:t xml:space="preserve"> </w:t>
          </w:r>
          <w:r w:rsidRPr="00D40FB2">
            <w:rPr>
              <w:rFonts w:eastAsia="Calibri" w:cs="Calibri"/>
              <w:spacing w:val="-1"/>
            </w:rPr>
            <w:t>t</w:t>
          </w:r>
          <w:r w:rsidRPr="00D40FB2">
            <w:rPr>
              <w:rFonts w:eastAsia="Calibri" w:cs="Calibri"/>
            </w:rPr>
            <w:t>o</w:t>
          </w:r>
          <w:r w:rsidRPr="00D40FB2">
            <w:rPr>
              <w:rFonts w:eastAsia="Calibri" w:cs="Calibri"/>
              <w:spacing w:val="-1"/>
            </w:rPr>
            <w:t xml:space="preserve"> </w:t>
          </w:r>
          <w:r w:rsidRPr="00D40FB2">
            <w:rPr>
              <w:rFonts w:eastAsia="Calibri" w:cs="Calibri"/>
              <w:spacing w:val="2"/>
            </w:rPr>
            <w:t>c</w:t>
          </w:r>
          <w:r w:rsidRPr="00D40FB2">
            <w:rPr>
              <w:rFonts w:eastAsia="Calibri" w:cs="Calibri"/>
              <w:spacing w:val="-2"/>
            </w:rPr>
            <w:t>o</w:t>
          </w:r>
          <w:r w:rsidRPr="00D40FB2">
            <w:rPr>
              <w:rFonts w:eastAsia="Calibri" w:cs="Calibri"/>
              <w:spacing w:val="-3"/>
            </w:rPr>
            <w:t>n</w:t>
          </w:r>
          <w:r w:rsidRPr="00D40FB2">
            <w:rPr>
              <w:rFonts w:eastAsia="Calibri" w:cs="Calibri"/>
              <w:spacing w:val="-1"/>
            </w:rPr>
            <w:t>t</w:t>
          </w:r>
          <w:r w:rsidRPr="00D40FB2">
            <w:rPr>
              <w:rFonts w:eastAsia="Calibri" w:cs="Calibri"/>
              <w:spacing w:val="4"/>
            </w:rPr>
            <w:t>i</w:t>
          </w:r>
          <w:r w:rsidRPr="00D40FB2">
            <w:rPr>
              <w:rFonts w:eastAsia="Calibri" w:cs="Calibri"/>
              <w:spacing w:val="-3"/>
            </w:rPr>
            <w:t>n</w:t>
          </w:r>
          <w:r w:rsidRPr="00D40FB2">
            <w:rPr>
              <w:rFonts w:eastAsia="Calibri" w:cs="Calibri"/>
              <w:spacing w:val="-2"/>
            </w:rPr>
            <w:t>u</w:t>
          </w:r>
          <w:r w:rsidRPr="00D40FB2">
            <w:rPr>
              <w:rFonts w:eastAsia="Calibri" w:cs="Calibri"/>
              <w:spacing w:val="-7"/>
            </w:rPr>
            <w:t>e</w:t>
          </w:r>
          <w:r w:rsidRPr="00D40FB2">
            <w:rPr>
              <w:rFonts w:eastAsia="Calibri" w:cs="Calibri"/>
            </w:rPr>
            <w:t>.</w:t>
          </w:r>
          <w:r w:rsidRPr="00D40FB2">
            <w:rPr>
              <w:rFonts w:eastAsia="Calibri" w:cs="Calibri"/>
              <w:spacing w:val="43"/>
            </w:rPr>
            <w:t xml:space="preserve"> </w:t>
          </w:r>
          <w:r w:rsidRPr="00D40FB2">
            <w:rPr>
              <w:rFonts w:eastAsia="Calibri" w:cs="Calibri"/>
              <w:spacing w:val="-6"/>
              <w:w w:val="110"/>
            </w:rPr>
            <w:t>F</w:t>
          </w:r>
          <w:r w:rsidRPr="00D40FB2">
            <w:rPr>
              <w:rFonts w:eastAsia="Calibri" w:cs="Calibri"/>
              <w:spacing w:val="-2"/>
              <w:w w:val="105"/>
            </w:rPr>
            <w:t>u</w:t>
          </w:r>
          <w:r w:rsidRPr="00D40FB2">
            <w:rPr>
              <w:rFonts w:eastAsia="Calibri" w:cs="Calibri"/>
              <w:spacing w:val="-3"/>
              <w:w w:val="101"/>
            </w:rPr>
            <w:t>r</w:t>
          </w:r>
          <w:r w:rsidRPr="00D40FB2">
            <w:rPr>
              <w:rFonts w:eastAsia="Calibri" w:cs="Calibri"/>
              <w:spacing w:val="-1"/>
              <w:w w:val="103"/>
            </w:rPr>
            <w:t>t</w:t>
          </w:r>
          <w:r w:rsidRPr="00D40FB2">
            <w:rPr>
              <w:rFonts w:eastAsia="Calibri" w:cs="Calibri"/>
              <w:spacing w:val="-2"/>
              <w:w w:val="105"/>
            </w:rPr>
            <w:t>h</w:t>
          </w:r>
          <w:r w:rsidRPr="00D40FB2">
            <w:rPr>
              <w:rFonts w:eastAsia="Calibri" w:cs="Calibri"/>
              <w:spacing w:val="-7"/>
              <w:w w:val="102"/>
            </w:rPr>
            <w:t>e</w:t>
          </w:r>
          <w:r w:rsidRPr="00D40FB2">
            <w:rPr>
              <w:rFonts w:eastAsia="Calibri" w:cs="Calibri"/>
              <w:w w:val="101"/>
            </w:rPr>
            <w:t>r</w:t>
          </w:r>
          <w:r w:rsidRPr="00D40FB2">
            <w:rPr>
              <w:rFonts w:eastAsia="Calibri" w:cs="Calibri"/>
              <w:spacing w:val="-10"/>
            </w:rPr>
            <w:t xml:space="preserve"> </w:t>
          </w:r>
          <w:r w:rsidRPr="00D40FB2">
            <w:rPr>
              <w:rFonts w:eastAsia="Calibri" w:cs="Calibri"/>
              <w:spacing w:val="6"/>
              <w:w w:val="106"/>
            </w:rPr>
            <w:t>a</w:t>
          </w:r>
          <w:r w:rsidRPr="00D40FB2">
            <w:rPr>
              <w:rFonts w:eastAsia="Calibri" w:cs="Calibri"/>
              <w:spacing w:val="-4"/>
              <w:w w:val="106"/>
            </w:rPr>
            <w:t>ss</w:t>
          </w:r>
          <w:r w:rsidRPr="00D40FB2">
            <w:rPr>
              <w:rFonts w:eastAsia="Calibri" w:cs="Calibri"/>
              <w:spacing w:val="-7"/>
              <w:w w:val="106"/>
            </w:rPr>
            <w:t>e</w:t>
          </w:r>
          <w:r w:rsidRPr="00D40FB2">
            <w:rPr>
              <w:rFonts w:eastAsia="Calibri" w:cs="Calibri"/>
              <w:spacing w:val="-4"/>
              <w:w w:val="106"/>
            </w:rPr>
            <w:t>ss</w:t>
          </w:r>
          <w:r w:rsidRPr="00D40FB2">
            <w:rPr>
              <w:rFonts w:eastAsia="Calibri" w:cs="Calibri"/>
              <w:spacing w:val="-7"/>
              <w:w w:val="106"/>
            </w:rPr>
            <w:t>me</w:t>
          </w:r>
          <w:r w:rsidRPr="00D40FB2">
            <w:rPr>
              <w:rFonts w:eastAsia="Calibri" w:cs="Calibri"/>
              <w:spacing w:val="-3"/>
              <w:w w:val="106"/>
            </w:rPr>
            <w:t>n</w:t>
          </w:r>
          <w:r w:rsidRPr="00D40FB2">
            <w:rPr>
              <w:rFonts w:eastAsia="Calibri" w:cs="Calibri"/>
              <w:w w:val="106"/>
            </w:rPr>
            <w:t>t</w:t>
          </w:r>
          <w:r w:rsidRPr="00D40FB2">
            <w:rPr>
              <w:rFonts w:eastAsia="Calibri" w:cs="Calibri"/>
              <w:spacing w:val="-9"/>
              <w:w w:val="106"/>
            </w:rPr>
            <w:t xml:space="preserve"> </w:t>
          </w:r>
          <w:r w:rsidRPr="00D40FB2">
            <w:rPr>
              <w:rFonts w:eastAsia="Calibri" w:cs="Calibri"/>
              <w:spacing w:val="-5"/>
            </w:rPr>
            <w:t>b</w:t>
          </w:r>
          <w:r w:rsidRPr="00D40FB2">
            <w:rPr>
              <w:rFonts w:eastAsia="Calibri" w:cs="Calibri"/>
            </w:rPr>
            <w:t>y</w:t>
          </w:r>
          <w:r w:rsidRPr="00D40FB2">
            <w:rPr>
              <w:rFonts w:eastAsia="Calibri" w:cs="Calibri"/>
              <w:spacing w:val="16"/>
            </w:rPr>
            <w:t xml:space="preserve"> </w:t>
          </w:r>
          <w:r w:rsidRPr="00D40FB2">
            <w:rPr>
              <w:rFonts w:eastAsia="Calibri" w:cs="Calibri"/>
              <w:spacing w:val="6"/>
            </w:rPr>
            <w:t>a</w:t>
          </w:r>
          <w:r w:rsidRPr="00D40FB2">
            <w:rPr>
              <w:rFonts w:eastAsia="Calibri" w:cs="Calibri"/>
            </w:rPr>
            <w:t>n</w:t>
          </w:r>
          <w:r w:rsidRPr="00D40FB2">
            <w:rPr>
              <w:rFonts w:eastAsia="Calibri" w:cs="Calibri"/>
              <w:spacing w:val="5"/>
            </w:rPr>
            <w:t xml:space="preserve"> </w:t>
          </w:r>
          <w:r w:rsidRPr="00D40FB2">
            <w:rPr>
              <w:rFonts w:eastAsia="Calibri" w:cs="Calibri"/>
              <w:spacing w:val="6"/>
              <w:w w:val="106"/>
            </w:rPr>
            <w:t>a</w:t>
          </w:r>
          <w:r w:rsidRPr="00D40FB2">
            <w:rPr>
              <w:rFonts w:eastAsia="Calibri" w:cs="Calibri"/>
              <w:spacing w:val="-3"/>
              <w:w w:val="106"/>
            </w:rPr>
            <w:t>r</w:t>
          </w:r>
          <w:r w:rsidRPr="00D40FB2">
            <w:rPr>
              <w:rFonts w:eastAsia="Calibri" w:cs="Calibri"/>
              <w:spacing w:val="2"/>
              <w:w w:val="106"/>
            </w:rPr>
            <w:t>c</w:t>
          </w:r>
          <w:r w:rsidRPr="00D40FB2">
            <w:rPr>
              <w:rFonts w:eastAsia="Calibri" w:cs="Calibri"/>
              <w:spacing w:val="-2"/>
              <w:w w:val="106"/>
            </w:rPr>
            <w:t>h</w:t>
          </w:r>
          <w:r w:rsidRPr="00D40FB2">
            <w:rPr>
              <w:rFonts w:eastAsia="Calibri" w:cs="Calibri"/>
              <w:spacing w:val="6"/>
              <w:w w:val="106"/>
            </w:rPr>
            <w:t>a</w:t>
          </w:r>
          <w:r w:rsidRPr="00D40FB2">
            <w:rPr>
              <w:rFonts w:eastAsia="Calibri" w:cs="Calibri"/>
              <w:spacing w:val="-7"/>
              <w:w w:val="106"/>
            </w:rPr>
            <w:t>e</w:t>
          </w:r>
          <w:r w:rsidRPr="00D40FB2">
            <w:rPr>
              <w:rFonts w:eastAsia="Calibri" w:cs="Calibri"/>
              <w:spacing w:val="-2"/>
              <w:w w:val="106"/>
            </w:rPr>
            <w:t>o</w:t>
          </w:r>
          <w:r w:rsidRPr="00D40FB2">
            <w:rPr>
              <w:rFonts w:eastAsia="Calibri" w:cs="Calibri"/>
              <w:spacing w:val="2"/>
              <w:w w:val="106"/>
            </w:rPr>
            <w:t>l</w:t>
          </w:r>
          <w:r w:rsidRPr="00D40FB2">
            <w:rPr>
              <w:rFonts w:eastAsia="Calibri" w:cs="Calibri"/>
              <w:spacing w:val="-2"/>
              <w:w w:val="106"/>
            </w:rPr>
            <w:t>o</w:t>
          </w:r>
          <w:r w:rsidRPr="00D40FB2">
            <w:rPr>
              <w:rFonts w:eastAsia="Calibri" w:cs="Calibri"/>
              <w:spacing w:val="6"/>
              <w:w w:val="106"/>
            </w:rPr>
            <w:t>g</w:t>
          </w:r>
          <w:r w:rsidRPr="00D40FB2">
            <w:rPr>
              <w:rFonts w:eastAsia="Calibri" w:cs="Calibri"/>
              <w:spacing w:val="4"/>
              <w:w w:val="106"/>
            </w:rPr>
            <w:t>i</w:t>
          </w:r>
          <w:r w:rsidRPr="00D40FB2">
            <w:rPr>
              <w:rFonts w:eastAsia="Calibri" w:cs="Calibri"/>
              <w:spacing w:val="-4"/>
              <w:w w:val="106"/>
            </w:rPr>
            <w:t>s</w:t>
          </w:r>
          <w:r w:rsidRPr="00D40FB2">
            <w:rPr>
              <w:rFonts w:eastAsia="Calibri" w:cs="Calibri"/>
              <w:w w:val="106"/>
            </w:rPr>
            <w:t>t</w:t>
          </w:r>
          <w:r w:rsidRPr="00D40FB2">
            <w:rPr>
              <w:rFonts w:eastAsia="Calibri" w:cs="Calibri"/>
              <w:spacing w:val="-9"/>
              <w:w w:val="106"/>
            </w:rPr>
            <w:t xml:space="preserve"> </w:t>
          </w:r>
          <w:r w:rsidRPr="00D40FB2">
            <w:rPr>
              <w:rFonts w:eastAsia="Calibri" w:cs="Calibri"/>
              <w:spacing w:val="-7"/>
            </w:rPr>
            <w:t>m</w:t>
          </w:r>
          <w:r w:rsidRPr="00D40FB2">
            <w:rPr>
              <w:rFonts w:eastAsia="Calibri" w:cs="Calibri"/>
              <w:spacing w:val="6"/>
            </w:rPr>
            <w:t>a</w:t>
          </w:r>
          <w:r w:rsidRPr="00D40FB2">
            <w:rPr>
              <w:rFonts w:eastAsia="Calibri" w:cs="Calibri"/>
            </w:rPr>
            <w:t>y</w:t>
          </w:r>
          <w:r w:rsidRPr="00D40FB2">
            <w:rPr>
              <w:rFonts w:eastAsia="Calibri" w:cs="Calibri"/>
              <w:spacing w:val="17"/>
            </w:rPr>
            <w:t xml:space="preserve"> </w:t>
          </w:r>
          <w:r w:rsidRPr="00D40FB2">
            <w:rPr>
              <w:rFonts w:eastAsia="Calibri" w:cs="Calibri"/>
              <w:spacing w:val="-4"/>
            </w:rPr>
            <w:t>b</w:t>
          </w:r>
          <w:r w:rsidRPr="00D40FB2">
            <w:rPr>
              <w:rFonts w:eastAsia="Calibri" w:cs="Calibri"/>
            </w:rPr>
            <w:t>e</w:t>
          </w:r>
          <w:r w:rsidRPr="00D40FB2">
            <w:rPr>
              <w:rFonts w:eastAsia="Calibri" w:cs="Calibri"/>
              <w:spacing w:val="-3"/>
            </w:rPr>
            <w:t xml:space="preserve"> </w:t>
          </w:r>
          <w:r w:rsidRPr="00D40FB2">
            <w:rPr>
              <w:rFonts w:eastAsia="Calibri" w:cs="Calibri"/>
              <w:spacing w:val="-3"/>
              <w:w w:val="101"/>
            </w:rPr>
            <w:t>r</w:t>
          </w:r>
          <w:r w:rsidRPr="00D40FB2">
            <w:rPr>
              <w:rFonts w:eastAsia="Calibri" w:cs="Calibri"/>
              <w:spacing w:val="-7"/>
              <w:w w:val="102"/>
            </w:rPr>
            <w:t>e</w:t>
          </w:r>
          <w:r w:rsidRPr="00D40FB2">
            <w:rPr>
              <w:rFonts w:eastAsia="Calibri" w:cs="Calibri"/>
              <w:spacing w:val="-5"/>
              <w:w w:val="108"/>
            </w:rPr>
            <w:t>q</w:t>
          </w:r>
          <w:r w:rsidRPr="00D40FB2">
            <w:rPr>
              <w:rFonts w:eastAsia="Calibri" w:cs="Calibri"/>
              <w:spacing w:val="-2"/>
              <w:w w:val="105"/>
            </w:rPr>
            <w:t>u</w:t>
          </w:r>
          <w:r w:rsidRPr="00D40FB2">
            <w:rPr>
              <w:rFonts w:eastAsia="Calibri" w:cs="Calibri"/>
              <w:spacing w:val="5"/>
              <w:w w:val="109"/>
            </w:rPr>
            <w:t>i</w:t>
          </w:r>
          <w:r w:rsidRPr="00D40FB2">
            <w:rPr>
              <w:rFonts w:eastAsia="Calibri" w:cs="Calibri"/>
              <w:spacing w:val="-3"/>
              <w:w w:val="101"/>
            </w:rPr>
            <w:t>r</w:t>
          </w:r>
          <w:r w:rsidRPr="00D40FB2">
            <w:rPr>
              <w:rFonts w:eastAsia="Calibri" w:cs="Calibri"/>
              <w:spacing w:val="-7"/>
              <w:w w:val="102"/>
            </w:rPr>
            <w:t>e</w:t>
          </w:r>
          <w:r w:rsidRPr="00D40FB2">
            <w:rPr>
              <w:rFonts w:eastAsia="Calibri" w:cs="Calibri"/>
              <w:spacing w:val="-5"/>
              <w:w w:val="108"/>
            </w:rPr>
            <w:t>d</w:t>
          </w:r>
          <w:r w:rsidRPr="00D40FB2">
            <w:rPr>
              <w:rFonts w:eastAsia="Calibri" w:cs="Calibri"/>
              <w:w w:val="101"/>
            </w:rPr>
            <w:t>.</w:t>
          </w:r>
        </w:p>
        <w:p w:rsidRPr="00D40FB2" w:rsidR="00152199" w:rsidRDefault="00152199" w14:paraId="3BEB9AF9" w14:textId="54C1D59A">
          <w:pPr>
            <w:pStyle w:val="ListParagraph"/>
            <w:numPr>
              <w:ilvl w:val="1"/>
              <w:numId w:val="54"/>
            </w:numPr>
            <w:spacing w:line="240" w:lineRule="exact"/>
            <w:ind w:left="1418" w:hanging="567"/>
            <w:rPr>
              <w:rFonts w:eastAsia="Calibri" w:cs="Calibri"/>
            </w:rPr>
          </w:pPr>
          <w:r w:rsidRPr="00D40FB2">
            <w:rPr>
              <w:rFonts w:eastAsia="Calibri" w:cs="Calibri"/>
              <w:spacing w:val="3"/>
              <w:w w:val="98"/>
            </w:rPr>
            <w:t>W</w:t>
          </w:r>
          <w:r w:rsidRPr="00D40FB2">
            <w:rPr>
              <w:rFonts w:eastAsia="Calibri" w:cs="Calibri"/>
              <w:spacing w:val="-2"/>
              <w:w w:val="98"/>
            </w:rPr>
            <w:t>h</w:t>
          </w:r>
          <w:r w:rsidRPr="00D40FB2">
            <w:rPr>
              <w:rFonts w:eastAsia="Calibri" w:cs="Calibri"/>
              <w:spacing w:val="-7"/>
              <w:w w:val="98"/>
            </w:rPr>
            <w:t>e</w:t>
          </w:r>
          <w:r w:rsidRPr="00D40FB2">
            <w:rPr>
              <w:rFonts w:eastAsia="Calibri" w:cs="Calibri"/>
              <w:spacing w:val="-3"/>
              <w:w w:val="98"/>
            </w:rPr>
            <w:t>r</w:t>
          </w:r>
          <w:r w:rsidRPr="00D40FB2">
            <w:rPr>
              <w:rFonts w:eastAsia="Calibri" w:cs="Calibri"/>
              <w:w w:val="98"/>
            </w:rPr>
            <w:t>e</w:t>
          </w:r>
          <w:r w:rsidRPr="00D40FB2">
            <w:rPr>
              <w:rFonts w:eastAsia="Calibri" w:cs="Calibri"/>
              <w:spacing w:val="-9"/>
              <w:w w:val="98"/>
            </w:rPr>
            <w:t xml:space="preserve"> </w:t>
          </w:r>
          <w:r w:rsidRPr="00D40FB2">
            <w:rPr>
              <w:rFonts w:eastAsia="Calibri" w:cs="Calibri"/>
              <w:spacing w:val="4"/>
            </w:rPr>
            <w:t>i</w:t>
          </w:r>
          <w:r w:rsidRPr="00D40FB2">
            <w:rPr>
              <w:rFonts w:eastAsia="Calibri" w:cs="Calibri"/>
              <w:spacing w:val="3"/>
            </w:rPr>
            <w:t>w</w:t>
          </w:r>
          <w:r w:rsidRPr="00D40FB2">
            <w:rPr>
              <w:rFonts w:eastAsia="Calibri" w:cs="Calibri"/>
            </w:rPr>
            <w:t>i</w:t>
          </w:r>
          <w:r w:rsidRPr="00D40FB2">
            <w:rPr>
              <w:rFonts w:eastAsia="Calibri" w:cs="Calibri"/>
              <w:spacing w:val="-5"/>
            </w:rPr>
            <w:t xml:space="preserve"> </w:t>
          </w:r>
          <w:r w:rsidRPr="00D40FB2">
            <w:rPr>
              <w:rFonts w:eastAsia="Calibri" w:cs="Calibri"/>
              <w:spacing w:val="-4"/>
            </w:rPr>
            <w:t>s</w:t>
          </w:r>
          <w:r w:rsidRPr="00D40FB2">
            <w:rPr>
              <w:rFonts w:eastAsia="Calibri" w:cs="Calibri"/>
            </w:rPr>
            <w:t>o</w:t>
          </w:r>
          <w:r w:rsidRPr="00D40FB2">
            <w:rPr>
              <w:rFonts w:eastAsia="Calibri" w:cs="Calibri"/>
              <w:spacing w:val="-10"/>
            </w:rPr>
            <w:t xml:space="preserve"> </w:t>
          </w:r>
          <w:r w:rsidRPr="00D40FB2">
            <w:rPr>
              <w:rFonts w:eastAsia="Calibri" w:cs="Calibri"/>
              <w:spacing w:val="-3"/>
            </w:rPr>
            <w:t>r</w:t>
          </w:r>
          <w:r w:rsidRPr="00D40FB2">
            <w:rPr>
              <w:rFonts w:eastAsia="Calibri" w:cs="Calibri"/>
              <w:spacing w:val="-7"/>
            </w:rPr>
            <w:t>e</w:t>
          </w:r>
          <w:r w:rsidRPr="00D40FB2">
            <w:rPr>
              <w:rFonts w:eastAsia="Calibri" w:cs="Calibri"/>
              <w:spacing w:val="-5"/>
            </w:rPr>
            <w:t>q</w:t>
          </w:r>
          <w:r w:rsidRPr="00D40FB2">
            <w:rPr>
              <w:rFonts w:eastAsia="Calibri" w:cs="Calibri"/>
              <w:spacing w:val="-2"/>
            </w:rPr>
            <w:t>u</w:t>
          </w:r>
          <w:r w:rsidRPr="00D40FB2">
            <w:rPr>
              <w:rFonts w:eastAsia="Calibri" w:cs="Calibri"/>
              <w:spacing w:val="-7"/>
            </w:rPr>
            <w:t>e</w:t>
          </w:r>
          <w:r w:rsidRPr="00D40FB2">
            <w:rPr>
              <w:rFonts w:eastAsia="Calibri" w:cs="Calibri"/>
              <w:spacing w:val="-4"/>
            </w:rPr>
            <w:t>s</w:t>
          </w:r>
          <w:r w:rsidRPr="00D40FB2">
            <w:rPr>
              <w:rFonts w:eastAsia="Calibri" w:cs="Calibri"/>
              <w:spacing w:val="-1"/>
            </w:rPr>
            <w:t>t</w:t>
          </w:r>
          <w:r w:rsidRPr="00D40FB2">
            <w:rPr>
              <w:rFonts w:eastAsia="Calibri" w:cs="Calibri"/>
            </w:rPr>
            <w:t>,</w:t>
          </w:r>
          <w:r w:rsidRPr="00D40FB2">
            <w:rPr>
              <w:rFonts w:eastAsia="Calibri" w:cs="Calibri"/>
              <w:spacing w:val="30"/>
            </w:rPr>
            <w:t xml:space="preserve"> </w:t>
          </w:r>
          <w:r w:rsidRPr="00D40FB2">
            <w:rPr>
              <w:rFonts w:eastAsia="Calibri" w:cs="Calibri"/>
              <w:spacing w:val="6"/>
            </w:rPr>
            <w:t>a</w:t>
          </w:r>
          <w:r w:rsidRPr="00D40FB2">
            <w:rPr>
              <w:rFonts w:eastAsia="Calibri" w:cs="Calibri"/>
              <w:spacing w:val="-3"/>
            </w:rPr>
            <w:t>n</w:t>
          </w:r>
          <w:r w:rsidRPr="00D40FB2">
            <w:rPr>
              <w:rFonts w:eastAsia="Calibri" w:cs="Calibri"/>
            </w:rPr>
            <w:t>y</w:t>
          </w:r>
          <w:r w:rsidRPr="00D40FB2">
            <w:rPr>
              <w:rFonts w:eastAsia="Calibri" w:cs="Calibri"/>
              <w:spacing w:val="-2"/>
            </w:rPr>
            <w:t xml:space="preserve"> </w:t>
          </w:r>
          <w:r w:rsidRPr="00D40FB2">
            <w:rPr>
              <w:rFonts w:eastAsia="Calibri" w:cs="Calibri"/>
              <w:spacing w:val="4"/>
            </w:rPr>
            <w:t>i</w:t>
          </w:r>
          <w:r w:rsidRPr="00D40FB2">
            <w:rPr>
              <w:rFonts w:eastAsia="Calibri" w:cs="Calibri"/>
              <w:spacing w:val="-3"/>
            </w:rPr>
            <w:t>n</w:t>
          </w:r>
          <w:r w:rsidRPr="00D40FB2">
            <w:rPr>
              <w:rFonts w:eastAsia="Calibri" w:cs="Calibri"/>
              <w:spacing w:val="-6"/>
            </w:rPr>
            <w:t>f</w:t>
          </w:r>
          <w:r w:rsidRPr="00D40FB2">
            <w:rPr>
              <w:rFonts w:eastAsia="Calibri" w:cs="Calibri"/>
              <w:spacing w:val="-2"/>
            </w:rPr>
            <w:t>o</w:t>
          </w:r>
          <w:r w:rsidRPr="00D40FB2">
            <w:rPr>
              <w:rFonts w:eastAsia="Calibri" w:cs="Calibri"/>
              <w:spacing w:val="-3"/>
            </w:rPr>
            <w:t>r</w:t>
          </w:r>
          <w:r w:rsidRPr="00D40FB2">
            <w:rPr>
              <w:rFonts w:eastAsia="Calibri" w:cs="Calibri"/>
              <w:spacing w:val="-7"/>
            </w:rPr>
            <w:t>m</w:t>
          </w:r>
          <w:r w:rsidRPr="00D40FB2">
            <w:rPr>
              <w:rFonts w:eastAsia="Calibri" w:cs="Calibri"/>
              <w:spacing w:val="-8"/>
            </w:rPr>
            <w:t>a</w:t>
          </w:r>
          <w:r w:rsidRPr="00D40FB2">
            <w:rPr>
              <w:rFonts w:eastAsia="Calibri" w:cs="Calibri"/>
              <w:spacing w:val="-1"/>
            </w:rPr>
            <w:t>t</w:t>
          </w:r>
          <w:r w:rsidRPr="00D40FB2">
            <w:rPr>
              <w:rFonts w:eastAsia="Calibri" w:cs="Calibri"/>
              <w:spacing w:val="5"/>
            </w:rPr>
            <w:t>i</w:t>
          </w:r>
          <w:r w:rsidRPr="00D40FB2">
            <w:rPr>
              <w:rFonts w:eastAsia="Calibri" w:cs="Calibri"/>
              <w:spacing w:val="-2"/>
            </w:rPr>
            <w:t>o</w:t>
          </w:r>
          <w:r w:rsidRPr="00D40FB2">
            <w:rPr>
              <w:rFonts w:eastAsia="Calibri" w:cs="Calibri"/>
            </w:rPr>
            <w:t>n</w:t>
          </w:r>
          <w:r w:rsidRPr="00D40FB2">
            <w:rPr>
              <w:rFonts w:eastAsia="Calibri" w:cs="Calibri"/>
              <w:spacing w:val="46"/>
            </w:rPr>
            <w:t xml:space="preserve"> </w:t>
          </w:r>
          <w:r w:rsidRPr="00D40FB2">
            <w:rPr>
              <w:rFonts w:eastAsia="Calibri" w:cs="Calibri"/>
              <w:spacing w:val="-3"/>
            </w:rPr>
            <w:t>r</w:t>
          </w:r>
          <w:r w:rsidRPr="00D40FB2">
            <w:rPr>
              <w:rFonts w:eastAsia="Calibri" w:cs="Calibri"/>
              <w:spacing w:val="-7"/>
            </w:rPr>
            <w:t>e</w:t>
          </w:r>
          <w:r w:rsidRPr="00D40FB2">
            <w:rPr>
              <w:rFonts w:eastAsia="Calibri" w:cs="Calibri"/>
              <w:spacing w:val="2"/>
            </w:rPr>
            <w:t>c</w:t>
          </w:r>
          <w:r w:rsidRPr="00D40FB2">
            <w:rPr>
              <w:rFonts w:eastAsia="Calibri" w:cs="Calibri"/>
              <w:spacing w:val="-2"/>
            </w:rPr>
            <w:t>o</w:t>
          </w:r>
          <w:r w:rsidRPr="00D40FB2">
            <w:rPr>
              <w:rFonts w:eastAsia="Calibri" w:cs="Calibri"/>
              <w:spacing w:val="-3"/>
            </w:rPr>
            <w:t>r</w:t>
          </w:r>
          <w:r w:rsidRPr="00D40FB2">
            <w:rPr>
              <w:rFonts w:eastAsia="Calibri" w:cs="Calibri"/>
              <w:spacing w:val="-5"/>
            </w:rPr>
            <w:t>d</w:t>
          </w:r>
          <w:r w:rsidRPr="00D40FB2">
            <w:rPr>
              <w:rFonts w:eastAsia="Calibri" w:cs="Calibri"/>
              <w:spacing w:val="-7"/>
            </w:rPr>
            <w:t>e</w:t>
          </w:r>
          <w:r w:rsidRPr="00D40FB2">
            <w:rPr>
              <w:rFonts w:eastAsia="Calibri" w:cs="Calibri"/>
            </w:rPr>
            <w:t>d</w:t>
          </w:r>
          <w:r w:rsidRPr="00D40FB2">
            <w:rPr>
              <w:rFonts w:eastAsia="Calibri" w:cs="Calibri"/>
              <w:spacing w:val="29"/>
            </w:rPr>
            <w:t xml:space="preserve"> </w:t>
          </w:r>
          <w:r w:rsidRPr="00D40FB2">
            <w:rPr>
              <w:rFonts w:eastAsia="Calibri" w:cs="Calibri"/>
              <w:spacing w:val="6"/>
              <w:w w:val="107"/>
            </w:rPr>
            <w:t>a</w:t>
          </w:r>
          <w:r w:rsidRPr="00D40FB2">
            <w:rPr>
              <w:rFonts w:eastAsia="Calibri" w:cs="Calibri"/>
              <w:w w:val="109"/>
            </w:rPr>
            <w:t>s</w:t>
          </w:r>
          <w:r w:rsidRPr="00D40FB2">
            <w:rPr>
              <w:rFonts w:eastAsia="Calibri" w:cs="Calibri"/>
              <w:spacing w:val="-26"/>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12"/>
            </w:rPr>
            <w:t xml:space="preserve"> </w:t>
          </w:r>
          <w:r w:rsidRPr="00D40FB2">
            <w:rPr>
              <w:rFonts w:eastAsia="Calibri" w:cs="Calibri"/>
              <w:spacing w:val="-3"/>
            </w:rPr>
            <w:t>r</w:t>
          </w:r>
          <w:r w:rsidRPr="00D40FB2">
            <w:rPr>
              <w:rFonts w:eastAsia="Calibri" w:cs="Calibri"/>
              <w:spacing w:val="-7"/>
            </w:rPr>
            <w:t>e</w:t>
          </w:r>
          <w:r w:rsidRPr="00D40FB2">
            <w:rPr>
              <w:rFonts w:eastAsia="Calibri" w:cs="Calibri"/>
              <w:spacing w:val="-4"/>
            </w:rPr>
            <w:t>s</w:t>
          </w:r>
          <w:r w:rsidRPr="00D40FB2">
            <w:rPr>
              <w:rFonts w:eastAsia="Calibri" w:cs="Calibri"/>
              <w:spacing w:val="-2"/>
            </w:rPr>
            <w:t>u</w:t>
          </w:r>
          <w:r w:rsidRPr="00D40FB2">
            <w:rPr>
              <w:rFonts w:eastAsia="Calibri" w:cs="Calibri"/>
              <w:spacing w:val="2"/>
            </w:rPr>
            <w:t>l</w:t>
          </w:r>
          <w:r w:rsidRPr="00D40FB2">
            <w:rPr>
              <w:rFonts w:eastAsia="Calibri" w:cs="Calibri"/>
            </w:rPr>
            <w:t>t</w:t>
          </w:r>
          <w:r w:rsidRPr="00D40FB2">
            <w:rPr>
              <w:rFonts w:eastAsia="Calibri" w:cs="Calibri"/>
              <w:spacing w:val="18"/>
            </w:rPr>
            <w:t xml:space="preserve"> </w:t>
          </w:r>
          <w:r w:rsidRPr="00D40FB2">
            <w:rPr>
              <w:rFonts w:eastAsia="Calibri" w:cs="Calibri"/>
              <w:spacing w:val="-2"/>
            </w:rPr>
            <w:t>o</w:t>
          </w:r>
          <w:r w:rsidRPr="00D40FB2">
            <w:rPr>
              <w:rFonts w:eastAsia="Calibri" w:cs="Calibri"/>
            </w:rPr>
            <w:t>f</w:t>
          </w:r>
          <w:r w:rsidRPr="00D40FB2">
            <w:rPr>
              <w:rFonts w:eastAsia="Calibri" w:cs="Calibri"/>
              <w:spacing w:val="-9"/>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12"/>
            </w:rPr>
            <w:t xml:space="preserve"> </w:t>
          </w:r>
          <w:r w:rsidRPr="00D40FB2">
            <w:rPr>
              <w:rFonts w:eastAsia="Calibri" w:cs="Calibri"/>
              <w:spacing w:val="-6"/>
            </w:rPr>
            <w:t>f</w:t>
          </w:r>
          <w:r w:rsidRPr="00D40FB2">
            <w:rPr>
              <w:rFonts w:eastAsia="Calibri" w:cs="Calibri"/>
              <w:spacing w:val="4"/>
            </w:rPr>
            <w:t>i</w:t>
          </w:r>
          <w:r w:rsidRPr="00D40FB2">
            <w:rPr>
              <w:rFonts w:eastAsia="Calibri" w:cs="Calibri"/>
              <w:spacing w:val="-3"/>
            </w:rPr>
            <w:t>n</w:t>
          </w:r>
          <w:r w:rsidRPr="00D40FB2">
            <w:rPr>
              <w:rFonts w:eastAsia="Calibri" w:cs="Calibri"/>
            </w:rPr>
            <w:t>d</w:t>
          </w:r>
          <w:r w:rsidRPr="00D40FB2">
            <w:rPr>
              <w:rFonts w:eastAsia="Calibri" w:cs="Calibri"/>
              <w:spacing w:val="8"/>
            </w:rPr>
            <w:t xml:space="preserve"> </w:t>
          </w:r>
          <w:r w:rsidRPr="00D40FB2">
            <w:rPr>
              <w:rFonts w:eastAsia="Calibri" w:cs="Calibri"/>
              <w:spacing w:val="-4"/>
            </w:rPr>
            <w:t>s</w:t>
          </w:r>
          <w:r w:rsidRPr="00D40FB2">
            <w:rPr>
              <w:rFonts w:eastAsia="Calibri" w:cs="Calibri"/>
              <w:spacing w:val="-2"/>
            </w:rPr>
            <w:t>u</w:t>
          </w:r>
          <w:r w:rsidRPr="00D40FB2">
            <w:rPr>
              <w:rFonts w:eastAsia="Calibri" w:cs="Calibri"/>
              <w:spacing w:val="2"/>
            </w:rPr>
            <w:t>c</w:t>
          </w:r>
          <w:r w:rsidRPr="00D40FB2">
            <w:rPr>
              <w:rFonts w:eastAsia="Calibri" w:cs="Calibri"/>
            </w:rPr>
            <w:t>h</w:t>
          </w:r>
          <w:r w:rsidRPr="00D40FB2">
            <w:rPr>
              <w:rFonts w:eastAsia="Calibri" w:cs="Calibri"/>
              <w:spacing w:val="21"/>
            </w:rPr>
            <w:t xml:space="preserve"> </w:t>
          </w:r>
          <w:r w:rsidRPr="00D40FB2">
            <w:rPr>
              <w:rFonts w:eastAsia="Calibri" w:cs="Calibri"/>
              <w:spacing w:val="6"/>
            </w:rPr>
            <w:t>a</w:t>
          </w:r>
          <w:r w:rsidRPr="00D40FB2">
            <w:rPr>
              <w:rFonts w:eastAsia="Calibri" w:cs="Calibri"/>
            </w:rPr>
            <w:t>s</w:t>
          </w:r>
          <w:r w:rsidRPr="00D40FB2">
            <w:rPr>
              <w:rFonts w:eastAsia="Calibri" w:cs="Calibri"/>
              <w:spacing w:val="-10"/>
            </w:rPr>
            <w:t xml:space="preserve"> </w:t>
          </w:r>
          <w:r w:rsidRPr="00D40FB2">
            <w:rPr>
              <w:rFonts w:eastAsia="Calibri" w:cs="Calibri"/>
            </w:rPr>
            <w:t>a</w:t>
          </w:r>
          <w:r w:rsidRPr="00D40FB2">
            <w:rPr>
              <w:rFonts w:eastAsia="Calibri" w:cs="Calibri"/>
              <w:spacing w:val="7"/>
            </w:rPr>
            <w:t xml:space="preserve"> </w:t>
          </w:r>
          <w:r w:rsidRPr="00D40FB2">
            <w:rPr>
              <w:rFonts w:eastAsia="Calibri" w:cs="Calibri"/>
              <w:spacing w:val="-5"/>
              <w:w w:val="108"/>
            </w:rPr>
            <w:t>d</w:t>
          </w:r>
          <w:r w:rsidRPr="00D40FB2">
            <w:rPr>
              <w:rFonts w:eastAsia="Calibri" w:cs="Calibri"/>
              <w:spacing w:val="-7"/>
              <w:w w:val="102"/>
            </w:rPr>
            <w:t>e</w:t>
          </w:r>
          <w:r w:rsidRPr="00D40FB2">
            <w:rPr>
              <w:rFonts w:eastAsia="Calibri" w:cs="Calibri"/>
              <w:spacing w:val="-4"/>
              <w:w w:val="109"/>
            </w:rPr>
            <w:t>s</w:t>
          </w:r>
          <w:r w:rsidRPr="00D40FB2">
            <w:rPr>
              <w:rFonts w:eastAsia="Calibri" w:cs="Calibri"/>
              <w:spacing w:val="2"/>
              <w:w w:val="110"/>
            </w:rPr>
            <w:t>c</w:t>
          </w:r>
          <w:r w:rsidRPr="00D40FB2">
            <w:rPr>
              <w:rFonts w:eastAsia="Calibri" w:cs="Calibri"/>
              <w:spacing w:val="-3"/>
              <w:w w:val="101"/>
            </w:rPr>
            <w:t>r</w:t>
          </w:r>
          <w:r w:rsidRPr="00D40FB2">
            <w:rPr>
              <w:rFonts w:eastAsia="Calibri" w:cs="Calibri"/>
              <w:spacing w:val="5"/>
              <w:w w:val="109"/>
            </w:rPr>
            <w:t>i</w:t>
          </w:r>
          <w:r w:rsidRPr="00D40FB2">
            <w:rPr>
              <w:rFonts w:eastAsia="Calibri" w:cs="Calibri"/>
              <w:spacing w:val="-5"/>
              <w:w w:val="108"/>
            </w:rPr>
            <w:t>p</w:t>
          </w:r>
          <w:r w:rsidRPr="00D40FB2">
            <w:rPr>
              <w:rFonts w:eastAsia="Calibri" w:cs="Calibri"/>
              <w:spacing w:val="-1"/>
              <w:w w:val="103"/>
            </w:rPr>
            <w:t>t</w:t>
          </w:r>
          <w:r w:rsidRPr="00D40FB2">
            <w:rPr>
              <w:rFonts w:eastAsia="Calibri" w:cs="Calibri"/>
              <w:spacing w:val="5"/>
              <w:w w:val="109"/>
            </w:rPr>
            <w:t>i</w:t>
          </w:r>
          <w:r w:rsidRPr="00D40FB2">
            <w:rPr>
              <w:rFonts w:eastAsia="Calibri" w:cs="Calibri"/>
              <w:spacing w:val="-2"/>
              <w:w w:val="105"/>
            </w:rPr>
            <w:t>o</w:t>
          </w:r>
          <w:r w:rsidRPr="00D40FB2">
            <w:rPr>
              <w:rFonts w:eastAsia="Calibri" w:cs="Calibri"/>
              <w:w w:val="106"/>
            </w:rPr>
            <w:t>n</w:t>
          </w:r>
          <w:r w:rsidRPr="00D40FB2">
            <w:rPr>
              <w:rFonts w:eastAsia="Calibri" w:cs="Calibri"/>
              <w:spacing w:val="-25"/>
            </w:rPr>
            <w:t xml:space="preserve"> </w:t>
          </w:r>
          <w:r w:rsidRPr="00D40FB2">
            <w:rPr>
              <w:rFonts w:eastAsia="Calibri" w:cs="Calibri"/>
              <w:spacing w:val="-2"/>
              <w:w w:val="105"/>
            </w:rPr>
            <w:t>o</w:t>
          </w:r>
          <w:r w:rsidRPr="00D40FB2">
            <w:rPr>
              <w:rFonts w:eastAsia="Calibri" w:cs="Calibri"/>
              <w:w w:val="97"/>
            </w:rPr>
            <w:t>f</w:t>
          </w:r>
          <w:r w:rsidRPr="00D40FB2">
            <w:rPr>
              <w:rFonts w:eastAsia="Calibri" w:cs="Calibri"/>
              <w:spacing w:val="-13"/>
            </w:rPr>
            <w:t xml:space="preserve"> </w:t>
          </w:r>
          <w:r w:rsidRPr="00D40FB2">
            <w:rPr>
              <w:rFonts w:eastAsia="Calibri" w:cs="Calibri"/>
              <w:spacing w:val="2"/>
            </w:rPr>
            <w:t>l</w:t>
          </w:r>
          <w:r w:rsidRPr="00D40FB2">
            <w:rPr>
              <w:rFonts w:eastAsia="Calibri" w:cs="Calibri"/>
              <w:spacing w:val="-2"/>
            </w:rPr>
            <w:t>o</w:t>
          </w:r>
          <w:r w:rsidRPr="00D40FB2">
            <w:rPr>
              <w:rFonts w:eastAsia="Calibri" w:cs="Calibri"/>
              <w:spacing w:val="2"/>
            </w:rPr>
            <w:t>c</w:t>
          </w:r>
          <w:r w:rsidRPr="00D40FB2">
            <w:rPr>
              <w:rFonts w:eastAsia="Calibri" w:cs="Calibri"/>
              <w:spacing w:val="-8"/>
            </w:rPr>
            <w:t>a</w:t>
          </w:r>
          <w:r w:rsidRPr="00D40FB2">
            <w:rPr>
              <w:rFonts w:eastAsia="Calibri" w:cs="Calibri"/>
              <w:spacing w:val="-1"/>
            </w:rPr>
            <w:t>t</w:t>
          </w:r>
          <w:r w:rsidRPr="00D40FB2">
            <w:rPr>
              <w:rFonts w:eastAsia="Calibri" w:cs="Calibri"/>
              <w:spacing w:val="5"/>
            </w:rPr>
            <w:t>i</w:t>
          </w:r>
          <w:r w:rsidRPr="00D40FB2">
            <w:rPr>
              <w:rFonts w:eastAsia="Calibri" w:cs="Calibri"/>
              <w:spacing w:val="-2"/>
            </w:rPr>
            <w:t>o</w:t>
          </w:r>
          <w:r w:rsidRPr="00D40FB2">
            <w:rPr>
              <w:rFonts w:eastAsia="Calibri" w:cs="Calibri"/>
            </w:rPr>
            <w:t>n</w:t>
          </w:r>
          <w:r w:rsidRPr="00D40FB2">
            <w:rPr>
              <w:rFonts w:eastAsia="Calibri" w:cs="Calibri"/>
              <w:spacing w:val="41"/>
            </w:rPr>
            <w:t xml:space="preserve"> </w:t>
          </w:r>
          <w:r w:rsidRPr="00D40FB2">
            <w:rPr>
              <w:rFonts w:eastAsia="Calibri" w:cs="Calibri"/>
              <w:spacing w:val="6"/>
            </w:rPr>
            <w:t>a</w:t>
          </w:r>
          <w:r w:rsidRPr="00D40FB2">
            <w:rPr>
              <w:rFonts w:eastAsia="Calibri" w:cs="Calibri"/>
              <w:spacing w:val="-18"/>
            </w:rPr>
            <w:t>n</w:t>
          </w:r>
          <w:r w:rsidRPr="00D40FB2">
            <w:rPr>
              <w:rFonts w:eastAsia="Calibri" w:cs="Calibri"/>
            </w:rPr>
            <w:t>d</w:t>
          </w:r>
          <w:r w:rsidRPr="00D40FB2">
            <w:rPr>
              <w:rFonts w:eastAsia="Calibri" w:cs="Calibri"/>
              <w:spacing w:val="29"/>
            </w:rPr>
            <w:t xml:space="preserve"> </w:t>
          </w:r>
          <w:r w:rsidRPr="00D40FB2">
            <w:rPr>
              <w:rFonts w:eastAsia="Calibri" w:cs="Calibri"/>
              <w:spacing w:val="2"/>
            </w:rPr>
            <w:t>c</w:t>
          </w:r>
          <w:r w:rsidRPr="00D40FB2">
            <w:rPr>
              <w:rFonts w:eastAsia="Calibri" w:cs="Calibri"/>
              <w:spacing w:val="-2"/>
            </w:rPr>
            <w:t>o</w:t>
          </w:r>
          <w:r w:rsidRPr="00D40FB2">
            <w:rPr>
              <w:rFonts w:eastAsia="Calibri" w:cs="Calibri"/>
              <w:spacing w:val="-3"/>
            </w:rPr>
            <w:t>n</w:t>
          </w:r>
          <w:r w:rsidRPr="00D40FB2">
            <w:rPr>
              <w:rFonts w:eastAsia="Calibri" w:cs="Calibri"/>
              <w:spacing w:val="-1"/>
            </w:rPr>
            <w:t>t</w:t>
          </w:r>
          <w:r w:rsidRPr="00D40FB2">
            <w:rPr>
              <w:rFonts w:eastAsia="Calibri" w:cs="Calibri"/>
              <w:spacing w:val="-7"/>
            </w:rPr>
            <w:t>e</w:t>
          </w:r>
          <w:r w:rsidRPr="00D40FB2">
            <w:rPr>
              <w:rFonts w:eastAsia="Calibri" w:cs="Calibri"/>
              <w:spacing w:val="-3"/>
            </w:rPr>
            <w:t>n</w:t>
          </w:r>
          <w:r w:rsidRPr="00D40FB2">
            <w:rPr>
              <w:rFonts w:eastAsia="Calibri" w:cs="Calibri"/>
              <w:spacing w:val="-1"/>
            </w:rPr>
            <w:t>t</w:t>
          </w:r>
          <w:r w:rsidRPr="00D40FB2">
            <w:rPr>
              <w:rFonts w:eastAsia="Calibri" w:cs="Calibri"/>
            </w:rPr>
            <w:t>,</w:t>
          </w:r>
          <w:r w:rsidRPr="00D40FB2">
            <w:rPr>
              <w:rFonts w:eastAsia="Calibri" w:cs="Calibri"/>
              <w:spacing w:val="35"/>
            </w:rPr>
            <w:t xml:space="preserve"> </w:t>
          </w:r>
          <w:r w:rsidRPr="00D40FB2">
            <w:rPr>
              <w:rFonts w:eastAsia="Calibri" w:cs="Calibri"/>
              <w:spacing w:val="-7"/>
            </w:rPr>
            <w:t>m</w:t>
          </w:r>
          <w:r w:rsidRPr="00D40FB2">
            <w:rPr>
              <w:rFonts w:eastAsia="Calibri" w:cs="Calibri"/>
              <w:spacing w:val="-2"/>
            </w:rPr>
            <w:t>u</w:t>
          </w:r>
          <w:r w:rsidRPr="00D40FB2">
            <w:rPr>
              <w:rFonts w:eastAsia="Calibri" w:cs="Calibri"/>
              <w:spacing w:val="-4"/>
            </w:rPr>
            <w:t>s</w:t>
          </w:r>
          <w:r w:rsidRPr="00D40FB2">
            <w:rPr>
              <w:rFonts w:eastAsia="Calibri" w:cs="Calibri"/>
            </w:rPr>
            <w:t>t</w:t>
          </w:r>
          <w:r w:rsidRPr="00D40FB2">
            <w:rPr>
              <w:rFonts w:eastAsia="Calibri" w:cs="Calibri"/>
              <w:spacing w:val="19"/>
            </w:rPr>
            <w:t xml:space="preserve"> </w:t>
          </w:r>
          <w:r w:rsidRPr="00D40FB2">
            <w:rPr>
              <w:rFonts w:eastAsia="Calibri" w:cs="Calibri"/>
              <w:spacing w:val="-4"/>
            </w:rPr>
            <w:t>b</w:t>
          </w:r>
          <w:r w:rsidRPr="00D40FB2">
            <w:rPr>
              <w:rFonts w:eastAsia="Calibri" w:cs="Calibri"/>
            </w:rPr>
            <w:t>e</w:t>
          </w:r>
          <w:r w:rsidRPr="00D40FB2">
            <w:rPr>
              <w:rFonts w:eastAsia="Calibri" w:cs="Calibri"/>
              <w:spacing w:val="-3"/>
            </w:rPr>
            <w:t xml:space="preserve"> </w:t>
          </w:r>
          <w:r w:rsidRPr="00D40FB2">
            <w:rPr>
              <w:rFonts w:eastAsia="Calibri" w:cs="Calibri"/>
              <w:spacing w:val="-5"/>
            </w:rPr>
            <w:t>p</w:t>
          </w:r>
          <w:r w:rsidRPr="00D40FB2">
            <w:rPr>
              <w:rFonts w:eastAsia="Calibri" w:cs="Calibri"/>
              <w:spacing w:val="-3"/>
            </w:rPr>
            <w:t>r</w:t>
          </w:r>
          <w:r w:rsidRPr="00D40FB2">
            <w:rPr>
              <w:rFonts w:eastAsia="Calibri" w:cs="Calibri"/>
              <w:spacing w:val="-2"/>
            </w:rPr>
            <w:t>o</w:t>
          </w:r>
          <w:r w:rsidRPr="00D40FB2">
            <w:rPr>
              <w:rFonts w:eastAsia="Calibri" w:cs="Calibri"/>
            </w:rPr>
            <w:t>v</w:t>
          </w:r>
          <w:r w:rsidRPr="00D40FB2">
            <w:rPr>
              <w:rFonts w:eastAsia="Calibri" w:cs="Calibri"/>
              <w:spacing w:val="4"/>
            </w:rPr>
            <w:t>i</w:t>
          </w:r>
          <w:r w:rsidRPr="00D40FB2">
            <w:rPr>
              <w:rFonts w:eastAsia="Calibri" w:cs="Calibri"/>
              <w:spacing w:val="-5"/>
            </w:rPr>
            <w:t>d</w:t>
          </w:r>
          <w:r w:rsidRPr="00D40FB2">
            <w:rPr>
              <w:rFonts w:eastAsia="Calibri" w:cs="Calibri"/>
              <w:spacing w:val="-7"/>
            </w:rPr>
            <w:t>e</w:t>
          </w:r>
          <w:r w:rsidRPr="00D40FB2">
            <w:rPr>
              <w:rFonts w:eastAsia="Calibri" w:cs="Calibri"/>
            </w:rPr>
            <w:t>d</w:t>
          </w:r>
          <w:r w:rsidRPr="00D40FB2">
            <w:rPr>
              <w:rFonts w:eastAsia="Calibri" w:cs="Calibri"/>
              <w:spacing w:val="37"/>
            </w:rPr>
            <w:t xml:space="preserve"> </w:t>
          </w:r>
          <w:r w:rsidRPr="00D40FB2">
            <w:rPr>
              <w:rFonts w:eastAsia="Calibri" w:cs="Calibri"/>
              <w:spacing w:val="-6"/>
            </w:rPr>
            <w:t>f</w:t>
          </w:r>
          <w:r w:rsidRPr="00D40FB2">
            <w:rPr>
              <w:rFonts w:eastAsia="Calibri" w:cs="Calibri"/>
              <w:spacing w:val="-2"/>
            </w:rPr>
            <w:t>o</w:t>
          </w:r>
          <w:r w:rsidRPr="00D40FB2">
            <w:rPr>
              <w:rFonts w:eastAsia="Calibri" w:cs="Calibri"/>
            </w:rPr>
            <w:t>r</w:t>
          </w:r>
          <w:r w:rsidRPr="00D40FB2">
            <w:rPr>
              <w:rFonts w:eastAsia="Calibri" w:cs="Calibri"/>
              <w:spacing w:val="-5"/>
            </w:rPr>
            <w:t xml:space="preserve"> </w:t>
          </w:r>
          <w:r w:rsidRPr="00D40FB2">
            <w:rPr>
              <w:rFonts w:eastAsia="Calibri" w:cs="Calibri"/>
              <w:spacing w:val="-1"/>
              <w:w w:val="103"/>
            </w:rPr>
            <w:t>t</w:t>
          </w:r>
          <w:r w:rsidRPr="00D40FB2">
            <w:rPr>
              <w:rFonts w:eastAsia="Calibri" w:cs="Calibri"/>
              <w:spacing w:val="-2"/>
              <w:w w:val="105"/>
            </w:rPr>
            <w:t>h</w:t>
          </w:r>
          <w:r w:rsidRPr="00D40FB2">
            <w:rPr>
              <w:rFonts w:eastAsia="Calibri" w:cs="Calibri"/>
              <w:spacing w:val="-7"/>
              <w:w w:val="102"/>
            </w:rPr>
            <w:t>e</w:t>
          </w:r>
          <w:r w:rsidRPr="00D40FB2">
            <w:rPr>
              <w:rFonts w:eastAsia="Calibri" w:cs="Calibri"/>
              <w:spacing w:val="5"/>
              <w:w w:val="109"/>
            </w:rPr>
            <w:t>i</w:t>
          </w:r>
          <w:r w:rsidRPr="00D40FB2">
            <w:rPr>
              <w:rFonts w:eastAsia="Calibri" w:cs="Calibri"/>
              <w:w w:val="101"/>
            </w:rPr>
            <w:t>r</w:t>
          </w:r>
          <w:r w:rsidRPr="00D40FB2">
            <w:rPr>
              <w:rFonts w:eastAsia="Calibri" w:cs="Calibri"/>
              <w:spacing w:val="-10"/>
            </w:rPr>
            <w:t xml:space="preserve"> </w:t>
          </w:r>
          <w:r w:rsidRPr="00D40FB2">
            <w:rPr>
              <w:rFonts w:eastAsia="Calibri" w:cs="Calibri"/>
              <w:spacing w:val="-3"/>
              <w:w w:val="101"/>
            </w:rPr>
            <w:t>r</w:t>
          </w:r>
          <w:r w:rsidRPr="00D40FB2">
            <w:rPr>
              <w:rFonts w:eastAsia="Calibri" w:cs="Calibri"/>
              <w:spacing w:val="-7"/>
              <w:w w:val="102"/>
            </w:rPr>
            <w:t>e</w:t>
          </w:r>
          <w:r w:rsidRPr="00D40FB2">
            <w:rPr>
              <w:rFonts w:eastAsia="Calibri" w:cs="Calibri"/>
              <w:spacing w:val="2"/>
              <w:w w:val="110"/>
            </w:rPr>
            <w:t>c</w:t>
          </w:r>
          <w:r w:rsidRPr="00D40FB2">
            <w:rPr>
              <w:rFonts w:eastAsia="Calibri" w:cs="Calibri"/>
              <w:spacing w:val="-2"/>
              <w:w w:val="105"/>
            </w:rPr>
            <w:t>o</w:t>
          </w:r>
          <w:r w:rsidRPr="00D40FB2">
            <w:rPr>
              <w:rFonts w:eastAsia="Calibri" w:cs="Calibri"/>
              <w:spacing w:val="-3"/>
              <w:w w:val="101"/>
            </w:rPr>
            <w:t>r</w:t>
          </w:r>
          <w:r w:rsidRPr="00D40FB2">
            <w:rPr>
              <w:rFonts w:eastAsia="Calibri" w:cs="Calibri"/>
              <w:spacing w:val="-5"/>
              <w:w w:val="108"/>
            </w:rPr>
            <w:t>d</w:t>
          </w:r>
          <w:r w:rsidRPr="00D40FB2">
            <w:rPr>
              <w:rFonts w:eastAsia="Calibri" w:cs="Calibri"/>
              <w:spacing w:val="-4"/>
              <w:w w:val="109"/>
            </w:rPr>
            <w:t>s</w:t>
          </w:r>
          <w:r w:rsidRPr="00D40FB2">
            <w:rPr>
              <w:rFonts w:eastAsia="Calibri" w:cs="Calibri"/>
              <w:w w:val="101"/>
            </w:rPr>
            <w:t>.</w:t>
          </w:r>
        </w:p>
        <w:p w:rsidRPr="00D40FB2" w:rsidR="00D40FB2" w:rsidP="00D40FB2" w:rsidRDefault="00D40FB2" w14:paraId="2A4F5B9B" w14:textId="77777777">
          <w:pPr>
            <w:pStyle w:val="ListParagraph"/>
            <w:spacing w:line="240" w:lineRule="exact"/>
            <w:ind w:left="1418"/>
            <w:rPr>
              <w:rFonts w:eastAsia="Calibri" w:cs="Calibri"/>
            </w:rPr>
          </w:pPr>
        </w:p>
        <w:p w:rsidRPr="007852B6" w:rsidR="00152199" w:rsidRDefault="00152199" w14:paraId="323BC56B" w14:textId="027367A3">
          <w:pPr>
            <w:pStyle w:val="ListParagraph"/>
            <w:numPr>
              <w:ilvl w:val="0"/>
              <w:numId w:val="54"/>
            </w:numPr>
            <w:spacing w:line="240" w:lineRule="exact"/>
            <w:ind w:left="851" w:hanging="851"/>
            <w:rPr>
              <w:rFonts w:eastAsia="Calibri" w:cs="Calibri"/>
            </w:rPr>
          </w:pPr>
          <w:r w:rsidRPr="00CE6A3E">
            <w:rPr>
              <w:rFonts w:eastAsia="Calibri" w:cs="Calibri"/>
            </w:rPr>
            <w:t>T</w:t>
          </w:r>
          <w:r w:rsidRPr="00CE6A3E">
            <w:rPr>
              <w:rFonts w:eastAsia="Calibri" w:cs="Calibri"/>
              <w:spacing w:val="-3"/>
            </w:rPr>
            <w:t>h</w:t>
          </w:r>
          <w:r w:rsidRPr="00CE6A3E">
            <w:rPr>
              <w:rFonts w:eastAsia="Calibri" w:cs="Calibri"/>
            </w:rPr>
            <w:t>e</w:t>
          </w:r>
          <w:r w:rsidRPr="00CE6A3E">
            <w:rPr>
              <w:rFonts w:eastAsia="Calibri" w:cs="Calibri"/>
              <w:spacing w:val="47"/>
            </w:rPr>
            <w:t xml:space="preserve"> </w:t>
          </w:r>
          <w:r w:rsidRPr="00CE6A3E">
            <w:rPr>
              <w:rFonts w:eastAsia="Calibri" w:cs="Calibri"/>
              <w:spacing w:val="6"/>
            </w:rPr>
            <w:t>C</w:t>
          </w:r>
          <w:r w:rsidRPr="00CE6A3E">
            <w:rPr>
              <w:rFonts w:eastAsia="Calibri" w:cs="Calibri"/>
              <w:spacing w:val="-2"/>
            </w:rPr>
            <w:t>o</w:t>
          </w:r>
          <w:r w:rsidRPr="00CE6A3E">
            <w:rPr>
              <w:rFonts w:eastAsia="Calibri" w:cs="Calibri"/>
              <w:spacing w:val="-3"/>
            </w:rPr>
            <w:t>n</w:t>
          </w:r>
          <w:r w:rsidRPr="00CE6A3E">
            <w:rPr>
              <w:rFonts w:eastAsia="Calibri" w:cs="Calibri"/>
              <w:spacing w:val="-4"/>
            </w:rPr>
            <w:t>s</w:t>
          </w:r>
          <w:r w:rsidRPr="00CE6A3E">
            <w:rPr>
              <w:rFonts w:eastAsia="Calibri" w:cs="Calibri"/>
              <w:spacing w:val="-7"/>
            </w:rPr>
            <w:t>e</w:t>
          </w:r>
          <w:r w:rsidRPr="00CE6A3E">
            <w:rPr>
              <w:rFonts w:eastAsia="Calibri" w:cs="Calibri"/>
              <w:spacing w:val="-3"/>
            </w:rPr>
            <w:t>n</w:t>
          </w:r>
          <w:r w:rsidRPr="00CE6A3E">
            <w:rPr>
              <w:rFonts w:eastAsia="Calibri" w:cs="Calibri"/>
            </w:rPr>
            <w:t xml:space="preserve">t </w:t>
          </w:r>
          <w:r w:rsidRPr="00CE6A3E">
            <w:rPr>
              <w:rFonts w:eastAsia="Calibri" w:cs="Calibri"/>
              <w:spacing w:val="3"/>
            </w:rPr>
            <w:t>H</w:t>
          </w:r>
          <w:r w:rsidRPr="00CE6A3E">
            <w:rPr>
              <w:rFonts w:eastAsia="Calibri" w:cs="Calibri"/>
              <w:spacing w:val="-2"/>
            </w:rPr>
            <w:t>o</w:t>
          </w:r>
          <w:r w:rsidRPr="00CE6A3E">
            <w:rPr>
              <w:rFonts w:eastAsia="Calibri" w:cs="Calibri"/>
              <w:spacing w:val="2"/>
            </w:rPr>
            <w:t>l</w:t>
          </w:r>
          <w:r w:rsidRPr="00CE6A3E">
            <w:rPr>
              <w:rFonts w:eastAsia="Calibri" w:cs="Calibri"/>
              <w:spacing w:val="-5"/>
            </w:rPr>
            <w:t>d</w:t>
          </w:r>
          <w:r w:rsidRPr="00CE6A3E">
            <w:rPr>
              <w:rFonts w:eastAsia="Calibri" w:cs="Calibri"/>
              <w:spacing w:val="-7"/>
            </w:rPr>
            <w:t>e</w:t>
          </w:r>
          <w:r w:rsidRPr="00CE6A3E">
            <w:rPr>
              <w:rFonts w:eastAsia="Calibri" w:cs="Calibri"/>
            </w:rPr>
            <w:t xml:space="preserve">r </w:t>
          </w:r>
          <w:r w:rsidRPr="00CE6A3E">
            <w:rPr>
              <w:rFonts w:eastAsia="Calibri" w:cs="Calibri"/>
              <w:spacing w:val="-7"/>
            </w:rPr>
            <w:t>m</w:t>
          </w:r>
          <w:r w:rsidRPr="00CE6A3E">
            <w:rPr>
              <w:rFonts w:eastAsia="Calibri" w:cs="Calibri"/>
              <w:spacing w:val="-2"/>
            </w:rPr>
            <w:t>u</w:t>
          </w:r>
          <w:r w:rsidRPr="00CE6A3E">
            <w:rPr>
              <w:rFonts w:eastAsia="Calibri" w:cs="Calibri"/>
              <w:spacing w:val="-4"/>
            </w:rPr>
            <w:t>s</w:t>
          </w:r>
          <w:r w:rsidRPr="00CE6A3E">
            <w:rPr>
              <w:rFonts w:eastAsia="Calibri" w:cs="Calibri"/>
            </w:rPr>
            <w:t xml:space="preserve">t </w:t>
          </w:r>
          <w:r w:rsidRPr="00CE6A3E">
            <w:rPr>
              <w:rFonts w:eastAsia="Calibri" w:cs="Calibri"/>
              <w:spacing w:val="-7"/>
            </w:rPr>
            <w:t>m</w:t>
          </w:r>
          <w:r w:rsidRPr="00CE6A3E">
            <w:rPr>
              <w:rFonts w:eastAsia="Calibri" w:cs="Calibri"/>
              <w:spacing w:val="6"/>
            </w:rPr>
            <w:t>a</w:t>
          </w:r>
          <w:r w:rsidRPr="00CE6A3E">
            <w:rPr>
              <w:rFonts w:eastAsia="Calibri" w:cs="Calibri"/>
              <w:spacing w:val="5"/>
            </w:rPr>
            <w:t>i</w:t>
          </w:r>
          <w:r w:rsidRPr="00CE6A3E">
            <w:rPr>
              <w:rFonts w:eastAsia="Calibri" w:cs="Calibri"/>
              <w:spacing w:val="-3"/>
            </w:rPr>
            <w:t>n</w:t>
          </w:r>
          <w:r w:rsidRPr="00CE6A3E">
            <w:rPr>
              <w:rFonts w:eastAsia="Calibri" w:cs="Calibri"/>
              <w:spacing w:val="-1"/>
            </w:rPr>
            <w:t>t</w:t>
          </w:r>
          <w:r w:rsidRPr="00CE6A3E">
            <w:rPr>
              <w:rFonts w:eastAsia="Calibri" w:cs="Calibri"/>
              <w:spacing w:val="6"/>
            </w:rPr>
            <w:t>a</w:t>
          </w:r>
          <w:r w:rsidRPr="00CE6A3E">
            <w:rPr>
              <w:rFonts w:eastAsia="Calibri" w:cs="Calibri"/>
              <w:spacing w:val="5"/>
            </w:rPr>
            <w:t>i</w:t>
          </w:r>
          <w:r w:rsidRPr="00CE6A3E">
            <w:rPr>
              <w:rFonts w:eastAsia="Calibri" w:cs="Calibri"/>
            </w:rPr>
            <w:t>n</w:t>
          </w:r>
          <w:r w:rsidRPr="00CE6A3E">
            <w:rPr>
              <w:rFonts w:eastAsia="Calibri" w:cs="Calibri"/>
              <w:spacing w:val="36"/>
            </w:rPr>
            <w:t xml:space="preserve"> </w:t>
          </w:r>
          <w:r w:rsidRPr="00CE6A3E">
            <w:rPr>
              <w:rFonts w:eastAsia="Calibri" w:cs="Calibri"/>
            </w:rPr>
            <w:t xml:space="preserve">a </w:t>
          </w:r>
          <w:r w:rsidRPr="00CE6A3E">
            <w:rPr>
              <w:rFonts w:eastAsia="Calibri" w:cs="Calibri"/>
              <w:spacing w:val="-3"/>
            </w:rPr>
            <w:t>r</w:t>
          </w:r>
          <w:r w:rsidRPr="00CE6A3E">
            <w:rPr>
              <w:rFonts w:eastAsia="Calibri" w:cs="Calibri"/>
              <w:spacing w:val="-7"/>
            </w:rPr>
            <w:t>e</w:t>
          </w:r>
          <w:r w:rsidRPr="00CE6A3E">
            <w:rPr>
              <w:rFonts w:eastAsia="Calibri" w:cs="Calibri"/>
              <w:spacing w:val="2"/>
            </w:rPr>
            <w:t>c</w:t>
          </w:r>
          <w:r w:rsidRPr="00CE6A3E">
            <w:rPr>
              <w:rFonts w:eastAsia="Calibri" w:cs="Calibri"/>
              <w:spacing w:val="-2"/>
            </w:rPr>
            <w:t>o</w:t>
          </w:r>
          <w:r w:rsidRPr="00CE6A3E">
            <w:rPr>
              <w:rFonts w:eastAsia="Calibri" w:cs="Calibri"/>
              <w:spacing w:val="-3"/>
            </w:rPr>
            <w:t>r</w:t>
          </w:r>
          <w:r w:rsidRPr="00CE6A3E">
            <w:rPr>
              <w:rFonts w:eastAsia="Calibri" w:cs="Calibri"/>
            </w:rPr>
            <w:t xml:space="preserve">d </w:t>
          </w:r>
          <w:r w:rsidRPr="00CE6A3E">
            <w:rPr>
              <w:rFonts w:eastAsia="Calibri" w:cs="Calibri"/>
              <w:spacing w:val="-2"/>
              <w:w w:val="105"/>
            </w:rPr>
            <w:t>o</w:t>
          </w:r>
          <w:r w:rsidRPr="00CE6A3E">
            <w:rPr>
              <w:rFonts w:eastAsia="Calibri" w:cs="Calibri"/>
              <w:w w:val="97"/>
            </w:rPr>
            <w:t>f</w:t>
          </w:r>
          <w:r w:rsidRPr="00CE6A3E">
            <w:rPr>
              <w:rFonts w:eastAsia="Calibri" w:cs="Calibri"/>
              <w:spacing w:val="25"/>
            </w:rPr>
            <w:t xml:space="preserve"> </w:t>
          </w:r>
          <w:r w:rsidRPr="00CE6A3E">
            <w:rPr>
              <w:rFonts w:eastAsia="Calibri" w:cs="Calibri"/>
              <w:spacing w:val="6"/>
              <w:w w:val="107"/>
            </w:rPr>
            <w:t>a</w:t>
          </w:r>
          <w:r w:rsidRPr="00CE6A3E">
            <w:rPr>
              <w:rFonts w:eastAsia="Calibri" w:cs="Calibri"/>
              <w:spacing w:val="-18"/>
              <w:w w:val="106"/>
            </w:rPr>
            <w:t>n</w:t>
          </w:r>
          <w:r w:rsidRPr="00CE6A3E">
            <w:rPr>
              <w:rFonts w:eastAsia="Calibri" w:cs="Calibri"/>
              <w:w w:val="105"/>
            </w:rPr>
            <w:t>y</w:t>
          </w:r>
          <w:r w:rsidRPr="00CE6A3E" w:rsidR="00D15D25">
            <w:rPr>
              <w:rFonts w:eastAsia="Calibri" w:cs="Calibri"/>
              <w:w w:val="105"/>
            </w:rPr>
            <w:t xml:space="preserve"> </w:t>
          </w:r>
          <w:r w:rsidRPr="00CE6A3E">
            <w:rPr>
              <w:rFonts w:eastAsia="Calibri" w:cs="Calibri"/>
              <w:spacing w:val="-7"/>
              <w:w w:val="106"/>
            </w:rPr>
            <w:t>e</w:t>
          </w:r>
          <w:r w:rsidRPr="00CE6A3E">
            <w:rPr>
              <w:rFonts w:eastAsia="Calibri" w:cs="Calibri"/>
              <w:spacing w:val="-3"/>
              <w:w w:val="106"/>
            </w:rPr>
            <w:t>n</w:t>
          </w:r>
          <w:r w:rsidRPr="00CE6A3E">
            <w:rPr>
              <w:rFonts w:eastAsia="Calibri" w:cs="Calibri"/>
              <w:w w:val="106"/>
            </w:rPr>
            <w:t>v</w:t>
          </w:r>
          <w:r w:rsidRPr="00CE6A3E">
            <w:rPr>
              <w:rFonts w:eastAsia="Calibri" w:cs="Calibri"/>
              <w:spacing w:val="4"/>
              <w:w w:val="106"/>
            </w:rPr>
            <w:t>i</w:t>
          </w:r>
          <w:r w:rsidRPr="00CE6A3E">
            <w:rPr>
              <w:rFonts w:eastAsia="Calibri" w:cs="Calibri"/>
              <w:spacing w:val="-3"/>
              <w:w w:val="106"/>
            </w:rPr>
            <w:t>r</w:t>
          </w:r>
          <w:r w:rsidRPr="00CE6A3E">
            <w:rPr>
              <w:rFonts w:eastAsia="Calibri" w:cs="Calibri"/>
              <w:spacing w:val="-2"/>
              <w:w w:val="106"/>
            </w:rPr>
            <w:t>o</w:t>
          </w:r>
          <w:r w:rsidRPr="00CE6A3E">
            <w:rPr>
              <w:rFonts w:eastAsia="Calibri" w:cs="Calibri"/>
              <w:spacing w:val="-3"/>
              <w:w w:val="106"/>
            </w:rPr>
            <w:t>n</w:t>
          </w:r>
          <w:r w:rsidRPr="00CE6A3E">
            <w:rPr>
              <w:rFonts w:eastAsia="Calibri" w:cs="Calibri"/>
              <w:spacing w:val="-7"/>
              <w:w w:val="106"/>
            </w:rPr>
            <w:t>me</w:t>
          </w:r>
          <w:r w:rsidRPr="00CE6A3E">
            <w:rPr>
              <w:rFonts w:eastAsia="Calibri" w:cs="Calibri"/>
              <w:spacing w:val="-3"/>
              <w:w w:val="106"/>
            </w:rPr>
            <w:t>n</w:t>
          </w:r>
          <w:r w:rsidRPr="00CE6A3E">
            <w:rPr>
              <w:rFonts w:eastAsia="Calibri" w:cs="Calibri"/>
              <w:spacing w:val="-1"/>
              <w:w w:val="106"/>
            </w:rPr>
            <w:t>t</w:t>
          </w:r>
          <w:r w:rsidRPr="00CE6A3E">
            <w:rPr>
              <w:rFonts w:eastAsia="Calibri" w:cs="Calibri"/>
              <w:spacing w:val="6"/>
              <w:w w:val="106"/>
            </w:rPr>
            <w:t>a</w:t>
          </w:r>
          <w:r w:rsidRPr="00CE6A3E">
            <w:rPr>
              <w:rFonts w:eastAsia="Calibri" w:cs="Calibri"/>
              <w:w w:val="106"/>
            </w:rPr>
            <w:t>l</w:t>
          </w:r>
          <w:r w:rsidRPr="00CE6A3E">
            <w:rPr>
              <w:rFonts w:eastAsia="Calibri" w:cs="Calibri"/>
              <w:spacing w:val="43"/>
              <w:w w:val="106"/>
            </w:rPr>
            <w:t xml:space="preserve"> </w:t>
          </w:r>
          <w:r w:rsidRPr="00CE6A3E">
            <w:rPr>
              <w:rFonts w:eastAsia="Calibri" w:cs="Calibri"/>
              <w:spacing w:val="2"/>
              <w:w w:val="106"/>
            </w:rPr>
            <w:t>c</w:t>
          </w:r>
          <w:r w:rsidRPr="00CE6A3E">
            <w:rPr>
              <w:rFonts w:eastAsia="Calibri" w:cs="Calibri"/>
              <w:spacing w:val="-2"/>
              <w:w w:val="106"/>
            </w:rPr>
            <w:t>o</w:t>
          </w:r>
          <w:r w:rsidRPr="00CE6A3E">
            <w:rPr>
              <w:rFonts w:eastAsia="Calibri" w:cs="Calibri"/>
              <w:spacing w:val="-7"/>
              <w:w w:val="106"/>
            </w:rPr>
            <w:t>m</w:t>
          </w:r>
          <w:r w:rsidRPr="00CE6A3E">
            <w:rPr>
              <w:rFonts w:eastAsia="Calibri" w:cs="Calibri"/>
              <w:spacing w:val="-5"/>
              <w:w w:val="106"/>
            </w:rPr>
            <w:t>p</w:t>
          </w:r>
          <w:r w:rsidRPr="00CE6A3E">
            <w:rPr>
              <w:rFonts w:eastAsia="Calibri" w:cs="Calibri"/>
              <w:spacing w:val="2"/>
              <w:w w:val="106"/>
            </w:rPr>
            <w:t>l</w:t>
          </w:r>
          <w:r w:rsidRPr="00CE6A3E">
            <w:rPr>
              <w:rFonts w:eastAsia="Calibri" w:cs="Calibri"/>
              <w:spacing w:val="6"/>
              <w:w w:val="106"/>
            </w:rPr>
            <w:t>a</w:t>
          </w:r>
          <w:r w:rsidRPr="00CE6A3E">
            <w:rPr>
              <w:rFonts w:eastAsia="Calibri" w:cs="Calibri"/>
              <w:spacing w:val="4"/>
              <w:w w:val="106"/>
            </w:rPr>
            <w:t>i</w:t>
          </w:r>
          <w:r w:rsidRPr="00CE6A3E">
            <w:rPr>
              <w:rFonts w:eastAsia="Calibri" w:cs="Calibri"/>
              <w:spacing w:val="-3"/>
              <w:w w:val="106"/>
            </w:rPr>
            <w:t>n</w:t>
          </w:r>
          <w:r w:rsidRPr="00CE6A3E">
            <w:rPr>
              <w:rFonts w:eastAsia="Calibri" w:cs="Calibri"/>
              <w:spacing w:val="-1"/>
              <w:w w:val="106"/>
            </w:rPr>
            <w:t>t</w:t>
          </w:r>
          <w:r w:rsidRPr="00CE6A3E">
            <w:rPr>
              <w:rFonts w:eastAsia="Calibri" w:cs="Calibri"/>
              <w:w w:val="106"/>
            </w:rPr>
            <w:t>s</w:t>
          </w:r>
          <w:r w:rsidRPr="00CE6A3E">
            <w:rPr>
              <w:rFonts w:eastAsia="Calibri" w:cs="Calibri"/>
              <w:spacing w:val="49"/>
              <w:w w:val="106"/>
            </w:rPr>
            <w:t xml:space="preserve"> </w:t>
          </w:r>
          <w:r w:rsidRPr="00CE6A3E">
            <w:rPr>
              <w:rFonts w:eastAsia="Calibri" w:cs="Calibri"/>
              <w:spacing w:val="-3"/>
            </w:rPr>
            <w:t>r</w:t>
          </w:r>
          <w:r w:rsidRPr="00CE6A3E">
            <w:rPr>
              <w:rFonts w:eastAsia="Calibri" w:cs="Calibri"/>
              <w:spacing w:val="-7"/>
            </w:rPr>
            <w:t>e</w:t>
          </w:r>
          <w:r w:rsidRPr="00CE6A3E">
            <w:rPr>
              <w:rFonts w:eastAsia="Calibri" w:cs="Calibri"/>
              <w:spacing w:val="2"/>
            </w:rPr>
            <w:t>c</w:t>
          </w:r>
          <w:r w:rsidRPr="00CE6A3E">
            <w:rPr>
              <w:rFonts w:eastAsia="Calibri" w:cs="Calibri"/>
              <w:spacing w:val="-7"/>
            </w:rPr>
            <w:t>e</w:t>
          </w:r>
          <w:r w:rsidRPr="00CE6A3E">
            <w:rPr>
              <w:rFonts w:eastAsia="Calibri" w:cs="Calibri"/>
              <w:spacing w:val="5"/>
            </w:rPr>
            <w:t>i</w:t>
          </w:r>
          <w:r w:rsidRPr="00CE6A3E">
            <w:rPr>
              <w:rFonts w:eastAsia="Calibri" w:cs="Calibri"/>
            </w:rPr>
            <w:t>v</w:t>
          </w:r>
          <w:r w:rsidRPr="00CE6A3E">
            <w:rPr>
              <w:rFonts w:eastAsia="Calibri" w:cs="Calibri"/>
              <w:spacing w:val="-7"/>
            </w:rPr>
            <w:t>e</w:t>
          </w:r>
          <w:r w:rsidRPr="00CE6A3E">
            <w:rPr>
              <w:rFonts w:eastAsia="Calibri" w:cs="Calibri"/>
            </w:rPr>
            <w:t>d</w:t>
          </w:r>
          <w:r w:rsidRPr="00CE6A3E">
            <w:rPr>
              <w:rFonts w:eastAsia="Calibri" w:cs="Calibri"/>
              <w:spacing w:val="47"/>
            </w:rPr>
            <w:t xml:space="preserve"> </w:t>
          </w:r>
          <w:r w:rsidRPr="00CE6A3E">
            <w:rPr>
              <w:rFonts w:eastAsia="Calibri" w:cs="Calibri"/>
              <w:spacing w:val="5"/>
            </w:rPr>
            <w:t>i</w:t>
          </w:r>
          <w:r w:rsidRPr="00CE6A3E">
            <w:rPr>
              <w:rFonts w:eastAsia="Calibri" w:cs="Calibri"/>
            </w:rPr>
            <w:t xml:space="preserve">n </w:t>
          </w:r>
          <w:r w:rsidRPr="00CE6A3E">
            <w:rPr>
              <w:rFonts w:eastAsia="Calibri" w:cs="Calibri"/>
              <w:spacing w:val="-3"/>
            </w:rPr>
            <w:t>r</w:t>
          </w:r>
          <w:r w:rsidRPr="00CE6A3E">
            <w:rPr>
              <w:rFonts w:eastAsia="Calibri" w:cs="Calibri"/>
              <w:spacing w:val="-7"/>
            </w:rPr>
            <w:t>e</w:t>
          </w:r>
          <w:r w:rsidRPr="00CE6A3E">
            <w:rPr>
              <w:rFonts w:eastAsia="Calibri" w:cs="Calibri"/>
              <w:spacing w:val="2"/>
            </w:rPr>
            <w:t>l</w:t>
          </w:r>
          <w:r w:rsidRPr="00CE6A3E">
            <w:rPr>
              <w:rFonts w:eastAsia="Calibri" w:cs="Calibri"/>
              <w:spacing w:val="-8"/>
            </w:rPr>
            <w:t>a</w:t>
          </w:r>
          <w:r w:rsidRPr="00CE6A3E">
            <w:rPr>
              <w:rFonts w:eastAsia="Calibri" w:cs="Calibri"/>
              <w:spacing w:val="-1"/>
            </w:rPr>
            <w:t>t</w:t>
          </w:r>
          <w:r w:rsidRPr="00CE6A3E">
            <w:rPr>
              <w:rFonts w:eastAsia="Calibri" w:cs="Calibri"/>
              <w:spacing w:val="5"/>
            </w:rPr>
            <w:t>i</w:t>
          </w:r>
          <w:r w:rsidRPr="00CE6A3E">
            <w:rPr>
              <w:rFonts w:eastAsia="Calibri" w:cs="Calibri"/>
              <w:spacing w:val="-2"/>
            </w:rPr>
            <w:t>o</w:t>
          </w:r>
          <w:r w:rsidRPr="00CE6A3E">
            <w:rPr>
              <w:rFonts w:eastAsia="Calibri" w:cs="Calibri"/>
            </w:rPr>
            <w:t xml:space="preserve">n </w:t>
          </w:r>
          <w:r w:rsidRPr="00CE6A3E">
            <w:rPr>
              <w:rFonts w:eastAsia="Calibri" w:cs="Calibri"/>
              <w:spacing w:val="-1"/>
              <w:w w:val="103"/>
            </w:rPr>
            <w:t>t</w:t>
          </w:r>
          <w:r w:rsidRPr="00CE6A3E">
            <w:rPr>
              <w:rFonts w:eastAsia="Calibri" w:cs="Calibri"/>
              <w:w w:val="105"/>
            </w:rPr>
            <w:t>o</w:t>
          </w:r>
          <w:r w:rsidRPr="00CE6A3E">
            <w:rPr>
              <w:rFonts w:eastAsia="Calibri" w:cs="Calibri"/>
              <w:spacing w:val="14"/>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12"/>
            </w:rPr>
            <w:t xml:space="preserve"> </w:t>
          </w:r>
          <w:r w:rsidRPr="00CE6A3E">
            <w:rPr>
              <w:rFonts w:eastAsia="Calibri" w:cs="Calibri"/>
              <w:spacing w:val="-7"/>
            </w:rPr>
            <w:t>e</w:t>
          </w:r>
          <w:r w:rsidRPr="00CE6A3E">
            <w:rPr>
              <w:rFonts w:eastAsia="Calibri" w:cs="Calibri"/>
              <w:spacing w:val="-10"/>
            </w:rPr>
            <w:t>x</w:t>
          </w:r>
          <w:r w:rsidRPr="00CE6A3E">
            <w:rPr>
              <w:rFonts w:eastAsia="Calibri" w:cs="Calibri"/>
              <w:spacing w:val="-7"/>
            </w:rPr>
            <w:t>e</w:t>
          </w:r>
          <w:r w:rsidRPr="00CE6A3E">
            <w:rPr>
              <w:rFonts w:eastAsia="Calibri" w:cs="Calibri"/>
              <w:spacing w:val="-3"/>
            </w:rPr>
            <w:t>r</w:t>
          </w:r>
          <w:r w:rsidRPr="00CE6A3E">
            <w:rPr>
              <w:rFonts w:eastAsia="Calibri" w:cs="Calibri"/>
              <w:spacing w:val="2"/>
            </w:rPr>
            <w:t>c</w:t>
          </w:r>
          <w:r w:rsidRPr="00CE6A3E">
            <w:rPr>
              <w:rFonts w:eastAsia="Calibri" w:cs="Calibri"/>
              <w:spacing w:val="4"/>
            </w:rPr>
            <w:t>i</w:t>
          </w:r>
          <w:r w:rsidRPr="00CE6A3E">
            <w:rPr>
              <w:rFonts w:eastAsia="Calibri" w:cs="Calibri"/>
              <w:spacing w:val="-4"/>
            </w:rPr>
            <w:t>s</w:t>
          </w:r>
          <w:r w:rsidRPr="00CE6A3E">
            <w:rPr>
              <w:rFonts w:eastAsia="Calibri" w:cs="Calibri"/>
            </w:rPr>
            <w:t>e</w:t>
          </w:r>
          <w:r w:rsidRPr="00CE6A3E">
            <w:rPr>
              <w:rFonts w:eastAsia="Calibri" w:cs="Calibri"/>
              <w:spacing w:val="21"/>
            </w:rPr>
            <w:t xml:space="preserve"> </w:t>
          </w:r>
          <w:r w:rsidRPr="00CE6A3E">
            <w:rPr>
              <w:rFonts w:eastAsia="Calibri" w:cs="Calibri"/>
              <w:spacing w:val="-2"/>
            </w:rPr>
            <w:t>o</w:t>
          </w:r>
          <w:r w:rsidRPr="00CE6A3E">
            <w:rPr>
              <w:rFonts w:eastAsia="Calibri" w:cs="Calibri"/>
            </w:rPr>
            <w:t>f</w:t>
          </w:r>
          <w:r w:rsidRPr="00CE6A3E">
            <w:rPr>
              <w:rFonts w:eastAsia="Calibri" w:cs="Calibri"/>
              <w:spacing w:val="-9"/>
            </w:rPr>
            <w:t xml:space="preserve"> </w:t>
          </w:r>
          <w:r w:rsidRPr="00CE6A3E">
            <w:rPr>
              <w:rFonts w:eastAsia="Calibri" w:cs="Calibri"/>
              <w:spacing w:val="-1"/>
            </w:rPr>
            <w:t>t</w:t>
          </w:r>
          <w:r w:rsidRPr="00CE6A3E">
            <w:rPr>
              <w:rFonts w:eastAsia="Calibri" w:cs="Calibri"/>
              <w:spacing w:val="-2"/>
            </w:rPr>
            <w:t>h</w:t>
          </w:r>
          <w:r w:rsidRPr="00CE6A3E">
            <w:rPr>
              <w:rFonts w:eastAsia="Calibri" w:cs="Calibri"/>
              <w:spacing w:val="4"/>
            </w:rPr>
            <w:t>i</w:t>
          </w:r>
          <w:r w:rsidRPr="00CE6A3E">
            <w:rPr>
              <w:rFonts w:eastAsia="Calibri" w:cs="Calibri"/>
            </w:rPr>
            <w:t>s</w:t>
          </w:r>
          <w:r w:rsidRPr="00CE6A3E">
            <w:rPr>
              <w:rFonts w:eastAsia="Calibri" w:cs="Calibri"/>
              <w:spacing w:val="-5"/>
            </w:rPr>
            <w:t xml:space="preserve"> </w:t>
          </w:r>
          <w:r w:rsidRPr="00CE6A3E">
            <w:rPr>
              <w:rFonts w:eastAsia="Calibri" w:cs="Calibri"/>
              <w:spacing w:val="2"/>
            </w:rPr>
            <w:t>c</w:t>
          </w:r>
          <w:r w:rsidRPr="00CE6A3E">
            <w:rPr>
              <w:rFonts w:eastAsia="Calibri" w:cs="Calibri"/>
              <w:spacing w:val="-2"/>
            </w:rPr>
            <w:t>o</w:t>
          </w:r>
          <w:r w:rsidRPr="00CE6A3E">
            <w:rPr>
              <w:rFonts w:eastAsia="Calibri" w:cs="Calibri"/>
              <w:spacing w:val="-3"/>
            </w:rPr>
            <w:t>n</w:t>
          </w:r>
          <w:r w:rsidRPr="00CE6A3E">
            <w:rPr>
              <w:rFonts w:eastAsia="Calibri" w:cs="Calibri"/>
              <w:spacing w:val="-4"/>
            </w:rPr>
            <w:t>s</w:t>
          </w:r>
          <w:r w:rsidRPr="00CE6A3E">
            <w:rPr>
              <w:rFonts w:eastAsia="Calibri" w:cs="Calibri"/>
              <w:spacing w:val="-7"/>
            </w:rPr>
            <w:t>e</w:t>
          </w:r>
          <w:r w:rsidRPr="00CE6A3E">
            <w:rPr>
              <w:rFonts w:eastAsia="Calibri" w:cs="Calibri"/>
              <w:spacing w:val="-3"/>
            </w:rPr>
            <w:t>n</w:t>
          </w:r>
          <w:r w:rsidRPr="00CE6A3E">
            <w:rPr>
              <w:rFonts w:eastAsia="Calibri" w:cs="Calibri"/>
              <w:spacing w:val="2"/>
            </w:rPr>
            <w:t>t</w:t>
          </w:r>
          <w:r w:rsidRPr="00CE6A3E">
            <w:rPr>
              <w:rFonts w:eastAsia="Calibri" w:cs="Calibri"/>
            </w:rPr>
            <w:t>.</w:t>
          </w:r>
          <w:r w:rsidRPr="00CE6A3E">
            <w:rPr>
              <w:rFonts w:eastAsia="Calibri" w:cs="Calibri"/>
              <w:spacing w:val="26"/>
            </w:rPr>
            <w:t xml:space="preserve"> </w:t>
          </w:r>
          <w:r w:rsidRPr="00CE6A3E">
            <w:rPr>
              <w:rFonts w:eastAsia="Calibri" w:cs="Calibri"/>
            </w:rPr>
            <w:t>T</w:t>
          </w:r>
          <w:r w:rsidRPr="00CE6A3E">
            <w:rPr>
              <w:rFonts w:eastAsia="Calibri" w:cs="Calibri"/>
              <w:spacing w:val="-3"/>
            </w:rPr>
            <w:t>h</w:t>
          </w:r>
          <w:r w:rsidRPr="00CE6A3E">
            <w:rPr>
              <w:rFonts w:eastAsia="Calibri" w:cs="Calibri"/>
            </w:rPr>
            <w:t>e</w:t>
          </w:r>
          <w:r w:rsidRPr="00CE6A3E">
            <w:rPr>
              <w:rFonts w:eastAsia="Calibri" w:cs="Calibri"/>
              <w:spacing w:val="9"/>
            </w:rPr>
            <w:t xml:space="preserve"> </w:t>
          </w:r>
          <w:r w:rsidRPr="00CE6A3E">
            <w:rPr>
              <w:rFonts w:eastAsia="Calibri" w:cs="Calibri"/>
              <w:spacing w:val="-3"/>
            </w:rPr>
            <w:t>r</w:t>
          </w:r>
          <w:r w:rsidRPr="00CE6A3E">
            <w:rPr>
              <w:rFonts w:eastAsia="Calibri" w:cs="Calibri"/>
              <w:spacing w:val="-7"/>
            </w:rPr>
            <w:t>e</w:t>
          </w:r>
          <w:r w:rsidRPr="00CE6A3E">
            <w:rPr>
              <w:rFonts w:eastAsia="Calibri" w:cs="Calibri"/>
              <w:spacing w:val="6"/>
            </w:rPr>
            <w:t>g</w:t>
          </w:r>
          <w:r w:rsidRPr="00CE6A3E">
            <w:rPr>
              <w:rFonts w:eastAsia="Calibri" w:cs="Calibri"/>
              <w:spacing w:val="4"/>
            </w:rPr>
            <w:t>i</w:t>
          </w:r>
          <w:r w:rsidRPr="00CE6A3E">
            <w:rPr>
              <w:rFonts w:eastAsia="Calibri" w:cs="Calibri"/>
              <w:spacing w:val="-4"/>
            </w:rPr>
            <w:t>s</w:t>
          </w:r>
          <w:r w:rsidRPr="00CE6A3E">
            <w:rPr>
              <w:rFonts w:eastAsia="Calibri" w:cs="Calibri"/>
              <w:spacing w:val="-1"/>
            </w:rPr>
            <w:t>t</w:t>
          </w:r>
          <w:r w:rsidRPr="00CE6A3E">
            <w:rPr>
              <w:rFonts w:eastAsia="Calibri" w:cs="Calibri"/>
              <w:spacing w:val="-7"/>
            </w:rPr>
            <w:t>e</w:t>
          </w:r>
          <w:r w:rsidRPr="00CE6A3E">
            <w:rPr>
              <w:rFonts w:eastAsia="Calibri" w:cs="Calibri"/>
            </w:rPr>
            <w:t>r</w:t>
          </w:r>
          <w:r w:rsidRPr="00CE6A3E">
            <w:rPr>
              <w:rFonts w:eastAsia="Calibri" w:cs="Calibri"/>
              <w:spacing w:val="6"/>
            </w:rPr>
            <w:t xml:space="preserve"> </w:t>
          </w:r>
          <w:r w:rsidRPr="00CE6A3E">
            <w:rPr>
              <w:rFonts w:eastAsia="Calibri" w:cs="Calibri"/>
              <w:spacing w:val="-7"/>
            </w:rPr>
            <w:t>m</w:t>
          </w:r>
          <w:r w:rsidRPr="00CE6A3E">
            <w:rPr>
              <w:rFonts w:eastAsia="Calibri" w:cs="Calibri"/>
              <w:spacing w:val="-2"/>
            </w:rPr>
            <w:t>u</w:t>
          </w:r>
          <w:r w:rsidRPr="00CE6A3E">
            <w:rPr>
              <w:rFonts w:eastAsia="Calibri" w:cs="Calibri"/>
              <w:spacing w:val="-4"/>
            </w:rPr>
            <w:t>s</w:t>
          </w:r>
          <w:r w:rsidRPr="00CE6A3E">
            <w:rPr>
              <w:rFonts w:eastAsia="Calibri" w:cs="Calibri"/>
            </w:rPr>
            <w:t>t</w:t>
          </w:r>
          <w:r w:rsidRPr="00CE6A3E">
            <w:rPr>
              <w:rFonts w:eastAsia="Calibri" w:cs="Calibri"/>
              <w:spacing w:val="4"/>
            </w:rPr>
            <w:t xml:space="preserve"> </w:t>
          </w:r>
          <w:r w:rsidRPr="00CE6A3E">
            <w:rPr>
              <w:rFonts w:eastAsia="Calibri" w:cs="Calibri"/>
              <w:spacing w:val="5"/>
              <w:w w:val="109"/>
            </w:rPr>
            <w:t>i</w:t>
          </w:r>
          <w:r w:rsidRPr="00CE6A3E">
            <w:rPr>
              <w:rFonts w:eastAsia="Calibri" w:cs="Calibri"/>
              <w:spacing w:val="-3"/>
              <w:w w:val="106"/>
            </w:rPr>
            <w:t>n</w:t>
          </w:r>
          <w:r w:rsidRPr="00CE6A3E">
            <w:rPr>
              <w:rFonts w:eastAsia="Calibri" w:cs="Calibri"/>
              <w:spacing w:val="2"/>
              <w:w w:val="110"/>
            </w:rPr>
            <w:t>c</w:t>
          </w:r>
          <w:r w:rsidRPr="00CE6A3E">
            <w:rPr>
              <w:rFonts w:eastAsia="Calibri" w:cs="Calibri"/>
              <w:spacing w:val="2"/>
              <w:w w:val="113"/>
            </w:rPr>
            <w:t>l</w:t>
          </w:r>
          <w:r w:rsidRPr="00CE6A3E">
            <w:rPr>
              <w:rFonts w:eastAsia="Calibri" w:cs="Calibri"/>
              <w:spacing w:val="-2"/>
              <w:w w:val="105"/>
            </w:rPr>
            <w:t>u</w:t>
          </w:r>
          <w:r w:rsidRPr="00CE6A3E">
            <w:rPr>
              <w:rFonts w:eastAsia="Calibri" w:cs="Calibri"/>
              <w:spacing w:val="-5"/>
              <w:w w:val="108"/>
            </w:rPr>
            <w:t>d</w:t>
          </w:r>
          <w:r w:rsidRPr="00CE6A3E">
            <w:rPr>
              <w:rFonts w:eastAsia="Calibri" w:cs="Calibri"/>
              <w:spacing w:val="-7"/>
              <w:w w:val="102"/>
            </w:rPr>
            <w:t>e</w:t>
          </w:r>
          <w:r w:rsidRPr="00CE6A3E">
            <w:rPr>
              <w:rFonts w:eastAsia="Calibri" w:cs="Calibri"/>
              <w:w w:val="102"/>
            </w:rPr>
            <w:t>,</w:t>
          </w:r>
          <w:r w:rsidRPr="00CE6A3E">
            <w:rPr>
              <w:rFonts w:eastAsia="Calibri" w:cs="Calibri"/>
              <w:spacing w:val="-18"/>
            </w:rPr>
            <w:t xml:space="preserve"> </w:t>
          </w:r>
          <w:r w:rsidRPr="00CE6A3E">
            <w:rPr>
              <w:rFonts w:eastAsia="Calibri" w:cs="Calibri"/>
              <w:spacing w:val="-5"/>
            </w:rPr>
            <w:t>b</w:t>
          </w:r>
          <w:r w:rsidRPr="00CE6A3E">
            <w:rPr>
              <w:rFonts w:eastAsia="Calibri" w:cs="Calibri"/>
              <w:spacing w:val="-2"/>
            </w:rPr>
            <w:t>u</w:t>
          </w:r>
          <w:r w:rsidRPr="00CE6A3E">
            <w:rPr>
              <w:rFonts w:eastAsia="Calibri" w:cs="Calibri"/>
            </w:rPr>
            <w:t>t</w:t>
          </w:r>
          <w:r w:rsidRPr="00CE6A3E">
            <w:rPr>
              <w:rFonts w:eastAsia="Calibri" w:cs="Calibri"/>
              <w:spacing w:val="-6"/>
            </w:rPr>
            <w:t xml:space="preserve"> </w:t>
          </w:r>
          <w:r w:rsidRPr="00CE6A3E">
            <w:rPr>
              <w:rFonts w:eastAsia="Calibri" w:cs="Calibri"/>
              <w:spacing w:val="-3"/>
            </w:rPr>
            <w:t>n</w:t>
          </w:r>
          <w:r w:rsidRPr="00CE6A3E">
            <w:rPr>
              <w:rFonts w:eastAsia="Calibri" w:cs="Calibri"/>
              <w:spacing w:val="-2"/>
            </w:rPr>
            <w:t>o</w:t>
          </w:r>
          <w:r w:rsidRPr="00CE6A3E">
            <w:rPr>
              <w:rFonts w:eastAsia="Calibri" w:cs="Calibri"/>
            </w:rPr>
            <w:t>t</w:t>
          </w:r>
          <w:r w:rsidRPr="00CE6A3E">
            <w:rPr>
              <w:rFonts w:eastAsia="Calibri" w:cs="Calibri"/>
              <w:spacing w:val="17"/>
            </w:rPr>
            <w:t xml:space="preserve"> </w:t>
          </w:r>
          <w:r w:rsidRPr="00CE6A3E">
            <w:rPr>
              <w:rFonts w:eastAsia="Calibri" w:cs="Calibri"/>
              <w:spacing w:val="-4"/>
            </w:rPr>
            <w:t>b</w:t>
          </w:r>
          <w:r w:rsidRPr="00CE6A3E">
            <w:rPr>
              <w:rFonts w:eastAsia="Calibri" w:cs="Calibri"/>
            </w:rPr>
            <w:t>e</w:t>
          </w:r>
          <w:r w:rsidRPr="00CE6A3E">
            <w:rPr>
              <w:rFonts w:eastAsia="Calibri" w:cs="Calibri"/>
              <w:spacing w:val="-3"/>
            </w:rPr>
            <w:t xml:space="preserve"> </w:t>
          </w:r>
          <w:r w:rsidRPr="00CE6A3E">
            <w:rPr>
              <w:rFonts w:eastAsia="Calibri" w:cs="Calibri"/>
              <w:spacing w:val="2"/>
            </w:rPr>
            <w:t>l</w:t>
          </w:r>
          <w:r w:rsidRPr="00CE6A3E">
            <w:rPr>
              <w:rFonts w:eastAsia="Calibri" w:cs="Calibri"/>
              <w:spacing w:val="4"/>
            </w:rPr>
            <w:t>i</w:t>
          </w:r>
          <w:r w:rsidRPr="00CE6A3E">
            <w:rPr>
              <w:rFonts w:eastAsia="Calibri" w:cs="Calibri"/>
              <w:spacing w:val="-7"/>
            </w:rPr>
            <w:t>m</w:t>
          </w:r>
          <w:r w:rsidRPr="00CE6A3E">
            <w:rPr>
              <w:rFonts w:eastAsia="Calibri" w:cs="Calibri"/>
              <w:spacing w:val="4"/>
            </w:rPr>
            <w:t>i</w:t>
          </w:r>
          <w:r w:rsidRPr="00CE6A3E">
            <w:rPr>
              <w:rFonts w:eastAsia="Calibri" w:cs="Calibri"/>
              <w:spacing w:val="-1"/>
            </w:rPr>
            <w:t>t</w:t>
          </w:r>
          <w:r w:rsidRPr="00CE6A3E">
            <w:rPr>
              <w:rFonts w:eastAsia="Calibri" w:cs="Calibri"/>
              <w:spacing w:val="-7"/>
            </w:rPr>
            <w:t>e</w:t>
          </w:r>
          <w:r w:rsidRPr="00CE6A3E">
            <w:rPr>
              <w:rFonts w:eastAsia="Calibri" w:cs="Calibri"/>
            </w:rPr>
            <w:t>d</w:t>
          </w:r>
          <w:r w:rsidRPr="00CE6A3E">
            <w:rPr>
              <w:rFonts w:eastAsia="Calibri" w:cs="Calibri"/>
              <w:spacing w:val="30"/>
            </w:rPr>
            <w:t xml:space="preserve"> </w:t>
          </w:r>
          <w:r w:rsidRPr="00CE6A3E">
            <w:rPr>
              <w:rFonts w:eastAsia="Calibri" w:cs="Calibri"/>
              <w:spacing w:val="-1"/>
              <w:w w:val="103"/>
            </w:rPr>
            <w:t>t</w:t>
          </w:r>
          <w:r w:rsidRPr="00CE6A3E">
            <w:rPr>
              <w:rFonts w:eastAsia="Calibri" w:cs="Calibri"/>
              <w:spacing w:val="-2"/>
              <w:w w:val="105"/>
            </w:rPr>
            <w:t>o</w:t>
          </w:r>
          <w:r w:rsidRPr="00CE6A3E">
            <w:rPr>
              <w:rFonts w:eastAsia="Calibri" w:cs="Calibri"/>
              <w:w w:val="95"/>
            </w:rPr>
            <w:t>:</w:t>
          </w:r>
        </w:p>
        <w:p w:rsidRPr="00CE6A3E" w:rsidR="007852B6" w:rsidP="007852B6" w:rsidRDefault="007852B6" w14:paraId="72A91B5F" w14:textId="77777777">
          <w:pPr>
            <w:pStyle w:val="ListParagraph"/>
            <w:spacing w:line="240" w:lineRule="exact"/>
            <w:ind w:left="360"/>
            <w:rPr>
              <w:rFonts w:eastAsia="Calibri" w:cs="Calibri"/>
            </w:rPr>
          </w:pPr>
        </w:p>
        <w:p w:rsidR="00D40FB2" w:rsidRDefault="00152199" w14:paraId="5867FD24" w14:textId="77777777">
          <w:pPr>
            <w:pStyle w:val="ListParagraph"/>
            <w:numPr>
              <w:ilvl w:val="1"/>
              <w:numId w:val="54"/>
            </w:numPr>
            <w:spacing w:line="247" w:lineRule="auto"/>
            <w:ind w:left="1418" w:right="92" w:hanging="567"/>
            <w:rPr>
              <w:rFonts w:eastAsia="Calibri" w:cs="Calibri"/>
            </w:rPr>
          </w:pPr>
          <w:r w:rsidRPr="00CE6A3E">
            <w:rPr>
              <w:rFonts w:eastAsia="Calibri" w:cs="Calibri"/>
            </w:rPr>
            <w:t>T</w:t>
          </w:r>
          <w:r w:rsidRPr="00CE6A3E">
            <w:rPr>
              <w:rFonts w:eastAsia="Calibri" w:cs="Calibri"/>
              <w:spacing w:val="-3"/>
            </w:rPr>
            <w:t>h</w:t>
          </w:r>
          <w:r w:rsidRPr="00CE6A3E">
            <w:rPr>
              <w:rFonts w:eastAsia="Calibri" w:cs="Calibri"/>
            </w:rPr>
            <w:t>e</w:t>
          </w:r>
          <w:r w:rsidRPr="00CE6A3E">
            <w:rPr>
              <w:rFonts w:eastAsia="Calibri" w:cs="Calibri"/>
              <w:spacing w:val="9"/>
            </w:rPr>
            <w:t xml:space="preserve"> </w:t>
          </w:r>
          <w:r w:rsidRPr="00CE6A3E">
            <w:rPr>
              <w:rFonts w:eastAsia="Calibri" w:cs="Calibri"/>
              <w:spacing w:val="-5"/>
            </w:rPr>
            <w:t>d</w:t>
          </w:r>
          <w:r w:rsidRPr="00CE6A3E">
            <w:rPr>
              <w:rFonts w:eastAsia="Calibri" w:cs="Calibri"/>
              <w:spacing w:val="-8"/>
            </w:rPr>
            <w:t>a</w:t>
          </w:r>
          <w:r w:rsidRPr="00CE6A3E">
            <w:rPr>
              <w:rFonts w:eastAsia="Calibri" w:cs="Calibri"/>
              <w:spacing w:val="-1"/>
            </w:rPr>
            <w:t>t</w:t>
          </w:r>
          <w:r w:rsidRPr="00CE6A3E">
            <w:rPr>
              <w:rFonts w:eastAsia="Calibri" w:cs="Calibri"/>
              <w:spacing w:val="-7"/>
            </w:rPr>
            <w:t>e</w:t>
          </w:r>
          <w:r w:rsidRPr="00CE6A3E">
            <w:rPr>
              <w:rFonts w:eastAsia="Calibri" w:cs="Calibri"/>
            </w:rPr>
            <w:t>,</w:t>
          </w:r>
          <w:r w:rsidRPr="00CE6A3E">
            <w:rPr>
              <w:rFonts w:eastAsia="Calibri" w:cs="Calibri"/>
              <w:spacing w:val="20"/>
            </w:rPr>
            <w:t xml:space="preserve"> </w:t>
          </w:r>
          <w:r w:rsidRPr="00CE6A3E">
            <w:rPr>
              <w:rFonts w:eastAsia="Calibri" w:cs="Calibri"/>
              <w:spacing w:val="-1"/>
            </w:rPr>
            <w:t>t</w:t>
          </w:r>
          <w:r w:rsidRPr="00CE6A3E">
            <w:rPr>
              <w:rFonts w:eastAsia="Calibri" w:cs="Calibri"/>
              <w:spacing w:val="4"/>
            </w:rPr>
            <w:t>i</w:t>
          </w:r>
          <w:r w:rsidRPr="00CE6A3E">
            <w:rPr>
              <w:rFonts w:eastAsia="Calibri" w:cs="Calibri"/>
              <w:spacing w:val="-7"/>
            </w:rPr>
            <w:t>me</w:t>
          </w:r>
          <w:r w:rsidRPr="00CE6A3E">
            <w:rPr>
              <w:rFonts w:eastAsia="Calibri" w:cs="Calibri"/>
            </w:rPr>
            <w:t>,</w:t>
          </w:r>
          <w:r w:rsidRPr="00CE6A3E">
            <w:rPr>
              <w:rFonts w:eastAsia="Calibri" w:cs="Calibri"/>
              <w:spacing w:val="18"/>
            </w:rPr>
            <w:t xml:space="preserve"> </w:t>
          </w:r>
          <w:r w:rsidRPr="00CE6A3E">
            <w:rPr>
              <w:rFonts w:eastAsia="Calibri" w:cs="Calibri"/>
              <w:spacing w:val="2"/>
            </w:rPr>
            <w:t>l</w:t>
          </w:r>
          <w:r w:rsidRPr="00CE6A3E">
            <w:rPr>
              <w:rFonts w:eastAsia="Calibri" w:cs="Calibri"/>
              <w:spacing w:val="-2"/>
            </w:rPr>
            <w:t>o</w:t>
          </w:r>
          <w:r w:rsidRPr="00CE6A3E">
            <w:rPr>
              <w:rFonts w:eastAsia="Calibri" w:cs="Calibri"/>
              <w:spacing w:val="2"/>
            </w:rPr>
            <w:t>c</w:t>
          </w:r>
          <w:r w:rsidRPr="00CE6A3E">
            <w:rPr>
              <w:rFonts w:eastAsia="Calibri" w:cs="Calibri"/>
              <w:spacing w:val="-8"/>
            </w:rPr>
            <w:t>a</w:t>
          </w:r>
          <w:r w:rsidRPr="00CE6A3E">
            <w:rPr>
              <w:rFonts w:eastAsia="Calibri" w:cs="Calibri"/>
              <w:spacing w:val="-1"/>
            </w:rPr>
            <w:t>t</w:t>
          </w:r>
          <w:r w:rsidRPr="00CE6A3E">
            <w:rPr>
              <w:rFonts w:eastAsia="Calibri" w:cs="Calibri"/>
              <w:spacing w:val="4"/>
            </w:rPr>
            <w:t>i</w:t>
          </w:r>
          <w:r w:rsidRPr="00CE6A3E">
            <w:rPr>
              <w:rFonts w:eastAsia="Calibri" w:cs="Calibri"/>
              <w:spacing w:val="-2"/>
            </w:rPr>
            <w:t>o</w:t>
          </w:r>
          <w:r w:rsidRPr="00CE6A3E">
            <w:rPr>
              <w:rFonts w:eastAsia="Calibri" w:cs="Calibri"/>
            </w:rPr>
            <w:t>n</w:t>
          </w:r>
          <w:r w:rsidRPr="00CE6A3E">
            <w:rPr>
              <w:rFonts w:eastAsia="Calibri" w:cs="Calibri"/>
              <w:spacing w:val="41"/>
            </w:rPr>
            <w:t xml:space="preserve"> </w:t>
          </w:r>
          <w:r w:rsidRPr="00CE6A3E">
            <w:rPr>
              <w:rFonts w:eastAsia="Calibri" w:cs="Calibri"/>
              <w:spacing w:val="6"/>
            </w:rPr>
            <w:t>a</w:t>
          </w:r>
          <w:r w:rsidRPr="00CE6A3E">
            <w:rPr>
              <w:rFonts w:eastAsia="Calibri" w:cs="Calibri"/>
              <w:spacing w:val="-3"/>
            </w:rPr>
            <w:t>n</w:t>
          </w:r>
          <w:r w:rsidRPr="00CE6A3E">
            <w:rPr>
              <w:rFonts w:eastAsia="Calibri" w:cs="Calibri"/>
            </w:rPr>
            <w:t>d</w:t>
          </w:r>
          <w:r w:rsidRPr="00CE6A3E">
            <w:rPr>
              <w:rFonts w:eastAsia="Calibri" w:cs="Calibri"/>
              <w:spacing w:val="13"/>
            </w:rPr>
            <w:t xml:space="preserve"> </w:t>
          </w:r>
          <w:r w:rsidRPr="00CE6A3E">
            <w:rPr>
              <w:rFonts w:eastAsia="Calibri" w:cs="Calibri"/>
              <w:spacing w:val="-3"/>
            </w:rPr>
            <w:t>n</w:t>
          </w:r>
          <w:r w:rsidRPr="00CE6A3E">
            <w:rPr>
              <w:rFonts w:eastAsia="Calibri" w:cs="Calibri"/>
              <w:spacing w:val="-8"/>
            </w:rPr>
            <w:t>a</w:t>
          </w:r>
          <w:r w:rsidRPr="00CE6A3E">
            <w:rPr>
              <w:rFonts w:eastAsia="Calibri" w:cs="Calibri"/>
              <w:spacing w:val="-1"/>
            </w:rPr>
            <w:t>t</w:t>
          </w:r>
          <w:r w:rsidRPr="00CE6A3E">
            <w:rPr>
              <w:rFonts w:eastAsia="Calibri" w:cs="Calibri"/>
              <w:spacing w:val="-2"/>
            </w:rPr>
            <w:t>u</w:t>
          </w:r>
          <w:r w:rsidRPr="00CE6A3E">
            <w:rPr>
              <w:rFonts w:eastAsia="Calibri" w:cs="Calibri"/>
              <w:spacing w:val="-3"/>
            </w:rPr>
            <w:t>r</w:t>
          </w:r>
          <w:r w:rsidRPr="00CE6A3E">
            <w:rPr>
              <w:rFonts w:eastAsia="Calibri" w:cs="Calibri"/>
            </w:rPr>
            <w:t>e</w:t>
          </w:r>
          <w:r w:rsidRPr="00CE6A3E">
            <w:rPr>
              <w:rFonts w:eastAsia="Calibri" w:cs="Calibri"/>
              <w:spacing w:val="12"/>
            </w:rPr>
            <w:t xml:space="preserve"> </w:t>
          </w:r>
          <w:r w:rsidRPr="00CE6A3E">
            <w:rPr>
              <w:rFonts w:eastAsia="Calibri" w:cs="Calibri"/>
              <w:spacing w:val="-2"/>
            </w:rPr>
            <w:t>o</w:t>
          </w:r>
          <w:r w:rsidRPr="00CE6A3E">
            <w:rPr>
              <w:rFonts w:eastAsia="Calibri" w:cs="Calibri"/>
            </w:rPr>
            <w:t>f</w:t>
          </w:r>
          <w:r w:rsidRPr="00CE6A3E">
            <w:rPr>
              <w:rFonts w:eastAsia="Calibri" w:cs="Calibri"/>
              <w:spacing w:val="-9"/>
            </w:rPr>
            <w:t xml:space="preserve"> </w:t>
          </w:r>
          <w:r w:rsidRPr="00CE6A3E">
            <w:rPr>
              <w:rFonts w:eastAsia="Calibri" w:cs="Calibri"/>
              <w:spacing w:val="-1"/>
              <w:w w:val="103"/>
            </w:rPr>
            <w:t>t</w:t>
          </w:r>
          <w:r w:rsidRPr="00CE6A3E">
            <w:rPr>
              <w:rFonts w:eastAsia="Calibri" w:cs="Calibri"/>
              <w:spacing w:val="-2"/>
              <w:w w:val="105"/>
            </w:rPr>
            <w:t>h</w:t>
          </w:r>
          <w:r w:rsidRPr="00CE6A3E">
            <w:rPr>
              <w:rFonts w:eastAsia="Calibri" w:cs="Calibri"/>
              <w:w w:val="102"/>
            </w:rPr>
            <w:t>e</w:t>
          </w:r>
          <w:r w:rsidRPr="00CE6A3E">
            <w:rPr>
              <w:rFonts w:eastAsia="Calibri" w:cs="Calibri"/>
              <w:spacing w:val="-14"/>
            </w:rPr>
            <w:t xml:space="preserve"> </w:t>
          </w:r>
          <w:r w:rsidRPr="00CE6A3E">
            <w:rPr>
              <w:rFonts w:eastAsia="Calibri" w:cs="Calibri"/>
              <w:spacing w:val="2"/>
            </w:rPr>
            <w:t>c</w:t>
          </w:r>
          <w:r w:rsidRPr="00CE6A3E">
            <w:rPr>
              <w:rFonts w:eastAsia="Calibri" w:cs="Calibri"/>
              <w:spacing w:val="-2"/>
            </w:rPr>
            <w:t>o</w:t>
          </w:r>
          <w:r w:rsidRPr="00CE6A3E">
            <w:rPr>
              <w:rFonts w:eastAsia="Calibri" w:cs="Calibri"/>
              <w:spacing w:val="-7"/>
            </w:rPr>
            <w:t>m</w:t>
          </w:r>
          <w:r w:rsidRPr="00CE6A3E">
            <w:rPr>
              <w:rFonts w:eastAsia="Calibri" w:cs="Calibri"/>
              <w:spacing w:val="-5"/>
            </w:rPr>
            <w:t>p</w:t>
          </w:r>
          <w:r w:rsidRPr="00CE6A3E">
            <w:rPr>
              <w:rFonts w:eastAsia="Calibri" w:cs="Calibri"/>
              <w:spacing w:val="2"/>
            </w:rPr>
            <w:t>l</w:t>
          </w:r>
          <w:r w:rsidRPr="00CE6A3E">
            <w:rPr>
              <w:rFonts w:eastAsia="Calibri" w:cs="Calibri"/>
              <w:spacing w:val="6"/>
            </w:rPr>
            <w:t>a</w:t>
          </w:r>
          <w:r w:rsidRPr="00CE6A3E">
            <w:rPr>
              <w:rFonts w:eastAsia="Calibri" w:cs="Calibri"/>
              <w:spacing w:val="5"/>
            </w:rPr>
            <w:t>i</w:t>
          </w:r>
          <w:r w:rsidRPr="00CE6A3E">
            <w:rPr>
              <w:rFonts w:eastAsia="Calibri" w:cs="Calibri"/>
              <w:spacing w:val="-3"/>
            </w:rPr>
            <w:t>n</w:t>
          </w:r>
          <w:r w:rsidRPr="00CE6A3E">
            <w:rPr>
              <w:rFonts w:eastAsia="Calibri" w:cs="Calibri"/>
              <w:spacing w:val="-1"/>
            </w:rPr>
            <w:t>t</w:t>
          </w:r>
          <w:r w:rsidRPr="00CE6A3E">
            <w:rPr>
              <w:rFonts w:eastAsia="Calibri" w:cs="Calibri"/>
            </w:rPr>
            <w:t>;</w:t>
          </w:r>
        </w:p>
        <w:p w:rsidRPr="00D40FB2" w:rsidR="00D40FB2" w:rsidRDefault="00152199" w14:paraId="59D7F48D" w14:textId="77777777">
          <w:pPr>
            <w:pStyle w:val="ListParagraph"/>
            <w:numPr>
              <w:ilvl w:val="1"/>
              <w:numId w:val="54"/>
            </w:numPr>
            <w:spacing w:line="247" w:lineRule="auto"/>
            <w:ind w:left="1418" w:right="92" w:hanging="567"/>
            <w:rPr>
              <w:rFonts w:eastAsia="Calibri" w:cs="Calibri"/>
            </w:rPr>
          </w:pPr>
          <w:r w:rsidRPr="00D40FB2">
            <w:rPr>
              <w:rFonts w:eastAsia="Calibri" w:cs="Calibri"/>
            </w:rPr>
            <w:lastRenderedPageBreak/>
            <w:t>T</w:t>
          </w:r>
          <w:r w:rsidRPr="00D40FB2">
            <w:rPr>
              <w:rFonts w:eastAsia="Calibri" w:cs="Calibri"/>
              <w:spacing w:val="-3"/>
            </w:rPr>
            <w:t>h</w:t>
          </w:r>
          <w:r w:rsidRPr="00D40FB2">
            <w:rPr>
              <w:rFonts w:eastAsia="Calibri" w:cs="Calibri"/>
            </w:rPr>
            <w:t>e</w:t>
          </w:r>
          <w:r w:rsidRPr="00D40FB2">
            <w:rPr>
              <w:rFonts w:eastAsia="Calibri" w:cs="Calibri"/>
              <w:spacing w:val="10"/>
            </w:rPr>
            <w:t xml:space="preserve"> </w:t>
          </w:r>
          <w:r w:rsidRPr="00D40FB2">
            <w:rPr>
              <w:rFonts w:eastAsia="Calibri" w:cs="Calibri"/>
              <w:spacing w:val="-3"/>
            </w:rPr>
            <w:t>n</w:t>
          </w:r>
          <w:r w:rsidRPr="00D40FB2">
            <w:rPr>
              <w:rFonts w:eastAsia="Calibri" w:cs="Calibri"/>
              <w:spacing w:val="6"/>
            </w:rPr>
            <w:t>a</w:t>
          </w:r>
          <w:r w:rsidRPr="00D40FB2">
            <w:rPr>
              <w:rFonts w:eastAsia="Calibri" w:cs="Calibri"/>
              <w:spacing w:val="-7"/>
            </w:rPr>
            <w:t>me</w:t>
          </w:r>
          <w:r w:rsidRPr="00D40FB2">
            <w:rPr>
              <w:rFonts w:eastAsia="Calibri" w:cs="Calibri"/>
            </w:rPr>
            <w:t>,</w:t>
          </w:r>
          <w:r w:rsidRPr="00D40FB2">
            <w:rPr>
              <w:rFonts w:eastAsia="Calibri" w:cs="Calibri"/>
              <w:spacing w:val="27"/>
            </w:rPr>
            <w:t xml:space="preserve"> </w:t>
          </w:r>
          <w:r w:rsidRPr="00D40FB2">
            <w:rPr>
              <w:rFonts w:eastAsia="Calibri" w:cs="Calibri"/>
              <w:spacing w:val="-5"/>
            </w:rPr>
            <w:t>p</w:t>
          </w:r>
          <w:r w:rsidRPr="00D40FB2">
            <w:rPr>
              <w:rFonts w:eastAsia="Calibri" w:cs="Calibri"/>
              <w:spacing w:val="-2"/>
            </w:rPr>
            <w:t>ho</w:t>
          </w:r>
          <w:r w:rsidRPr="00D40FB2">
            <w:rPr>
              <w:rFonts w:eastAsia="Calibri" w:cs="Calibri"/>
              <w:spacing w:val="-3"/>
            </w:rPr>
            <w:t>n</w:t>
          </w:r>
          <w:r w:rsidRPr="00D40FB2">
            <w:rPr>
              <w:rFonts w:eastAsia="Calibri" w:cs="Calibri"/>
            </w:rPr>
            <w:t>e</w:t>
          </w:r>
          <w:r w:rsidRPr="00D40FB2">
            <w:rPr>
              <w:rFonts w:eastAsia="Calibri" w:cs="Calibri"/>
              <w:spacing w:val="18"/>
            </w:rPr>
            <w:t xml:space="preserve"> </w:t>
          </w:r>
          <w:r w:rsidRPr="00D40FB2">
            <w:rPr>
              <w:rFonts w:eastAsia="Calibri" w:cs="Calibri"/>
              <w:spacing w:val="-3"/>
            </w:rPr>
            <w:t>n</w:t>
          </w:r>
          <w:r w:rsidRPr="00D40FB2">
            <w:rPr>
              <w:rFonts w:eastAsia="Calibri" w:cs="Calibri"/>
              <w:spacing w:val="-2"/>
            </w:rPr>
            <w:t>u</w:t>
          </w:r>
          <w:r w:rsidRPr="00D40FB2">
            <w:rPr>
              <w:rFonts w:eastAsia="Calibri" w:cs="Calibri"/>
              <w:spacing w:val="-7"/>
            </w:rPr>
            <w:t>m</w:t>
          </w:r>
          <w:r w:rsidRPr="00D40FB2">
            <w:rPr>
              <w:rFonts w:eastAsia="Calibri" w:cs="Calibri"/>
              <w:spacing w:val="-4"/>
            </w:rPr>
            <w:t>b</w:t>
          </w:r>
          <w:r w:rsidRPr="00D40FB2">
            <w:rPr>
              <w:rFonts w:eastAsia="Calibri" w:cs="Calibri"/>
              <w:spacing w:val="-7"/>
            </w:rPr>
            <w:t>e</w:t>
          </w:r>
          <w:r w:rsidRPr="00D40FB2">
            <w:rPr>
              <w:rFonts w:eastAsia="Calibri" w:cs="Calibri"/>
              <w:spacing w:val="-18"/>
            </w:rPr>
            <w:t>r</w:t>
          </w:r>
          <w:r w:rsidRPr="00D40FB2">
            <w:rPr>
              <w:rFonts w:eastAsia="Calibri" w:cs="Calibri"/>
            </w:rPr>
            <w:t xml:space="preserve">, </w:t>
          </w:r>
          <w:r w:rsidRPr="00D40FB2">
            <w:rPr>
              <w:rFonts w:eastAsia="Calibri" w:cs="Calibri"/>
              <w:spacing w:val="6"/>
              <w:w w:val="107"/>
            </w:rPr>
            <w:t>a</w:t>
          </w:r>
          <w:r w:rsidRPr="00D40FB2">
            <w:rPr>
              <w:rFonts w:eastAsia="Calibri" w:cs="Calibri"/>
              <w:spacing w:val="-3"/>
              <w:w w:val="106"/>
            </w:rPr>
            <w:t>n</w:t>
          </w:r>
          <w:r w:rsidRPr="00D40FB2">
            <w:rPr>
              <w:rFonts w:eastAsia="Calibri" w:cs="Calibri"/>
              <w:w w:val="108"/>
            </w:rPr>
            <w:t>d</w:t>
          </w:r>
          <w:r w:rsidRPr="00D40FB2">
            <w:rPr>
              <w:rFonts w:eastAsia="Calibri" w:cs="Calibri"/>
              <w:spacing w:val="26"/>
            </w:rPr>
            <w:t xml:space="preserve"> </w:t>
          </w:r>
          <w:r w:rsidRPr="00D40FB2">
            <w:rPr>
              <w:rFonts w:eastAsia="Calibri" w:cs="Calibri"/>
              <w:spacing w:val="6"/>
            </w:rPr>
            <w:t>a</w:t>
          </w:r>
          <w:r w:rsidRPr="00D40FB2">
            <w:rPr>
              <w:rFonts w:eastAsia="Calibri" w:cs="Calibri"/>
              <w:spacing w:val="-5"/>
            </w:rPr>
            <w:t>dd</w:t>
          </w:r>
          <w:r w:rsidRPr="00D40FB2">
            <w:rPr>
              <w:rFonts w:eastAsia="Calibri" w:cs="Calibri"/>
              <w:spacing w:val="-3"/>
            </w:rPr>
            <w:t>r</w:t>
          </w:r>
          <w:r w:rsidRPr="00D40FB2">
            <w:rPr>
              <w:rFonts w:eastAsia="Calibri" w:cs="Calibri"/>
              <w:spacing w:val="-7"/>
            </w:rPr>
            <w:t>e</w:t>
          </w:r>
          <w:r w:rsidRPr="00D40FB2">
            <w:rPr>
              <w:rFonts w:eastAsia="Calibri" w:cs="Calibri"/>
              <w:spacing w:val="-4"/>
            </w:rPr>
            <w:t>s</w:t>
          </w:r>
          <w:r w:rsidRPr="00D40FB2">
            <w:rPr>
              <w:rFonts w:eastAsia="Calibri" w:cs="Calibri"/>
            </w:rPr>
            <w:t>s</w:t>
          </w:r>
          <w:r w:rsidRPr="00D40FB2">
            <w:rPr>
              <w:rFonts w:eastAsia="Calibri" w:cs="Calibri"/>
              <w:spacing w:val="50"/>
            </w:rPr>
            <w:t xml:space="preserve"> </w:t>
          </w:r>
          <w:r w:rsidRPr="00D40FB2">
            <w:rPr>
              <w:rFonts w:eastAsia="Calibri" w:cs="Calibri"/>
              <w:spacing w:val="-2"/>
            </w:rPr>
            <w:t>o</w:t>
          </w:r>
          <w:r w:rsidRPr="00D40FB2">
            <w:rPr>
              <w:rFonts w:eastAsia="Calibri" w:cs="Calibri"/>
            </w:rPr>
            <w:t>f</w:t>
          </w:r>
          <w:r w:rsidRPr="00D40FB2">
            <w:rPr>
              <w:rFonts w:eastAsia="Calibri" w:cs="Calibri"/>
              <w:spacing w:val="44"/>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12"/>
            </w:rPr>
            <w:t xml:space="preserve"> </w:t>
          </w:r>
          <w:r w:rsidRPr="00D40FB2">
            <w:rPr>
              <w:rFonts w:eastAsia="Calibri" w:cs="Calibri"/>
              <w:spacing w:val="2"/>
              <w:w w:val="106"/>
            </w:rPr>
            <w:t>c</w:t>
          </w:r>
          <w:r w:rsidRPr="00D40FB2">
            <w:rPr>
              <w:rFonts w:eastAsia="Calibri" w:cs="Calibri"/>
              <w:spacing w:val="-2"/>
              <w:w w:val="106"/>
            </w:rPr>
            <w:t>o</w:t>
          </w:r>
          <w:r w:rsidRPr="00D40FB2">
            <w:rPr>
              <w:rFonts w:eastAsia="Calibri" w:cs="Calibri"/>
              <w:spacing w:val="-7"/>
              <w:w w:val="106"/>
            </w:rPr>
            <w:t>m</w:t>
          </w:r>
          <w:r w:rsidRPr="00D40FB2">
            <w:rPr>
              <w:rFonts w:eastAsia="Calibri" w:cs="Calibri"/>
              <w:spacing w:val="-5"/>
              <w:w w:val="106"/>
            </w:rPr>
            <w:t>p</w:t>
          </w:r>
          <w:r w:rsidRPr="00D40FB2">
            <w:rPr>
              <w:rFonts w:eastAsia="Calibri" w:cs="Calibri"/>
              <w:spacing w:val="2"/>
              <w:w w:val="106"/>
            </w:rPr>
            <w:t>l</w:t>
          </w:r>
          <w:r w:rsidRPr="00D40FB2">
            <w:rPr>
              <w:rFonts w:eastAsia="Calibri" w:cs="Calibri"/>
              <w:spacing w:val="6"/>
              <w:w w:val="106"/>
            </w:rPr>
            <w:t>a</w:t>
          </w:r>
          <w:r w:rsidRPr="00D40FB2">
            <w:rPr>
              <w:rFonts w:eastAsia="Calibri" w:cs="Calibri"/>
              <w:spacing w:val="4"/>
              <w:w w:val="106"/>
            </w:rPr>
            <w:t>i</w:t>
          </w:r>
          <w:r w:rsidRPr="00D40FB2">
            <w:rPr>
              <w:rFonts w:eastAsia="Calibri" w:cs="Calibri"/>
              <w:spacing w:val="-3"/>
              <w:w w:val="106"/>
            </w:rPr>
            <w:t>n</w:t>
          </w:r>
          <w:r w:rsidRPr="00D40FB2">
            <w:rPr>
              <w:rFonts w:eastAsia="Calibri" w:cs="Calibri"/>
              <w:spacing w:val="6"/>
              <w:w w:val="106"/>
            </w:rPr>
            <w:t>a</w:t>
          </w:r>
          <w:r w:rsidRPr="00D40FB2">
            <w:rPr>
              <w:rFonts w:eastAsia="Calibri" w:cs="Calibri"/>
              <w:spacing w:val="-3"/>
              <w:w w:val="106"/>
            </w:rPr>
            <w:t>n</w:t>
          </w:r>
          <w:r w:rsidRPr="00D40FB2">
            <w:rPr>
              <w:rFonts w:eastAsia="Calibri" w:cs="Calibri"/>
              <w:spacing w:val="-1"/>
              <w:w w:val="106"/>
            </w:rPr>
            <w:t>t</w:t>
          </w:r>
          <w:r w:rsidRPr="00D40FB2">
            <w:rPr>
              <w:rFonts w:eastAsia="Calibri" w:cs="Calibri"/>
              <w:w w:val="106"/>
            </w:rPr>
            <w:t>,</w:t>
          </w:r>
          <w:r w:rsidRPr="00D40FB2">
            <w:rPr>
              <w:rFonts w:eastAsia="Calibri" w:cs="Calibri"/>
              <w:spacing w:val="17"/>
              <w:w w:val="106"/>
            </w:rPr>
            <w:t xml:space="preserve"> </w:t>
          </w:r>
          <w:r w:rsidRPr="00D40FB2">
            <w:rPr>
              <w:rFonts w:eastAsia="Calibri" w:cs="Calibri"/>
              <w:spacing w:val="-2"/>
            </w:rPr>
            <w:t>u</w:t>
          </w:r>
          <w:r w:rsidRPr="00D40FB2">
            <w:rPr>
              <w:rFonts w:eastAsia="Calibri" w:cs="Calibri"/>
              <w:spacing w:val="-3"/>
            </w:rPr>
            <w:t>n</w:t>
          </w:r>
          <w:r w:rsidRPr="00D40FB2">
            <w:rPr>
              <w:rFonts w:eastAsia="Calibri" w:cs="Calibri"/>
              <w:spacing w:val="2"/>
            </w:rPr>
            <w:t>l</w:t>
          </w:r>
          <w:r w:rsidRPr="00D40FB2">
            <w:rPr>
              <w:rFonts w:eastAsia="Calibri" w:cs="Calibri"/>
              <w:spacing w:val="-7"/>
            </w:rPr>
            <w:t>e</w:t>
          </w:r>
          <w:r w:rsidRPr="00D40FB2">
            <w:rPr>
              <w:rFonts w:eastAsia="Calibri" w:cs="Calibri"/>
              <w:spacing w:val="-4"/>
            </w:rPr>
            <w:t>s</w:t>
          </w:r>
          <w:r w:rsidRPr="00D40FB2">
            <w:rPr>
              <w:rFonts w:eastAsia="Calibri" w:cs="Calibri"/>
            </w:rPr>
            <w:t>s</w:t>
          </w:r>
          <w:r w:rsidRPr="00D40FB2">
            <w:rPr>
              <w:rFonts w:eastAsia="Calibri" w:cs="Calibri"/>
              <w:spacing w:val="36"/>
            </w:rPr>
            <w:t xml:space="preserve"> </w:t>
          </w:r>
          <w:r w:rsidRPr="00D40FB2">
            <w:rPr>
              <w:rFonts w:eastAsia="Calibri" w:cs="Calibri"/>
              <w:spacing w:val="-1"/>
              <w:w w:val="103"/>
            </w:rPr>
            <w:t>t</w:t>
          </w:r>
          <w:r w:rsidRPr="00D40FB2">
            <w:rPr>
              <w:rFonts w:eastAsia="Calibri" w:cs="Calibri"/>
              <w:spacing w:val="-2"/>
              <w:w w:val="105"/>
            </w:rPr>
            <w:t>h</w:t>
          </w:r>
          <w:r w:rsidRPr="00D40FB2">
            <w:rPr>
              <w:rFonts w:eastAsia="Calibri" w:cs="Calibri"/>
              <w:w w:val="102"/>
            </w:rPr>
            <w:t>e</w:t>
          </w:r>
          <w:r w:rsidRPr="00D40FB2">
            <w:rPr>
              <w:rFonts w:eastAsia="Calibri" w:cs="Calibri"/>
            </w:rPr>
            <w:t xml:space="preserve"> </w:t>
          </w:r>
          <w:r w:rsidRPr="00D40FB2">
            <w:rPr>
              <w:rFonts w:eastAsia="Calibri" w:cs="Calibri"/>
              <w:spacing w:val="2"/>
              <w:w w:val="110"/>
            </w:rPr>
            <w:t>c</w:t>
          </w:r>
          <w:r w:rsidRPr="00D40FB2">
            <w:rPr>
              <w:rFonts w:eastAsia="Calibri" w:cs="Calibri"/>
              <w:spacing w:val="-2"/>
              <w:w w:val="105"/>
            </w:rPr>
            <w:t>o</w:t>
          </w:r>
          <w:r w:rsidRPr="00D40FB2">
            <w:rPr>
              <w:rFonts w:eastAsia="Calibri" w:cs="Calibri"/>
              <w:spacing w:val="-7"/>
              <w:w w:val="106"/>
            </w:rPr>
            <w:t>m</w:t>
          </w:r>
          <w:r w:rsidRPr="00D40FB2">
            <w:rPr>
              <w:rFonts w:eastAsia="Calibri" w:cs="Calibri"/>
              <w:spacing w:val="-5"/>
              <w:w w:val="108"/>
            </w:rPr>
            <w:t>p</w:t>
          </w:r>
          <w:r w:rsidRPr="00D40FB2">
            <w:rPr>
              <w:rFonts w:eastAsia="Calibri" w:cs="Calibri"/>
              <w:spacing w:val="2"/>
              <w:w w:val="113"/>
            </w:rPr>
            <w:t>l</w:t>
          </w:r>
          <w:r w:rsidRPr="00D40FB2">
            <w:rPr>
              <w:rFonts w:eastAsia="Calibri" w:cs="Calibri"/>
              <w:spacing w:val="6"/>
              <w:w w:val="107"/>
            </w:rPr>
            <w:t>a</w:t>
          </w:r>
          <w:r w:rsidRPr="00D40FB2">
            <w:rPr>
              <w:rFonts w:eastAsia="Calibri" w:cs="Calibri"/>
              <w:spacing w:val="5"/>
              <w:w w:val="109"/>
            </w:rPr>
            <w:t>i</w:t>
          </w:r>
          <w:r w:rsidRPr="00D40FB2">
            <w:rPr>
              <w:rFonts w:eastAsia="Calibri" w:cs="Calibri"/>
              <w:spacing w:val="-3"/>
              <w:w w:val="106"/>
            </w:rPr>
            <w:t>n</w:t>
          </w:r>
          <w:r w:rsidRPr="00D40FB2">
            <w:rPr>
              <w:rFonts w:eastAsia="Calibri" w:cs="Calibri"/>
              <w:spacing w:val="6"/>
              <w:w w:val="107"/>
            </w:rPr>
            <w:t>a</w:t>
          </w:r>
          <w:r w:rsidRPr="00D40FB2">
            <w:rPr>
              <w:rFonts w:eastAsia="Calibri" w:cs="Calibri"/>
              <w:spacing w:val="-3"/>
              <w:w w:val="106"/>
            </w:rPr>
            <w:t>n</w:t>
          </w:r>
          <w:r w:rsidRPr="00D40FB2">
            <w:rPr>
              <w:rFonts w:eastAsia="Calibri" w:cs="Calibri"/>
              <w:w w:val="103"/>
            </w:rPr>
            <w:t>t</w:t>
          </w:r>
          <w:r w:rsidRPr="00D40FB2">
            <w:rPr>
              <w:rFonts w:eastAsia="Calibri" w:cs="Calibri"/>
              <w:spacing w:val="7"/>
            </w:rPr>
            <w:t xml:space="preserve"> </w:t>
          </w:r>
          <w:r w:rsidRPr="00D40FB2">
            <w:rPr>
              <w:rFonts w:eastAsia="Calibri" w:cs="Calibri"/>
              <w:spacing w:val="-7"/>
            </w:rPr>
            <w:t>e</w:t>
          </w:r>
          <w:r w:rsidRPr="00D40FB2">
            <w:rPr>
              <w:rFonts w:eastAsia="Calibri" w:cs="Calibri"/>
              <w:spacing w:val="2"/>
            </w:rPr>
            <w:t>l</w:t>
          </w:r>
          <w:r w:rsidRPr="00D40FB2">
            <w:rPr>
              <w:rFonts w:eastAsia="Calibri" w:cs="Calibri"/>
              <w:spacing w:val="-7"/>
            </w:rPr>
            <w:t>e</w:t>
          </w:r>
          <w:r w:rsidRPr="00D40FB2">
            <w:rPr>
              <w:rFonts w:eastAsia="Calibri" w:cs="Calibri"/>
              <w:spacing w:val="2"/>
            </w:rPr>
            <w:t>c</w:t>
          </w:r>
          <w:r w:rsidRPr="00D40FB2">
            <w:rPr>
              <w:rFonts w:eastAsia="Calibri" w:cs="Calibri"/>
              <w:spacing w:val="-1"/>
            </w:rPr>
            <w:t>t</w:t>
          </w:r>
          <w:r w:rsidRPr="00D40FB2">
            <w:rPr>
              <w:rFonts w:eastAsia="Calibri" w:cs="Calibri"/>
            </w:rPr>
            <w:t xml:space="preserve">s </w:t>
          </w:r>
          <w:r w:rsidRPr="00D40FB2">
            <w:rPr>
              <w:rFonts w:eastAsia="Calibri" w:cs="Calibri"/>
              <w:spacing w:val="-3"/>
            </w:rPr>
            <w:t>n</w:t>
          </w:r>
          <w:r w:rsidRPr="00D40FB2">
            <w:rPr>
              <w:rFonts w:eastAsia="Calibri" w:cs="Calibri"/>
              <w:spacing w:val="-2"/>
            </w:rPr>
            <w:t>o</w:t>
          </w:r>
          <w:r w:rsidRPr="00D40FB2">
            <w:rPr>
              <w:rFonts w:eastAsia="Calibri" w:cs="Calibri"/>
            </w:rPr>
            <w:t xml:space="preserve">t </w:t>
          </w:r>
          <w:r w:rsidRPr="00D40FB2">
            <w:rPr>
              <w:rFonts w:eastAsia="Calibri" w:cs="Calibri"/>
              <w:spacing w:val="-1"/>
              <w:w w:val="103"/>
            </w:rPr>
            <w:t>t</w:t>
          </w:r>
          <w:r w:rsidRPr="00D40FB2">
            <w:rPr>
              <w:rFonts w:eastAsia="Calibri" w:cs="Calibri"/>
              <w:w w:val="105"/>
            </w:rPr>
            <w:t>o</w:t>
          </w:r>
          <w:r w:rsidRPr="00D40FB2" w:rsidR="005D7B89">
            <w:rPr>
              <w:rFonts w:eastAsia="Calibri" w:cs="Calibri"/>
              <w:w w:val="105"/>
            </w:rPr>
            <w:t xml:space="preserve"> </w:t>
          </w:r>
          <w:r w:rsidRPr="00D40FB2">
            <w:rPr>
              <w:rFonts w:eastAsia="Calibri" w:cs="Calibri"/>
              <w:spacing w:val="-4"/>
            </w:rPr>
            <w:t>s</w:t>
          </w:r>
          <w:r w:rsidRPr="00D40FB2">
            <w:rPr>
              <w:rFonts w:eastAsia="Calibri" w:cs="Calibri"/>
              <w:spacing w:val="-2"/>
            </w:rPr>
            <w:t>u</w:t>
          </w:r>
          <w:r w:rsidRPr="00D40FB2">
            <w:rPr>
              <w:rFonts w:eastAsia="Calibri" w:cs="Calibri"/>
              <w:spacing w:val="-5"/>
            </w:rPr>
            <w:t>pp</w:t>
          </w:r>
          <w:r w:rsidRPr="00D40FB2">
            <w:rPr>
              <w:rFonts w:eastAsia="Calibri" w:cs="Calibri"/>
              <w:spacing w:val="2"/>
            </w:rPr>
            <w:t>l</w:t>
          </w:r>
          <w:r w:rsidRPr="00D40FB2">
            <w:rPr>
              <w:rFonts w:eastAsia="Calibri" w:cs="Calibri"/>
            </w:rPr>
            <w:t>y</w:t>
          </w:r>
          <w:r w:rsidRPr="00D40FB2">
            <w:rPr>
              <w:rFonts w:eastAsia="Calibri" w:cs="Calibri"/>
              <w:spacing w:val="38"/>
            </w:rPr>
            <w:t xml:space="preserve"> </w:t>
          </w:r>
          <w:r w:rsidRPr="00D40FB2">
            <w:rPr>
              <w:rFonts w:eastAsia="Calibri" w:cs="Calibri"/>
              <w:spacing w:val="-1"/>
            </w:rPr>
            <w:t>t</w:t>
          </w:r>
          <w:r w:rsidRPr="00D40FB2">
            <w:rPr>
              <w:rFonts w:eastAsia="Calibri" w:cs="Calibri"/>
              <w:spacing w:val="-2"/>
            </w:rPr>
            <w:t>h</w:t>
          </w:r>
          <w:r w:rsidRPr="00D40FB2">
            <w:rPr>
              <w:rFonts w:eastAsia="Calibri" w:cs="Calibri"/>
              <w:spacing w:val="4"/>
            </w:rPr>
            <w:t>i</w:t>
          </w:r>
          <w:r w:rsidRPr="00D40FB2">
            <w:rPr>
              <w:rFonts w:eastAsia="Calibri" w:cs="Calibri"/>
            </w:rPr>
            <w:t>s</w:t>
          </w:r>
          <w:r w:rsidRPr="00D40FB2">
            <w:rPr>
              <w:rFonts w:eastAsia="Calibri" w:cs="Calibri"/>
              <w:spacing w:val="10"/>
            </w:rPr>
            <w:t xml:space="preserve"> </w:t>
          </w:r>
          <w:r w:rsidRPr="00D40FB2">
            <w:rPr>
              <w:rFonts w:eastAsia="Calibri" w:cs="Calibri"/>
              <w:spacing w:val="4"/>
              <w:w w:val="109"/>
            </w:rPr>
            <w:t>i</w:t>
          </w:r>
          <w:r w:rsidRPr="00D40FB2">
            <w:rPr>
              <w:rFonts w:eastAsia="Calibri" w:cs="Calibri"/>
              <w:spacing w:val="-3"/>
              <w:w w:val="106"/>
            </w:rPr>
            <w:t>n</w:t>
          </w:r>
          <w:r w:rsidRPr="00D40FB2">
            <w:rPr>
              <w:rFonts w:eastAsia="Calibri" w:cs="Calibri"/>
              <w:spacing w:val="-6"/>
              <w:w w:val="97"/>
            </w:rPr>
            <w:t>f</w:t>
          </w:r>
          <w:r w:rsidRPr="00D40FB2">
            <w:rPr>
              <w:rFonts w:eastAsia="Calibri" w:cs="Calibri"/>
              <w:spacing w:val="-2"/>
              <w:w w:val="105"/>
            </w:rPr>
            <w:t>o</w:t>
          </w:r>
          <w:r w:rsidRPr="00D40FB2">
            <w:rPr>
              <w:rFonts w:eastAsia="Calibri" w:cs="Calibri"/>
              <w:spacing w:val="-3"/>
              <w:w w:val="101"/>
            </w:rPr>
            <w:t>r</w:t>
          </w:r>
          <w:r w:rsidRPr="00D40FB2">
            <w:rPr>
              <w:rFonts w:eastAsia="Calibri" w:cs="Calibri"/>
              <w:spacing w:val="-7"/>
              <w:w w:val="106"/>
            </w:rPr>
            <w:t>m</w:t>
          </w:r>
          <w:r w:rsidRPr="00D40FB2">
            <w:rPr>
              <w:rFonts w:eastAsia="Calibri" w:cs="Calibri"/>
              <w:spacing w:val="-8"/>
              <w:w w:val="107"/>
            </w:rPr>
            <w:t>a</w:t>
          </w:r>
          <w:r w:rsidRPr="00D40FB2">
            <w:rPr>
              <w:rFonts w:eastAsia="Calibri" w:cs="Calibri"/>
              <w:spacing w:val="-1"/>
              <w:w w:val="103"/>
            </w:rPr>
            <w:t>t</w:t>
          </w:r>
          <w:r w:rsidRPr="00D40FB2">
            <w:rPr>
              <w:rFonts w:eastAsia="Calibri" w:cs="Calibri"/>
              <w:spacing w:val="4"/>
              <w:w w:val="109"/>
            </w:rPr>
            <w:t>i</w:t>
          </w:r>
          <w:r w:rsidRPr="00D40FB2">
            <w:rPr>
              <w:rFonts w:eastAsia="Calibri" w:cs="Calibri"/>
              <w:spacing w:val="-2"/>
              <w:w w:val="105"/>
            </w:rPr>
            <w:t>o</w:t>
          </w:r>
          <w:r w:rsidRPr="00D40FB2">
            <w:rPr>
              <w:rFonts w:eastAsia="Calibri" w:cs="Calibri"/>
              <w:spacing w:val="-3"/>
              <w:w w:val="106"/>
            </w:rPr>
            <w:t>n</w:t>
          </w:r>
          <w:r w:rsidRPr="00D40FB2">
            <w:rPr>
              <w:rFonts w:eastAsia="Calibri" w:cs="Calibri"/>
              <w:w w:val="95"/>
            </w:rPr>
            <w:t>;</w:t>
          </w:r>
        </w:p>
        <w:p w:rsidRPr="00D40FB2" w:rsidR="00D40FB2" w:rsidRDefault="00152199" w14:paraId="3F6D64CF" w14:textId="77777777">
          <w:pPr>
            <w:pStyle w:val="ListParagraph"/>
            <w:numPr>
              <w:ilvl w:val="1"/>
              <w:numId w:val="54"/>
            </w:numPr>
            <w:spacing w:line="247" w:lineRule="auto"/>
            <w:ind w:left="1418" w:right="92" w:hanging="567"/>
            <w:rPr>
              <w:rFonts w:eastAsia="Calibri" w:cs="Calibri"/>
            </w:rPr>
          </w:pPr>
          <w:r w:rsidRPr="00D40FB2">
            <w:rPr>
              <w:rFonts w:eastAsia="Calibri" w:cs="Calibri"/>
              <w:spacing w:val="-2"/>
            </w:rPr>
            <w:t>A</w:t>
          </w:r>
          <w:r w:rsidRPr="00D40FB2">
            <w:rPr>
              <w:rFonts w:eastAsia="Calibri" w:cs="Calibri"/>
              <w:spacing w:val="2"/>
            </w:rPr>
            <w:t>c</w:t>
          </w:r>
          <w:r w:rsidRPr="00D40FB2">
            <w:rPr>
              <w:rFonts w:eastAsia="Calibri" w:cs="Calibri"/>
              <w:spacing w:val="-1"/>
            </w:rPr>
            <w:t>t</w:t>
          </w:r>
          <w:r w:rsidRPr="00D40FB2">
            <w:rPr>
              <w:rFonts w:eastAsia="Calibri" w:cs="Calibri"/>
              <w:spacing w:val="4"/>
            </w:rPr>
            <w:t>i</w:t>
          </w:r>
          <w:r w:rsidRPr="00D40FB2">
            <w:rPr>
              <w:rFonts w:eastAsia="Calibri" w:cs="Calibri"/>
              <w:spacing w:val="-2"/>
            </w:rPr>
            <w:t>o</w:t>
          </w:r>
          <w:r w:rsidRPr="00D40FB2">
            <w:rPr>
              <w:rFonts w:eastAsia="Calibri" w:cs="Calibri"/>
            </w:rPr>
            <w:t>n</w:t>
          </w:r>
          <w:r w:rsidRPr="00D40FB2">
            <w:rPr>
              <w:rFonts w:eastAsia="Calibri" w:cs="Calibri"/>
              <w:spacing w:val="1"/>
            </w:rPr>
            <w:t xml:space="preserve"> </w:t>
          </w:r>
          <w:r w:rsidRPr="00D40FB2">
            <w:rPr>
              <w:rFonts w:eastAsia="Calibri" w:cs="Calibri"/>
              <w:spacing w:val="-1"/>
            </w:rPr>
            <w:t>t</w:t>
          </w:r>
          <w:r w:rsidRPr="00D40FB2">
            <w:rPr>
              <w:rFonts w:eastAsia="Calibri" w:cs="Calibri"/>
              <w:spacing w:val="6"/>
            </w:rPr>
            <w:t>a</w:t>
          </w:r>
          <w:r w:rsidRPr="00D40FB2">
            <w:rPr>
              <w:rFonts w:eastAsia="Calibri" w:cs="Calibri"/>
              <w:spacing w:val="-6"/>
            </w:rPr>
            <w:t>k</w:t>
          </w:r>
          <w:r w:rsidRPr="00D40FB2">
            <w:rPr>
              <w:rFonts w:eastAsia="Calibri" w:cs="Calibri"/>
              <w:spacing w:val="-7"/>
            </w:rPr>
            <w:t>e</w:t>
          </w:r>
          <w:r w:rsidRPr="00D40FB2">
            <w:rPr>
              <w:rFonts w:eastAsia="Calibri" w:cs="Calibri"/>
            </w:rPr>
            <w:t xml:space="preserve">n </w:t>
          </w:r>
          <w:r w:rsidRPr="00D40FB2">
            <w:rPr>
              <w:rFonts w:eastAsia="Calibri" w:cs="Calibri"/>
              <w:spacing w:val="-4"/>
            </w:rPr>
            <w:t>b</w:t>
          </w:r>
          <w:r w:rsidRPr="00D40FB2">
            <w:rPr>
              <w:rFonts w:eastAsia="Calibri" w:cs="Calibri"/>
            </w:rPr>
            <w:t xml:space="preserve">y </w:t>
          </w:r>
          <w:r w:rsidRPr="00D40FB2">
            <w:rPr>
              <w:rFonts w:eastAsia="Calibri" w:cs="Calibri"/>
              <w:spacing w:val="6"/>
            </w:rPr>
            <w:t>C</w:t>
          </w:r>
          <w:r w:rsidRPr="00D40FB2">
            <w:rPr>
              <w:rFonts w:eastAsia="Calibri" w:cs="Calibri"/>
              <w:spacing w:val="-2"/>
            </w:rPr>
            <w:t>o</w:t>
          </w:r>
          <w:r w:rsidRPr="00D40FB2">
            <w:rPr>
              <w:rFonts w:eastAsia="Calibri" w:cs="Calibri"/>
              <w:spacing w:val="-3"/>
            </w:rPr>
            <w:t>n</w:t>
          </w:r>
          <w:r w:rsidRPr="00D40FB2">
            <w:rPr>
              <w:rFonts w:eastAsia="Calibri" w:cs="Calibri"/>
              <w:spacing w:val="-4"/>
            </w:rPr>
            <w:t>s</w:t>
          </w:r>
          <w:r w:rsidRPr="00D40FB2">
            <w:rPr>
              <w:rFonts w:eastAsia="Calibri" w:cs="Calibri"/>
              <w:spacing w:val="-7"/>
            </w:rPr>
            <w:t>e</w:t>
          </w:r>
          <w:r w:rsidRPr="00D40FB2">
            <w:rPr>
              <w:rFonts w:eastAsia="Calibri" w:cs="Calibri"/>
              <w:spacing w:val="-3"/>
            </w:rPr>
            <w:t>n</w:t>
          </w:r>
          <w:r w:rsidRPr="00D40FB2">
            <w:rPr>
              <w:rFonts w:eastAsia="Calibri" w:cs="Calibri"/>
            </w:rPr>
            <w:t xml:space="preserve">t </w:t>
          </w:r>
          <w:r w:rsidRPr="00D40FB2">
            <w:rPr>
              <w:rFonts w:eastAsia="Calibri" w:cs="Calibri"/>
              <w:spacing w:val="3"/>
            </w:rPr>
            <w:t>H</w:t>
          </w:r>
          <w:r w:rsidRPr="00D40FB2">
            <w:rPr>
              <w:rFonts w:eastAsia="Calibri" w:cs="Calibri"/>
              <w:spacing w:val="-2"/>
            </w:rPr>
            <w:t>o</w:t>
          </w:r>
          <w:r w:rsidRPr="00D40FB2">
            <w:rPr>
              <w:rFonts w:eastAsia="Calibri" w:cs="Calibri"/>
              <w:spacing w:val="2"/>
            </w:rPr>
            <w:t>l</w:t>
          </w:r>
          <w:r w:rsidRPr="00D40FB2">
            <w:rPr>
              <w:rFonts w:eastAsia="Calibri" w:cs="Calibri"/>
              <w:spacing w:val="-5"/>
            </w:rPr>
            <w:t>d</w:t>
          </w:r>
          <w:r w:rsidRPr="00D40FB2">
            <w:rPr>
              <w:rFonts w:eastAsia="Calibri" w:cs="Calibri"/>
              <w:spacing w:val="-7"/>
            </w:rPr>
            <w:t>e</w:t>
          </w:r>
          <w:r w:rsidRPr="00D40FB2">
            <w:rPr>
              <w:rFonts w:eastAsia="Calibri" w:cs="Calibri"/>
            </w:rPr>
            <w:t xml:space="preserve">r </w:t>
          </w:r>
          <w:r w:rsidRPr="00D40FB2">
            <w:rPr>
              <w:rFonts w:eastAsia="Calibri" w:cs="Calibri"/>
              <w:spacing w:val="-1"/>
            </w:rPr>
            <w:t>t</w:t>
          </w:r>
          <w:r w:rsidRPr="00D40FB2">
            <w:rPr>
              <w:rFonts w:eastAsia="Calibri" w:cs="Calibri"/>
            </w:rPr>
            <w:t xml:space="preserve">o </w:t>
          </w:r>
          <w:r w:rsidRPr="00D40FB2">
            <w:rPr>
              <w:rFonts w:eastAsia="Calibri" w:cs="Calibri"/>
              <w:spacing w:val="-3"/>
              <w:w w:val="101"/>
            </w:rPr>
            <w:t>r</w:t>
          </w:r>
          <w:r w:rsidRPr="00D40FB2">
            <w:rPr>
              <w:rFonts w:eastAsia="Calibri" w:cs="Calibri"/>
              <w:spacing w:val="-7"/>
              <w:w w:val="102"/>
            </w:rPr>
            <w:t>e</w:t>
          </w:r>
          <w:r w:rsidRPr="00D40FB2">
            <w:rPr>
              <w:rFonts w:eastAsia="Calibri" w:cs="Calibri"/>
              <w:spacing w:val="-7"/>
              <w:w w:val="106"/>
            </w:rPr>
            <w:t>m</w:t>
          </w:r>
          <w:r w:rsidRPr="00D40FB2">
            <w:rPr>
              <w:rFonts w:eastAsia="Calibri" w:cs="Calibri"/>
              <w:spacing w:val="-7"/>
              <w:w w:val="102"/>
            </w:rPr>
            <w:t>e</w:t>
          </w:r>
          <w:r w:rsidRPr="00D40FB2">
            <w:rPr>
              <w:rFonts w:eastAsia="Calibri" w:cs="Calibri"/>
              <w:spacing w:val="-5"/>
              <w:w w:val="108"/>
            </w:rPr>
            <w:t>d</w:t>
          </w:r>
          <w:r w:rsidRPr="00D40FB2">
            <w:rPr>
              <w:rFonts w:eastAsia="Calibri" w:cs="Calibri"/>
              <w:w w:val="105"/>
            </w:rPr>
            <w:t>y</w:t>
          </w:r>
          <w:r w:rsidRPr="00D40FB2">
            <w:rPr>
              <w:rFonts w:eastAsia="Calibri" w:cs="Calibri"/>
              <w:spacing w:val="-6"/>
            </w:rPr>
            <w:t xml:space="preserve"> </w:t>
          </w:r>
          <w:r w:rsidRPr="00D40FB2">
            <w:rPr>
              <w:rFonts w:eastAsia="Calibri" w:cs="Calibri"/>
              <w:spacing w:val="-1"/>
              <w:w w:val="103"/>
            </w:rPr>
            <w:t>t</w:t>
          </w:r>
          <w:r w:rsidRPr="00D40FB2">
            <w:rPr>
              <w:rFonts w:eastAsia="Calibri" w:cs="Calibri"/>
              <w:spacing w:val="-2"/>
              <w:w w:val="105"/>
            </w:rPr>
            <w:t>h</w:t>
          </w:r>
          <w:r w:rsidRPr="00D40FB2">
            <w:rPr>
              <w:rFonts w:eastAsia="Calibri" w:cs="Calibri"/>
              <w:w w:val="102"/>
            </w:rPr>
            <w:t xml:space="preserve">e </w:t>
          </w:r>
          <w:r w:rsidRPr="00D40FB2">
            <w:rPr>
              <w:rFonts w:eastAsia="Calibri" w:cs="Calibri"/>
              <w:spacing w:val="-4"/>
            </w:rPr>
            <w:t>s</w:t>
          </w:r>
          <w:r w:rsidRPr="00D40FB2">
            <w:rPr>
              <w:rFonts w:eastAsia="Calibri" w:cs="Calibri"/>
              <w:spacing w:val="4"/>
            </w:rPr>
            <w:t>i</w:t>
          </w:r>
          <w:r w:rsidRPr="00D40FB2">
            <w:rPr>
              <w:rFonts w:eastAsia="Calibri" w:cs="Calibri"/>
              <w:spacing w:val="-1"/>
            </w:rPr>
            <w:t>t</w:t>
          </w:r>
          <w:r w:rsidRPr="00D40FB2">
            <w:rPr>
              <w:rFonts w:eastAsia="Calibri" w:cs="Calibri"/>
              <w:spacing w:val="-2"/>
            </w:rPr>
            <w:t>u</w:t>
          </w:r>
          <w:r w:rsidRPr="00D40FB2">
            <w:rPr>
              <w:rFonts w:eastAsia="Calibri" w:cs="Calibri"/>
              <w:spacing w:val="-8"/>
            </w:rPr>
            <w:t>a</w:t>
          </w:r>
          <w:r w:rsidRPr="00D40FB2">
            <w:rPr>
              <w:rFonts w:eastAsia="Calibri" w:cs="Calibri"/>
              <w:spacing w:val="-1"/>
            </w:rPr>
            <w:t>t</w:t>
          </w:r>
          <w:r w:rsidRPr="00D40FB2">
            <w:rPr>
              <w:rFonts w:eastAsia="Calibri" w:cs="Calibri"/>
              <w:spacing w:val="4"/>
            </w:rPr>
            <w:t>i</w:t>
          </w:r>
          <w:r w:rsidRPr="00D40FB2">
            <w:rPr>
              <w:rFonts w:eastAsia="Calibri" w:cs="Calibri"/>
              <w:spacing w:val="-2"/>
            </w:rPr>
            <w:t>o</w:t>
          </w:r>
          <w:r w:rsidRPr="00D40FB2">
            <w:rPr>
              <w:rFonts w:eastAsia="Calibri" w:cs="Calibri"/>
            </w:rPr>
            <w:t>n</w:t>
          </w:r>
          <w:r w:rsidRPr="00D40FB2">
            <w:rPr>
              <w:rFonts w:eastAsia="Calibri" w:cs="Calibri"/>
              <w:spacing w:val="39"/>
            </w:rPr>
            <w:t xml:space="preserve"> </w:t>
          </w:r>
          <w:r w:rsidRPr="00D40FB2">
            <w:rPr>
              <w:rFonts w:eastAsia="Calibri" w:cs="Calibri"/>
              <w:spacing w:val="6"/>
            </w:rPr>
            <w:t>a</w:t>
          </w:r>
          <w:r w:rsidRPr="00D40FB2">
            <w:rPr>
              <w:rFonts w:eastAsia="Calibri" w:cs="Calibri"/>
              <w:spacing w:val="-3"/>
            </w:rPr>
            <w:t>n</w:t>
          </w:r>
          <w:r w:rsidRPr="00D40FB2">
            <w:rPr>
              <w:rFonts w:eastAsia="Calibri" w:cs="Calibri"/>
            </w:rPr>
            <w:t>d</w:t>
          </w:r>
          <w:r w:rsidRPr="00D40FB2">
            <w:rPr>
              <w:rFonts w:eastAsia="Calibri" w:cs="Calibri"/>
              <w:spacing w:val="28"/>
            </w:rPr>
            <w:t xml:space="preserve"> </w:t>
          </w:r>
          <w:r w:rsidRPr="00D40FB2">
            <w:rPr>
              <w:rFonts w:eastAsia="Calibri" w:cs="Calibri"/>
              <w:spacing w:val="6"/>
            </w:rPr>
            <w:t>a</w:t>
          </w:r>
          <w:r w:rsidRPr="00D40FB2">
            <w:rPr>
              <w:rFonts w:eastAsia="Calibri" w:cs="Calibri"/>
              <w:spacing w:val="-3"/>
            </w:rPr>
            <w:t>n</w:t>
          </w:r>
          <w:r w:rsidRPr="00D40FB2">
            <w:rPr>
              <w:rFonts w:eastAsia="Calibri" w:cs="Calibri"/>
            </w:rPr>
            <w:t>y</w:t>
          </w:r>
          <w:r w:rsidRPr="00D40FB2">
            <w:rPr>
              <w:rFonts w:eastAsia="Calibri" w:cs="Calibri"/>
              <w:spacing w:val="13"/>
            </w:rPr>
            <w:t xml:space="preserve"> </w:t>
          </w:r>
          <w:r w:rsidRPr="00D40FB2">
            <w:rPr>
              <w:rFonts w:eastAsia="Calibri" w:cs="Calibri"/>
              <w:spacing w:val="-5"/>
            </w:rPr>
            <w:t>p</w:t>
          </w:r>
          <w:r w:rsidRPr="00D40FB2">
            <w:rPr>
              <w:rFonts w:eastAsia="Calibri" w:cs="Calibri"/>
              <w:spacing w:val="-2"/>
            </w:rPr>
            <w:t>o</w:t>
          </w:r>
          <w:r w:rsidRPr="00D40FB2">
            <w:rPr>
              <w:rFonts w:eastAsia="Calibri" w:cs="Calibri"/>
              <w:spacing w:val="2"/>
            </w:rPr>
            <w:t>l</w:t>
          </w:r>
          <w:r w:rsidRPr="00D40FB2">
            <w:rPr>
              <w:rFonts w:eastAsia="Calibri" w:cs="Calibri"/>
              <w:spacing w:val="4"/>
            </w:rPr>
            <w:t>i</w:t>
          </w:r>
          <w:r w:rsidRPr="00D40FB2">
            <w:rPr>
              <w:rFonts w:eastAsia="Calibri" w:cs="Calibri"/>
              <w:spacing w:val="2"/>
            </w:rPr>
            <w:t>c</w:t>
          </w:r>
          <w:r w:rsidRPr="00D40FB2">
            <w:rPr>
              <w:rFonts w:eastAsia="Calibri" w:cs="Calibri"/>
              <w:spacing w:val="4"/>
            </w:rPr>
            <w:t>i</w:t>
          </w:r>
          <w:r w:rsidRPr="00D40FB2">
            <w:rPr>
              <w:rFonts w:eastAsia="Calibri" w:cs="Calibri"/>
              <w:spacing w:val="-7"/>
            </w:rPr>
            <w:t>e</w:t>
          </w:r>
          <w:r w:rsidRPr="00D40FB2">
            <w:rPr>
              <w:rFonts w:eastAsia="Calibri" w:cs="Calibri"/>
            </w:rPr>
            <w:t>s</w:t>
          </w:r>
          <w:r w:rsidRPr="00D40FB2">
            <w:rPr>
              <w:rFonts w:eastAsia="Calibri" w:cs="Calibri"/>
              <w:spacing w:val="41"/>
            </w:rPr>
            <w:t xml:space="preserve"> </w:t>
          </w:r>
          <w:r w:rsidRPr="00D40FB2">
            <w:rPr>
              <w:rFonts w:eastAsia="Calibri" w:cs="Calibri"/>
              <w:spacing w:val="-2"/>
            </w:rPr>
            <w:t>o</w:t>
          </w:r>
          <w:r w:rsidRPr="00D40FB2">
            <w:rPr>
              <w:rFonts w:eastAsia="Calibri" w:cs="Calibri"/>
            </w:rPr>
            <w:t>r</w:t>
          </w:r>
          <w:r w:rsidRPr="00D40FB2">
            <w:rPr>
              <w:rFonts w:eastAsia="Calibri" w:cs="Calibri"/>
              <w:spacing w:val="-3"/>
            </w:rPr>
            <w:t xml:space="preserve"> </w:t>
          </w:r>
          <w:r w:rsidRPr="00D40FB2">
            <w:rPr>
              <w:rFonts w:eastAsia="Calibri" w:cs="Calibri"/>
              <w:spacing w:val="-7"/>
            </w:rPr>
            <w:t>me</w:t>
          </w:r>
          <w:r w:rsidRPr="00D40FB2">
            <w:rPr>
              <w:rFonts w:eastAsia="Calibri" w:cs="Calibri"/>
              <w:spacing w:val="-1"/>
            </w:rPr>
            <w:t>t</w:t>
          </w:r>
          <w:r w:rsidRPr="00D40FB2">
            <w:rPr>
              <w:rFonts w:eastAsia="Calibri" w:cs="Calibri"/>
              <w:spacing w:val="-2"/>
            </w:rPr>
            <w:t>ho</w:t>
          </w:r>
          <w:r w:rsidRPr="00D40FB2">
            <w:rPr>
              <w:rFonts w:eastAsia="Calibri" w:cs="Calibri"/>
              <w:spacing w:val="-5"/>
            </w:rPr>
            <w:t>d</w:t>
          </w:r>
          <w:r w:rsidRPr="00D40FB2">
            <w:rPr>
              <w:rFonts w:eastAsia="Calibri" w:cs="Calibri"/>
            </w:rPr>
            <w:t>s</w:t>
          </w:r>
          <w:r w:rsidRPr="00D40FB2">
            <w:rPr>
              <w:rFonts w:eastAsia="Calibri" w:cs="Calibri"/>
              <w:spacing w:val="49"/>
            </w:rPr>
            <w:t xml:space="preserve"> </w:t>
          </w:r>
          <w:r w:rsidRPr="00D40FB2">
            <w:rPr>
              <w:rFonts w:eastAsia="Calibri" w:cs="Calibri"/>
              <w:spacing w:val="-5"/>
            </w:rPr>
            <w:t>p</w:t>
          </w:r>
          <w:r w:rsidRPr="00D40FB2">
            <w:rPr>
              <w:rFonts w:eastAsia="Calibri" w:cs="Calibri"/>
              <w:spacing w:val="-2"/>
            </w:rPr>
            <w:t>u</w:t>
          </w:r>
          <w:r w:rsidRPr="00D40FB2">
            <w:rPr>
              <w:rFonts w:eastAsia="Calibri" w:cs="Calibri"/>
            </w:rPr>
            <w:t>t</w:t>
          </w:r>
          <w:r w:rsidRPr="00D40FB2">
            <w:rPr>
              <w:rFonts w:eastAsia="Calibri" w:cs="Calibri"/>
              <w:spacing w:val="25"/>
            </w:rPr>
            <w:t xml:space="preserve"> </w:t>
          </w:r>
          <w:r w:rsidRPr="00D40FB2">
            <w:rPr>
              <w:rFonts w:eastAsia="Calibri" w:cs="Calibri"/>
              <w:spacing w:val="5"/>
              <w:w w:val="109"/>
            </w:rPr>
            <w:t>i</w:t>
          </w:r>
          <w:r w:rsidRPr="00D40FB2">
            <w:rPr>
              <w:rFonts w:eastAsia="Calibri" w:cs="Calibri"/>
              <w:w w:val="106"/>
            </w:rPr>
            <w:t>n</w:t>
          </w:r>
          <w:r w:rsidRPr="00D40FB2">
            <w:rPr>
              <w:rFonts w:eastAsia="Calibri" w:cs="Calibri"/>
              <w:spacing w:val="5"/>
            </w:rPr>
            <w:t xml:space="preserve"> </w:t>
          </w:r>
          <w:r w:rsidRPr="00D40FB2">
            <w:rPr>
              <w:rFonts w:eastAsia="Calibri" w:cs="Calibri"/>
              <w:spacing w:val="-5"/>
            </w:rPr>
            <w:t>p</w:t>
          </w:r>
          <w:r w:rsidRPr="00D40FB2">
            <w:rPr>
              <w:rFonts w:eastAsia="Calibri" w:cs="Calibri"/>
              <w:spacing w:val="2"/>
            </w:rPr>
            <w:t>l</w:t>
          </w:r>
          <w:r w:rsidRPr="00D40FB2">
            <w:rPr>
              <w:rFonts w:eastAsia="Calibri" w:cs="Calibri"/>
              <w:spacing w:val="6"/>
            </w:rPr>
            <w:t>a</w:t>
          </w:r>
          <w:r w:rsidRPr="00D40FB2">
            <w:rPr>
              <w:rFonts w:eastAsia="Calibri" w:cs="Calibri"/>
              <w:spacing w:val="2"/>
            </w:rPr>
            <w:t>c</w:t>
          </w:r>
          <w:r w:rsidRPr="00D40FB2">
            <w:rPr>
              <w:rFonts w:eastAsia="Calibri" w:cs="Calibri"/>
            </w:rPr>
            <w:t>e</w:t>
          </w:r>
          <w:r w:rsidRPr="00D40FB2">
            <w:rPr>
              <w:rFonts w:eastAsia="Calibri" w:cs="Calibri"/>
              <w:spacing w:val="22"/>
            </w:rPr>
            <w:t xml:space="preserve"> </w:t>
          </w:r>
          <w:r w:rsidRPr="00D40FB2">
            <w:rPr>
              <w:rFonts w:eastAsia="Calibri" w:cs="Calibri"/>
              <w:spacing w:val="-16"/>
            </w:rPr>
            <w:t>t</w:t>
          </w:r>
          <w:r w:rsidRPr="00D40FB2">
            <w:rPr>
              <w:rFonts w:eastAsia="Calibri" w:cs="Calibri"/>
            </w:rPr>
            <w:t>o</w:t>
          </w:r>
          <w:r w:rsidRPr="00D40FB2">
            <w:rPr>
              <w:rFonts w:eastAsia="Calibri" w:cs="Calibri"/>
              <w:spacing w:val="11"/>
            </w:rPr>
            <w:t xml:space="preserve"> </w:t>
          </w:r>
          <w:r w:rsidRPr="00D40FB2">
            <w:rPr>
              <w:rFonts w:eastAsia="Calibri" w:cs="Calibri"/>
              <w:spacing w:val="6"/>
            </w:rPr>
            <w:t>a</w:t>
          </w:r>
          <w:r w:rsidRPr="00D40FB2">
            <w:rPr>
              <w:rFonts w:eastAsia="Calibri" w:cs="Calibri"/>
            </w:rPr>
            <w:t>v</w:t>
          </w:r>
          <w:r w:rsidRPr="00D40FB2">
            <w:rPr>
              <w:rFonts w:eastAsia="Calibri" w:cs="Calibri"/>
              <w:spacing w:val="-2"/>
            </w:rPr>
            <w:t>o</w:t>
          </w:r>
          <w:r w:rsidRPr="00D40FB2">
            <w:rPr>
              <w:rFonts w:eastAsia="Calibri" w:cs="Calibri"/>
              <w:spacing w:val="4"/>
            </w:rPr>
            <w:t>i</w:t>
          </w:r>
          <w:r w:rsidRPr="00D40FB2">
            <w:rPr>
              <w:rFonts w:eastAsia="Calibri" w:cs="Calibri"/>
            </w:rPr>
            <w:t>d</w:t>
          </w:r>
          <w:r w:rsidRPr="00D40FB2">
            <w:rPr>
              <w:rFonts w:eastAsia="Calibri" w:cs="Calibri"/>
              <w:spacing w:val="21"/>
            </w:rPr>
            <w:t xml:space="preserve"> </w:t>
          </w:r>
          <w:r w:rsidRPr="00D40FB2">
            <w:rPr>
              <w:rFonts w:eastAsia="Calibri" w:cs="Calibri"/>
              <w:spacing w:val="-2"/>
            </w:rPr>
            <w:t>o</w:t>
          </w:r>
          <w:r w:rsidRPr="00D40FB2">
            <w:rPr>
              <w:rFonts w:eastAsia="Calibri" w:cs="Calibri"/>
            </w:rPr>
            <w:t>r</w:t>
          </w:r>
          <w:r w:rsidRPr="00D40FB2">
            <w:rPr>
              <w:rFonts w:eastAsia="Calibri" w:cs="Calibri"/>
              <w:spacing w:val="-3"/>
            </w:rPr>
            <w:t xml:space="preserve"> </w:t>
          </w:r>
          <w:r w:rsidRPr="00D40FB2">
            <w:rPr>
              <w:rFonts w:eastAsia="Calibri" w:cs="Calibri"/>
              <w:spacing w:val="-7"/>
            </w:rPr>
            <w:t>m</w:t>
          </w:r>
          <w:r w:rsidRPr="00D40FB2">
            <w:rPr>
              <w:rFonts w:eastAsia="Calibri" w:cs="Calibri"/>
              <w:spacing w:val="4"/>
            </w:rPr>
            <w:t>i</w:t>
          </w:r>
          <w:r w:rsidRPr="00D40FB2">
            <w:rPr>
              <w:rFonts w:eastAsia="Calibri" w:cs="Calibri"/>
              <w:spacing w:val="-1"/>
            </w:rPr>
            <w:t>t</w:t>
          </w:r>
          <w:r w:rsidRPr="00D40FB2">
            <w:rPr>
              <w:rFonts w:eastAsia="Calibri" w:cs="Calibri"/>
              <w:spacing w:val="4"/>
            </w:rPr>
            <w:t>i</w:t>
          </w:r>
          <w:r w:rsidRPr="00D40FB2">
            <w:rPr>
              <w:rFonts w:eastAsia="Calibri" w:cs="Calibri"/>
              <w:spacing w:val="-8"/>
            </w:rPr>
            <w:t>ga</w:t>
          </w:r>
          <w:r w:rsidRPr="00D40FB2">
            <w:rPr>
              <w:rFonts w:eastAsia="Calibri" w:cs="Calibri"/>
              <w:spacing w:val="-1"/>
            </w:rPr>
            <w:t>t</w:t>
          </w:r>
          <w:r w:rsidRPr="00D40FB2">
            <w:rPr>
              <w:rFonts w:eastAsia="Calibri" w:cs="Calibri"/>
            </w:rPr>
            <w:t>e</w:t>
          </w:r>
          <w:r w:rsidRPr="00D40FB2">
            <w:rPr>
              <w:rFonts w:eastAsia="Calibri" w:cs="Calibri"/>
              <w:spacing w:val="31"/>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3"/>
            </w:rPr>
            <w:t xml:space="preserve"> </w:t>
          </w:r>
          <w:r w:rsidRPr="00D40FB2">
            <w:rPr>
              <w:rFonts w:eastAsia="Calibri" w:cs="Calibri"/>
              <w:spacing w:val="-5"/>
            </w:rPr>
            <w:t>p</w:t>
          </w:r>
          <w:r w:rsidRPr="00D40FB2">
            <w:rPr>
              <w:rFonts w:eastAsia="Calibri" w:cs="Calibri"/>
              <w:spacing w:val="-3"/>
            </w:rPr>
            <w:t>r</w:t>
          </w:r>
          <w:r w:rsidRPr="00D40FB2">
            <w:rPr>
              <w:rFonts w:eastAsia="Calibri" w:cs="Calibri"/>
              <w:spacing w:val="-2"/>
            </w:rPr>
            <w:t>o</w:t>
          </w:r>
          <w:r w:rsidRPr="00D40FB2">
            <w:rPr>
              <w:rFonts w:eastAsia="Calibri" w:cs="Calibri"/>
              <w:spacing w:val="-4"/>
            </w:rPr>
            <w:t>b</w:t>
          </w:r>
          <w:r w:rsidRPr="00D40FB2">
            <w:rPr>
              <w:rFonts w:eastAsia="Calibri" w:cs="Calibri"/>
              <w:spacing w:val="2"/>
            </w:rPr>
            <w:t>l</w:t>
          </w:r>
          <w:r w:rsidRPr="00D40FB2">
            <w:rPr>
              <w:rFonts w:eastAsia="Calibri" w:cs="Calibri"/>
              <w:spacing w:val="-7"/>
            </w:rPr>
            <w:t>e</w:t>
          </w:r>
          <w:r w:rsidRPr="00D40FB2">
            <w:rPr>
              <w:rFonts w:eastAsia="Calibri" w:cs="Calibri"/>
            </w:rPr>
            <w:t>m</w:t>
          </w:r>
          <w:r w:rsidRPr="00D40FB2">
            <w:rPr>
              <w:rFonts w:eastAsia="Calibri" w:cs="Calibri"/>
              <w:spacing w:val="31"/>
            </w:rPr>
            <w:t xml:space="preserve"> </w:t>
          </w:r>
          <w:r w:rsidRPr="00D40FB2">
            <w:rPr>
              <w:rFonts w:eastAsia="Calibri" w:cs="Calibri"/>
              <w:spacing w:val="-2"/>
              <w:w w:val="105"/>
            </w:rPr>
            <w:t>o</w:t>
          </w:r>
          <w:r w:rsidRPr="00D40FB2">
            <w:rPr>
              <w:rFonts w:eastAsia="Calibri" w:cs="Calibri"/>
              <w:spacing w:val="2"/>
              <w:w w:val="110"/>
            </w:rPr>
            <w:t>cc</w:t>
          </w:r>
          <w:r w:rsidRPr="00D40FB2">
            <w:rPr>
              <w:rFonts w:eastAsia="Calibri" w:cs="Calibri"/>
              <w:spacing w:val="-2"/>
              <w:w w:val="105"/>
            </w:rPr>
            <w:t>u</w:t>
          </w:r>
          <w:r w:rsidRPr="00D40FB2">
            <w:rPr>
              <w:rFonts w:eastAsia="Calibri" w:cs="Calibri"/>
              <w:spacing w:val="-3"/>
              <w:w w:val="101"/>
            </w:rPr>
            <w:t>rr</w:t>
          </w:r>
          <w:r w:rsidRPr="00D40FB2">
            <w:rPr>
              <w:rFonts w:eastAsia="Calibri" w:cs="Calibri"/>
              <w:spacing w:val="5"/>
              <w:w w:val="109"/>
            </w:rPr>
            <w:t>i</w:t>
          </w:r>
          <w:r w:rsidRPr="00D40FB2">
            <w:rPr>
              <w:rFonts w:eastAsia="Calibri" w:cs="Calibri"/>
              <w:spacing w:val="-3"/>
              <w:w w:val="106"/>
            </w:rPr>
            <w:t>n</w:t>
          </w:r>
          <w:r w:rsidRPr="00D40FB2">
            <w:rPr>
              <w:rFonts w:eastAsia="Calibri" w:cs="Calibri"/>
              <w:w w:val="109"/>
            </w:rPr>
            <w:t>g</w:t>
          </w:r>
          <w:r w:rsidRPr="00D40FB2">
            <w:rPr>
              <w:rFonts w:eastAsia="Calibri" w:cs="Calibri"/>
              <w:spacing w:val="-1"/>
            </w:rPr>
            <w:t xml:space="preserve"> </w:t>
          </w:r>
          <w:r w:rsidRPr="00D40FB2">
            <w:rPr>
              <w:rFonts w:eastAsia="Calibri" w:cs="Calibri"/>
              <w:spacing w:val="6"/>
              <w:w w:val="107"/>
            </w:rPr>
            <w:t>a</w:t>
          </w:r>
          <w:r w:rsidRPr="00D40FB2">
            <w:rPr>
              <w:rFonts w:eastAsia="Calibri" w:cs="Calibri"/>
              <w:spacing w:val="-8"/>
              <w:w w:val="109"/>
            </w:rPr>
            <w:t>g</w:t>
          </w:r>
          <w:r w:rsidRPr="00D40FB2">
            <w:rPr>
              <w:rFonts w:eastAsia="Calibri" w:cs="Calibri"/>
              <w:spacing w:val="6"/>
              <w:w w:val="107"/>
            </w:rPr>
            <w:t>a</w:t>
          </w:r>
          <w:r w:rsidRPr="00D40FB2">
            <w:rPr>
              <w:rFonts w:eastAsia="Calibri" w:cs="Calibri"/>
              <w:spacing w:val="5"/>
              <w:w w:val="109"/>
            </w:rPr>
            <w:t>i</w:t>
          </w:r>
          <w:r w:rsidRPr="00D40FB2">
            <w:rPr>
              <w:rFonts w:eastAsia="Calibri" w:cs="Calibri"/>
              <w:spacing w:val="-3"/>
              <w:w w:val="106"/>
            </w:rPr>
            <w:t>n</w:t>
          </w:r>
          <w:r w:rsidRPr="00D40FB2">
            <w:rPr>
              <w:rFonts w:eastAsia="Calibri" w:cs="Calibri"/>
              <w:w w:val="95"/>
            </w:rPr>
            <w:t>;</w:t>
          </w:r>
        </w:p>
        <w:p w:rsidRPr="00D40FB2" w:rsidR="00152199" w:rsidRDefault="00152199" w14:paraId="4585CBD2" w14:textId="51CCF8B0">
          <w:pPr>
            <w:pStyle w:val="ListParagraph"/>
            <w:numPr>
              <w:ilvl w:val="1"/>
              <w:numId w:val="54"/>
            </w:numPr>
            <w:spacing w:line="247" w:lineRule="auto"/>
            <w:ind w:left="1418" w:right="92" w:hanging="567"/>
            <w:rPr>
              <w:rFonts w:eastAsia="Calibri" w:cs="Calibri"/>
            </w:rPr>
          </w:pPr>
          <w:r w:rsidRPr="00D40FB2">
            <w:rPr>
              <w:rFonts w:eastAsia="Calibri" w:cs="Calibri"/>
            </w:rPr>
            <w:t xml:space="preserve">A </w:t>
          </w:r>
          <w:r w:rsidRPr="00D40FB2">
            <w:rPr>
              <w:rFonts w:eastAsia="Calibri" w:cs="Calibri"/>
              <w:spacing w:val="-3"/>
            </w:rPr>
            <w:t>r</w:t>
          </w:r>
          <w:r w:rsidRPr="00D40FB2">
            <w:rPr>
              <w:rFonts w:eastAsia="Calibri" w:cs="Calibri"/>
              <w:spacing w:val="-7"/>
            </w:rPr>
            <w:t>e</w:t>
          </w:r>
          <w:r w:rsidRPr="00D40FB2">
            <w:rPr>
              <w:rFonts w:eastAsia="Calibri" w:cs="Calibri"/>
              <w:spacing w:val="2"/>
            </w:rPr>
            <w:t>c</w:t>
          </w:r>
          <w:r w:rsidRPr="00D40FB2">
            <w:rPr>
              <w:rFonts w:eastAsia="Calibri" w:cs="Calibri"/>
              <w:spacing w:val="-2"/>
            </w:rPr>
            <w:t>o</w:t>
          </w:r>
          <w:r w:rsidRPr="00D40FB2">
            <w:rPr>
              <w:rFonts w:eastAsia="Calibri" w:cs="Calibri"/>
              <w:spacing w:val="-3"/>
            </w:rPr>
            <w:t>r</w:t>
          </w:r>
          <w:r w:rsidRPr="00D40FB2">
            <w:rPr>
              <w:rFonts w:eastAsia="Calibri" w:cs="Calibri"/>
            </w:rPr>
            <w:t>d</w:t>
          </w:r>
          <w:r w:rsidRPr="00D40FB2">
            <w:rPr>
              <w:rFonts w:eastAsia="Calibri" w:cs="Calibri"/>
              <w:spacing w:val="32"/>
            </w:rPr>
            <w:t xml:space="preserve"> </w:t>
          </w:r>
          <w:r w:rsidRPr="00D40FB2">
            <w:rPr>
              <w:rFonts w:eastAsia="Calibri" w:cs="Calibri"/>
              <w:spacing w:val="-2"/>
            </w:rPr>
            <w:t>o</w:t>
          </w:r>
          <w:r w:rsidRPr="00D40FB2">
            <w:rPr>
              <w:rFonts w:eastAsia="Calibri" w:cs="Calibri"/>
            </w:rPr>
            <w:t>f</w:t>
          </w:r>
          <w:r w:rsidRPr="00D40FB2">
            <w:rPr>
              <w:rFonts w:eastAsia="Calibri" w:cs="Calibri"/>
              <w:spacing w:val="6"/>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12"/>
            </w:rPr>
            <w:t xml:space="preserve"> </w:t>
          </w:r>
          <w:r w:rsidRPr="00D40FB2">
            <w:rPr>
              <w:rFonts w:eastAsia="Calibri" w:cs="Calibri"/>
              <w:spacing w:val="2"/>
              <w:w w:val="107"/>
            </w:rPr>
            <w:t>c</w:t>
          </w:r>
          <w:r w:rsidRPr="00D40FB2">
            <w:rPr>
              <w:rFonts w:eastAsia="Calibri" w:cs="Calibri"/>
              <w:spacing w:val="-2"/>
              <w:w w:val="107"/>
            </w:rPr>
            <w:t>o</w:t>
          </w:r>
          <w:r w:rsidRPr="00D40FB2">
            <w:rPr>
              <w:rFonts w:eastAsia="Calibri" w:cs="Calibri"/>
              <w:spacing w:val="-7"/>
              <w:w w:val="107"/>
            </w:rPr>
            <w:t>m</w:t>
          </w:r>
          <w:r w:rsidRPr="00D40FB2">
            <w:rPr>
              <w:rFonts w:eastAsia="Calibri" w:cs="Calibri"/>
              <w:spacing w:val="-5"/>
              <w:w w:val="107"/>
            </w:rPr>
            <w:t>p</w:t>
          </w:r>
          <w:r w:rsidRPr="00D40FB2">
            <w:rPr>
              <w:rFonts w:eastAsia="Calibri" w:cs="Calibri"/>
              <w:spacing w:val="2"/>
              <w:w w:val="107"/>
            </w:rPr>
            <w:t>l</w:t>
          </w:r>
          <w:r w:rsidRPr="00D40FB2">
            <w:rPr>
              <w:rFonts w:eastAsia="Calibri" w:cs="Calibri"/>
              <w:spacing w:val="6"/>
              <w:w w:val="107"/>
            </w:rPr>
            <w:t>a</w:t>
          </w:r>
          <w:r w:rsidRPr="00D40FB2">
            <w:rPr>
              <w:rFonts w:eastAsia="Calibri" w:cs="Calibri"/>
              <w:spacing w:val="4"/>
              <w:w w:val="107"/>
            </w:rPr>
            <w:t>i</w:t>
          </w:r>
          <w:r w:rsidRPr="00D40FB2">
            <w:rPr>
              <w:rFonts w:eastAsia="Calibri" w:cs="Calibri"/>
              <w:spacing w:val="-3"/>
              <w:w w:val="107"/>
            </w:rPr>
            <w:t>n</w:t>
          </w:r>
          <w:r w:rsidRPr="00D40FB2">
            <w:rPr>
              <w:rFonts w:eastAsia="Calibri" w:cs="Calibri"/>
              <w:spacing w:val="-1"/>
              <w:w w:val="107"/>
            </w:rPr>
            <w:t>t</w:t>
          </w:r>
          <w:r w:rsidRPr="00D40FB2">
            <w:rPr>
              <w:rFonts w:eastAsia="Calibri" w:cs="Calibri"/>
              <w:w w:val="107"/>
            </w:rPr>
            <w:t>s</w:t>
          </w:r>
          <w:r w:rsidRPr="00D40FB2">
            <w:rPr>
              <w:rFonts w:eastAsia="Calibri" w:cs="Calibri"/>
              <w:spacing w:val="-13"/>
              <w:w w:val="107"/>
            </w:rPr>
            <w:t xml:space="preserve"> </w:t>
          </w:r>
          <w:r w:rsidRPr="00D40FB2">
            <w:rPr>
              <w:rFonts w:eastAsia="Calibri" w:cs="Calibri"/>
              <w:spacing w:val="-7"/>
            </w:rPr>
            <w:t>m</w:t>
          </w:r>
          <w:r w:rsidRPr="00D40FB2">
            <w:rPr>
              <w:rFonts w:eastAsia="Calibri" w:cs="Calibri"/>
              <w:spacing w:val="-2"/>
            </w:rPr>
            <w:t>u</w:t>
          </w:r>
          <w:r w:rsidRPr="00D40FB2">
            <w:rPr>
              <w:rFonts w:eastAsia="Calibri" w:cs="Calibri"/>
              <w:spacing w:val="-4"/>
            </w:rPr>
            <w:t>s</w:t>
          </w:r>
          <w:r w:rsidRPr="00D40FB2">
            <w:rPr>
              <w:rFonts w:eastAsia="Calibri" w:cs="Calibri"/>
            </w:rPr>
            <w:t>t</w:t>
          </w:r>
          <w:r w:rsidRPr="00D40FB2">
            <w:rPr>
              <w:rFonts w:eastAsia="Calibri" w:cs="Calibri"/>
              <w:spacing w:val="34"/>
            </w:rPr>
            <w:t xml:space="preserve"> </w:t>
          </w:r>
          <w:r w:rsidRPr="00D40FB2">
            <w:rPr>
              <w:rFonts w:eastAsia="Calibri" w:cs="Calibri"/>
              <w:spacing w:val="-5"/>
            </w:rPr>
            <w:t>b</w:t>
          </w:r>
          <w:r w:rsidRPr="00D40FB2">
            <w:rPr>
              <w:rFonts w:eastAsia="Calibri" w:cs="Calibri"/>
            </w:rPr>
            <w:t>e</w:t>
          </w:r>
          <w:r w:rsidRPr="00D40FB2">
            <w:rPr>
              <w:rFonts w:eastAsia="Calibri" w:cs="Calibri"/>
              <w:spacing w:val="12"/>
            </w:rPr>
            <w:t xml:space="preserve"> </w:t>
          </w:r>
          <w:r w:rsidRPr="00D40FB2">
            <w:rPr>
              <w:rFonts w:eastAsia="Calibri" w:cs="Calibri"/>
              <w:spacing w:val="-4"/>
            </w:rPr>
            <w:t>s</w:t>
          </w:r>
          <w:r w:rsidRPr="00D40FB2">
            <w:rPr>
              <w:rFonts w:eastAsia="Calibri" w:cs="Calibri"/>
              <w:spacing w:val="-2"/>
            </w:rPr>
            <w:t>u</w:t>
          </w:r>
          <w:r w:rsidRPr="00D40FB2">
            <w:rPr>
              <w:rFonts w:eastAsia="Calibri" w:cs="Calibri"/>
              <w:spacing w:val="-5"/>
            </w:rPr>
            <w:t>b</w:t>
          </w:r>
          <w:r w:rsidRPr="00D40FB2">
            <w:rPr>
              <w:rFonts w:eastAsia="Calibri" w:cs="Calibri"/>
              <w:spacing w:val="-7"/>
            </w:rPr>
            <w:t>m</w:t>
          </w:r>
          <w:r w:rsidRPr="00D40FB2">
            <w:rPr>
              <w:rFonts w:eastAsia="Calibri" w:cs="Calibri"/>
              <w:spacing w:val="5"/>
            </w:rPr>
            <w:t>i</w:t>
          </w:r>
          <w:r w:rsidRPr="00D40FB2">
            <w:rPr>
              <w:rFonts w:eastAsia="Calibri" w:cs="Calibri"/>
              <w:spacing w:val="-1"/>
            </w:rPr>
            <w:t>tt</w:t>
          </w:r>
          <w:r w:rsidRPr="00D40FB2">
            <w:rPr>
              <w:rFonts w:eastAsia="Calibri" w:cs="Calibri"/>
              <w:spacing w:val="-7"/>
            </w:rPr>
            <w:t>e</w:t>
          </w:r>
          <w:r w:rsidRPr="00D40FB2">
            <w:rPr>
              <w:rFonts w:eastAsia="Calibri" w:cs="Calibri"/>
            </w:rPr>
            <w:t xml:space="preserve">d </w:t>
          </w:r>
          <w:r w:rsidRPr="00D40FB2">
            <w:rPr>
              <w:rFonts w:eastAsia="Calibri" w:cs="Calibri"/>
              <w:spacing w:val="-1"/>
              <w:w w:val="103"/>
            </w:rPr>
            <w:t>t</w:t>
          </w:r>
          <w:r w:rsidRPr="00D40FB2">
            <w:rPr>
              <w:rFonts w:eastAsia="Calibri" w:cs="Calibri"/>
              <w:w w:val="105"/>
            </w:rPr>
            <w:t>o</w:t>
          </w:r>
          <w:r w:rsidRPr="00D40FB2">
            <w:rPr>
              <w:rFonts w:eastAsia="Calibri" w:cs="Calibri"/>
              <w:spacing w:val="6"/>
            </w:rPr>
            <w:t xml:space="preserve"> </w:t>
          </w:r>
          <w:r w:rsidRPr="00D40FB2">
            <w:rPr>
              <w:rFonts w:eastAsia="Calibri" w:cs="Calibri"/>
              <w:spacing w:val="-1"/>
              <w:w w:val="103"/>
            </w:rPr>
            <w:t>t</w:t>
          </w:r>
          <w:r w:rsidRPr="00D40FB2">
            <w:rPr>
              <w:rFonts w:eastAsia="Calibri" w:cs="Calibri"/>
              <w:spacing w:val="-2"/>
              <w:w w:val="105"/>
            </w:rPr>
            <w:t>h</w:t>
          </w:r>
          <w:r w:rsidRPr="00D40FB2">
            <w:rPr>
              <w:rFonts w:eastAsia="Calibri" w:cs="Calibri"/>
              <w:w w:val="102"/>
            </w:rPr>
            <w:t>e</w:t>
          </w:r>
          <w:r w:rsidRPr="00D40FB2" w:rsidR="005D7B89">
            <w:rPr>
              <w:rFonts w:eastAsia="Calibri" w:cs="Calibri"/>
            </w:rPr>
            <w:t xml:space="preserve"> </w:t>
          </w:r>
          <w:r w:rsidRPr="00D40FB2">
            <w:rPr>
              <w:rFonts w:eastAsia="Calibri" w:cs="Calibri"/>
            </w:rPr>
            <w:t>Ot</w:t>
          </w:r>
          <w:r w:rsidRPr="00D40FB2">
            <w:rPr>
              <w:rFonts w:eastAsia="Calibri" w:cs="Calibri"/>
              <w:spacing w:val="6"/>
            </w:rPr>
            <w:t>a</w:t>
          </w:r>
          <w:r w:rsidRPr="00D40FB2">
            <w:rPr>
              <w:rFonts w:eastAsia="Calibri" w:cs="Calibri"/>
              <w:spacing w:val="-8"/>
            </w:rPr>
            <w:t>g</w:t>
          </w:r>
          <w:r w:rsidRPr="00D40FB2">
            <w:rPr>
              <w:rFonts w:eastAsia="Calibri" w:cs="Calibri"/>
            </w:rPr>
            <w:t>o</w:t>
          </w:r>
          <w:r w:rsidRPr="00D40FB2">
            <w:rPr>
              <w:rFonts w:eastAsia="Calibri" w:cs="Calibri"/>
              <w:spacing w:val="20"/>
            </w:rPr>
            <w:t xml:space="preserve"> </w:t>
          </w:r>
          <w:r w:rsidRPr="00D40FB2">
            <w:rPr>
              <w:rFonts w:eastAsia="Calibri" w:cs="Calibri"/>
              <w:spacing w:val="-8"/>
            </w:rPr>
            <w:t>R</w:t>
          </w:r>
          <w:r w:rsidRPr="00D40FB2">
            <w:rPr>
              <w:rFonts w:eastAsia="Calibri" w:cs="Calibri"/>
              <w:spacing w:val="-7"/>
            </w:rPr>
            <w:t>e</w:t>
          </w:r>
          <w:r w:rsidRPr="00D40FB2">
            <w:rPr>
              <w:rFonts w:eastAsia="Calibri" w:cs="Calibri"/>
              <w:spacing w:val="6"/>
            </w:rPr>
            <w:t>g</w:t>
          </w:r>
          <w:r w:rsidRPr="00D40FB2">
            <w:rPr>
              <w:rFonts w:eastAsia="Calibri" w:cs="Calibri"/>
              <w:spacing w:val="4"/>
            </w:rPr>
            <w:t>i</w:t>
          </w:r>
          <w:r w:rsidRPr="00D40FB2">
            <w:rPr>
              <w:rFonts w:eastAsia="Calibri" w:cs="Calibri"/>
              <w:spacing w:val="-2"/>
            </w:rPr>
            <w:t>o</w:t>
          </w:r>
          <w:r w:rsidRPr="00D40FB2">
            <w:rPr>
              <w:rFonts w:eastAsia="Calibri" w:cs="Calibri"/>
              <w:spacing w:val="-3"/>
            </w:rPr>
            <w:t>n</w:t>
          </w:r>
          <w:r w:rsidRPr="00D40FB2">
            <w:rPr>
              <w:rFonts w:eastAsia="Calibri" w:cs="Calibri"/>
              <w:spacing w:val="6"/>
            </w:rPr>
            <w:t>a</w:t>
          </w:r>
          <w:r w:rsidRPr="00D40FB2">
            <w:rPr>
              <w:rFonts w:eastAsia="Calibri" w:cs="Calibri"/>
            </w:rPr>
            <w:t>l</w:t>
          </w:r>
          <w:r w:rsidRPr="00D40FB2">
            <w:rPr>
              <w:rFonts w:eastAsia="Calibri" w:cs="Calibri"/>
              <w:spacing w:val="48"/>
            </w:rPr>
            <w:t xml:space="preserve"> </w:t>
          </w:r>
          <w:r w:rsidRPr="00D40FB2">
            <w:rPr>
              <w:rFonts w:eastAsia="Calibri" w:cs="Calibri"/>
              <w:spacing w:val="6"/>
            </w:rPr>
            <w:t>C</w:t>
          </w:r>
          <w:r w:rsidRPr="00D40FB2">
            <w:rPr>
              <w:rFonts w:eastAsia="Calibri" w:cs="Calibri"/>
              <w:spacing w:val="-2"/>
            </w:rPr>
            <w:t>ou</w:t>
          </w:r>
          <w:r w:rsidRPr="00D40FB2">
            <w:rPr>
              <w:rFonts w:eastAsia="Calibri" w:cs="Calibri"/>
              <w:spacing w:val="-3"/>
            </w:rPr>
            <w:t>n</w:t>
          </w:r>
          <w:r w:rsidRPr="00D40FB2">
            <w:rPr>
              <w:rFonts w:eastAsia="Calibri" w:cs="Calibri"/>
              <w:spacing w:val="2"/>
            </w:rPr>
            <w:t>c</w:t>
          </w:r>
          <w:r w:rsidRPr="00D40FB2">
            <w:rPr>
              <w:rFonts w:eastAsia="Calibri" w:cs="Calibri"/>
              <w:spacing w:val="4"/>
            </w:rPr>
            <w:t>i</w:t>
          </w:r>
          <w:r w:rsidRPr="00D40FB2">
            <w:rPr>
              <w:rFonts w:eastAsia="Calibri" w:cs="Calibri"/>
            </w:rPr>
            <w:t>l</w:t>
          </w:r>
          <w:r w:rsidRPr="00D40FB2">
            <w:rPr>
              <w:rFonts w:eastAsia="Calibri" w:cs="Calibri"/>
              <w:spacing w:val="47"/>
            </w:rPr>
            <w:t xml:space="preserve"> </w:t>
          </w:r>
          <w:r w:rsidRPr="00D40FB2">
            <w:rPr>
              <w:rFonts w:eastAsia="Calibri" w:cs="Calibri"/>
              <w:spacing w:val="-2"/>
            </w:rPr>
            <w:t>o</w:t>
          </w:r>
          <w:r w:rsidRPr="00D40FB2">
            <w:rPr>
              <w:rFonts w:eastAsia="Calibri" w:cs="Calibri"/>
            </w:rPr>
            <w:t>n</w:t>
          </w:r>
          <w:r w:rsidRPr="00D40FB2">
            <w:rPr>
              <w:rFonts w:eastAsia="Calibri" w:cs="Calibri"/>
              <w:spacing w:val="3"/>
            </w:rPr>
            <w:t xml:space="preserve"> </w:t>
          </w:r>
          <w:r w:rsidRPr="00D40FB2">
            <w:rPr>
              <w:rFonts w:eastAsia="Calibri" w:cs="Calibri"/>
              <w:spacing w:val="-3"/>
              <w:w w:val="101"/>
            </w:rPr>
            <w:t>r</w:t>
          </w:r>
          <w:r w:rsidRPr="00D40FB2">
            <w:rPr>
              <w:rFonts w:eastAsia="Calibri" w:cs="Calibri"/>
              <w:spacing w:val="-7"/>
              <w:w w:val="102"/>
            </w:rPr>
            <w:t>e</w:t>
          </w:r>
          <w:r w:rsidRPr="00D40FB2" w:rsidR="005D7B89">
            <w:rPr>
              <w:rFonts w:eastAsia="Calibri" w:cs="Calibri"/>
              <w:spacing w:val="-5"/>
              <w:w w:val="108"/>
            </w:rPr>
            <w:t>q</w:t>
          </w:r>
          <w:r w:rsidRPr="00D40FB2">
            <w:rPr>
              <w:rFonts w:eastAsia="Calibri" w:cs="Calibri"/>
              <w:spacing w:val="-2"/>
              <w:w w:val="105"/>
            </w:rPr>
            <w:t>u</w:t>
          </w:r>
          <w:r w:rsidRPr="00D40FB2">
            <w:rPr>
              <w:rFonts w:eastAsia="Calibri" w:cs="Calibri"/>
              <w:spacing w:val="-7"/>
              <w:w w:val="102"/>
            </w:rPr>
            <w:t>e</w:t>
          </w:r>
          <w:r w:rsidRPr="00D40FB2">
            <w:rPr>
              <w:rFonts w:eastAsia="Calibri" w:cs="Calibri"/>
              <w:spacing w:val="-4"/>
              <w:w w:val="109"/>
            </w:rPr>
            <w:t>s</w:t>
          </w:r>
          <w:r w:rsidRPr="00D40FB2">
            <w:rPr>
              <w:rFonts w:eastAsia="Calibri" w:cs="Calibri"/>
              <w:spacing w:val="-1"/>
              <w:w w:val="103"/>
            </w:rPr>
            <w:t>t</w:t>
          </w:r>
          <w:r w:rsidRPr="00D40FB2">
            <w:rPr>
              <w:rFonts w:eastAsia="Calibri" w:cs="Calibri"/>
              <w:w w:val="101"/>
            </w:rPr>
            <w:t>.</w:t>
          </w:r>
        </w:p>
        <w:p w:rsidRPr="00CE6A3E" w:rsidR="007852B6" w:rsidP="007852B6" w:rsidRDefault="007852B6" w14:paraId="7F4C0F9B" w14:textId="77777777">
          <w:pPr>
            <w:pStyle w:val="ListParagraph"/>
            <w:spacing w:line="260" w:lineRule="exact"/>
            <w:ind w:right="57"/>
            <w:rPr>
              <w:rFonts w:eastAsia="Calibri" w:cs="Calibri"/>
            </w:rPr>
          </w:pPr>
        </w:p>
        <w:p w:rsidRPr="007852B6" w:rsidR="00152199" w:rsidRDefault="00152199" w14:paraId="076F469D" w14:textId="376A0956">
          <w:pPr>
            <w:pStyle w:val="ListParagraph"/>
            <w:numPr>
              <w:ilvl w:val="0"/>
              <w:numId w:val="54"/>
            </w:numPr>
            <w:spacing w:line="260" w:lineRule="exact"/>
            <w:ind w:left="851" w:hanging="851"/>
            <w:rPr>
              <w:rFonts w:eastAsia="Calibri" w:cs="Calibri"/>
            </w:rPr>
          </w:pPr>
          <w:r w:rsidRPr="00CE6A3E">
            <w:rPr>
              <w:rFonts w:eastAsia="Calibri" w:cs="Calibri"/>
              <w:spacing w:val="-6"/>
            </w:rPr>
            <w:t>F</w:t>
          </w:r>
          <w:r w:rsidRPr="00CE6A3E">
            <w:rPr>
              <w:rFonts w:eastAsia="Calibri" w:cs="Calibri"/>
              <w:spacing w:val="-2"/>
            </w:rPr>
            <w:t>o</w:t>
          </w:r>
          <w:r w:rsidRPr="00CE6A3E">
            <w:rPr>
              <w:rFonts w:eastAsia="Calibri" w:cs="Calibri"/>
            </w:rPr>
            <w:t>r</w:t>
          </w:r>
          <w:r w:rsidRPr="00CE6A3E">
            <w:rPr>
              <w:rFonts w:eastAsia="Calibri" w:cs="Calibri"/>
              <w:spacing w:val="22"/>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3"/>
            </w:rPr>
            <w:t xml:space="preserve"> </w:t>
          </w:r>
          <w:r w:rsidRPr="00CE6A3E">
            <w:rPr>
              <w:rFonts w:eastAsia="Calibri" w:cs="Calibri"/>
              <w:spacing w:val="-5"/>
            </w:rPr>
            <w:t>d</w:t>
          </w:r>
          <w:r w:rsidRPr="00CE6A3E">
            <w:rPr>
              <w:rFonts w:eastAsia="Calibri" w:cs="Calibri"/>
              <w:spacing w:val="-2"/>
            </w:rPr>
            <w:t>u</w:t>
          </w:r>
          <w:r w:rsidRPr="00CE6A3E">
            <w:rPr>
              <w:rFonts w:eastAsia="Calibri" w:cs="Calibri"/>
              <w:spacing w:val="-3"/>
            </w:rPr>
            <w:t>r</w:t>
          </w:r>
          <w:r w:rsidRPr="00CE6A3E">
            <w:rPr>
              <w:rFonts w:eastAsia="Calibri" w:cs="Calibri"/>
              <w:spacing w:val="-8"/>
            </w:rPr>
            <w:t>a</w:t>
          </w:r>
          <w:r w:rsidRPr="00CE6A3E">
            <w:rPr>
              <w:rFonts w:eastAsia="Calibri" w:cs="Calibri"/>
              <w:spacing w:val="-1"/>
            </w:rPr>
            <w:t>t</w:t>
          </w:r>
          <w:r w:rsidRPr="00CE6A3E">
            <w:rPr>
              <w:rFonts w:eastAsia="Calibri" w:cs="Calibri"/>
              <w:spacing w:val="4"/>
            </w:rPr>
            <w:t>i</w:t>
          </w:r>
          <w:r w:rsidRPr="00CE6A3E">
            <w:rPr>
              <w:rFonts w:eastAsia="Calibri" w:cs="Calibri"/>
              <w:spacing w:val="-2"/>
            </w:rPr>
            <w:t>o</w:t>
          </w:r>
          <w:r w:rsidRPr="00CE6A3E">
            <w:rPr>
              <w:rFonts w:eastAsia="Calibri" w:cs="Calibri"/>
            </w:rPr>
            <w:t>n</w:t>
          </w:r>
          <w:r w:rsidRPr="00CE6A3E">
            <w:rPr>
              <w:rFonts w:eastAsia="Calibri" w:cs="Calibri"/>
              <w:spacing w:val="50"/>
            </w:rPr>
            <w:t xml:space="preserve"> </w:t>
          </w:r>
          <w:r w:rsidRPr="00CE6A3E">
            <w:rPr>
              <w:rFonts w:eastAsia="Calibri" w:cs="Calibri"/>
              <w:spacing w:val="-2"/>
            </w:rPr>
            <w:t>o</w:t>
          </w:r>
          <w:r w:rsidRPr="00CE6A3E">
            <w:rPr>
              <w:rFonts w:eastAsia="Calibri" w:cs="Calibri"/>
            </w:rPr>
            <w:t>f</w:t>
          </w:r>
          <w:r w:rsidRPr="00CE6A3E">
            <w:rPr>
              <w:rFonts w:eastAsia="Calibri" w:cs="Calibri"/>
              <w:spacing w:val="-9"/>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12"/>
            </w:rPr>
            <w:t xml:space="preserve"> </w:t>
          </w:r>
          <w:r w:rsidRPr="00CE6A3E">
            <w:rPr>
              <w:rFonts w:eastAsia="Calibri" w:cs="Calibri"/>
              <w:spacing w:val="3"/>
            </w:rPr>
            <w:t>w</w:t>
          </w:r>
          <w:r w:rsidRPr="00CE6A3E">
            <w:rPr>
              <w:rFonts w:eastAsia="Calibri" w:cs="Calibri"/>
              <w:spacing w:val="-2"/>
            </w:rPr>
            <w:t>o</w:t>
          </w:r>
          <w:r w:rsidRPr="00CE6A3E">
            <w:rPr>
              <w:rFonts w:eastAsia="Calibri" w:cs="Calibri"/>
              <w:spacing w:val="-3"/>
            </w:rPr>
            <w:t>r</w:t>
          </w:r>
          <w:r w:rsidRPr="00CE6A3E">
            <w:rPr>
              <w:rFonts w:eastAsia="Calibri" w:cs="Calibri"/>
              <w:spacing w:val="-6"/>
            </w:rPr>
            <w:t>k</w:t>
          </w:r>
          <w:r w:rsidRPr="00CE6A3E">
            <w:rPr>
              <w:rFonts w:eastAsia="Calibri" w:cs="Calibri"/>
            </w:rPr>
            <w:t>s</w:t>
          </w:r>
          <w:r w:rsidRPr="00CE6A3E">
            <w:rPr>
              <w:rFonts w:eastAsia="Calibri" w:cs="Calibri"/>
              <w:spacing w:val="34"/>
            </w:rPr>
            <w:t xml:space="preserve"> </w:t>
          </w:r>
          <w:r w:rsidRPr="00CE6A3E">
            <w:rPr>
              <w:rFonts w:eastAsia="Calibri" w:cs="Calibri"/>
              <w:spacing w:val="-2"/>
            </w:rPr>
            <w:t>o</w:t>
          </w:r>
          <w:r w:rsidRPr="00CE6A3E">
            <w:rPr>
              <w:rFonts w:eastAsia="Calibri" w:cs="Calibri"/>
            </w:rPr>
            <w:t>n</w:t>
          </w:r>
          <w:r w:rsidRPr="00CE6A3E">
            <w:rPr>
              <w:rFonts w:eastAsia="Calibri" w:cs="Calibri"/>
              <w:spacing w:val="3"/>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12"/>
            </w:rPr>
            <w:t xml:space="preserve"> </w:t>
          </w:r>
          <w:r w:rsidRPr="00CE6A3E">
            <w:rPr>
              <w:rFonts w:eastAsia="Calibri" w:cs="Calibri"/>
              <w:spacing w:val="-4"/>
            </w:rPr>
            <w:t>s</w:t>
          </w:r>
          <w:r w:rsidRPr="00CE6A3E">
            <w:rPr>
              <w:rFonts w:eastAsia="Calibri" w:cs="Calibri"/>
              <w:spacing w:val="5"/>
            </w:rPr>
            <w:t>i</w:t>
          </w:r>
          <w:r w:rsidRPr="00CE6A3E">
            <w:rPr>
              <w:rFonts w:eastAsia="Calibri" w:cs="Calibri"/>
              <w:spacing w:val="-1"/>
            </w:rPr>
            <w:t>t</w:t>
          </w:r>
          <w:r w:rsidRPr="00CE6A3E">
            <w:rPr>
              <w:rFonts w:eastAsia="Calibri" w:cs="Calibri"/>
            </w:rPr>
            <w:t>e</w:t>
          </w:r>
          <w:r w:rsidRPr="00CE6A3E">
            <w:rPr>
              <w:rFonts w:eastAsia="Calibri" w:cs="Calibri"/>
              <w:spacing w:val="3"/>
            </w:rPr>
            <w:t xml:space="preserve"> </w:t>
          </w:r>
          <w:r w:rsidRPr="00CE6A3E">
            <w:rPr>
              <w:rFonts w:eastAsia="Calibri" w:cs="Calibri"/>
            </w:rPr>
            <w:t>a</w:t>
          </w:r>
          <w:r w:rsidRPr="00CE6A3E">
            <w:rPr>
              <w:rFonts w:eastAsia="Calibri" w:cs="Calibri"/>
              <w:spacing w:val="7"/>
            </w:rPr>
            <w:t xml:space="preserve"> </w:t>
          </w:r>
          <w:r w:rsidRPr="00CE6A3E">
            <w:rPr>
              <w:rFonts w:eastAsia="Calibri" w:cs="Calibri"/>
              <w:spacing w:val="3"/>
              <w:w w:val="102"/>
            </w:rPr>
            <w:t>w</w:t>
          </w:r>
          <w:r w:rsidRPr="00CE6A3E">
            <w:rPr>
              <w:rFonts w:eastAsia="Calibri" w:cs="Calibri"/>
              <w:spacing w:val="-3"/>
              <w:w w:val="101"/>
            </w:rPr>
            <w:t>r</w:t>
          </w:r>
          <w:r w:rsidRPr="00CE6A3E">
            <w:rPr>
              <w:rFonts w:eastAsia="Calibri" w:cs="Calibri"/>
              <w:spacing w:val="5"/>
              <w:w w:val="109"/>
            </w:rPr>
            <w:t>i</w:t>
          </w:r>
          <w:r w:rsidRPr="00CE6A3E">
            <w:rPr>
              <w:rFonts w:eastAsia="Calibri" w:cs="Calibri"/>
              <w:spacing w:val="-1"/>
              <w:w w:val="103"/>
            </w:rPr>
            <w:t>tt</w:t>
          </w:r>
          <w:r w:rsidRPr="00CE6A3E">
            <w:rPr>
              <w:rFonts w:eastAsia="Calibri" w:cs="Calibri"/>
              <w:spacing w:val="-7"/>
              <w:w w:val="102"/>
            </w:rPr>
            <w:t>e</w:t>
          </w:r>
          <w:r w:rsidRPr="00CE6A3E">
            <w:rPr>
              <w:rFonts w:eastAsia="Calibri" w:cs="Calibri"/>
              <w:w w:val="106"/>
            </w:rPr>
            <w:t>n</w:t>
          </w:r>
          <w:r w:rsidRPr="00CE6A3E">
            <w:rPr>
              <w:rFonts w:eastAsia="Calibri" w:cs="Calibri"/>
              <w:spacing w:val="-10"/>
            </w:rPr>
            <w:t xml:space="preserve"> </w:t>
          </w:r>
          <w:r w:rsidRPr="00CE6A3E">
            <w:rPr>
              <w:rFonts w:eastAsia="Calibri" w:cs="Calibri"/>
              <w:spacing w:val="-3"/>
            </w:rPr>
            <w:t>r</w:t>
          </w:r>
          <w:r w:rsidRPr="00CE6A3E">
            <w:rPr>
              <w:rFonts w:eastAsia="Calibri" w:cs="Calibri"/>
              <w:spacing w:val="-7"/>
            </w:rPr>
            <w:t>e</w:t>
          </w:r>
          <w:r w:rsidRPr="00CE6A3E">
            <w:rPr>
              <w:rFonts w:eastAsia="Calibri" w:cs="Calibri"/>
              <w:spacing w:val="2"/>
            </w:rPr>
            <w:t>c</w:t>
          </w:r>
          <w:r w:rsidRPr="00CE6A3E">
            <w:rPr>
              <w:rFonts w:eastAsia="Calibri" w:cs="Calibri"/>
              <w:spacing w:val="-2"/>
            </w:rPr>
            <w:t>o</w:t>
          </w:r>
          <w:r w:rsidRPr="00CE6A3E">
            <w:rPr>
              <w:rFonts w:eastAsia="Calibri" w:cs="Calibri"/>
              <w:spacing w:val="-18"/>
            </w:rPr>
            <w:t>r</w:t>
          </w:r>
          <w:r w:rsidRPr="00CE6A3E">
            <w:rPr>
              <w:rFonts w:eastAsia="Calibri" w:cs="Calibri"/>
            </w:rPr>
            <w:t>d</w:t>
          </w:r>
          <w:r w:rsidRPr="00CE6A3E">
            <w:rPr>
              <w:rFonts w:eastAsia="Calibri" w:cs="Calibri"/>
              <w:spacing w:val="33"/>
            </w:rPr>
            <w:t xml:space="preserve"> </w:t>
          </w:r>
          <w:r w:rsidRPr="00CE6A3E">
            <w:rPr>
              <w:rFonts w:eastAsia="Calibri" w:cs="Calibri"/>
              <w:spacing w:val="-2"/>
            </w:rPr>
            <w:t>o</w:t>
          </w:r>
          <w:r w:rsidRPr="00CE6A3E">
            <w:rPr>
              <w:rFonts w:eastAsia="Calibri" w:cs="Calibri"/>
            </w:rPr>
            <w:t>f</w:t>
          </w:r>
          <w:r w:rsidRPr="00CE6A3E">
            <w:rPr>
              <w:rFonts w:eastAsia="Calibri" w:cs="Calibri"/>
              <w:spacing w:val="-9"/>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18"/>
            </w:rPr>
            <w:t xml:space="preserve"> </w:t>
          </w:r>
          <w:r w:rsidRPr="00CE6A3E">
            <w:rPr>
              <w:rFonts w:eastAsia="Calibri" w:cs="Calibri"/>
              <w:spacing w:val="-7"/>
            </w:rPr>
            <w:t>e</w:t>
          </w:r>
          <w:r w:rsidRPr="00CE6A3E">
            <w:rPr>
              <w:rFonts w:eastAsia="Calibri" w:cs="Calibri"/>
              <w:spacing w:val="-10"/>
            </w:rPr>
            <w:t>x</w:t>
          </w:r>
          <w:r w:rsidRPr="00CE6A3E">
            <w:rPr>
              <w:rFonts w:eastAsia="Calibri" w:cs="Calibri"/>
              <w:spacing w:val="2"/>
            </w:rPr>
            <w:t>c</w:t>
          </w:r>
          <w:r w:rsidRPr="00CE6A3E">
            <w:rPr>
              <w:rFonts w:eastAsia="Calibri" w:cs="Calibri"/>
              <w:spacing w:val="6"/>
            </w:rPr>
            <w:t>a</w:t>
          </w:r>
          <w:r w:rsidRPr="00CE6A3E">
            <w:rPr>
              <w:rFonts w:eastAsia="Calibri" w:cs="Calibri"/>
            </w:rPr>
            <w:t>v</w:t>
          </w:r>
          <w:r w:rsidRPr="00CE6A3E">
            <w:rPr>
              <w:rFonts w:eastAsia="Calibri" w:cs="Calibri"/>
              <w:spacing w:val="-9"/>
            </w:rPr>
            <w:t>a</w:t>
          </w:r>
          <w:r w:rsidRPr="00CE6A3E">
            <w:rPr>
              <w:rFonts w:eastAsia="Calibri" w:cs="Calibri"/>
              <w:spacing w:val="-1"/>
            </w:rPr>
            <w:t>t</w:t>
          </w:r>
          <w:r w:rsidRPr="00CE6A3E">
            <w:rPr>
              <w:rFonts w:eastAsia="Calibri" w:cs="Calibri"/>
              <w:spacing w:val="4"/>
            </w:rPr>
            <w:t>i</w:t>
          </w:r>
          <w:r w:rsidRPr="00CE6A3E">
            <w:rPr>
              <w:rFonts w:eastAsia="Calibri" w:cs="Calibri"/>
              <w:spacing w:val="-2"/>
            </w:rPr>
            <w:t>o</w:t>
          </w:r>
          <w:r w:rsidRPr="00CE6A3E">
            <w:rPr>
              <w:rFonts w:eastAsia="Calibri" w:cs="Calibri"/>
            </w:rPr>
            <w:t>n</w:t>
          </w:r>
          <w:r w:rsidRPr="00CE6A3E">
            <w:rPr>
              <w:rFonts w:eastAsia="Calibri" w:cs="Calibri"/>
              <w:spacing w:val="33"/>
            </w:rPr>
            <w:t xml:space="preserve"> </w:t>
          </w:r>
          <w:r w:rsidRPr="00CE6A3E">
            <w:rPr>
              <w:rFonts w:eastAsia="Calibri" w:cs="Calibri"/>
              <w:spacing w:val="-5"/>
            </w:rPr>
            <w:t>p</w:t>
          </w:r>
          <w:r w:rsidRPr="00CE6A3E">
            <w:rPr>
              <w:rFonts w:eastAsia="Calibri" w:cs="Calibri"/>
              <w:spacing w:val="-3"/>
            </w:rPr>
            <w:t>r</w:t>
          </w:r>
          <w:r w:rsidRPr="00CE6A3E">
            <w:rPr>
              <w:rFonts w:eastAsia="Calibri" w:cs="Calibri"/>
              <w:spacing w:val="-2"/>
            </w:rPr>
            <w:t>o</w:t>
          </w:r>
          <w:r w:rsidRPr="00CE6A3E">
            <w:rPr>
              <w:rFonts w:eastAsia="Calibri" w:cs="Calibri"/>
              <w:spacing w:val="2"/>
            </w:rPr>
            <w:t>c</w:t>
          </w:r>
          <w:r w:rsidRPr="00CE6A3E">
            <w:rPr>
              <w:rFonts w:eastAsia="Calibri" w:cs="Calibri"/>
              <w:spacing w:val="-7"/>
            </w:rPr>
            <w:t>e</w:t>
          </w:r>
          <w:r w:rsidRPr="00CE6A3E">
            <w:rPr>
              <w:rFonts w:eastAsia="Calibri" w:cs="Calibri"/>
              <w:spacing w:val="-4"/>
            </w:rPr>
            <w:t>s</w:t>
          </w:r>
          <w:r w:rsidRPr="00CE6A3E">
            <w:rPr>
              <w:rFonts w:eastAsia="Calibri" w:cs="Calibri"/>
            </w:rPr>
            <w:t>s</w:t>
          </w:r>
          <w:r w:rsidRPr="00CE6A3E">
            <w:rPr>
              <w:rFonts w:eastAsia="Calibri" w:cs="Calibri"/>
              <w:spacing w:val="19"/>
            </w:rPr>
            <w:t xml:space="preserve"> </w:t>
          </w:r>
          <w:r w:rsidRPr="00CE6A3E">
            <w:rPr>
              <w:rFonts w:eastAsia="Calibri" w:cs="Calibri"/>
              <w:spacing w:val="-7"/>
            </w:rPr>
            <w:t>m</w:t>
          </w:r>
          <w:r w:rsidRPr="00CE6A3E">
            <w:rPr>
              <w:rFonts w:eastAsia="Calibri" w:cs="Calibri"/>
              <w:spacing w:val="-2"/>
            </w:rPr>
            <w:t>u</w:t>
          </w:r>
          <w:r w:rsidRPr="00CE6A3E">
            <w:rPr>
              <w:rFonts w:eastAsia="Calibri" w:cs="Calibri"/>
              <w:spacing w:val="-4"/>
            </w:rPr>
            <w:t>s</w:t>
          </w:r>
          <w:r w:rsidRPr="00CE6A3E">
            <w:rPr>
              <w:rFonts w:eastAsia="Calibri" w:cs="Calibri"/>
            </w:rPr>
            <w:t>t</w:t>
          </w:r>
          <w:r w:rsidRPr="00CE6A3E">
            <w:rPr>
              <w:rFonts w:eastAsia="Calibri" w:cs="Calibri"/>
              <w:spacing w:val="4"/>
            </w:rPr>
            <w:t xml:space="preserve"> </w:t>
          </w:r>
          <w:r w:rsidRPr="00CE6A3E">
            <w:rPr>
              <w:rFonts w:eastAsia="Calibri" w:cs="Calibri"/>
              <w:spacing w:val="-4"/>
            </w:rPr>
            <w:t>b</w:t>
          </w:r>
          <w:r w:rsidRPr="00CE6A3E">
            <w:rPr>
              <w:rFonts w:eastAsia="Calibri" w:cs="Calibri"/>
            </w:rPr>
            <w:t>e</w:t>
          </w:r>
          <w:r w:rsidRPr="00CE6A3E">
            <w:rPr>
              <w:rFonts w:eastAsia="Calibri" w:cs="Calibri"/>
              <w:spacing w:val="-3"/>
            </w:rPr>
            <w:t xml:space="preserve"> </w:t>
          </w:r>
          <w:r w:rsidRPr="00CE6A3E">
            <w:rPr>
              <w:rFonts w:eastAsia="Calibri" w:cs="Calibri"/>
              <w:spacing w:val="-7"/>
              <w:w w:val="106"/>
            </w:rPr>
            <w:t>m</w:t>
          </w:r>
          <w:r w:rsidRPr="00CE6A3E">
            <w:rPr>
              <w:rFonts w:eastAsia="Calibri" w:cs="Calibri"/>
              <w:spacing w:val="6"/>
              <w:w w:val="107"/>
            </w:rPr>
            <w:t>a</w:t>
          </w:r>
          <w:r w:rsidRPr="00CE6A3E">
            <w:rPr>
              <w:rFonts w:eastAsia="Calibri" w:cs="Calibri"/>
              <w:spacing w:val="5"/>
              <w:w w:val="109"/>
            </w:rPr>
            <w:t>i</w:t>
          </w:r>
          <w:r w:rsidRPr="00CE6A3E">
            <w:rPr>
              <w:rFonts w:eastAsia="Calibri" w:cs="Calibri"/>
              <w:spacing w:val="-3"/>
              <w:w w:val="106"/>
            </w:rPr>
            <w:t>n</w:t>
          </w:r>
          <w:r w:rsidRPr="00CE6A3E">
            <w:rPr>
              <w:rFonts w:eastAsia="Calibri" w:cs="Calibri"/>
              <w:spacing w:val="-1"/>
              <w:w w:val="103"/>
            </w:rPr>
            <w:t>t</w:t>
          </w:r>
          <w:r w:rsidRPr="00CE6A3E">
            <w:rPr>
              <w:rFonts w:eastAsia="Calibri" w:cs="Calibri"/>
              <w:spacing w:val="6"/>
              <w:w w:val="107"/>
            </w:rPr>
            <w:t>a</w:t>
          </w:r>
          <w:r w:rsidRPr="00CE6A3E">
            <w:rPr>
              <w:rFonts w:eastAsia="Calibri" w:cs="Calibri"/>
              <w:spacing w:val="5"/>
              <w:w w:val="109"/>
            </w:rPr>
            <w:t>i</w:t>
          </w:r>
          <w:r w:rsidRPr="00CE6A3E">
            <w:rPr>
              <w:rFonts w:eastAsia="Calibri" w:cs="Calibri"/>
              <w:spacing w:val="-3"/>
              <w:w w:val="106"/>
            </w:rPr>
            <w:t>n</w:t>
          </w:r>
          <w:r w:rsidRPr="00CE6A3E">
            <w:rPr>
              <w:rFonts w:eastAsia="Calibri" w:cs="Calibri"/>
              <w:spacing w:val="-7"/>
              <w:w w:val="102"/>
            </w:rPr>
            <w:t>e</w:t>
          </w:r>
          <w:r w:rsidRPr="00CE6A3E">
            <w:rPr>
              <w:rFonts w:eastAsia="Calibri" w:cs="Calibri"/>
              <w:spacing w:val="-5"/>
              <w:w w:val="108"/>
            </w:rPr>
            <w:t>d</w:t>
          </w:r>
          <w:r w:rsidRPr="00CE6A3E">
            <w:rPr>
              <w:rFonts w:eastAsia="Calibri" w:cs="Calibri"/>
              <w:w w:val="101"/>
            </w:rPr>
            <w:t>.</w:t>
          </w:r>
          <w:r w:rsidRPr="00CE6A3E">
            <w:rPr>
              <w:rFonts w:eastAsia="Calibri" w:cs="Calibri"/>
              <w:spacing w:val="-18"/>
            </w:rPr>
            <w:t xml:space="preserve"> </w:t>
          </w:r>
          <w:r w:rsidRPr="00CE6A3E">
            <w:rPr>
              <w:rFonts w:eastAsia="Calibri" w:cs="Calibri"/>
            </w:rPr>
            <w:t>T</w:t>
          </w:r>
          <w:r w:rsidRPr="00CE6A3E">
            <w:rPr>
              <w:rFonts w:eastAsia="Calibri" w:cs="Calibri"/>
              <w:spacing w:val="-3"/>
            </w:rPr>
            <w:t>h</w:t>
          </w:r>
          <w:r w:rsidRPr="00CE6A3E">
            <w:rPr>
              <w:rFonts w:eastAsia="Calibri" w:cs="Calibri"/>
              <w:spacing w:val="5"/>
            </w:rPr>
            <w:t>i</w:t>
          </w:r>
          <w:r w:rsidRPr="00CE6A3E">
            <w:rPr>
              <w:rFonts w:eastAsia="Calibri" w:cs="Calibri"/>
            </w:rPr>
            <w:t>s</w:t>
          </w:r>
          <w:r w:rsidRPr="00CE6A3E">
            <w:rPr>
              <w:rFonts w:eastAsia="Calibri" w:cs="Calibri"/>
              <w:spacing w:val="8"/>
            </w:rPr>
            <w:t xml:space="preserve"> </w:t>
          </w:r>
          <w:r w:rsidRPr="00CE6A3E">
            <w:rPr>
              <w:rFonts w:eastAsia="Calibri" w:cs="Calibri"/>
              <w:spacing w:val="-3"/>
            </w:rPr>
            <w:t>r</w:t>
          </w:r>
          <w:r w:rsidRPr="00CE6A3E">
            <w:rPr>
              <w:rFonts w:eastAsia="Calibri" w:cs="Calibri"/>
              <w:spacing w:val="-7"/>
            </w:rPr>
            <w:t>e</w:t>
          </w:r>
          <w:r w:rsidRPr="00CE6A3E">
            <w:rPr>
              <w:rFonts w:eastAsia="Calibri" w:cs="Calibri"/>
              <w:spacing w:val="2"/>
            </w:rPr>
            <w:t>c</w:t>
          </w:r>
          <w:r w:rsidRPr="00CE6A3E">
            <w:rPr>
              <w:rFonts w:eastAsia="Calibri" w:cs="Calibri"/>
              <w:spacing w:val="-17"/>
            </w:rPr>
            <w:t>o</w:t>
          </w:r>
          <w:r w:rsidRPr="00CE6A3E">
            <w:rPr>
              <w:rFonts w:eastAsia="Calibri" w:cs="Calibri"/>
              <w:spacing w:val="-18"/>
            </w:rPr>
            <w:t>r</w:t>
          </w:r>
          <w:r w:rsidRPr="00CE6A3E">
            <w:rPr>
              <w:rFonts w:eastAsia="Calibri" w:cs="Calibri"/>
            </w:rPr>
            <w:t>d</w:t>
          </w:r>
          <w:r w:rsidRPr="00CE6A3E">
            <w:rPr>
              <w:rFonts w:eastAsia="Calibri" w:cs="Calibri"/>
              <w:spacing w:val="33"/>
            </w:rPr>
            <w:t xml:space="preserve"> </w:t>
          </w:r>
          <w:r w:rsidRPr="00CE6A3E">
            <w:rPr>
              <w:rFonts w:eastAsia="Calibri" w:cs="Calibri"/>
              <w:spacing w:val="-7"/>
            </w:rPr>
            <w:t>m</w:t>
          </w:r>
          <w:r w:rsidRPr="00CE6A3E">
            <w:rPr>
              <w:rFonts w:eastAsia="Calibri" w:cs="Calibri"/>
              <w:spacing w:val="-2"/>
            </w:rPr>
            <w:t>u</w:t>
          </w:r>
          <w:r w:rsidRPr="00CE6A3E">
            <w:rPr>
              <w:rFonts w:eastAsia="Calibri" w:cs="Calibri"/>
              <w:spacing w:val="-4"/>
            </w:rPr>
            <w:t>s</w:t>
          </w:r>
          <w:r w:rsidRPr="00CE6A3E">
            <w:rPr>
              <w:rFonts w:eastAsia="Calibri" w:cs="Calibri"/>
            </w:rPr>
            <w:t>t</w:t>
          </w:r>
          <w:r w:rsidRPr="00CE6A3E">
            <w:rPr>
              <w:rFonts w:eastAsia="Calibri" w:cs="Calibri"/>
              <w:spacing w:val="34"/>
            </w:rPr>
            <w:t xml:space="preserve"> </w:t>
          </w:r>
          <w:r w:rsidRPr="00CE6A3E">
            <w:rPr>
              <w:rFonts w:eastAsia="Calibri" w:cs="Calibri"/>
              <w:spacing w:val="4"/>
            </w:rPr>
            <w:t>i</w:t>
          </w:r>
          <w:r w:rsidRPr="00CE6A3E">
            <w:rPr>
              <w:rFonts w:eastAsia="Calibri" w:cs="Calibri"/>
              <w:spacing w:val="-3"/>
            </w:rPr>
            <w:t>n</w:t>
          </w:r>
          <w:r w:rsidRPr="00CE6A3E">
            <w:rPr>
              <w:rFonts w:eastAsia="Calibri" w:cs="Calibri"/>
              <w:spacing w:val="2"/>
            </w:rPr>
            <w:t>cl</w:t>
          </w:r>
          <w:r w:rsidRPr="00CE6A3E">
            <w:rPr>
              <w:rFonts w:eastAsia="Calibri" w:cs="Calibri"/>
              <w:spacing w:val="-2"/>
            </w:rPr>
            <w:t>u</w:t>
          </w:r>
          <w:r w:rsidRPr="00CE6A3E">
            <w:rPr>
              <w:rFonts w:eastAsia="Calibri" w:cs="Calibri"/>
              <w:spacing w:val="-5"/>
            </w:rPr>
            <w:t>d</w:t>
          </w:r>
          <w:r w:rsidRPr="00CE6A3E">
            <w:rPr>
              <w:rFonts w:eastAsia="Calibri" w:cs="Calibri"/>
            </w:rPr>
            <w:t>e</w:t>
          </w:r>
          <w:r w:rsidRPr="00CE6A3E">
            <w:rPr>
              <w:rFonts w:eastAsia="Calibri" w:cs="Calibri"/>
              <w:spacing w:val="33"/>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12"/>
            </w:rPr>
            <w:t xml:space="preserve"> </w:t>
          </w:r>
          <w:r w:rsidRPr="00CE6A3E">
            <w:rPr>
              <w:rFonts w:eastAsia="Calibri" w:cs="Calibri"/>
              <w:spacing w:val="2"/>
            </w:rPr>
            <w:t>l</w:t>
          </w:r>
          <w:r w:rsidRPr="00CE6A3E">
            <w:rPr>
              <w:rFonts w:eastAsia="Calibri" w:cs="Calibri"/>
              <w:spacing w:val="-2"/>
            </w:rPr>
            <w:t>o</w:t>
          </w:r>
          <w:r w:rsidRPr="00CE6A3E">
            <w:rPr>
              <w:rFonts w:eastAsia="Calibri" w:cs="Calibri"/>
              <w:spacing w:val="2"/>
            </w:rPr>
            <w:t>c</w:t>
          </w:r>
          <w:r w:rsidRPr="00CE6A3E">
            <w:rPr>
              <w:rFonts w:eastAsia="Calibri" w:cs="Calibri"/>
              <w:spacing w:val="-8"/>
            </w:rPr>
            <w:t>a</w:t>
          </w:r>
          <w:r w:rsidRPr="00CE6A3E">
            <w:rPr>
              <w:rFonts w:eastAsia="Calibri" w:cs="Calibri"/>
              <w:spacing w:val="-1"/>
            </w:rPr>
            <w:t>t</w:t>
          </w:r>
          <w:r w:rsidRPr="00CE6A3E">
            <w:rPr>
              <w:rFonts w:eastAsia="Calibri" w:cs="Calibri"/>
              <w:spacing w:val="4"/>
            </w:rPr>
            <w:t>i</w:t>
          </w:r>
          <w:r w:rsidRPr="00CE6A3E">
            <w:rPr>
              <w:rFonts w:eastAsia="Calibri" w:cs="Calibri"/>
              <w:spacing w:val="-2"/>
            </w:rPr>
            <w:t>o</w:t>
          </w:r>
          <w:r w:rsidRPr="00CE6A3E">
            <w:rPr>
              <w:rFonts w:eastAsia="Calibri" w:cs="Calibri"/>
            </w:rPr>
            <w:t>n</w:t>
          </w:r>
          <w:r w:rsidRPr="00CE6A3E">
            <w:rPr>
              <w:rFonts w:eastAsia="Calibri" w:cs="Calibri"/>
              <w:spacing w:val="41"/>
            </w:rPr>
            <w:t xml:space="preserve"> </w:t>
          </w:r>
          <w:r w:rsidRPr="00CE6A3E">
            <w:rPr>
              <w:rFonts w:eastAsia="Calibri" w:cs="Calibri"/>
              <w:spacing w:val="-2"/>
            </w:rPr>
            <w:t>o</w:t>
          </w:r>
          <w:r w:rsidRPr="00CE6A3E">
            <w:rPr>
              <w:rFonts w:eastAsia="Calibri" w:cs="Calibri"/>
            </w:rPr>
            <w:t>f</w:t>
          </w:r>
          <w:r w:rsidRPr="00CE6A3E">
            <w:rPr>
              <w:rFonts w:eastAsia="Calibri" w:cs="Calibri"/>
              <w:spacing w:val="-9"/>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12"/>
            </w:rPr>
            <w:t xml:space="preserve"> </w:t>
          </w:r>
          <w:r w:rsidRPr="00CE6A3E">
            <w:rPr>
              <w:rFonts w:eastAsia="Calibri" w:cs="Calibri"/>
              <w:spacing w:val="-4"/>
            </w:rPr>
            <w:t>s</w:t>
          </w:r>
          <w:r w:rsidRPr="00CE6A3E">
            <w:rPr>
              <w:rFonts w:eastAsia="Calibri" w:cs="Calibri"/>
              <w:spacing w:val="5"/>
            </w:rPr>
            <w:t>i</w:t>
          </w:r>
          <w:r w:rsidRPr="00CE6A3E">
            <w:rPr>
              <w:rFonts w:eastAsia="Calibri" w:cs="Calibri"/>
              <w:spacing w:val="-1"/>
            </w:rPr>
            <w:t>t</w:t>
          </w:r>
          <w:r w:rsidRPr="00CE6A3E">
            <w:rPr>
              <w:rFonts w:eastAsia="Calibri" w:cs="Calibri"/>
              <w:spacing w:val="-7"/>
            </w:rPr>
            <w:t>e</w:t>
          </w:r>
          <w:r w:rsidRPr="00CE6A3E">
            <w:rPr>
              <w:rFonts w:eastAsia="Calibri" w:cs="Calibri"/>
            </w:rPr>
            <w:t>,</w:t>
          </w:r>
          <w:r w:rsidRPr="00CE6A3E">
            <w:rPr>
              <w:rFonts w:eastAsia="Calibri" w:cs="Calibri"/>
              <w:spacing w:val="16"/>
            </w:rPr>
            <w:t xml:space="preserve"> </w:t>
          </w:r>
          <w:r w:rsidRPr="00CE6A3E">
            <w:rPr>
              <w:rFonts w:eastAsia="Calibri" w:cs="Calibri"/>
              <w:spacing w:val="-1"/>
              <w:w w:val="103"/>
            </w:rPr>
            <w:t>t</w:t>
          </w:r>
          <w:r w:rsidRPr="00CE6A3E">
            <w:rPr>
              <w:rFonts w:eastAsia="Calibri" w:cs="Calibri"/>
              <w:w w:val="106"/>
            </w:rPr>
            <w:t>y</w:t>
          </w:r>
          <w:r w:rsidRPr="00CE6A3E">
            <w:rPr>
              <w:rFonts w:eastAsia="Calibri" w:cs="Calibri"/>
              <w:spacing w:val="-5"/>
              <w:w w:val="106"/>
            </w:rPr>
            <w:t>p</w:t>
          </w:r>
          <w:r w:rsidRPr="00CE6A3E">
            <w:rPr>
              <w:rFonts w:eastAsia="Calibri" w:cs="Calibri"/>
              <w:w w:val="102"/>
            </w:rPr>
            <w:t>e</w:t>
          </w:r>
          <w:r w:rsidRPr="00CE6A3E">
            <w:rPr>
              <w:rFonts w:eastAsia="Calibri" w:cs="Calibri"/>
              <w:spacing w:val="1"/>
            </w:rPr>
            <w:t xml:space="preserve"> </w:t>
          </w:r>
          <w:r w:rsidRPr="00CE6A3E">
            <w:rPr>
              <w:rFonts w:eastAsia="Calibri" w:cs="Calibri"/>
              <w:spacing w:val="6"/>
            </w:rPr>
            <w:t>a</w:t>
          </w:r>
          <w:r w:rsidRPr="00CE6A3E">
            <w:rPr>
              <w:rFonts w:eastAsia="Calibri" w:cs="Calibri"/>
              <w:spacing w:val="-3"/>
            </w:rPr>
            <w:t>n</w:t>
          </w:r>
          <w:r w:rsidRPr="00CE6A3E">
            <w:rPr>
              <w:rFonts w:eastAsia="Calibri" w:cs="Calibri"/>
            </w:rPr>
            <w:t>d</w:t>
          </w:r>
          <w:r w:rsidRPr="00CE6A3E">
            <w:rPr>
              <w:rFonts w:eastAsia="Calibri" w:cs="Calibri"/>
              <w:spacing w:val="28"/>
            </w:rPr>
            <w:t xml:space="preserve"> </w:t>
          </w:r>
          <w:r w:rsidRPr="00CE6A3E">
            <w:rPr>
              <w:rFonts w:eastAsia="Calibri" w:cs="Calibri"/>
            </w:rPr>
            <w:t>v</w:t>
          </w:r>
          <w:r w:rsidRPr="00CE6A3E">
            <w:rPr>
              <w:rFonts w:eastAsia="Calibri" w:cs="Calibri"/>
              <w:spacing w:val="-2"/>
            </w:rPr>
            <w:t>o</w:t>
          </w:r>
          <w:r w:rsidRPr="00CE6A3E">
            <w:rPr>
              <w:rFonts w:eastAsia="Calibri" w:cs="Calibri"/>
              <w:spacing w:val="2"/>
            </w:rPr>
            <w:t>l</w:t>
          </w:r>
          <w:r w:rsidRPr="00CE6A3E">
            <w:rPr>
              <w:rFonts w:eastAsia="Calibri" w:cs="Calibri"/>
              <w:spacing w:val="-2"/>
            </w:rPr>
            <w:t>u</w:t>
          </w:r>
          <w:r w:rsidRPr="00CE6A3E">
            <w:rPr>
              <w:rFonts w:eastAsia="Calibri" w:cs="Calibri"/>
              <w:spacing w:val="-7"/>
            </w:rPr>
            <w:t>m</w:t>
          </w:r>
          <w:r w:rsidRPr="00CE6A3E">
            <w:rPr>
              <w:rFonts w:eastAsia="Calibri" w:cs="Calibri"/>
            </w:rPr>
            <w:t>e</w:t>
          </w:r>
          <w:r w:rsidRPr="00CE6A3E">
            <w:rPr>
              <w:rFonts w:eastAsia="Calibri" w:cs="Calibri"/>
              <w:spacing w:val="23"/>
            </w:rPr>
            <w:t xml:space="preserve"> </w:t>
          </w:r>
          <w:r w:rsidRPr="00CE6A3E">
            <w:rPr>
              <w:rFonts w:eastAsia="Calibri" w:cs="Calibri"/>
              <w:spacing w:val="-2"/>
            </w:rPr>
            <w:t>o</w:t>
          </w:r>
          <w:r w:rsidRPr="00CE6A3E">
            <w:rPr>
              <w:rFonts w:eastAsia="Calibri" w:cs="Calibri"/>
            </w:rPr>
            <w:t>f</w:t>
          </w:r>
          <w:r w:rsidRPr="00CE6A3E">
            <w:rPr>
              <w:rFonts w:eastAsia="Calibri" w:cs="Calibri"/>
              <w:spacing w:val="2"/>
            </w:rPr>
            <w:t xml:space="preserve"> </w:t>
          </w:r>
          <w:r w:rsidRPr="00CE6A3E">
            <w:rPr>
              <w:rFonts w:eastAsia="Calibri" w:cs="Calibri"/>
              <w:spacing w:val="-7"/>
            </w:rPr>
            <w:t>m</w:t>
          </w:r>
          <w:r w:rsidRPr="00CE6A3E">
            <w:rPr>
              <w:rFonts w:eastAsia="Calibri" w:cs="Calibri"/>
              <w:spacing w:val="-8"/>
            </w:rPr>
            <w:t>a</w:t>
          </w:r>
          <w:r w:rsidRPr="00CE6A3E">
            <w:rPr>
              <w:rFonts w:eastAsia="Calibri" w:cs="Calibri"/>
              <w:spacing w:val="-1"/>
            </w:rPr>
            <w:t>t</w:t>
          </w:r>
          <w:r w:rsidRPr="00CE6A3E">
            <w:rPr>
              <w:rFonts w:eastAsia="Calibri" w:cs="Calibri"/>
              <w:spacing w:val="-7"/>
            </w:rPr>
            <w:t>e</w:t>
          </w:r>
          <w:r w:rsidRPr="00CE6A3E">
            <w:rPr>
              <w:rFonts w:eastAsia="Calibri" w:cs="Calibri"/>
              <w:spacing w:val="-3"/>
            </w:rPr>
            <w:t>r</w:t>
          </w:r>
          <w:r w:rsidRPr="00CE6A3E">
            <w:rPr>
              <w:rFonts w:eastAsia="Calibri" w:cs="Calibri"/>
              <w:spacing w:val="4"/>
            </w:rPr>
            <w:t>i</w:t>
          </w:r>
          <w:r w:rsidRPr="00CE6A3E">
            <w:rPr>
              <w:rFonts w:eastAsia="Calibri" w:cs="Calibri"/>
              <w:spacing w:val="6"/>
            </w:rPr>
            <w:t>a</w:t>
          </w:r>
          <w:r w:rsidRPr="00CE6A3E">
            <w:rPr>
              <w:rFonts w:eastAsia="Calibri" w:cs="Calibri"/>
            </w:rPr>
            <w:t>l</w:t>
          </w:r>
          <w:r w:rsidRPr="00CE6A3E">
            <w:rPr>
              <w:rFonts w:eastAsia="Calibri" w:cs="Calibri"/>
              <w:spacing w:val="23"/>
            </w:rPr>
            <w:t xml:space="preserve"> </w:t>
          </w:r>
          <w:r w:rsidRPr="00CE6A3E">
            <w:rPr>
              <w:rFonts w:eastAsia="Calibri" w:cs="Calibri"/>
              <w:spacing w:val="-7"/>
            </w:rPr>
            <w:t>e</w:t>
          </w:r>
          <w:r w:rsidRPr="00CE6A3E">
            <w:rPr>
              <w:rFonts w:eastAsia="Calibri" w:cs="Calibri"/>
              <w:spacing w:val="-10"/>
            </w:rPr>
            <w:t>x</w:t>
          </w:r>
          <w:r w:rsidRPr="00CE6A3E">
            <w:rPr>
              <w:rFonts w:eastAsia="Calibri" w:cs="Calibri"/>
              <w:spacing w:val="2"/>
            </w:rPr>
            <w:t>c</w:t>
          </w:r>
          <w:r w:rsidRPr="00CE6A3E">
            <w:rPr>
              <w:rFonts w:eastAsia="Calibri" w:cs="Calibri"/>
              <w:spacing w:val="6"/>
            </w:rPr>
            <w:t>a</w:t>
          </w:r>
          <w:r w:rsidRPr="00CE6A3E">
            <w:rPr>
              <w:rFonts w:eastAsia="Calibri" w:cs="Calibri"/>
            </w:rPr>
            <w:t>v</w:t>
          </w:r>
          <w:r w:rsidRPr="00CE6A3E">
            <w:rPr>
              <w:rFonts w:eastAsia="Calibri" w:cs="Calibri"/>
              <w:spacing w:val="-9"/>
            </w:rPr>
            <w:t>a</w:t>
          </w:r>
          <w:r w:rsidRPr="00CE6A3E">
            <w:rPr>
              <w:rFonts w:eastAsia="Calibri" w:cs="Calibri"/>
              <w:spacing w:val="-1"/>
            </w:rPr>
            <w:t>t</w:t>
          </w:r>
          <w:r w:rsidRPr="00CE6A3E">
            <w:rPr>
              <w:rFonts w:eastAsia="Calibri" w:cs="Calibri"/>
              <w:spacing w:val="-7"/>
            </w:rPr>
            <w:t>e</w:t>
          </w:r>
          <w:r w:rsidRPr="00CE6A3E">
            <w:rPr>
              <w:rFonts w:eastAsia="Calibri" w:cs="Calibri"/>
              <w:spacing w:val="-5"/>
            </w:rPr>
            <w:t>d</w:t>
          </w:r>
          <w:r w:rsidRPr="00CE6A3E">
            <w:rPr>
              <w:rFonts w:eastAsia="Calibri" w:cs="Calibri"/>
            </w:rPr>
            <w:t>,</w:t>
          </w:r>
          <w:r w:rsidRPr="00CE6A3E">
            <w:rPr>
              <w:rFonts w:eastAsia="Calibri" w:cs="Calibri"/>
              <w:spacing w:val="35"/>
            </w:rPr>
            <w:t xml:space="preserve"> </w:t>
          </w:r>
          <w:r w:rsidRPr="00CE6A3E">
            <w:rPr>
              <w:rFonts w:eastAsia="Calibri" w:cs="Calibri"/>
              <w:spacing w:val="6"/>
            </w:rPr>
            <w:t>a</w:t>
          </w:r>
          <w:r w:rsidRPr="00CE6A3E">
            <w:rPr>
              <w:rFonts w:eastAsia="Calibri" w:cs="Calibri"/>
              <w:spacing w:val="-3"/>
            </w:rPr>
            <w:t>n</w:t>
          </w:r>
          <w:r w:rsidRPr="00CE6A3E">
            <w:rPr>
              <w:rFonts w:eastAsia="Calibri" w:cs="Calibri"/>
            </w:rPr>
            <w:t>d</w:t>
          </w:r>
          <w:r w:rsidRPr="00CE6A3E">
            <w:rPr>
              <w:rFonts w:eastAsia="Calibri" w:cs="Calibri"/>
              <w:spacing w:val="-2"/>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3"/>
            </w:rPr>
            <w:t xml:space="preserve"> </w:t>
          </w:r>
          <w:r w:rsidRPr="00CE6A3E">
            <w:rPr>
              <w:rFonts w:eastAsia="Calibri" w:cs="Calibri"/>
              <w:spacing w:val="-3"/>
              <w:w w:val="101"/>
            </w:rPr>
            <w:t>r</w:t>
          </w:r>
          <w:r w:rsidRPr="00CE6A3E">
            <w:rPr>
              <w:rFonts w:eastAsia="Calibri" w:cs="Calibri"/>
              <w:spacing w:val="-7"/>
              <w:w w:val="102"/>
            </w:rPr>
            <w:t>e</w:t>
          </w:r>
          <w:r w:rsidRPr="00CE6A3E">
            <w:rPr>
              <w:rFonts w:eastAsia="Calibri" w:cs="Calibri"/>
              <w:spacing w:val="2"/>
              <w:w w:val="113"/>
            </w:rPr>
            <w:t>l</w:t>
          </w:r>
          <w:r w:rsidRPr="00CE6A3E">
            <w:rPr>
              <w:rFonts w:eastAsia="Calibri" w:cs="Calibri"/>
              <w:spacing w:val="8"/>
              <w:w w:val="102"/>
            </w:rPr>
            <w:t>e</w:t>
          </w:r>
          <w:r w:rsidRPr="00CE6A3E">
            <w:rPr>
              <w:rFonts w:eastAsia="Calibri" w:cs="Calibri"/>
              <w:w w:val="106"/>
            </w:rPr>
            <w:t>v</w:t>
          </w:r>
          <w:r w:rsidRPr="00CE6A3E">
            <w:rPr>
              <w:rFonts w:eastAsia="Calibri" w:cs="Calibri"/>
              <w:spacing w:val="6"/>
              <w:w w:val="106"/>
            </w:rPr>
            <w:t>a</w:t>
          </w:r>
          <w:r w:rsidRPr="00CE6A3E">
            <w:rPr>
              <w:rFonts w:eastAsia="Calibri" w:cs="Calibri"/>
              <w:spacing w:val="-3"/>
              <w:w w:val="106"/>
            </w:rPr>
            <w:t>n</w:t>
          </w:r>
          <w:r w:rsidRPr="00CE6A3E">
            <w:rPr>
              <w:rFonts w:eastAsia="Calibri" w:cs="Calibri"/>
              <w:w w:val="103"/>
            </w:rPr>
            <w:t>t</w:t>
          </w:r>
          <w:r w:rsidRPr="00CE6A3E">
            <w:rPr>
              <w:rFonts w:eastAsia="Calibri" w:cs="Calibri"/>
              <w:spacing w:val="-23"/>
            </w:rPr>
            <w:t xml:space="preserve"> </w:t>
          </w:r>
          <w:r w:rsidRPr="00CE6A3E">
            <w:rPr>
              <w:rFonts w:eastAsia="Calibri" w:cs="Calibri"/>
              <w:spacing w:val="-5"/>
            </w:rPr>
            <w:t>d</w:t>
          </w:r>
          <w:r w:rsidRPr="00CE6A3E">
            <w:rPr>
              <w:rFonts w:eastAsia="Calibri" w:cs="Calibri"/>
              <w:spacing w:val="5"/>
            </w:rPr>
            <w:t>i</w:t>
          </w:r>
          <w:r w:rsidRPr="00CE6A3E">
            <w:rPr>
              <w:rFonts w:eastAsia="Calibri" w:cs="Calibri"/>
              <w:spacing w:val="-4"/>
            </w:rPr>
            <w:t>s</w:t>
          </w:r>
          <w:r w:rsidRPr="00CE6A3E">
            <w:rPr>
              <w:rFonts w:eastAsia="Calibri" w:cs="Calibri"/>
              <w:spacing w:val="-5"/>
            </w:rPr>
            <w:t>p</w:t>
          </w:r>
          <w:r w:rsidRPr="00CE6A3E">
            <w:rPr>
              <w:rFonts w:eastAsia="Calibri" w:cs="Calibri"/>
              <w:spacing w:val="-2"/>
            </w:rPr>
            <w:t>o</w:t>
          </w:r>
          <w:r w:rsidRPr="00CE6A3E">
            <w:rPr>
              <w:rFonts w:eastAsia="Calibri" w:cs="Calibri"/>
              <w:spacing w:val="-4"/>
            </w:rPr>
            <w:t>s</w:t>
          </w:r>
          <w:r w:rsidRPr="00CE6A3E">
            <w:rPr>
              <w:rFonts w:eastAsia="Calibri" w:cs="Calibri"/>
              <w:spacing w:val="6"/>
            </w:rPr>
            <w:t>a</w:t>
          </w:r>
          <w:r w:rsidRPr="00CE6A3E">
            <w:rPr>
              <w:rFonts w:eastAsia="Calibri" w:cs="Calibri"/>
            </w:rPr>
            <w:t>l</w:t>
          </w:r>
          <w:r w:rsidRPr="00CE6A3E">
            <w:rPr>
              <w:rFonts w:eastAsia="Calibri" w:cs="Calibri"/>
              <w:spacing w:val="38"/>
            </w:rPr>
            <w:t xml:space="preserve"> </w:t>
          </w:r>
          <w:r w:rsidRPr="00CE6A3E">
            <w:rPr>
              <w:rFonts w:eastAsia="Calibri" w:cs="Calibri"/>
              <w:spacing w:val="2"/>
            </w:rPr>
            <w:t>l</w:t>
          </w:r>
          <w:r w:rsidRPr="00CE6A3E">
            <w:rPr>
              <w:rFonts w:eastAsia="Calibri" w:cs="Calibri"/>
              <w:spacing w:val="-2"/>
            </w:rPr>
            <w:t>o</w:t>
          </w:r>
          <w:r w:rsidRPr="00CE6A3E">
            <w:rPr>
              <w:rFonts w:eastAsia="Calibri" w:cs="Calibri"/>
              <w:spacing w:val="2"/>
            </w:rPr>
            <w:t>c</w:t>
          </w:r>
          <w:r w:rsidRPr="00CE6A3E">
            <w:rPr>
              <w:rFonts w:eastAsia="Calibri" w:cs="Calibri"/>
              <w:spacing w:val="-8"/>
            </w:rPr>
            <w:t>a</w:t>
          </w:r>
          <w:r w:rsidRPr="00CE6A3E">
            <w:rPr>
              <w:rFonts w:eastAsia="Calibri" w:cs="Calibri"/>
              <w:spacing w:val="-1"/>
            </w:rPr>
            <w:t>t</w:t>
          </w:r>
          <w:r w:rsidRPr="00CE6A3E">
            <w:rPr>
              <w:rFonts w:eastAsia="Calibri" w:cs="Calibri"/>
              <w:spacing w:val="5"/>
            </w:rPr>
            <w:t>i</w:t>
          </w:r>
          <w:r w:rsidRPr="00CE6A3E">
            <w:rPr>
              <w:rFonts w:eastAsia="Calibri" w:cs="Calibri"/>
              <w:spacing w:val="-2"/>
            </w:rPr>
            <w:t>o</w:t>
          </w:r>
          <w:r w:rsidRPr="00CE6A3E">
            <w:rPr>
              <w:rFonts w:eastAsia="Calibri" w:cs="Calibri"/>
              <w:spacing w:val="-18"/>
            </w:rPr>
            <w:t>n</w:t>
          </w:r>
          <w:r w:rsidRPr="00CE6A3E">
            <w:rPr>
              <w:rFonts w:eastAsia="Calibri" w:cs="Calibri"/>
            </w:rPr>
            <w:t>.</w:t>
          </w:r>
          <w:r w:rsidRPr="00CE6A3E">
            <w:rPr>
              <w:rFonts w:eastAsia="Calibri" w:cs="Calibri"/>
              <w:spacing w:val="30"/>
            </w:rPr>
            <w:t xml:space="preserve"> </w:t>
          </w:r>
          <w:r w:rsidRPr="00CE6A3E">
            <w:rPr>
              <w:rFonts w:eastAsia="Calibri" w:cs="Calibri"/>
              <w:spacing w:val="-17"/>
            </w:rPr>
            <w:t>A</w:t>
          </w:r>
          <w:r w:rsidRPr="00CE6A3E">
            <w:rPr>
              <w:rFonts w:eastAsia="Calibri" w:cs="Calibri"/>
            </w:rPr>
            <w:t xml:space="preserve">n </w:t>
          </w:r>
          <w:r w:rsidRPr="00CE6A3E">
            <w:rPr>
              <w:rFonts w:eastAsia="Calibri" w:cs="Calibri"/>
              <w:spacing w:val="-2"/>
            </w:rPr>
            <w:t>u</w:t>
          </w:r>
          <w:r w:rsidRPr="00CE6A3E">
            <w:rPr>
              <w:rFonts w:eastAsia="Calibri" w:cs="Calibri"/>
              <w:spacing w:val="-4"/>
            </w:rPr>
            <w:t>p</w:t>
          </w:r>
          <w:r w:rsidRPr="00CE6A3E">
            <w:rPr>
              <w:rFonts w:eastAsia="Calibri" w:cs="Calibri"/>
              <w:spacing w:val="-10"/>
            </w:rPr>
            <w:t>-</w:t>
          </w:r>
          <w:r w:rsidRPr="00CE6A3E">
            <w:rPr>
              <w:rFonts w:eastAsia="Calibri" w:cs="Calibri"/>
              <w:spacing w:val="-1"/>
            </w:rPr>
            <w:t>t</w:t>
          </w:r>
          <w:r w:rsidRPr="00CE6A3E">
            <w:rPr>
              <w:rFonts w:eastAsia="Calibri" w:cs="Calibri"/>
              <w:spacing w:val="-2"/>
            </w:rPr>
            <w:t>o</w:t>
          </w:r>
          <w:r w:rsidRPr="00CE6A3E">
            <w:rPr>
              <w:rFonts w:eastAsia="Calibri" w:cs="Calibri"/>
              <w:spacing w:val="6"/>
            </w:rPr>
            <w:t>-</w:t>
          </w:r>
          <w:r w:rsidRPr="00CE6A3E">
            <w:rPr>
              <w:rFonts w:eastAsia="Calibri" w:cs="Calibri"/>
              <w:spacing w:val="-5"/>
            </w:rPr>
            <w:t>d</w:t>
          </w:r>
          <w:r w:rsidRPr="00CE6A3E">
            <w:rPr>
              <w:rFonts w:eastAsia="Calibri" w:cs="Calibri"/>
              <w:spacing w:val="-8"/>
            </w:rPr>
            <w:t>a</w:t>
          </w:r>
          <w:r w:rsidRPr="00CE6A3E">
            <w:rPr>
              <w:rFonts w:eastAsia="Calibri" w:cs="Calibri"/>
              <w:spacing w:val="-1"/>
            </w:rPr>
            <w:t>t</w:t>
          </w:r>
          <w:r w:rsidRPr="00CE6A3E">
            <w:rPr>
              <w:rFonts w:eastAsia="Calibri" w:cs="Calibri"/>
            </w:rPr>
            <w:t xml:space="preserve">e </w:t>
          </w:r>
          <w:r w:rsidRPr="00CE6A3E">
            <w:rPr>
              <w:rFonts w:eastAsia="Calibri" w:cs="Calibri"/>
              <w:spacing w:val="2"/>
            </w:rPr>
            <w:t>c</w:t>
          </w:r>
          <w:r w:rsidRPr="00CE6A3E">
            <w:rPr>
              <w:rFonts w:eastAsia="Calibri" w:cs="Calibri"/>
              <w:spacing w:val="-2"/>
            </w:rPr>
            <w:t>o</w:t>
          </w:r>
          <w:r w:rsidRPr="00CE6A3E">
            <w:rPr>
              <w:rFonts w:eastAsia="Calibri" w:cs="Calibri"/>
              <w:spacing w:val="-5"/>
            </w:rPr>
            <w:t>p</w:t>
          </w:r>
          <w:r w:rsidRPr="00CE6A3E">
            <w:rPr>
              <w:rFonts w:eastAsia="Calibri" w:cs="Calibri"/>
            </w:rPr>
            <w:t>y</w:t>
          </w:r>
          <w:r w:rsidRPr="00CE6A3E">
            <w:rPr>
              <w:rFonts w:eastAsia="Calibri" w:cs="Calibri"/>
              <w:spacing w:val="21"/>
            </w:rPr>
            <w:t xml:space="preserve"> </w:t>
          </w:r>
          <w:r w:rsidRPr="00CE6A3E">
            <w:rPr>
              <w:rFonts w:eastAsia="Calibri" w:cs="Calibri"/>
              <w:spacing w:val="-2"/>
            </w:rPr>
            <w:t>o</w:t>
          </w:r>
          <w:r w:rsidRPr="00CE6A3E">
            <w:rPr>
              <w:rFonts w:eastAsia="Calibri" w:cs="Calibri"/>
            </w:rPr>
            <w:t>f</w:t>
          </w:r>
          <w:r w:rsidRPr="00CE6A3E">
            <w:rPr>
              <w:rFonts w:eastAsia="Calibri" w:cs="Calibri"/>
              <w:spacing w:val="18"/>
            </w:rPr>
            <w:t xml:space="preserve"> </w:t>
          </w:r>
          <w:r w:rsidRPr="00CE6A3E">
            <w:rPr>
              <w:rFonts w:eastAsia="Calibri" w:cs="Calibri"/>
              <w:spacing w:val="-1"/>
            </w:rPr>
            <w:t>t</w:t>
          </w:r>
          <w:r w:rsidRPr="00CE6A3E">
            <w:rPr>
              <w:rFonts w:eastAsia="Calibri" w:cs="Calibri"/>
              <w:spacing w:val="-2"/>
            </w:rPr>
            <w:t>h</w:t>
          </w:r>
          <w:r w:rsidRPr="00CE6A3E">
            <w:rPr>
              <w:rFonts w:eastAsia="Calibri" w:cs="Calibri"/>
              <w:spacing w:val="-4"/>
            </w:rPr>
            <w:t>es</w:t>
          </w:r>
          <w:r w:rsidRPr="00CE6A3E">
            <w:rPr>
              <w:rFonts w:eastAsia="Calibri" w:cs="Calibri"/>
            </w:rPr>
            <w:t>e</w:t>
          </w:r>
          <w:r w:rsidRPr="00CE6A3E">
            <w:rPr>
              <w:rFonts w:eastAsia="Calibri" w:cs="Calibri"/>
              <w:spacing w:val="34"/>
            </w:rPr>
            <w:t xml:space="preserve"> </w:t>
          </w:r>
          <w:r w:rsidRPr="00CE6A3E">
            <w:rPr>
              <w:rFonts w:eastAsia="Calibri" w:cs="Calibri"/>
              <w:spacing w:val="-3"/>
              <w:w w:val="101"/>
            </w:rPr>
            <w:t>r</w:t>
          </w:r>
          <w:r w:rsidRPr="00CE6A3E">
            <w:rPr>
              <w:rFonts w:eastAsia="Calibri" w:cs="Calibri"/>
              <w:spacing w:val="-7"/>
              <w:w w:val="102"/>
            </w:rPr>
            <w:t>e</w:t>
          </w:r>
          <w:r w:rsidRPr="00CE6A3E">
            <w:rPr>
              <w:rFonts w:eastAsia="Calibri" w:cs="Calibri"/>
              <w:spacing w:val="2"/>
              <w:w w:val="110"/>
            </w:rPr>
            <w:t>c</w:t>
          </w:r>
          <w:r w:rsidRPr="00CE6A3E">
            <w:rPr>
              <w:rFonts w:eastAsia="Calibri" w:cs="Calibri"/>
              <w:spacing w:val="-2"/>
              <w:w w:val="105"/>
            </w:rPr>
            <w:t>o</w:t>
          </w:r>
          <w:r w:rsidRPr="00CE6A3E">
            <w:rPr>
              <w:rFonts w:eastAsia="Calibri" w:cs="Calibri"/>
              <w:spacing w:val="-3"/>
              <w:w w:val="101"/>
            </w:rPr>
            <w:t>r</w:t>
          </w:r>
          <w:r w:rsidRPr="00CE6A3E">
            <w:rPr>
              <w:rFonts w:eastAsia="Calibri" w:cs="Calibri"/>
              <w:spacing w:val="-5"/>
              <w:w w:val="108"/>
            </w:rPr>
            <w:t>d</w:t>
          </w:r>
          <w:r w:rsidRPr="00CE6A3E">
            <w:rPr>
              <w:rFonts w:eastAsia="Calibri" w:cs="Calibri"/>
              <w:w w:val="109"/>
            </w:rPr>
            <w:t>s</w:t>
          </w:r>
          <w:r w:rsidRPr="00CE6A3E">
            <w:rPr>
              <w:rFonts w:eastAsia="Calibri" w:cs="Calibri"/>
              <w:spacing w:val="4"/>
            </w:rPr>
            <w:t xml:space="preserve"> </w:t>
          </w:r>
          <w:r w:rsidRPr="00CE6A3E">
            <w:rPr>
              <w:rFonts w:eastAsia="Calibri" w:cs="Calibri"/>
              <w:spacing w:val="-7"/>
            </w:rPr>
            <w:t>m</w:t>
          </w:r>
          <w:r w:rsidRPr="00CE6A3E">
            <w:rPr>
              <w:rFonts w:eastAsia="Calibri" w:cs="Calibri"/>
              <w:spacing w:val="-2"/>
            </w:rPr>
            <w:t>u</w:t>
          </w:r>
          <w:r w:rsidRPr="00CE6A3E">
            <w:rPr>
              <w:rFonts w:eastAsia="Calibri" w:cs="Calibri"/>
              <w:spacing w:val="-4"/>
            </w:rPr>
            <w:t>s</w:t>
          </w:r>
          <w:r w:rsidRPr="00CE6A3E">
            <w:rPr>
              <w:rFonts w:eastAsia="Calibri" w:cs="Calibri"/>
            </w:rPr>
            <w:t>t</w:t>
          </w:r>
          <w:r w:rsidRPr="00CE6A3E">
            <w:rPr>
              <w:rFonts w:eastAsia="Calibri" w:cs="Calibri"/>
              <w:spacing w:val="48"/>
            </w:rPr>
            <w:t xml:space="preserve"> </w:t>
          </w:r>
          <w:r w:rsidRPr="00CE6A3E">
            <w:rPr>
              <w:rFonts w:eastAsia="Calibri" w:cs="Calibri"/>
              <w:spacing w:val="-5"/>
            </w:rPr>
            <w:t>b</w:t>
          </w:r>
          <w:r w:rsidRPr="00CE6A3E">
            <w:rPr>
              <w:rFonts w:eastAsia="Calibri" w:cs="Calibri"/>
            </w:rPr>
            <w:t>e</w:t>
          </w:r>
          <w:r w:rsidRPr="00CE6A3E">
            <w:rPr>
              <w:rFonts w:eastAsia="Calibri" w:cs="Calibri"/>
              <w:spacing w:val="26"/>
            </w:rPr>
            <w:t xml:space="preserve"> </w:t>
          </w:r>
          <w:r w:rsidRPr="00CE6A3E">
            <w:rPr>
              <w:rFonts w:eastAsia="Calibri" w:cs="Calibri"/>
              <w:spacing w:val="-6"/>
            </w:rPr>
            <w:t>k</w:t>
          </w:r>
          <w:r w:rsidRPr="00CE6A3E">
            <w:rPr>
              <w:rFonts w:eastAsia="Calibri" w:cs="Calibri"/>
              <w:spacing w:val="-7"/>
            </w:rPr>
            <w:t>e</w:t>
          </w:r>
          <w:r w:rsidRPr="00CE6A3E">
            <w:rPr>
              <w:rFonts w:eastAsia="Calibri" w:cs="Calibri"/>
              <w:spacing w:val="-5"/>
            </w:rPr>
            <w:t>p</w:t>
          </w:r>
          <w:r w:rsidRPr="00CE6A3E">
            <w:rPr>
              <w:rFonts w:eastAsia="Calibri" w:cs="Calibri"/>
            </w:rPr>
            <w:t>t</w:t>
          </w:r>
          <w:r w:rsidRPr="00CE6A3E">
            <w:rPr>
              <w:rFonts w:eastAsia="Calibri" w:cs="Calibri"/>
              <w:spacing w:val="32"/>
            </w:rPr>
            <w:t xml:space="preserve"> </w:t>
          </w:r>
          <w:r w:rsidRPr="00CE6A3E">
            <w:rPr>
              <w:rFonts w:eastAsia="Calibri" w:cs="Calibri"/>
              <w:spacing w:val="6"/>
            </w:rPr>
            <w:t>a</w:t>
          </w:r>
          <w:r w:rsidRPr="00CE6A3E">
            <w:rPr>
              <w:rFonts w:eastAsia="Calibri" w:cs="Calibri"/>
            </w:rPr>
            <w:t>v</w:t>
          </w:r>
          <w:r w:rsidRPr="00CE6A3E">
            <w:rPr>
              <w:rFonts w:eastAsia="Calibri" w:cs="Calibri"/>
              <w:spacing w:val="6"/>
            </w:rPr>
            <w:t>a</w:t>
          </w:r>
          <w:r w:rsidRPr="00CE6A3E">
            <w:rPr>
              <w:rFonts w:eastAsia="Calibri" w:cs="Calibri"/>
              <w:spacing w:val="5"/>
            </w:rPr>
            <w:t>i</w:t>
          </w:r>
          <w:r w:rsidRPr="00CE6A3E">
            <w:rPr>
              <w:rFonts w:eastAsia="Calibri" w:cs="Calibri"/>
              <w:spacing w:val="2"/>
            </w:rPr>
            <w:t>l</w:t>
          </w:r>
          <w:r w:rsidRPr="00CE6A3E">
            <w:rPr>
              <w:rFonts w:eastAsia="Calibri" w:cs="Calibri"/>
              <w:spacing w:val="-8"/>
            </w:rPr>
            <w:t>a</w:t>
          </w:r>
          <w:r w:rsidRPr="00CE6A3E">
            <w:rPr>
              <w:rFonts w:eastAsia="Calibri" w:cs="Calibri"/>
              <w:spacing w:val="-19"/>
            </w:rPr>
            <w:t>b</w:t>
          </w:r>
          <w:r w:rsidRPr="00CE6A3E">
            <w:rPr>
              <w:rFonts w:eastAsia="Calibri" w:cs="Calibri"/>
              <w:spacing w:val="-12"/>
            </w:rPr>
            <w:t>l</w:t>
          </w:r>
          <w:r w:rsidRPr="00CE6A3E">
            <w:rPr>
              <w:rFonts w:eastAsia="Calibri" w:cs="Calibri"/>
            </w:rPr>
            <w:t xml:space="preserve">e </w:t>
          </w:r>
          <w:r w:rsidRPr="00CE6A3E">
            <w:rPr>
              <w:rFonts w:eastAsia="Calibri" w:cs="Calibri"/>
              <w:spacing w:val="-6"/>
            </w:rPr>
            <w:t>f</w:t>
          </w:r>
          <w:r w:rsidRPr="00CE6A3E">
            <w:rPr>
              <w:rFonts w:eastAsia="Calibri" w:cs="Calibri"/>
              <w:spacing w:val="-2"/>
            </w:rPr>
            <w:t>o</w:t>
          </w:r>
          <w:r w:rsidRPr="00CE6A3E">
            <w:rPr>
              <w:rFonts w:eastAsia="Calibri" w:cs="Calibri"/>
            </w:rPr>
            <w:t>r</w:t>
          </w:r>
          <w:r w:rsidRPr="00CE6A3E">
            <w:rPr>
              <w:rFonts w:eastAsia="Calibri" w:cs="Calibri"/>
              <w:spacing w:val="40"/>
            </w:rPr>
            <w:t xml:space="preserve"> </w:t>
          </w:r>
          <w:r w:rsidRPr="00CE6A3E">
            <w:rPr>
              <w:rFonts w:eastAsia="Calibri" w:cs="Calibri"/>
            </w:rPr>
            <w:t>Ot</w:t>
          </w:r>
          <w:r w:rsidRPr="00CE6A3E">
            <w:rPr>
              <w:rFonts w:eastAsia="Calibri" w:cs="Calibri"/>
              <w:spacing w:val="6"/>
            </w:rPr>
            <w:t>a</w:t>
          </w:r>
          <w:r w:rsidRPr="00CE6A3E">
            <w:rPr>
              <w:rFonts w:eastAsia="Calibri" w:cs="Calibri"/>
              <w:spacing w:val="-8"/>
            </w:rPr>
            <w:t>g</w:t>
          </w:r>
          <w:r w:rsidRPr="00CE6A3E">
            <w:rPr>
              <w:rFonts w:eastAsia="Calibri" w:cs="Calibri"/>
            </w:rPr>
            <w:t>o</w:t>
          </w:r>
          <w:r w:rsidRPr="00CE6A3E">
            <w:rPr>
              <w:rFonts w:eastAsia="Calibri" w:cs="Calibri"/>
              <w:spacing w:val="49"/>
            </w:rPr>
            <w:t xml:space="preserve"> </w:t>
          </w:r>
          <w:r w:rsidRPr="00CE6A3E">
            <w:rPr>
              <w:rFonts w:eastAsia="Calibri" w:cs="Calibri"/>
              <w:spacing w:val="-8"/>
            </w:rPr>
            <w:t>R</w:t>
          </w:r>
          <w:r w:rsidRPr="00CE6A3E">
            <w:rPr>
              <w:rFonts w:eastAsia="Calibri" w:cs="Calibri"/>
              <w:spacing w:val="-7"/>
            </w:rPr>
            <w:t>e</w:t>
          </w:r>
          <w:r w:rsidRPr="00CE6A3E">
            <w:rPr>
              <w:rFonts w:eastAsia="Calibri" w:cs="Calibri"/>
              <w:spacing w:val="6"/>
            </w:rPr>
            <w:t>g</w:t>
          </w:r>
          <w:r w:rsidRPr="00CE6A3E">
            <w:rPr>
              <w:rFonts w:eastAsia="Calibri" w:cs="Calibri"/>
              <w:spacing w:val="4"/>
            </w:rPr>
            <w:t>i</w:t>
          </w:r>
          <w:r w:rsidRPr="00CE6A3E">
            <w:rPr>
              <w:rFonts w:eastAsia="Calibri" w:cs="Calibri"/>
              <w:spacing w:val="-2"/>
            </w:rPr>
            <w:t>o</w:t>
          </w:r>
          <w:r w:rsidRPr="00CE6A3E">
            <w:rPr>
              <w:rFonts w:eastAsia="Calibri" w:cs="Calibri"/>
              <w:spacing w:val="-3"/>
            </w:rPr>
            <w:t>n</w:t>
          </w:r>
          <w:r w:rsidRPr="00CE6A3E">
            <w:rPr>
              <w:rFonts w:eastAsia="Calibri" w:cs="Calibri"/>
              <w:spacing w:val="6"/>
            </w:rPr>
            <w:t>a</w:t>
          </w:r>
          <w:r w:rsidRPr="00CE6A3E">
            <w:rPr>
              <w:rFonts w:eastAsia="Calibri" w:cs="Calibri"/>
            </w:rPr>
            <w:t xml:space="preserve">l </w:t>
          </w:r>
          <w:r w:rsidRPr="00CE6A3E">
            <w:rPr>
              <w:rFonts w:eastAsia="Calibri" w:cs="Calibri"/>
              <w:spacing w:val="6"/>
              <w:w w:val="109"/>
            </w:rPr>
            <w:t>C</w:t>
          </w:r>
          <w:r w:rsidRPr="00CE6A3E">
            <w:rPr>
              <w:rFonts w:eastAsia="Calibri" w:cs="Calibri"/>
              <w:spacing w:val="-2"/>
              <w:w w:val="105"/>
            </w:rPr>
            <w:t>ou</w:t>
          </w:r>
          <w:r w:rsidRPr="00CE6A3E">
            <w:rPr>
              <w:rFonts w:eastAsia="Calibri" w:cs="Calibri"/>
              <w:spacing w:val="-3"/>
              <w:w w:val="106"/>
            </w:rPr>
            <w:t>n</w:t>
          </w:r>
          <w:r w:rsidRPr="00CE6A3E">
            <w:rPr>
              <w:rFonts w:eastAsia="Calibri" w:cs="Calibri"/>
              <w:spacing w:val="2"/>
              <w:w w:val="110"/>
            </w:rPr>
            <w:t>c</w:t>
          </w:r>
          <w:r w:rsidRPr="00CE6A3E">
            <w:rPr>
              <w:rFonts w:eastAsia="Calibri" w:cs="Calibri"/>
              <w:spacing w:val="4"/>
              <w:w w:val="109"/>
            </w:rPr>
            <w:t>i</w:t>
          </w:r>
          <w:r w:rsidRPr="00CE6A3E">
            <w:rPr>
              <w:rFonts w:eastAsia="Calibri" w:cs="Calibri"/>
              <w:w w:val="113"/>
            </w:rPr>
            <w:t>l</w:t>
          </w:r>
          <w:r w:rsidRPr="00CE6A3E">
            <w:rPr>
              <w:rFonts w:eastAsia="Calibri" w:cs="Calibri"/>
              <w:spacing w:val="16"/>
            </w:rPr>
            <w:t xml:space="preserve"> </w:t>
          </w:r>
          <w:r w:rsidRPr="00CE6A3E">
            <w:rPr>
              <w:rFonts w:eastAsia="Calibri" w:cs="Calibri"/>
              <w:spacing w:val="4"/>
            </w:rPr>
            <w:t>i</w:t>
          </w:r>
          <w:r w:rsidRPr="00CE6A3E">
            <w:rPr>
              <w:rFonts w:eastAsia="Calibri" w:cs="Calibri"/>
              <w:spacing w:val="-3"/>
            </w:rPr>
            <w:t>n</w:t>
          </w:r>
          <w:r w:rsidRPr="00CE6A3E">
            <w:rPr>
              <w:rFonts w:eastAsia="Calibri" w:cs="Calibri"/>
              <w:spacing w:val="-4"/>
            </w:rPr>
            <w:t>s</w:t>
          </w:r>
          <w:r w:rsidRPr="00CE6A3E">
            <w:rPr>
              <w:rFonts w:eastAsia="Calibri" w:cs="Calibri"/>
              <w:spacing w:val="-5"/>
            </w:rPr>
            <w:t>p</w:t>
          </w:r>
          <w:r w:rsidRPr="00CE6A3E">
            <w:rPr>
              <w:rFonts w:eastAsia="Calibri" w:cs="Calibri"/>
              <w:spacing w:val="-7"/>
            </w:rPr>
            <w:t>e</w:t>
          </w:r>
          <w:r w:rsidRPr="00CE6A3E">
            <w:rPr>
              <w:rFonts w:eastAsia="Calibri" w:cs="Calibri"/>
              <w:spacing w:val="2"/>
            </w:rPr>
            <w:t>c</w:t>
          </w:r>
          <w:r w:rsidRPr="00CE6A3E">
            <w:rPr>
              <w:rFonts w:eastAsia="Calibri" w:cs="Calibri"/>
              <w:spacing w:val="-1"/>
            </w:rPr>
            <w:t>t</w:t>
          </w:r>
          <w:r w:rsidRPr="00CE6A3E">
            <w:rPr>
              <w:rFonts w:eastAsia="Calibri" w:cs="Calibri"/>
              <w:spacing w:val="5"/>
            </w:rPr>
            <w:t>i</w:t>
          </w:r>
          <w:r w:rsidRPr="00CE6A3E">
            <w:rPr>
              <w:rFonts w:eastAsia="Calibri" w:cs="Calibri"/>
              <w:spacing w:val="-2"/>
            </w:rPr>
            <w:t>o</w:t>
          </w:r>
          <w:r w:rsidRPr="00CE6A3E">
            <w:rPr>
              <w:rFonts w:eastAsia="Calibri" w:cs="Calibri"/>
            </w:rPr>
            <w:t xml:space="preserve">n </w:t>
          </w:r>
          <w:r w:rsidRPr="00CE6A3E">
            <w:rPr>
              <w:rFonts w:eastAsia="Calibri" w:cs="Calibri"/>
              <w:spacing w:val="-5"/>
            </w:rPr>
            <w:t>p</w:t>
          </w:r>
          <w:r w:rsidRPr="00CE6A3E">
            <w:rPr>
              <w:rFonts w:eastAsia="Calibri" w:cs="Calibri"/>
              <w:spacing w:val="-2"/>
            </w:rPr>
            <w:t>u</w:t>
          </w:r>
          <w:r w:rsidRPr="00CE6A3E">
            <w:rPr>
              <w:rFonts w:eastAsia="Calibri" w:cs="Calibri"/>
              <w:spacing w:val="-3"/>
            </w:rPr>
            <w:t>r</w:t>
          </w:r>
          <w:r w:rsidRPr="00CE6A3E">
            <w:rPr>
              <w:rFonts w:eastAsia="Calibri" w:cs="Calibri"/>
              <w:spacing w:val="-5"/>
            </w:rPr>
            <w:t>p</w:t>
          </w:r>
          <w:r w:rsidRPr="00CE6A3E">
            <w:rPr>
              <w:rFonts w:eastAsia="Calibri" w:cs="Calibri"/>
              <w:spacing w:val="-2"/>
            </w:rPr>
            <w:t>o</w:t>
          </w:r>
          <w:r w:rsidRPr="00CE6A3E">
            <w:rPr>
              <w:rFonts w:eastAsia="Calibri" w:cs="Calibri"/>
              <w:spacing w:val="-4"/>
            </w:rPr>
            <w:t>s</w:t>
          </w:r>
          <w:r w:rsidRPr="00CE6A3E">
            <w:rPr>
              <w:rFonts w:eastAsia="Calibri" w:cs="Calibri"/>
              <w:spacing w:val="-7"/>
            </w:rPr>
            <w:t>e</w:t>
          </w:r>
          <w:r w:rsidRPr="00CE6A3E">
            <w:rPr>
              <w:rFonts w:eastAsia="Calibri" w:cs="Calibri"/>
              <w:spacing w:val="-4"/>
            </w:rPr>
            <w:t>s</w:t>
          </w:r>
          <w:r w:rsidRPr="00CE6A3E">
            <w:rPr>
              <w:rFonts w:eastAsia="Calibri" w:cs="Calibri"/>
            </w:rPr>
            <w:t xml:space="preserve">, </w:t>
          </w:r>
          <w:r w:rsidRPr="00CE6A3E">
            <w:rPr>
              <w:rFonts w:eastAsia="Calibri" w:cs="Calibri"/>
              <w:spacing w:val="6"/>
            </w:rPr>
            <w:t>a</w:t>
          </w:r>
          <w:r w:rsidRPr="00CE6A3E">
            <w:rPr>
              <w:rFonts w:eastAsia="Calibri" w:cs="Calibri"/>
              <w:spacing w:val="-18"/>
            </w:rPr>
            <w:t>n</w:t>
          </w:r>
          <w:r w:rsidRPr="00CE6A3E">
            <w:rPr>
              <w:rFonts w:eastAsia="Calibri" w:cs="Calibri"/>
            </w:rPr>
            <w:t>d</w:t>
          </w:r>
          <w:r w:rsidRPr="00CE6A3E">
            <w:rPr>
              <w:rFonts w:eastAsia="Calibri" w:cs="Calibri"/>
              <w:spacing w:val="43"/>
            </w:rPr>
            <w:t xml:space="preserve"> </w:t>
          </w:r>
          <w:r w:rsidRPr="00CE6A3E">
            <w:rPr>
              <w:rFonts w:eastAsia="Calibri" w:cs="Calibri"/>
            </w:rPr>
            <w:t>a</w:t>
          </w:r>
          <w:r w:rsidRPr="00CE6A3E">
            <w:rPr>
              <w:rFonts w:eastAsia="Calibri" w:cs="Calibri"/>
              <w:spacing w:val="11"/>
            </w:rPr>
            <w:t xml:space="preserve"> </w:t>
          </w:r>
          <w:r w:rsidRPr="00CE6A3E">
            <w:rPr>
              <w:rFonts w:eastAsia="Calibri" w:cs="Calibri"/>
              <w:spacing w:val="-6"/>
            </w:rPr>
            <w:t>f</w:t>
          </w:r>
          <w:r w:rsidRPr="00CE6A3E">
            <w:rPr>
              <w:rFonts w:eastAsia="Calibri" w:cs="Calibri"/>
              <w:spacing w:val="4"/>
            </w:rPr>
            <w:t>i</w:t>
          </w:r>
          <w:r w:rsidRPr="00CE6A3E">
            <w:rPr>
              <w:rFonts w:eastAsia="Calibri" w:cs="Calibri"/>
              <w:spacing w:val="-3"/>
            </w:rPr>
            <w:t>n</w:t>
          </w:r>
          <w:r w:rsidRPr="00CE6A3E">
            <w:rPr>
              <w:rFonts w:eastAsia="Calibri" w:cs="Calibri"/>
              <w:spacing w:val="6"/>
            </w:rPr>
            <w:t>a</w:t>
          </w:r>
          <w:r w:rsidRPr="00CE6A3E">
            <w:rPr>
              <w:rFonts w:eastAsia="Calibri" w:cs="Calibri"/>
            </w:rPr>
            <w:t>l</w:t>
          </w:r>
          <w:r w:rsidRPr="00CE6A3E">
            <w:rPr>
              <w:rFonts w:eastAsia="Calibri" w:cs="Calibri"/>
              <w:spacing w:val="4"/>
            </w:rPr>
            <w:t xml:space="preserve"> </w:t>
          </w:r>
          <w:r w:rsidRPr="00CE6A3E">
            <w:rPr>
              <w:rFonts w:eastAsia="Calibri" w:cs="Calibri"/>
              <w:spacing w:val="2"/>
            </w:rPr>
            <w:t>c</w:t>
          </w:r>
          <w:r w:rsidRPr="00CE6A3E">
            <w:rPr>
              <w:rFonts w:eastAsia="Calibri" w:cs="Calibri"/>
              <w:spacing w:val="-2"/>
            </w:rPr>
            <w:t>o</w:t>
          </w:r>
          <w:r w:rsidRPr="00CE6A3E">
            <w:rPr>
              <w:rFonts w:eastAsia="Calibri" w:cs="Calibri"/>
              <w:spacing w:val="-5"/>
            </w:rPr>
            <w:t>p</w:t>
          </w:r>
          <w:r w:rsidRPr="00CE6A3E">
            <w:rPr>
              <w:rFonts w:eastAsia="Calibri" w:cs="Calibri"/>
            </w:rPr>
            <w:t>y</w:t>
          </w:r>
          <w:r w:rsidRPr="00CE6A3E">
            <w:rPr>
              <w:rFonts w:eastAsia="Calibri" w:cs="Calibri"/>
              <w:spacing w:val="9"/>
            </w:rPr>
            <w:t xml:space="preserve"> </w:t>
          </w:r>
          <w:r w:rsidRPr="00CE6A3E">
            <w:rPr>
              <w:rFonts w:eastAsia="Calibri" w:cs="Calibri"/>
              <w:spacing w:val="-2"/>
              <w:w w:val="105"/>
            </w:rPr>
            <w:t>o</w:t>
          </w:r>
          <w:r w:rsidRPr="00CE6A3E">
            <w:rPr>
              <w:rFonts w:eastAsia="Calibri" w:cs="Calibri"/>
              <w:w w:val="97"/>
            </w:rPr>
            <w:t>f</w:t>
          </w:r>
          <w:r w:rsidRPr="00CE6A3E">
            <w:rPr>
              <w:rFonts w:eastAsia="Calibri" w:cs="Calibri"/>
              <w:spacing w:val="-28"/>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18"/>
            </w:rPr>
            <w:t xml:space="preserve"> </w:t>
          </w:r>
          <w:r w:rsidRPr="00CE6A3E">
            <w:rPr>
              <w:rFonts w:eastAsia="Calibri" w:cs="Calibri"/>
              <w:spacing w:val="-3"/>
              <w:w w:val="101"/>
            </w:rPr>
            <w:t>r</w:t>
          </w:r>
          <w:r w:rsidRPr="00CE6A3E">
            <w:rPr>
              <w:rFonts w:eastAsia="Calibri" w:cs="Calibri"/>
              <w:spacing w:val="-7"/>
              <w:w w:val="102"/>
            </w:rPr>
            <w:t>e</w:t>
          </w:r>
          <w:r w:rsidRPr="00CE6A3E">
            <w:rPr>
              <w:rFonts w:eastAsia="Calibri" w:cs="Calibri"/>
              <w:spacing w:val="2"/>
              <w:w w:val="110"/>
            </w:rPr>
            <w:t>c</w:t>
          </w:r>
          <w:r w:rsidRPr="00CE6A3E">
            <w:rPr>
              <w:rFonts w:eastAsia="Calibri" w:cs="Calibri"/>
              <w:spacing w:val="-2"/>
              <w:w w:val="105"/>
            </w:rPr>
            <w:t>o</w:t>
          </w:r>
          <w:r w:rsidRPr="00CE6A3E">
            <w:rPr>
              <w:rFonts w:eastAsia="Calibri" w:cs="Calibri"/>
              <w:spacing w:val="-3"/>
              <w:w w:val="101"/>
            </w:rPr>
            <w:t>r</w:t>
          </w:r>
          <w:r w:rsidRPr="00CE6A3E">
            <w:rPr>
              <w:rFonts w:eastAsia="Calibri" w:cs="Calibri"/>
              <w:w w:val="108"/>
            </w:rPr>
            <w:t>d</w:t>
          </w:r>
          <w:r w:rsidRPr="00CE6A3E">
            <w:rPr>
              <w:rFonts w:eastAsia="Calibri" w:cs="Calibri"/>
              <w:spacing w:val="-27"/>
            </w:rPr>
            <w:t xml:space="preserve"> </w:t>
          </w:r>
          <w:r w:rsidRPr="00CE6A3E">
            <w:rPr>
              <w:rFonts w:eastAsia="Calibri" w:cs="Calibri"/>
              <w:spacing w:val="-7"/>
            </w:rPr>
            <w:t>m</w:t>
          </w:r>
          <w:r w:rsidRPr="00CE6A3E">
            <w:rPr>
              <w:rFonts w:eastAsia="Calibri" w:cs="Calibri"/>
              <w:spacing w:val="-2"/>
            </w:rPr>
            <w:t>u</w:t>
          </w:r>
          <w:r w:rsidRPr="00CE6A3E">
            <w:rPr>
              <w:rFonts w:eastAsia="Calibri" w:cs="Calibri"/>
              <w:spacing w:val="-4"/>
            </w:rPr>
            <w:t>s</w:t>
          </w:r>
          <w:r w:rsidRPr="00CE6A3E">
            <w:rPr>
              <w:rFonts w:eastAsia="Calibri" w:cs="Calibri"/>
            </w:rPr>
            <w:t>t</w:t>
          </w:r>
          <w:r w:rsidRPr="00CE6A3E">
            <w:rPr>
              <w:rFonts w:eastAsia="Calibri" w:cs="Calibri"/>
              <w:spacing w:val="4"/>
            </w:rPr>
            <w:t xml:space="preserve"> </w:t>
          </w:r>
          <w:r w:rsidRPr="00CE6A3E">
            <w:rPr>
              <w:rFonts w:eastAsia="Calibri" w:cs="Calibri"/>
              <w:spacing w:val="-4"/>
            </w:rPr>
            <w:t>b</w:t>
          </w:r>
          <w:r w:rsidRPr="00CE6A3E">
            <w:rPr>
              <w:rFonts w:eastAsia="Calibri" w:cs="Calibri"/>
            </w:rPr>
            <w:t>e</w:t>
          </w:r>
          <w:r w:rsidRPr="00CE6A3E">
            <w:rPr>
              <w:rFonts w:eastAsia="Calibri" w:cs="Calibri"/>
              <w:spacing w:val="-3"/>
            </w:rPr>
            <w:t xml:space="preserve"> </w:t>
          </w:r>
          <w:r w:rsidRPr="00CE6A3E">
            <w:rPr>
              <w:rFonts w:eastAsia="Calibri" w:cs="Calibri"/>
              <w:spacing w:val="-4"/>
            </w:rPr>
            <w:t>s</w:t>
          </w:r>
          <w:r w:rsidRPr="00CE6A3E">
            <w:rPr>
              <w:rFonts w:eastAsia="Calibri" w:cs="Calibri"/>
              <w:spacing w:val="-7"/>
            </w:rPr>
            <w:t>e</w:t>
          </w:r>
          <w:r w:rsidRPr="00CE6A3E">
            <w:rPr>
              <w:rFonts w:eastAsia="Calibri" w:cs="Calibri"/>
              <w:spacing w:val="-3"/>
            </w:rPr>
            <w:t>n</w:t>
          </w:r>
          <w:r w:rsidRPr="00CE6A3E">
            <w:rPr>
              <w:rFonts w:eastAsia="Calibri" w:cs="Calibri"/>
            </w:rPr>
            <w:t>t</w:t>
          </w:r>
          <w:r w:rsidRPr="00CE6A3E">
            <w:rPr>
              <w:rFonts w:eastAsia="Calibri" w:cs="Calibri"/>
              <w:spacing w:val="12"/>
            </w:rPr>
            <w:t xml:space="preserve"> </w:t>
          </w:r>
          <w:r w:rsidRPr="00CE6A3E">
            <w:rPr>
              <w:rFonts w:eastAsia="Calibri" w:cs="Calibri"/>
              <w:spacing w:val="-1"/>
            </w:rPr>
            <w:t>t</w:t>
          </w:r>
          <w:r w:rsidRPr="00CE6A3E">
            <w:rPr>
              <w:rFonts w:eastAsia="Calibri" w:cs="Calibri"/>
            </w:rPr>
            <w:t>o</w:t>
          </w:r>
          <w:r w:rsidRPr="00CE6A3E">
            <w:rPr>
              <w:rFonts w:eastAsia="Calibri" w:cs="Calibri"/>
              <w:spacing w:val="-16"/>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5"/>
            </w:rPr>
            <w:t xml:space="preserve"> </w:t>
          </w:r>
          <w:r w:rsidRPr="00CE6A3E">
            <w:rPr>
              <w:rFonts w:eastAsia="Calibri" w:cs="Calibri"/>
            </w:rPr>
            <w:t>Ot</w:t>
          </w:r>
          <w:r w:rsidRPr="00CE6A3E">
            <w:rPr>
              <w:rFonts w:eastAsia="Calibri" w:cs="Calibri"/>
              <w:spacing w:val="6"/>
            </w:rPr>
            <w:t>a</w:t>
          </w:r>
          <w:r w:rsidRPr="00CE6A3E">
            <w:rPr>
              <w:rFonts w:eastAsia="Calibri" w:cs="Calibri"/>
              <w:spacing w:val="-8"/>
            </w:rPr>
            <w:t>g</w:t>
          </w:r>
          <w:r w:rsidRPr="00CE6A3E">
            <w:rPr>
              <w:rFonts w:eastAsia="Calibri" w:cs="Calibri"/>
            </w:rPr>
            <w:t>o</w:t>
          </w:r>
          <w:r w:rsidRPr="00CE6A3E">
            <w:rPr>
              <w:rFonts w:eastAsia="Calibri" w:cs="Calibri"/>
              <w:spacing w:val="5"/>
            </w:rPr>
            <w:t xml:space="preserve"> </w:t>
          </w:r>
          <w:r w:rsidRPr="00CE6A3E">
            <w:rPr>
              <w:rFonts w:eastAsia="Calibri" w:cs="Calibri"/>
              <w:spacing w:val="-8"/>
            </w:rPr>
            <w:t>R</w:t>
          </w:r>
          <w:r w:rsidRPr="00CE6A3E">
            <w:rPr>
              <w:rFonts w:eastAsia="Calibri" w:cs="Calibri"/>
              <w:spacing w:val="-7"/>
            </w:rPr>
            <w:t>e</w:t>
          </w:r>
          <w:r w:rsidRPr="00CE6A3E">
            <w:rPr>
              <w:rFonts w:eastAsia="Calibri" w:cs="Calibri"/>
              <w:spacing w:val="6"/>
            </w:rPr>
            <w:t>g</w:t>
          </w:r>
          <w:r w:rsidRPr="00CE6A3E">
            <w:rPr>
              <w:rFonts w:eastAsia="Calibri" w:cs="Calibri"/>
              <w:spacing w:val="5"/>
            </w:rPr>
            <w:t>i</w:t>
          </w:r>
          <w:r w:rsidRPr="00CE6A3E">
            <w:rPr>
              <w:rFonts w:eastAsia="Calibri" w:cs="Calibri"/>
              <w:spacing w:val="-17"/>
            </w:rPr>
            <w:t>o</w:t>
          </w:r>
          <w:r w:rsidRPr="00CE6A3E">
            <w:rPr>
              <w:rFonts w:eastAsia="Calibri" w:cs="Calibri"/>
              <w:spacing w:val="-18"/>
            </w:rPr>
            <w:t>n</w:t>
          </w:r>
          <w:r w:rsidRPr="00CE6A3E">
            <w:rPr>
              <w:rFonts w:eastAsia="Calibri" w:cs="Calibri"/>
              <w:spacing w:val="-8"/>
            </w:rPr>
            <w:t>a</w:t>
          </w:r>
          <w:r w:rsidRPr="00CE6A3E">
            <w:rPr>
              <w:rFonts w:eastAsia="Calibri" w:cs="Calibri"/>
            </w:rPr>
            <w:t xml:space="preserve">l </w:t>
          </w:r>
          <w:r w:rsidRPr="00CE6A3E">
            <w:rPr>
              <w:rFonts w:eastAsia="Calibri" w:cs="Calibri"/>
              <w:spacing w:val="6"/>
            </w:rPr>
            <w:t>C</w:t>
          </w:r>
          <w:r w:rsidRPr="00CE6A3E">
            <w:rPr>
              <w:rFonts w:eastAsia="Calibri" w:cs="Calibri"/>
              <w:spacing w:val="-2"/>
            </w:rPr>
            <w:t>ou</w:t>
          </w:r>
          <w:r w:rsidRPr="00CE6A3E">
            <w:rPr>
              <w:rFonts w:eastAsia="Calibri" w:cs="Calibri"/>
              <w:spacing w:val="-3"/>
            </w:rPr>
            <w:t>n</w:t>
          </w:r>
          <w:r w:rsidRPr="00CE6A3E">
            <w:rPr>
              <w:rFonts w:eastAsia="Calibri" w:cs="Calibri"/>
              <w:spacing w:val="2"/>
            </w:rPr>
            <w:t>c</w:t>
          </w:r>
          <w:r w:rsidRPr="00CE6A3E">
            <w:rPr>
              <w:rFonts w:eastAsia="Calibri" w:cs="Calibri"/>
              <w:spacing w:val="4"/>
            </w:rPr>
            <w:t>i</w:t>
          </w:r>
          <w:r w:rsidRPr="00CE6A3E">
            <w:rPr>
              <w:rFonts w:eastAsia="Calibri" w:cs="Calibri"/>
            </w:rPr>
            <w:t>l</w:t>
          </w:r>
          <w:r w:rsidRPr="00CE6A3E">
            <w:rPr>
              <w:rFonts w:eastAsia="Calibri" w:cs="Calibri"/>
              <w:spacing w:val="49"/>
            </w:rPr>
            <w:t xml:space="preserve"> </w:t>
          </w:r>
          <w:r w:rsidRPr="00CE6A3E">
            <w:rPr>
              <w:rFonts w:eastAsia="Calibri" w:cs="Calibri"/>
              <w:spacing w:val="3"/>
            </w:rPr>
            <w:t>w</w:t>
          </w:r>
          <w:r w:rsidRPr="00CE6A3E">
            <w:rPr>
              <w:rFonts w:eastAsia="Calibri" w:cs="Calibri"/>
              <w:spacing w:val="4"/>
            </w:rPr>
            <w:t>i</w:t>
          </w:r>
          <w:r w:rsidRPr="00CE6A3E">
            <w:rPr>
              <w:rFonts w:eastAsia="Calibri" w:cs="Calibri"/>
              <w:spacing w:val="-1"/>
            </w:rPr>
            <w:t>t</w:t>
          </w:r>
          <w:r w:rsidRPr="00CE6A3E">
            <w:rPr>
              <w:rFonts w:eastAsia="Calibri" w:cs="Calibri"/>
              <w:spacing w:val="-2"/>
            </w:rPr>
            <w:t>h</w:t>
          </w:r>
          <w:r w:rsidRPr="00CE6A3E">
            <w:rPr>
              <w:rFonts w:eastAsia="Calibri" w:cs="Calibri"/>
              <w:spacing w:val="4"/>
            </w:rPr>
            <w:t>i</w:t>
          </w:r>
          <w:r w:rsidRPr="00CE6A3E">
            <w:rPr>
              <w:rFonts w:eastAsia="Calibri" w:cs="Calibri"/>
            </w:rPr>
            <w:t>n</w:t>
          </w:r>
          <w:r w:rsidRPr="00CE6A3E">
            <w:rPr>
              <w:rFonts w:eastAsia="Calibri" w:cs="Calibri"/>
              <w:spacing w:val="33"/>
            </w:rPr>
            <w:t xml:space="preserve"> </w:t>
          </w:r>
          <w:r w:rsidRPr="00CE6A3E">
            <w:rPr>
              <w:rFonts w:eastAsia="Calibri" w:cs="Calibri"/>
              <w:spacing w:val="-7"/>
            </w:rPr>
            <w:t>1</w:t>
          </w:r>
          <w:r w:rsidRPr="00CE6A3E">
            <w:rPr>
              <w:rFonts w:eastAsia="Calibri" w:cs="Calibri"/>
            </w:rPr>
            <w:t>0</w:t>
          </w:r>
          <w:r w:rsidRPr="00CE6A3E">
            <w:rPr>
              <w:rFonts w:eastAsia="Calibri" w:cs="Calibri"/>
              <w:spacing w:val="16"/>
            </w:rPr>
            <w:t xml:space="preserve"> </w:t>
          </w:r>
          <w:r w:rsidRPr="00CE6A3E">
            <w:rPr>
              <w:rFonts w:eastAsia="Calibri" w:cs="Calibri"/>
              <w:spacing w:val="3"/>
            </w:rPr>
            <w:t>w</w:t>
          </w:r>
          <w:r w:rsidRPr="00CE6A3E">
            <w:rPr>
              <w:rFonts w:eastAsia="Calibri" w:cs="Calibri"/>
              <w:spacing w:val="-2"/>
            </w:rPr>
            <w:t>o</w:t>
          </w:r>
          <w:r w:rsidRPr="00CE6A3E">
            <w:rPr>
              <w:rFonts w:eastAsia="Calibri" w:cs="Calibri"/>
              <w:spacing w:val="-3"/>
            </w:rPr>
            <w:t>r</w:t>
          </w:r>
          <w:r w:rsidRPr="00CE6A3E">
            <w:rPr>
              <w:rFonts w:eastAsia="Calibri" w:cs="Calibri"/>
              <w:spacing w:val="-6"/>
            </w:rPr>
            <w:t>k</w:t>
          </w:r>
          <w:r w:rsidRPr="00CE6A3E">
            <w:rPr>
              <w:rFonts w:eastAsia="Calibri" w:cs="Calibri"/>
              <w:spacing w:val="4"/>
            </w:rPr>
            <w:t>i</w:t>
          </w:r>
          <w:r w:rsidRPr="00CE6A3E">
            <w:rPr>
              <w:rFonts w:eastAsia="Calibri" w:cs="Calibri"/>
              <w:spacing w:val="-3"/>
            </w:rPr>
            <w:t>n</w:t>
          </w:r>
          <w:r w:rsidRPr="00CE6A3E">
            <w:rPr>
              <w:rFonts w:eastAsia="Calibri" w:cs="Calibri"/>
            </w:rPr>
            <w:t>g</w:t>
          </w:r>
          <w:r w:rsidRPr="00CE6A3E">
            <w:rPr>
              <w:rFonts w:eastAsia="Calibri" w:cs="Calibri"/>
              <w:spacing w:val="42"/>
            </w:rPr>
            <w:t xml:space="preserve"> </w:t>
          </w:r>
          <w:r w:rsidRPr="00CE6A3E">
            <w:rPr>
              <w:rFonts w:eastAsia="Calibri" w:cs="Calibri"/>
              <w:spacing w:val="-5"/>
            </w:rPr>
            <w:t>d</w:t>
          </w:r>
          <w:r w:rsidRPr="00CE6A3E">
            <w:rPr>
              <w:rFonts w:eastAsia="Calibri" w:cs="Calibri"/>
              <w:spacing w:val="6"/>
            </w:rPr>
            <w:t>a</w:t>
          </w:r>
          <w:r w:rsidRPr="00CE6A3E">
            <w:rPr>
              <w:rFonts w:eastAsia="Calibri" w:cs="Calibri"/>
            </w:rPr>
            <w:t>ys</w:t>
          </w:r>
          <w:r w:rsidRPr="00CE6A3E">
            <w:rPr>
              <w:rFonts w:eastAsia="Calibri" w:cs="Calibri"/>
              <w:spacing w:val="49"/>
            </w:rPr>
            <w:t xml:space="preserve"> </w:t>
          </w:r>
          <w:r w:rsidRPr="00CE6A3E">
            <w:rPr>
              <w:rFonts w:eastAsia="Calibri" w:cs="Calibri"/>
              <w:spacing w:val="-6"/>
            </w:rPr>
            <w:t>f</w:t>
          </w:r>
          <w:r w:rsidRPr="00CE6A3E">
            <w:rPr>
              <w:rFonts w:eastAsia="Calibri" w:cs="Calibri"/>
              <w:spacing w:val="-2"/>
            </w:rPr>
            <w:t>o</w:t>
          </w:r>
          <w:r w:rsidRPr="00CE6A3E">
            <w:rPr>
              <w:rFonts w:eastAsia="Calibri" w:cs="Calibri"/>
              <w:spacing w:val="2"/>
            </w:rPr>
            <w:t>ll</w:t>
          </w:r>
          <w:r w:rsidRPr="00CE6A3E">
            <w:rPr>
              <w:rFonts w:eastAsia="Calibri" w:cs="Calibri"/>
              <w:spacing w:val="-2"/>
            </w:rPr>
            <w:t>o</w:t>
          </w:r>
          <w:r w:rsidRPr="00CE6A3E">
            <w:rPr>
              <w:rFonts w:eastAsia="Calibri" w:cs="Calibri"/>
              <w:spacing w:val="3"/>
            </w:rPr>
            <w:t>w</w:t>
          </w:r>
          <w:r w:rsidRPr="00CE6A3E">
            <w:rPr>
              <w:rFonts w:eastAsia="Calibri" w:cs="Calibri"/>
              <w:spacing w:val="5"/>
            </w:rPr>
            <w:t>i</w:t>
          </w:r>
          <w:r w:rsidRPr="00CE6A3E">
            <w:rPr>
              <w:rFonts w:eastAsia="Calibri" w:cs="Calibri"/>
              <w:spacing w:val="-3"/>
            </w:rPr>
            <w:t>n</w:t>
          </w:r>
          <w:r w:rsidRPr="00CE6A3E">
            <w:rPr>
              <w:rFonts w:eastAsia="Calibri" w:cs="Calibri"/>
            </w:rPr>
            <w:t>g</w:t>
          </w:r>
          <w:r w:rsidRPr="00CE6A3E">
            <w:rPr>
              <w:rFonts w:eastAsia="Calibri" w:cs="Calibri"/>
              <w:spacing w:val="48"/>
            </w:rPr>
            <w:t xml:space="preserve"> </w:t>
          </w:r>
          <w:r w:rsidRPr="00CE6A3E">
            <w:rPr>
              <w:rFonts w:eastAsia="Calibri" w:cs="Calibri"/>
              <w:spacing w:val="2"/>
              <w:w w:val="106"/>
            </w:rPr>
            <w:t>c</w:t>
          </w:r>
          <w:r w:rsidRPr="00CE6A3E">
            <w:rPr>
              <w:rFonts w:eastAsia="Calibri" w:cs="Calibri"/>
              <w:spacing w:val="-2"/>
              <w:w w:val="106"/>
            </w:rPr>
            <w:t>o</w:t>
          </w:r>
          <w:r w:rsidRPr="00CE6A3E">
            <w:rPr>
              <w:rFonts w:eastAsia="Calibri" w:cs="Calibri"/>
              <w:spacing w:val="-7"/>
              <w:w w:val="106"/>
            </w:rPr>
            <w:t>m</w:t>
          </w:r>
          <w:r w:rsidRPr="00CE6A3E">
            <w:rPr>
              <w:rFonts w:eastAsia="Calibri" w:cs="Calibri"/>
              <w:spacing w:val="-5"/>
              <w:w w:val="106"/>
            </w:rPr>
            <w:t>p</w:t>
          </w:r>
          <w:r w:rsidRPr="00CE6A3E">
            <w:rPr>
              <w:rFonts w:eastAsia="Calibri" w:cs="Calibri"/>
              <w:spacing w:val="2"/>
              <w:w w:val="106"/>
            </w:rPr>
            <w:t>l</w:t>
          </w:r>
          <w:r w:rsidRPr="00CE6A3E">
            <w:rPr>
              <w:rFonts w:eastAsia="Calibri" w:cs="Calibri"/>
              <w:spacing w:val="-7"/>
              <w:w w:val="106"/>
            </w:rPr>
            <w:t>e</w:t>
          </w:r>
          <w:r w:rsidRPr="00CE6A3E">
            <w:rPr>
              <w:rFonts w:eastAsia="Calibri" w:cs="Calibri"/>
              <w:spacing w:val="-1"/>
              <w:w w:val="106"/>
            </w:rPr>
            <w:t>t</w:t>
          </w:r>
          <w:r w:rsidRPr="00CE6A3E">
            <w:rPr>
              <w:rFonts w:eastAsia="Calibri" w:cs="Calibri"/>
              <w:spacing w:val="5"/>
              <w:w w:val="106"/>
            </w:rPr>
            <w:t>i</w:t>
          </w:r>
          <w:r w:rsidRPr="00CE6A3E">
            <w:rPr>
              <w:rFonts w:eastAsia="Calibri" w:cs="Calibri"/>
              <w:spacing w:val="-2"/>
              <w:w w:val="106"/>
            </w:rPr>
            <w:t>o</w:t>
          </w:r>
          <w:r w:rsidRPr="00CE6A3E">
            <w:rPr>
              <w:rFonts w:eastAsia="Calibri" w:cs="Calibri"/>
              <w:w w:val="106"/>
            </w:rPr>
            <w:t>n</w:t>
          </w:r>
          <w:r w:rsidRPr="00CE6A3E">
            <w:rPr>
              <w:rFonts w:eastAsia="Calibri" w:cs="Calibri"/>
              <w:spacing w:val="-10"/>
              <w:w w:val="106"/>
            </w:rPr>
            <w:t xml:space="preserve"> </w:t>
          </w:r>
          <w:r w:rsidRPr="00CE6A3E">
            <w:rPr>
              <w:rFonts w:eastAsia="Calibri" w:cs="Calibri"/>
              <w:spacing w:val="-2"/>
            </w:rPr>
            <w:t>o</w:t>
          </w:r>
          <w:r w:rsidRPr="00CE6A3E">
            <w:rPr>
              <w:rFonts w:eastAsia="Calibri" w:cs="Calibri"/>
            </w:rPr>
            <w:t>f</w:t>
          </w:r>
          <w:r w:rsidRPr="00CE6A3E">
            <w:rPr>
              <w:rFonts w:eastAsia="Calibri" w:cs="Calibri"/>
              <w:spacing w:val="2"/>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3"/>
            </w:rPr>
            <w:t xml:space="preserve"> </w:t>
          </w:r>
          <w:r w:rsidRPr="00CE6A3E">
            <w:rPr>
              <w:rFonts w:eastAsia="Calibri" w:cs="Calibri"/>
              <w:spacing w:val="3"/>
              <w:w w:val="105"/>
            </w:rPr>
            <w:t>w</w:t>
          </w:r>
          <w:r w:rsidRPr="00CE6A3E">
            <w:rPr>
              <w:rFonts w:eastAsia="Calibri" w:cs="Calibri"/>
              <w:spacing w:val="-2"/>
              <w:w w:val="105"/>
            </w:rPr>
            <w:t>o</w:t>
          </w:r>
          <w:r w:rsidRPr="00CE6A3E">
            <w:rPr>
              <w:rFonts w:eastAsia="Calibri" w:cs="Calibri"/>
              <w:spacing w:val="-3"/>
              <w:w w:val="105"/>
            </w:rPr>
            <w:t>r</w:t>
          </w:r>
          <w:r w:rsidRPr="00CE6A3E">
            <w:rPr>
              <w:rFonts w:eastAsia="Calibri" w:cs="Calibri"/>
              <w:spacing w:val="-6"/>
              <w:w w:val="105"/>
            </w:rPr>
            <w:t>k</w:t>
          </w:r>
          <w:r w:rsidRPr="00CE6A3E">
            <w:rPr>
              <w:rFonts w:eastAsia="Calibri" w:cs="Calibri"/>
              <w:spacing w:val="-4"/>
              <w:w w:val="105"/>
            </w:rPr>
            <w:t>s</w:t>
          </w:r>
          <w:r w:rsidRPr="00CE6A3E">
            <w:rPr>
              <w:rFonts w:eastAsia="Calibri" w:cs="Calibri"/>
              <w:w w:val="105"/>
            </w:rPr>
            <w:t>.</w:t>
          </w:r>
        </w:p>
        <w:p w:rsidRPr="00CE6A3E" w:rsidR="007852B6" w:rsidP="007852B6" w:rsidRDefault="007852B6" w14:paraId="4826E83F" w14:textId="77777777">
          <w:pPr>
            <w:pStyle w:val="ListParagraph"/>
            <w:spacing w:line="260" w:lineRule="exact"/>
            <w:ind w:left="360"/>
            <w:rPr>
              <w:rFonts w:eastAsia="Calibri" w:cs="Calibri"/>
            </w:rPr>
          </w:pPr>
        </w:p>
        <w:p w:rsidR="006B016D" w:rsidRDefault="00152199" w14:paraId="0A97C277" w14:textId="0701F5A0">
          <w:pPr>
            <w:pStyle w:val="ListParagraph"/>
            <w:numPr>
              <w:ilvl w:val="0"/>
              <w:numId w:val="54"/>
            </w:numPr>
            <w:spacing w:line="260" w:lineRule="exact"/>
            <w:ind w:left="851" w:hanging="851"/>
            <w:rPr>
              <w:rFonts w:eastAsia="Calibri" w:cs="Calibri"/>
              <w:w w:val="101"/>
            </w:rPr>
          </w:pPr>
          <w:r w:rsidRPr="00CE6A3E">
            <w:rPr>
              <w:rFonts w:eastAsia="Calibri" w:cs="Calibri"/>
              <w:spacing w:val="3"/>
              <w:w w:val="98"/>
            </w:rPr>
            <w:t>W</w:t>
          </w:r>
          <w:r w:rsidRPr="00CE6A3E">
            <w:rPr>
              <w:rFonts w:eastAsia="Calibri" w:cs="Calibri"/>
              <w:spacing w:val="-2"/>
              <w:w w:val="98"/>
            </w:rPr>
            <w:t>h</w:t>
          </w:r>
          <w:r w:rsidRPr="00CE6A3E">
            <w:rPr>
              <w:rFonts w:eastAsia="Calibri" w:cs="Calibri"/>
              <w:spacing w:val="-7"/>
              <w:w w:val="98"/>
            </w:rPr>
            <w:t>e</w:t>
          </w:r>
          <w:r w:rsidRPr="00CE6A3E">
            <w:rPr>
              <w:rFonts w:eastAsia="Calibri" w:cs="Calibri"/>
              <w:spacing w:val="-3"/>
              <w:w w:val="98"/>
            </w:rPr>
            <w:t>r</w:t>
          </w:r>
          <w:r w:rsidRPr="00CE6A3E">
            <w:rPr>
              <w:rFonts w:eastAsia="Calibri" w:cs="Calibri"/>
              <w:w w:val="98"/>
            </w:rPr>
            <w:t>e</w:t>
          </w:r>
          <w:r w:rsidRPr="00CE6A3E">
            <w:rPr>
              <w:rFonts w:eastAsia="Calibri" w:cs="Calibri"/>
              <w:spacing w:val="-9"/>
              <w:w w:val="98"/>
            </w:rPr>
            <w:t xml:space="preserve"> </w:t>
          </w:r>
          <w:r w:rsidRPr="00CE6A3E">
            <w:rPr>
              <w:rFonts w:eastAsia="Calibri" w:cs="Calibri"/>
              <w:spacing w:val="4"/>
            </w:rPr>
            <w:t>i</w:t>
          </w:r>
          <w:r w:rsidRPr="00CE6A3E">
            <w:rPr>
              <w:rFonts w:eastAsia="Calibri" w:cs="Calibri"/>
              <w:spacing w:val="-3"/>
            </w:rPr>
            <w:t>n</w:t>
          </w:r>
          <w:r w:rsidRPr="00CE6A3E">
            <w:rPr>
              <w:rFonts w:eastAsia="Calibri" w:cs="Calibri"/>
              <w:spacing w:val="-6"/>
            </w:rPr>
            <w:t>f</w:t>
          </w:r>
          <w:r w:rsidRPr="00CE6A3E">
            <w:rPr>
              <w:rFonts w:eastAsia="Calibri" w:cs="Calibri"/>
              <w:spacing w:val="-2"/>
            </w:rPr>
            <w:t>o</w:t>
          </w:r>
          <w:r w:rsidRPr="00CE6A3E">
            <w:rPr>
              <w:rFonts w:eastAsia="Calibri" w:cs="Calibri"/>
              <w:spacing w:val="-3"/>
            </w:rPr>
            <w:t>r</w:t>
          </w:r>
          <w:r w:rsidRPr="00CE6A3E">
            <w:rPr>
              <w:rFonts w:eastAsia="Calibri" w:cs="Calibri"/>
              <w:spacing w:val="-7"/>
            </w:rPr>
            <w:t>m</w:t>
          </w:r>
          <w:r w:rsidRPr="00CE6A3E">
            <w:rPr>
              <w:rFonts w:eastAsia="Calibri" w:cs="Calibri"/>
              <w:spacing w:val="-8"/>
            </w:rPr>
            <w:t>a</w:t>
          </w:r>
          <w:r w:rsidRPr="00CE6A3E">
            <w:rPr>
              <w:rFonts w:eastAsia="Calibri" w:cs="Calibri"/>
              <w:spacing w:val="-1"/>
            </w:rPr>
            <w:t>t</w:t>
          </w:r>
          <w:r w:rsidRPr="00CE6A3E">
            <w:rPr>
              <w:rFonts w:eastAsia="Calibri" w:cs="Calibri"/>
              <w:spacing w:val="4"/>
            </w:rPr>
            <w:t>i</w:t>
          </w:r>
          <w:r w:rsidRPr="00CE6A3E">
            <w:rPr>
              <w:rFonts w:eastAsia="Calibri" w:cs="Calibri"/>
              <w:spacing w:val="-2"/>
            </w:rPr>
            <w:t>o</w:t>
          </w:r>
          <w:r w:rsidRPr="00CE6A3E">
            <w:rPr>
              <w:rFonts w:eastAsia="Calibri" w:cs="Calibri"/>
            </w:rPr>
            <w:t>n</w:t>
          </w:r>
          <w:r w:rsidRPr="00CE6A3E">
            <w:rPr>
              <w:rFonts w:eastAsia="Calibri" w:cs="Calibri"/>
              <w:spacing w:val="31"/>
            </w:rPr>
            <w:t xml:space="preserve"> </w:t>
          </w:r>
          <w:r w:rsidRPr="00CE6A3E">
            <w:rPr>
              <w:rFonts w:eastAsia="Calibri" w:cs="Calibri"/>
              <w:spacing w:val="4"/>
            </w:rPr>
            <w:t>i</w:t>
          </w:r>
          <w:r w:rsidRPr="00CE6A3E">
            <w:rPr>
              <w:rFonts w:eastAsia="Calibri" w:cs="Calibri"/>
            </w:rPr>
            <w:t>s</w:t>
          </w:r>
          <w:r w:rsidRPr="00CE6A3E">
            <w:rPr>
              <w:rFonts w:eastAsia="Calibri" w:cs="Calibri"/>
              <w:spacing w:val="-13"/>
            </w:rPr>
            <w:t xml:space="preserve"> </w:t>
          </w:r>
          <w:r w:rsidRPr="00CE6A3E">
            <w:rPr>
              <w:rFonts w:eastAsia="Calibri" w:cs="Calibri"/>
              <w:spacing w:val="-3"/>
            </w:rPr>
            <w:t>r</w:t>
          </w:r>
          <w:r w:rsidRPr="00CE6A3E">
            <w:rPr>
              <w:rFonts w:eastAsia="Calibri" w:cs="Calibri"/>
              <w:spacing w:val="-7"/>
            </w:rPr>
            <w:t>e</w:t>
          </w:r>
          <w:r w:rsidRPr="00CE6A3E">
            <w:rPr>
              <w:rFonts w:eastAsia="Calibri" w:cs="Calibri"/>
              <w:spacing w:val="-5"/>
            </w:rPr>
            <w:t>q</w:t>
          </w:r>
          <w:r w:rsidRPr="00CE6A3E">
            <w:rPr>
              <w:rFonts w:eastAsia="Calibri" w:cs="Calibri"/>
              <w:spacing w:val="-2"/>
            </w:rPr>
            <w:t>u</w:t>
          </w:r>
          <w:r w:rsidRPr="00CE6A3E">
            <w:rPr>
              <w:rFonts w:eastAsia="Calibri" w:cs="Calibri"/>
              <w:spacing w:val="4"/>
            </w:rPr>
            <w:t>i</w:t>
          </w:r>
          <w:r w:rsidRPr="00CE6A3E">
            <w:rPr>
              <w:rFonts w:eastAsia="Calibri" w:cs="Calibri"/>
              <w:spacing w:val="-3"/>
            </w:rPr>
            <w:t>r</w:t>
          </w:r>
          <w:r w:rsidRPr="00CE6A3E">
            <w:rPr>
              <w:rFonts w:eastAsia="Calibri" w:cs="Calibri"/>
              <w:spacing w:val="-7"/>
            </w:rPr>
            <w:t>e</w:t>
          </w:r>
          <w:r w:rsidRPr="00CE6A3E">
            <w:rPr>
              <w:rFonts w:eastAsia="Calibri" w:cs="Calibri"/>
            </w:rPr>
            <w:t>d</w:t>
          </w:r>
          <w:r w:rsidRPr="00CE6A3E">
            <w:rPr>
              <w:rFonts w:eastAsia="Calibri" w:cs="Calibri"/>
              <w:spacing w:val="24"/>
            </w:rPr>
            <w:t xml:space="preserve"> </w:t>
          </w:r>
          <w:r w:rsidRPr="00CE6A3E">
            <w:rPr>
              <w:rFonts w:eastAsia="Calibri" w:cs="Calibri"/>
              <w:spacing w:val="-1"/>
            </w:rPr>
            <w:t>t</w:t>
          </w:r>
          <w:r w:rsidRPr="00CE6A3E">
            <w:rPr>
              <w:rFonts w:eastAsia="Calibri" w:cs="Calibri"/>
            </w:rPr>
            <w:t>o</w:t>
          </w:r>
          <w:r w:rsidRPr="00CE6A3E">
            <w:rPr>
              <w:rFonts w:eastAsia="Calibri" w:cs="Calibri"/>
              <w:spacing w:val="-1"/>
            </w:rPr>
            <w:t xml:space="preserve"> </w:t>
          </w:r>
          <w:r w:rsidRPr="00CE6A3E">
            <w:rPr>
              <w:rFonts w:eastAsia="Calibri" w:cs="Calibri"/>
              <w:spacing w:val="-5"/>
            </w:rPr>
            <w:t>b</w:t>
          </w:r>
          <w:r w:rsidRPr="00CE6A3E">
            <w:rPr>
              <w:rFonts w:eastAsia="Calibri" w:cs="Calibri"/>
            </w:rPr>
            <w:t>e</w:t>
          </w:r>
          <w:r w:rsidRPr="00CE6A3E">
            <w:rPr>
              <w:rFonts w:eastAsia="Calibri" w:cs="Calibri"/>
              <w:spacing w:val="-3"/>
            </w:rPr>
            <w:t xml:space="preserve"> </w:t>
          </w:r>
          <w:r w:rsidRPr="00CE6A3E">
            <w:rPr>
              <w:rFonts w:eastAsia="Calibri" w:cs="Calibri"/>
              <w:spacing w:val="-5"/>
            </w:rPr>
            <w:t>p</w:t>
          </w:r>
          <w:r w:rsidRPr="00CE6A3E">
            <w:rPr>
              <w:rFonts w:eastAsia="Calibri" w:cs="Calibri"/>
              <w:spacing w:val="-3"/>
            </w:rPr>
            <w:t>r</w:t>
          </w:r>
          <w:r w:rsidRPr="00CE6A3E">
            <w:rPr>
              <w:rFonts w:eastAsia="Calibri" w:cs="Calibri"/>
              <w:spacing w:val="-2"/>
            </w:rPr>
            <w:t>o</w:t>
          </w:r>
          <w:r w:rsidRPr="00CE6A3E">
            <w:rPr>
              <w:rFonts w:eastAsia="Calibri" w:cs="Calibri"/>
            </w:rPr>
            <w:t>v</w:t>
          </w:r>
          <w:r w:rsidRPr="00CE6A3E">
            <w:rPr>
              <w:rFonts w:eastAsia="Calibri" w:cs="Calibri"/>
              <w:spacing w:val="4"/>
            </w:rPr>
            <w:t>i</w:t>
          </w:r>
          <w:r w:rsidRPr="00CE6A3E">
            <w:rPr>
              <w:rFonts w:eastAsia="Calibri" w:cs="Calibri"/>
              <w:spacing w:val="-5"/>
            </w:rPr>
            <w:t>d</w:t>
          </w:r>
          <w:r w:rsidRPr="00CE6A3E">
            <w:rPr>
              <w:rFonts w:eastAsia="Calibri" w:cs="Calibri"/>
              <w:spacing w:val="-7"/>
            </w:rPr>
            <w:t>e</w:t>
          </w:r>
          <w:r w:rsidRPr="00CE6A3E">
            <w:rPr>
              <w:rFonts w:eastAsia="Calibri" w:cs="Calibri"/>
            </w:rPr>
            <w:t>d</w:t>
          </w:r>
          <w:r w:rsidRPr="00CE6A3E">
            <w:rPr>
              <w:rFonts w:eastAsia="Calibri" w:cs="Calibri"/>
              <w:spacing w:val="22"/>
            </w:rPr>
            <w:t xml:space="preserve"> </w:t>
          </w:r>
          <w:r w:rsidRPr="00CE6A3E">
            <w:rPr>
              <w:rFonts w:eastAsia="Calibri" w:cs="Calibri"/>
              <w:spacing w:val="-1"/>
            </w:rPr>
            <w:t>t</w:t>
          </w:r>
          <w:r w:rsidRPr="00CE6A3E">
            <w:rPr>
              <w:rFonts w:eastAsia="Calibri" w:cs="Calibri"/>
            </w:rPr>
            <w:t>o</w:t>
          </w:r>
          <w:r w:rsidRPr="00CE6A3E">
            <w:rPr>
              <w:rFonts w:eastAsia="Calibri" w:cs="Calibri"/>
              <w:spacing w:val="-1"/>
            </w:rPr>
            <w:t xml:space="preserve"> </w:t>
          </w:r>
          <w:r w:rsidRPr="00CE6A3E">
            <w:rPr>
              <w:rFonts w:eastAsia="Calibri" w:cs="Calibri"/>
              <w:spacing w:val="-1"/>
              <w:w w:val="103"/>
            </w:rPr>
            <w:t>t</w:t>
          </w:r>
          <w:r w:rsidRPr="00CE6A3E">
            <w:rPr>
              <w:rFonts w:eastAsia="Calibri" w:cs="Calibri"/>
              <w:spacing w:val="-2"/>
              <w:w w:val="105"/>
            </w:rPr>
            <w:t>h</w:t>
          </w:r>
          <w:r w:rsidRPr="00CE6A3E">
            <w:rPr>
              <w:rFonts w:eastAsia="Calibri" w:cs="Calibri"/>
              <w:w w:val="102"/>
            </w:rPr>
            <w:t>e</w:t>
          </w:r>
          <w:r w:rsidRPr="00CE6A3E">
            <w:rPr>
              <w:rFonts w:eastAsia="Calibri" w:cs="Calibri"/>
              <w:spacing w:val="-29"/>
            </w:rPr>
            <w:t xml:space="preserve"> </w:t>
          </w:r>
          <w:r w:rsidRPr="00CE6A3E">
            <w:rPr>
              <w:rFonts w:eastAsia="Calibri" w:cs="Calibri"/>
            </w:rPr>
            <w:t>Ot</w:t>
          </w:r>
          <w:r w:rsidRPr="00CE6A3E">
            <w:rPr>
              <w:rFonts w:eastAsia="Calibri" w:cs="Calibri"/>
              <w:spacing w:val="6"/>
            </w:rPr>
            <w:t>a</w:t>
          </w:r>
          <w:r w:rsidRPr="00CE6A3E">
            <w:rPr>
              <w:rFonts w:eastAsia="Calibri" w:cs="Calibri"/>
              <w:spacing w:val="-23"/>
            </w:rPr>
            <w:t>g</w:t>
          </w:r>
          <w:r w:rsidRPr="00CE6A3E">
            <w:rPr>
              <w:rFonts w:eastAsia="Calibri" w:cs="Calibri"/>
            </w:rPr>
            <w:t>o</w:t>
          </w:r>
          <w:r w:rsidRPr="00CE6A3E">
            <w:rPr>
              <w:rFonts w:eastAsia="Calibri" w:cs="Calibri"/>
              <w:spacing w:val="32"/>
            </w:rPr>
            <w:t xml:space="preserve"> </w:t>
          </w:r>
          <w:r w:rsidRPr="00CE6A3E">
            <w:rPr>
              <w:rFonts w:eastAsia="Calibri" w:cs="Calibri"/>
              <w:spacing w:val="-8"/>
            </w:rPr>
            <w:t>R</w:t>
          </w:r>
          <w:r w:rsidRPr="00CE6A3E">
            <w:rPr>
              <w:rFonts w:eastAsia="Calibri" w:cs="Calibri"/>
              <w:spacing w:val="-7"/>
            </w:rPr>
            <w:t>e</w:t>
          </w:r>
          <w:r w:rsidRPr="00CE6A3E">
            <w:rPr>
              <w:rFonts w:eastAsia="Calibri" w:cs="Calibri"/>
              <w:spacing w:val="6"/>
            </w:rPr>
            <w:t>g</w:t>
          </w:r>
          <w:r w:rsidRPr="00CE6A3E">
            <w:rPr>
              <w:rFonts w:eastAsia="Calibri" w:cs="Calibri"/>
              <w:spacing w:val="4"/>
            </w:rPr>
            <w:t>i</w:t>
          </w:r>
          <w:r w:rsidRPr="00CE6A3E">
            <w:rPr>
              <w:rFonts w:eastAsia="Calibri" w:cs="Calibri"/>
              <w:spacing w:val="-2"/>
            </w:rPr>
            <w:t>o</w:t>
          </w:r>
          <w:r w:rsidRPr="00CE6A3E">
            <w:rPr>
              <w:rFonts w:eastAsia="Calibri" w:cs="Calibri"/>
              <w:spacing w:val="-3"/>
            </w:rPr>
            <w:t>n</w:t>
          </w:r>
          <w:r w:rsidRPr="00CE6A3E">
            <w:rPr>
              <w:rFonts w:eastAsia="Calibri" w:cs="Calibri"/>
              <w:spacing w:val="6"/>
            </w:rPr>
            <w:t>a</w:t>
          </w:r>
          <w:r w:rsidRPr="00CE6A3E">
            <w:rPr>
              <w:rFonts w:eastAsia="Calibri" w:cs="Calibri"/>
            </w:rPr>
            <w:t>l</w:t>
          </w:r>
          <w:r w:rsidRPr="00CE6A3E">
            <w:rPr>
              <w:rFonts w:eastAsia="Calibri" w:cs="Calibri"/>
              <w:spacing w:val="48"/>
            </w:rPr>
            <w:t xml:space="preserve"> </w:t>
          </w:r>
          <w:r w:rsidRPr="00CE6A3E">
            <w:rPr>
              <w:rFonts w:eastAsia="Calibri" w:cs="Calibri"/>
              <w:spacing w:val="6"/>
            </w:rPr>
            <w:t>C</w:t>
          </w:r>
          <w:r w:rsidRPr="00CE6A3E">
            <w:rPr>
              <w:rFonts w:eastAsia="Calibri" w:cs="Calibri"/>
              <w:spacing w:val="-2"/>
            </w:rPr>
            <w:t>ou</w:t>
          </w:r>
          <w:r w:rsidRPr="00CE6A3E">
            <w:rPr>
              <w:rFonts w:eastAsia="Calibri" w:cs="Calibri"/>
              <w:spacing w:val="-3"/>
            </w:rPr>
            <w:t>n</w:t>
          </w:r>
          <w:r w:rsidRPr="00CE6A3E">
            <w:rPr>
              <w:rFonts w:eastAsia="Calibri" w:cs="Calibri"/>
              <w:spacing w:val="2"/>
            </w:rPr>
            <w:t>c</w:t>
          </w:r>
          <w:r w:rsidRPr="00CE6A3E">
            <w:rPr>
              <w:rFonts w:eastAsia="Calibri" w:cs="Calibri"/>
              <w:spacing w:val="4"/>
            </w:rPr>
            <w:t>i</w:t>
          </w:r>
          <w:r w:rsidRPr="00CE6A3E">
            <w:rPr>
              <w:rFonts w:eastAsia="Calibri" w:cs="Calibri"/>
            </w:rPr>
            <w:t>l</w:t>
          </w:r>
          <w:r w:rsidRPr="00CE6A3E">
            <w:rPr>
              <w:rFonts w:eastAsia="Calibri" w:cs="Calibri"/>
              <w:spacing w:val="47"/>
            </w:rPr>
            <w:t xml:space="preserve"> </w:t>
          </w:r>
          <w:r w:rsidRPr="00CE6A3E">
            <w:rPr>
              <w:rFonts w:eastAsia="Calibri" w:cs="Calibri"/>
              <w:spacing w:val="4"/>
            </w:rPr>
            <w:t>i</w:t>
          </w:r>
          <w:r w:rsidRPr="00CE6A3E">
            <w:rPr>
              <w:rFonts w:eastAsia="Calibri" w:cs="Calibri"/>
            </w:rPr>
            <w:t>n</w:t>
          </w:r>
          <w:r w:rsidRPr="00CE6A3E">
            <w:rPr>
              <w:rFonts w:eastAsia="Calibri" w:cs="Calibri"/>
              <w:spacing w:val="2"/>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12"/>
            </w:rPr>
            <w:t xml:space="preserve"> </w:t>
          </w:r>
          <w:r w:rsidRPr="00CE6A3E">
            <w:rPr>
              <w:rFonts w:eastAsia="Calibri" w:cs="Calibri"/>
              <w:spacing w:val="2"/>
              <w:w w:val="106"/>
            </w:rPr>
            <w:t>c</w:t>
          </w:r>
          <w:r w:rsidRPr="00CE6A3E">
            <w:rPr>
              <w:rFonts w:eastAsia="Calibri" w:cs="Calibri"/>
              <w:spacing w:val="-2"/>
              <w:w w:val="106"/>
            </w:rPr>
            <w:t>o</w:t>
          </w:r>
          <w:r w:rsidRPr="00CE6A3E">
            <w:rPr>
              <w:rFonts w:eastAsia="Calibri" w:cs="Calibri"/>
              <w:spacing w:val="-3"/>
              <w:w w:val="106"/>
            </w:rPr>
            <w:t>n</w:t>
          </w:r>
          <w:r w:rsidRPr="00CE6A3E">
            <w:rPr>
              <w:rFonts w:eastAsia="Calibri" w:cs="Calibri"/>
              <w:spacing w:val="-5"/>
              <w:w w:val="106"/>
            </w:rPr>
            <w:t>d</w:t>
          </w:r>
          <w:r w:rsidRPr="00CE6A3E">
            <w:rPr>
              <w:rFonts w:eastAsia="Calibri" w:cs="Calibri"/>
              <w:spacing w:val="4"/>
              <w:w w:val="106"/>
            </w:rPr>
            <w:t>i</w:t>
          </w:r>
          <w:r w:rsidRPr="00CE6A3E">
            <w:rPr>
              <w:rFonts w:eastAsia="Calibri" w:cs="Calibri"/>
              <w:spacing w:val="-1"/>
              <w:w w:val="106"/>
            </w:rPr>
            <w:t>t</w:t>
          </w:r>
          <w:r w:rsidRPr="00CE6A3E">
            <w:rPr>
              <w:rFonts w:eastAsia="Calibri" w:cs="Calibri"/>
              <w:spacing w:val="4"/>
              <w:w w:val="106"/>
            </w:rPr>
            <w:t>i</w:t>
          </w:r>
          <w:r w:rsidRPr="00CE6A3E">
            <w:rPr>
              <w:rFonts w:eastAsia="Calibri" w:cs="Calibri"/>
              <w:spacing w:val="-2"/>
              <w:w w:val="106"/>
            </w:rPr>
            <w:t>o</w:t>
          </w:r>
          <w:r w:rsidRPr="00CE6A3E">
            <w:rPr>
              <w:rFonts w:eastAsia="Calibri" w:cs="Calibri"/>
              <w:spacing w:val="-3"/>
              <w:w w:val="106"/>
            </w:rPr>
            <w:t>n</w:t>
          </w:r>
          <w:r w:rsidRPr="00CE6A3E">
            <w:rPr>
              <w:rFonts w:eastAsia="Calibri" w:cs="Calibri"/>
              <w:w w:val="106"/>
            </w:rPr>
            <w:t>s</w:t>
          </w:r>
          <w:r w:rsidRPr="00CE6A3E">
            <w:rPr>
              <w:rFonts w:eastAsia="Calibri" w:cs="Calibri"/>
              <w:spacing w:val="-6"/>
              <w:w w:val="106"/>
            </w:rPr>
            <w:t xml:space="preserve"> </w:t>
          </w:r>
          <w:r w:rsidRPr="00CE6A3E">
            <w:rPr>
              <w:rFonts w:eastAsia="Calibri" w:cs="Calibri"/>
              <w:spacing w:val="-2"/>
            </w:rPr>
            <w:t>o</w:t>
          </w:r>
          <w:r w:rsidRPr="00CE6A3E">
            <w:rPr>
              <w:rFonts w:eastAsia="Calibri" w:cs="Calibri"/>
            </w:rPr>
            <w:t>f</w:t>
          </w:r>
          <w:r w:rsidRPr="00CE6A3E">
            <w:rPr>
              <w:rFonts w:eastAsia="Calibri" w:cs="Calibri"/>
              <w:spacing w:val="21"/>
            </w:rPr>
            <w:t xml:space="preserve"> </w:t>
          </w:r>
          <w:r w:rsidRPr="00CE6A3E">
            <w:rPr>
              <w:rFonts w:eastAsia="Calibri" w:cs="Calibri"/>
              <w:spacing w:val="-1"/>
              <w:w w:val="103"/>
            </w:rPr>
            <w:t>t</w:t>
          </w:r>
          <w:r w:rsidRPr="00CE6A3E">
            <w:rPr>
              <w:rFonts w:eastAsia="Calibri" w:cs="Calibri"/>
              <w:spacing w:val="-2"/>
              <w:w w:val="105"/>
            </w:rPr>
            <w:t>h</w:t>
          </w:r>
          <w:r w:rsidRPr="00CE6A3E">
            <w:rPr>
              <w:rFonts w:eastAsia="Calibri" w:cs="Calibri"/>
              <w:spacing w:val="5"/>
              <w:w w:val="109"/>
            </w:rPr>
            <w:t>i</w:t>
          </w:r>
          <w:r w:rsidRPr="00CE6A3E">
            <w:rPr>
              <w:rFonts w:eastAsia="Calibri" w:cs="Calibri"/>
              <w:w w:val="109"/>
            </w:rPr>
            <w:t>s</w:t>
          </w:r>
          <w:r w:rsidRPr="00CE6A3E">
            <w:rPr>
              <w:rFonts w:eastAsia="Calibri" w:cs="Calibri"/>
              <w:spacing w:val="4"/>
            </w:rPr>
            <w:t xml:space="preserve"> </w:t>
          </w:r>
          <w:r w:rsidRPr="00CE6A3E">
            <w:rPr>
              <w:rFonts w:eastAsia="Calibri" w:cs="Calibri"/>
              <w:spacing w:val="2"/>
            </w:rPr>
            <w:t>c</w:t>
          </w:r>
          <w:r w:rsidRPr="00CE6A3E">
            <w:rPr>
              <w:rFonts w:eastAsia="Calibri" w:cs="Calibri"/>
              <w:spacing w:val="-2"/>
            </w:rPr>
            <w:t>o</w:t>
          </w:r>
          <w:r w:rsidRPr="00CE6A3E">
            <w:rPr>
              <w:rFonts w:eastAsia="Calibri" w:cs="Calibri"/>
              <w:spacing w:val="-3"/>
            </w:rPr>
            <w:t>n</w:t>
          </w:r>
          <w:r w:rsidRPr="00CE6A3E">
            <w:rPr>
              <w:rFonts w:eastAsia="Calibri" w:cs="Calibri"/>
              <w:spacing w:val="-4"/>
            </w:rPr>
            <w:t>s</w:t>
          </w:r>
          <w:r w:rsidRPr="00CE6A3E">
            <w:rPr>
              <w:rFonts w:eastAsia="Calibri" w:cs="Calibri"/>
              <w:spacing w:val="-7"/>
            </w:rPr>
            <w:t>e</w:t>
          </w:r>
          <w:r w:rsidRPr="00CE6A3E">
            <w:rPr>
              <w:rFonts w:eastAsia="Calibri" w:cs="Calibri"/>
              <w:spacing w:val="-3"/>
            </w:rPr>
            <w:t>n</w:t>
          </w:r>
          <w:r w:rsidRPr="00CE6A3E">
            <w:rPr>
              <w:rFonts w:eastAsia="Calibri" w:cs="Calibri"/>
            </w:rPr>
            <w:t>t</w:t>
          </w:r>
          <w:r w:rsidRPr="00CE6A3E">
            <w:rPr>
              <w:rFonts w:eastAsia="Calibri" w:cs="Calibri"/>
              <w:spacing w:val="45"/>
            </w:rPr>
            <w:t xml:space="preserve"> </w:t>
          </w:r>
          <w:r w:rsidRPr="00CE6A3E">
            <w:rPr>
              <w:rFonts w:eastAsia="Calibri" w:cs="Calibri"/>
              <w:spacing w:val="-1"/>
            </w:rPr>
            <w:t>t</w:t>
          </w:r>
          <w:r w:rsidRPr="00CE6A3E">
            <w:rPr>
              <w:rFonts w:eastAsia="Calibri" w:cs="Calibri"/>
              <w:spacing w:val="-2"/>
            </w:rPr>
            <w:t>h</w:t>
          </w:r>
          <w:r w:rsidRPr="00CE6A3E">
            <w:rPr>
              <w:rFonts w:eastAsia="Calibri" w:cs="Calibri"/>
              <w:spacing w:val="5"/>
            </w:rPr>
            <w:t>i</w:t>
          </w:r>
          <w:r w:rsidRPr="00CE6A3E">
            <w:rPr>
              <w:rFonts w:eastAsia="Calibri" w:cs="Calibri"/>
            </w:rPr>
            <w:t>s</w:t>
          </w:r>
          <w:r w:rsidRPr="00CE6A3E">
            <w:rPr>
              <w:rFonts w:eastAsia="Calibri" w:cs="Calibri"/>
              <w:spacing w:val="20"/>
            </w:rPr>
            <w:t xml:space="preserve"> </w:t>
          </w:r>
          <w:r w:rsidRPr="00CE6A3E">
            <w:rPr>
              <w:rFonts w:eastAsia="Calibri" w:cs="Calibri"/>
              <w:spacing w:val="-10"/>
            </w:rPr>
            <w:t>i</w:t>
          </w:r>
          <w:r w:rsidRPr="00CE6A3E">
            <w:rPr>
              <w:rFonts w:eastAsia="Calibri" w:cs="Calibri"/>
            </w:rPr>
            <w:t xml:space="preserve">s </w:t>
          </w:r>
          <w:r w:rsidRPr="00CE6A3E">
            <w:rPr>
              <w:rFonts w:eastAsia="Calibri" w:cs="Calibri"/>
              <w:spacing w:val="-5"/>
            </w:rPr>
            <w:t>p</w:t>
          </w:r>
          <w:r w:rsidRPr="00CE6A3E">
            <w:rPr>
              <w:rFonts w:eastAsia="Calibri" w:cs="Calibri"/>
              <w:spacing w:val="-3"/>
            </w:rPr>
            <w:t>r</w:t>
          </w:r>
          <w:r w:rsidRPr="00CE6A3E">
            <w:rPr>
              <w:rFonts w:eastAsia="Calibri" w:cs="Calibri"/>
              <w:spacing w:val="-2"/>
            </w:rPr>
            <w:t>o</w:t>
          </w:r>
          <w:r w:rsidRPr="00CE6A3E">
            <w:rPr>
              <w:rFonts w:eastAsia="Calibri" w:cs="Calibri"/>
            </w:rPr>
            <w:t>v</w:t>
          </w:r>
          <w:r w:rsidRPr="00CE6A3E">
            <w:rPr>
              <w:rFonts w:eastAsia="Calibri" w:cs="Calibri"/>
              <w:spacing w:val="4"/>
            </w:rPr>
            <w:t>i</w:t>
          </w:r>
          <w:r w:rsidRPr="00CE6A3E">
            <w:rPr>
              <w:rFonts w:eastAsia="Calibri" w:cs="Calibri"/>
              <w:spacing w:val="-5"/>
            </w:rPr>
            <w:t>d</w:t>
          </w:r>
          <w:r w:rsidRPr="00CE6A3E">
            <w:rPr>
              <w:rFonts w:eastAsia="Calibri" w:cs="Calibri"/>
              <w:spacing w:val="-7"/>
            </w:rPr>
            <w:t>e</w:t>
          </w:r>
          <w:r w:rsidRPr="00CE6A3E">
            <w:rPr>
              <w:rFonts w:eastAsia="Calibri" w:cs="Calibri"/>
            </w:rPr>
            <w:t xml:space="preserve">d </w:t>
          </w:r>
          <w:r w:rsidRPr="00CE6A3E">
            <w:rPr>
              <w:rFonts w:eastAsia="Calibri" w:cs="Calibri"/>
              <w:spacing w:val="4"/>
            </w:rPr>
            <w:t>i</w:t>
          </w:r>
          <w:r w:rsidRPr="00CE6A3E">
            <w:rPr>
              <w:rFonts w:eastAsia="Calibri" w:cs="Calibri"/>
            </w:rPr>
            <w:t>n</w:t>
          </w:r>
          <w:r w:rsidRPr="00CE6A3E">
            <w:rPr>
              <w:rFonts w:eastAsia="Calibri" w:cs="Calibri"/>
              <w:spacing w:val="27"/>
            </w:rPr>
            <w:t xml:space="preserve"> </w:t>
          </w:r>
          <w:r w:rsidRPr="00CE6A3E">
            <w:rPr>
              <w:rFonts w:eastAsia="Calibri" w:cs="Calibri"/>
              <w:spacing w:val="3"/>
            </w:rPr>
            <w:t>w</w:t>
          </w:r>
          <w:r w:rsidRPr="00CE6A3E">
            <w:rPr>
              <w:rFonts w:eastAsia="Calibri" w:cs="Calibri"/>
              <w:spacing w:val="-3"/>
            </w:rPr>
            <w:t>r</w:t>
          </w:r>
          <w:r w:rsidRPr="00CE6A3E">
            <w:rPr>
              <w:rFonts w:eastAsia="Calibri" w:cs="Calibri"/>
              <w:spacing w:val="4"/>
            </w:rPr>
            <w:t>i</w:t>
          </w:r>
          <w:r w:rsidRPr="00CE6A3E">
            <w:rPr>
              <w:rFonts w:eastAsia="Calibri" w:cs="Calibri"/>
              <w:spacing w:val="-1"/>
            </w:rPr>
            <w:t>t</w:t>
          </w:r>
          <w:r w:rsidRPr="00CE6A3E">
            <w:rPr>
              <w:rFonts w:eastAsia="Calibri" w:cs="Calibri"/>
              <w:spacing w:val="4"/>
            </w:rPr>
            <w:t>i</w:t>
          </w:r>
          <w:r w:rsidRPr="00CE6A3E">
            <w:rPr>
              <w:rFonts w:eastAsia="Calibri" w:cs="Calibri"/>
              <w:spacing w:val="-3"/>
            </w:rPr>
            <w:t>n</w:t>
          </w:r>
          <w:r w:rsidRPr="00CE6A3E">
            <w:rPr>
              <w:rFonts w:eastAsia="Calibri" w:cs="Calibri"/>
            </w:rPr>
            <w:t>g</w:t>
          </w:r>
          <w:r w:rsidRPr="00CE6A3E">
            <w:rPr>
              <w:rFonts w:eastAsia="Calibri" w:cs="Calibri"/>
              <w:spacing w:val="42"/>
            </w:rPr>
            <w:t xml:space="preserve"> </w:t>
          </w:r>
          <w:r w:rsidRPr="00CE6A3E">
            <w:rPr>
              <w:rFonts w:eastAsia="Calibri" w:cs="Calibri"/>
              <w:spacing w:val="-1"/>
              <w:w w:val="103"/>
            </w:rPr>
            <w:t>t</w:t>
          </w:r>
          <w:r w:rsidRPr="00CE6A3E">
            <w:rPr>
              <w:rFonts w:eastAsia="Calibri" w:cs="Calibri"/>
              <w:w w:val="105"/>
            </w:rPr>
            <w:t>o</w:t>
          </w:r>
          <w:r w:rsidRPr="00CE6A3E">
            <w:rPr>
              <w:rFonts w:eastAsia="Calibri" w:cs="Calibri"/>
              <w:spacing w:val="21"/>
            </w:rPr>
            <w:t xml:space="preserve"> </w:t>
          </w:r>
          <w:hyperlink w:history="1" r:id="rId16">
            <w:r w:rsidRPr="00CE6A3E" w:rsidR="00B853F3">
              <w:rPr>
                <w:rStyle w:val="Hyperlink"/>
                <w:lang w:val="en-US"/>
              </w:rPr>
              <w:t>compliance@orc.govt.nz</w:t>
            </w:r>
          </w:hyperlink>
          <w:r w:rsidRPr="00CE6A3E" w:rsidR="00B853F3">
            <w:rPr>
              <w:lang w:val="en-US"/>
            </w:rPr>
            <w:t xml:space="preserve"> </w:t>
          </w:r>
          <w:r w:rsidRPr="00CE6A3E">
            <w:rPr>
              <w:rFonts w:eastAsia="Calibri" w:cs="Calibri"/>
              <w:spacing w:val="6"/>
            </w:rPr>
            <w:t>a</w:t>
          </w:r>
          <w:r w:rsidRPr="00CE6A3E">
            <w:rPr>
              <w:rFonts w:eastAsia="Calibri" w:cs="Calibri"/>
              <w:spacing w:val="-3"/>
            </w:rPr>
            <w:t>n</w:t>
          </w:r>
          <w:r w:rsidRPr="00CE6A3E">
            <w:rPr>
              <w:rFonts w:eastAsia="Calibri" w:cs="Calibri"/>
            </w:rPr>
            <w:t>d</w:t>
          </w:r>
          <w:r w:rsidRPr="00CE6A3E">
            <w:rPr>
              <w:rFonts w:eastAsia="Calibri" w:cs="Calibri"/>
              <w:spacing w:val="28"/>
            </w:rPr>
            <w:t xml:space="preserve">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12"/>
            </w:rPr>
            <w:t xml:space="preserve"> </w:t>
          </w:r>
          <w:r w:rsidRPr="00CE6A3E">
            <w:rPr>
              <w:rFonts w:eastAsia="Calibri" w:cs="Calibri"/>
              <w:spacing w:val="-7"/>
            </w:rPr>
            <w:t>em</w:t>
          </w:r>
          <w:r w:rsidRPr="00CE6A3E">
            <w:rPr>
              <w:rFonts w:eastAsia="Calibri" w:cs="Calibri"/>
              <w:spacing w:val="6"/>
            </w:rPr>
            <w:t>a</w:t>
          </w:r>
          <w:r w:rsidRPr="00CE6A3E">
            <w:rPr>
              <w:rFonts w:eastAsia="Calibri" w:cs="Calibri"/>
              <w:spacing w:val="4"/>
            </w:rPr>
            <w:t>i</w:t>
          </w:r>
          <w:r w:rsidRPr="00CE6A3E">
            <w:rPr>
              <w:rFonts w:eastAsia="Calibri" w:cs="Calibri"/>
            </w:rPr>
            <w:t xml:space="preserve">l </w:t>
          </w:r>
          <w:r w:rsidRPr="00CE6A3E">
            <w:rPr>
              <w:rFonts w:eastAsia="Calibri" w:cs="Calibri"/>
              <w:spacing w:val="-2"/>
            </w:rPr>
            <w:t>h</w:t>
          </w:r>
          <w:r w:rsidRPr="00CE6A3E">
            <w:rPr>
              <w:rFonts w:eastAsia="Calibri" w:cs="Calibri"/>
              <w:spacing w:val="-7"/>
            </w:rPr>
            <w:t>e</w:t>
          </w:r>
          <w:r w:rsidRPr="00CE6A3E">
            <w:rPr>
              <w:rFonts w:eastAsia="Calibri" w:cs="Calibri"/>
              <w:spacing w:val="6"/>
            </w:rPr>
            <w:t>a</w:t>
          </w:r>
          <w:r w:rsidRPr="00CE6A3E">
            <w:rPr>
              <w:rFonts w:eastAsia="Calibri" w:cs="Calibri"/>
              <w:spacing w:val="-5"/>
            </w:rPr>
            <w:t>d</w:t>
          </w:r>
          <w:r w:rsidRPr="00CE6A3E">
            <w:rPr>
              <w:rFonts w:eastAsia="Calibri" w:cs="Calibri"/>
              <w:spacing w:val="4"/>
            </w:rPr>
            <w:t>i</w:t>
          </w:r>
          <w:r w:rsidRPr="00CE6A3E">
            <w:rPr>
              <w:rFonts w:eastAsia="Calibri" w:cs="Calibri"/>
              <w:spacing w:val="-3"/>
            </w:rPr>
            <w:t>n</w:t>
          </w:r>
          <w:r w:rsidRPr="00CE6A3E">
            <w:rPr>
              <w:rFonts w:eastAsia="Calibri" w:cs="Calibri"/>
            </w:rPr>
            <w:t xml:space="preserve">g </w:t>
          </w:r>
          <w:r w:rsidRPr="00CE6A3E">
            <w:rPr>
              <w:rFonts w:eastAsia="Calibri" w:cs="Calibri"/>
              <w:spacing w:val="4"/>
            </w:rPr>
            <w:t>i</w:t>
          </w:r>
          <w:r w:rsidRPr="00CE6A3E">
            <w:rPr>
              <w:rFonts w:eastAsia="Calibri" w:cs="Calibri"/>
            </w:rPr>
            <w:t xml:space="preserve">s </w:t>
          </w:r>
          <w:r w:rsidRPr="00CE6A3E">
            <w:rPr>
              <w:rFonts w:eastAsia="Calibri" w:cs="Calibri"/>
              <w:spacing w:val="-1"/>
              <w:w w:val="103"/>
            </w:rPr>
            <w:t>t</w:t>
          </w:r>
          <w:r w:rsidRPr="00CE6A3E">
            <w:rPr>
              <w:rFonts w:eastAsia="Calibri" w:cs="Calibri"/>
              <w:w w:val="105"/>
            </w:rPr>
            <w:t>o</w:t>
          </w:r>
          <w:r w:rsidRPr="00CE6A3E">
            <w:rPr>
              <w:rFonts w:eastAsia="Calibri" w:cs="Calibri"/>
              <w:spacing w:val="-1"/>
            </w:rPr>
            <w:t xml:space="preserve"> </w:t>
          </w:r>
          <w:r w:rsidRPr="00CE6A3E">
            <w:rPr>
              <w:rFonts w:eastAsia="Calibri" w:cs="Calibri"/>
              <w:spacing w:val="-3"/>
            </w:rPr>
            <w:t>r</w:t>
          </w:r>
          <w:r w:rsidRPr="00CE6A3E">
            <w:rPr>
              <w:rFonts w:eastAsia="Calibri" w:cs="Calibri"/>
              <w:spacing w:val="-7"/>
            </w:rPr>
            <w:t>e</w:t>
          </w:r>
          <w:r w:rsidRPr="00CE6A3E">
            <w:rPr>
              <w:rFonts w:eastAsia="Calibri" w:cs="Calibri"/>
              <w:spacing w:val="-6"/>
            </w:rPr>
            <w:t>f</w:t>
          </w:r>
          <w:r w:rsidRPr="00CE6A3E">
            <w:rPr>
              <w:rFonts w:eastAsia="Calibri" w:cs="Calibri"/>
              <w:spacing w:val="-7"/>
            </w:rPr>
            <w:t>e</w:t>
          </w:r>
          <w:r w:rsidRPr="00CE6A3E">
            <w:rPr>
              <w:rFonts w:eastAsia="Calibri" w:cs="Calibri"/>
              <w:spacing w:val="-3"/>
            </w:rPr>
            <w:t>r</w:t>
          </w:r>
          <w:r w:rsidRPr="00CE6A3E">
            <w:rPr>
              <w:rFonts w:eastAsia="Calibri" w:cs="Calibri"/>
              <w:spacing w:val="-7"/>
            </w:rPr>
            <w:t>e</w:t>
          </w:r>
          <w:r w:rsidRPr="00CE6A3E">
            <w:rPr>
              <w:rFonts w:eastAsia="Calibri" w:cs="Calibri"/>
              <w:spacing w:val="-3"/>
            </w:rPr>
            <w:t>n</w:t>
          </w:r>
          <w:r w:rsidRPr="00CE6A3E">
            <w:rPr>
              <w:rFonts w:eastAsia="Calibri" w:cs="Calibri"/>
              <w:spacing w:val="2"/>
            </w:rPr>
            <w:t>c</w:t>
          </w:r>
          <w:r w:rsidRPr="00CE6A3E">
            <w:rPr>
              <w:rFonts w:eastAsia="Calibri" w:cs="Calibri"/>
            </w:rPr>
            <w:t>e</w:t>
          </w:r>
          <w:r w:rsidRPr="00CE6A3E">
            <w:rPr>
              <w:rFonts w:eastAsia="Calibri" w:cs="Calibri"/>
              <w:spacing w:val="20"/>
            </w:rPr>
            <w:t xml:space="preserve"> </w:t>
          </w:r>
          <w:r w:rsidRPr="00CE6A3E">
            <w:rPr>
              <w:rFonts w:eastAsia="Calibri" w:cs="Calibri"/>
              <w:spacing w:val="7"/>
            </w:rPr>
            <w:t>R</w:t>
          </w:r>
          <w:r w:rsidRPr="00CE6A3E">
            <w:rPr>
              <w:rFonts w:eastAsia="Calibri" w:cs="Calibri"/>
              <w:spacing w:val="1"/>
            </w:rPr>
            <w:t>M</w:t>
          </w:r>
          <w:r w:rsidRPr="00CE6A3E">
            <w:rPr>
              <w:rFonts w:eastAsia="Calibri" w:cs="Calibri"/>
              <w:spacing w:val="-6"/>
            </w:rPr>
            <w:t>F</w:t>
          </w:r>
          <w:r w:rsidRPr="00CE6A3E">
            <w:rPr>
              <w:rFonts w:eastAsia="Calibri" w:cs="Calibri"/>
            </w:rPr>
            <w:t>T2</w:t>
          </w:r>
          <w:r w:rsidRPr="00CE6A3E">
            <w:rPr>
              <w:rFonts w:eastAsia="Calibri" w:cs="Calibri"/>
              <w:spacing w:val="-7"/>
            </w:rPr>
            <w:t>6</w:t>
          </w:r>
          <w:r w:rsidRPr="00CE6A3E">
            <w:rPr>
              <w:rFonts w:eastAsia="Calibri" w:cs="Calibri"/>
              <w:spacing w:val="4"/>
            </w:rPr>
            <w:t>.</w:t>
          </w:r>
          <w:r w:rsidRPr="00CE6A3E">
            <w:rPr>
              <w:rFonts w:eastAsia="Calibri" w:cs="Calibri"/>
              <w:spacing w:val="-7"/>
            </w:rPr>
            <w:t>0</w:t>
          </w:r>
          <w:r w:rsidRPr="00CE6A3E">
            <w:rPr>
              <w:rFonts w:eastAsia="Calibri" w:cs="Calibri"/>
              <w:spacing w:val="-6"/>
            </w:rPr>
            <w:t>0</w:t>
          </w:r>
          <w:r w:rsidRPr="00CE6A3E">
            <w:rPr>
              <w:rFonts w:eastAsia="Calibri" w:cs="Calibri"/>
              <w:spacing w:val="-7"/>
            </w:rPr>
            <w:t>1</w:t>
          </w:r>
          <w:r w:rsidRPr="00CE6A3E">
            <w:rPr>
              <w:rFonts w:eastAsia="Calibri" w:cs="Calibri"/>
              <w:spacing w:val="4"/>
            </w:rPr>
            <w:t>.</w:t>
          </w:r>
          <w:r w:rsidRPr="00CE6A3E">
            <w:rPr>
              <w:rFonts w:eastAsia="Calibri" w:cs="Calibri"/>
              <w:spacing w:val="-7"/>
            </w:rPr>
            <w:t>0</w:t>
          </w:r>
          <w:r w:rsidRPr="00CE6A3E">
            <w:rPr>
              <w:rFonts w:eastAsia="Calibri" w:cs="Calibri"/>
            </w:rPr>
            <w:t xml:space="preserve">1 </w:t>
          </w:r>
          <w:r w:rsidRPr="00CE6A3E">
            <w:rPr>
              <w:rFonts w:eastAsia="Calibri" w:cs="Calibri"/>
              <w:spacing w:val="6"/>
            </w:rPr>
            <w:t>a</w:t>
          </w:r>
          <w:r w:rsidRPr="00CE6A3E">
            <w:rPr>
              <w:rFonts w:eastAsia="Calibri" w:cs="Calibri"/>
              <w:spacing w:val="-3"/>
            </w:rPr>
            <w:t>n</w:t>
          </w:r>
          <w:r w:rsidRPr="00CE6A3E">
            <w:rPr>
              <w:rFonts w:eastAsia="Calibri" w:cs="Calibri"/>
            </w:rPr>
            <w:t xml:space="preserve">d </w:t>
          </w:r>
          <w:r w:rsidRPr="00CE6A3E">
            <w:rPr>
              <w:rFonts w:eastAsia="Calibri" w:cs="Calibri"/>
              <w:spacing w:val="-1"/>
            </w:rPr>
            <w:t>t</w:t>
          </w:r>
          <w:r w:rsidRPr="00CE6A3E">
            <w:rPr>
              <w:rFonts w:eastAsia="Calibri" w:cs="Calibri"/>
              <w:spacing w:val="-2"/>
            </w:rPr>
            <w:t>h</w:t>
          </w:r>
          <w:r w:rsidRPr="00CE6A3E">
            <w:rPr>
              <w:rFonts w:eastAsia="Calibri" w:cs="Calibri"/>
            </w:rPr>
            <w:t>e</w:t>
          </w:r>
          <w:r w:rsidRPr="00CE6A3E">
            <w:rPr>
              <w:rFonts w:eastAsia="Calibri" w:cs="Calibri"/>
              <w:spacing w:val="12"/>
            </w:rPr>
            <w:t xml:space="preserve"> </w:t>
          </w:r>
          <w:r w:rsidRPr="00CE6A3E">
            <w:rPr>
              <w:rFonts w:eastAsia="Calibri" w:cs="Calibri"/>
              <w:spacing w:val="2"/>
              <w:w w:val="106"/>
            </w:rPr>
            <w:t>c</w:t>
          </w:r>
          <w:r w:rsidRPr="00CE6A3E">
            <w:rPr>
              <w:rFonts w:eastAsia="Calibri" w:cs="Calibri"/>
              <w:spacing w:val="-2"/>
              <w:w w:val="106"/>
            </w:rPr>
            <w:t>o</w:t>
          </w:r>
          <w:r w:rsidRPr="00CE6A3E">
            <w:rPr>
              <w:rFonts w:eastAsia="Calibri" w:cs="Calibri"/>
              <w:spacing w:val="-3"/>
              <w:w w:val="106"/>
            </w:rPr>
            <w:t>n</w:t>
          </w:r>
          <w:r w:rsidRPr="00CE6A3E">
            <w:rPr>
              <w:rFonts w:eastAsia="Calibri" w:cs="Calibri"/>
              <w:spacing w:val="-5"/>
              <w:w w:val="106"/>
            </w:rPr>
            <w:t>d</w:t>
          </w:r>
          <w:r w:rsidRPr="00CE6A3E">
            <w:rPr>
              <w:rFonts w:eastAsia="Calibri" w:cs="Calibri"/>
              <w:spacing w:val="4"/>
              <w:w w:val="106"/>
            </w:rPr>
            <w:t>i</w:t>
          </w:r>
          <w:r w:rsidRPr="00CE6A3E">
            <w:rPr>
              <w:rFonts w:eastAsia="Calibri" w:cs="Calibri"/>
              <w:spacing w:val="-1"/>
              <w:w w:val="106"/>
            </w:rPr>
            <w:t>t</w:t>
          </w:r>
          <w:r w:rsidRPr="00CE6A3E">
            <w:rPr>
              <w:rFonts w:eastAsia="Calibri" w:cs="Calibri"/>
              <w:spacing w:val="4"/>
              <w:w w:val="106"/>
            </w:rPr>
            <w:t>i</w:t>
          </w:r>
          <w:r w:rsidRPr="00CE6A3E">
            <w:rPr>
              <w:rFonts w:eastAsia="Calibri" w:cs="Calibri"/>
              <w:spacing w:val="-2"/>
              <w:w w:val="106"/>
            </w:rPr>
            <w:t>o</w:t>
          </w:r>
          <w:r w:rsidRPr="00CE6A3E">
            <w:rPr>
              <w:rFonts w:eastAsia="Calibri" w:cs="Calibri"/>
              <w:spacing w:val="-3"/>
              <w:w w:val="106"/>
            </w:rPr>
            <w:t>n</w:t>
          </w:r>
          <w:r w:rsidRPr="00CE6A3E">
            <w:rPr>
              <w:rFonts w:eastAsia="Calibri" w:cs="Calibri"/>
              <w:spacing w:val="7"/>
              <w:w w:val="106"/>
            </w:rPr>
            <w:t>(</w:t>
          </w:r>
          <w:r w:rsidRPr="00CE6A3E">
            <w:rPr>
              <w:rFonts w:eastAsia="Calibri" w:cs="Calibri"/>
              <w:spacing w:val="-4"/>
              <w:w w:val="106"/>
            </w:rPr>
            <w:t>s</w:t>
          </w:r>
          <w:r w:rsidRPr="00CE6A3E">
            <w:rPr>
              <w:rFonts w:eastAsia="Calibri" w:cs="Calibri"/>
              <w:w w:val="106"/>
            </w:rPr>
            <w:t>)</w:t>
          </w:r>
          <w:r w:rsidRPr="00CE6A3E">
            <w:rPr>
              <w:rFonts w:eastAsia="Calibri" w:cs="Calibri"/>
              <w:spacing w:val="-1"/>
              <w:w w:val="106"/>
            </w:rPr>
            <w:t xml:space="preserve"> </w:t>
          </w:r>
          <w:r w:rsidRPr="00CE6A3E">
            <w:rPr>
              <w:rFonts w:eastAsia="Calibri" w:cs="Calibri"/>
              <w:spacing w:val="-1"/>
              <w:w w:val="103"/>
            </w:rPr>
            <w:t>t</w:t>
          </w:r>
          <w:r w:rsidRPr="00CE6A3E">
            <w:rPr>
              <w:rFonts w:eastAsia="Calibri" w:cs="Calibri"/>
              <w:spacing w:val="-2"/>
              <w:w w:val="105"/>
            </w:rPr>
            <w:t>h</w:t>
          </w:r>
          <w:r w:rsidRPr="00CE6A3E">
            <w:rPr>
              <w:rFonts w:eastAsia="Calibri" w:cs="Calibri"/>
              <w:w w:val="102"/>
            </w:rPr>
            <w:t>e</w:t>
          </w:r>
          <w:r w:rsidRPr="00CE6A3E">
            <w:rPr>
              <w:rFonts w:eastAsia="Calibri" w:cs="Calibri"/>
              <w:spacing w:val="-14"/>
            </w:rPr>
            <w:t xml:space="preserve"> </w:t>
          </w:r>
          <w:r w:rsidRPr="00CE6A3E">
            <w:rPr>
              <w:rFonts w:eastAsia="Calibri" w:cs="Calibri"/>
              <w:spacing w:val="4"/>
            </w:rPr>
            <w:t>i</w:t>
          </w:r>
          <w:r w:rsidRPr="00CE6A3E">
            <w:rPr>
              <w:rFonts w:eastAsia="Calibri" w:cs="Calibri"/>
              <w:spacing w:val="-3"/>
            </w:rPr>
            <w:t>n</w:t>
          </w:r>
          <w:r w:rsidRPr="00CE6A3E">
            <w:rPr>
              <w:rFonts w:eastAsia="Calibri" w:cs="Calibri"/>
              <w:spacing w:val="-6"/>
            </w:rPr>
            <w:t>f</w:t>
          </w:r>
          <w:r w:rsidRPr="00CE6A3E">
            <w:rPr>
              <w:rFonts w:eastAsia="Calibri" w:cs="Calibri"/>
              <w:spacing w:val="-2"/>
            </w:rPr>
            <w:t>o</w:t>
          </w:r>
          <w:r w:rsidRPr="00CE6A3E">
            <w:rPr>
              <w:rFonts w:eastAsia="Calibri" w:cs="Calibri"/>
              <w:spacing w:val="-3"/>
            </w:rPr>
            <w:t>r</w:t>
          </w:r>
          <w:r w:rsidRPr="00CE6A3E">
            <w:rPr>
              <w:rFonts w:eastAsia="Calibri" w:cs="Calibri"/>
              <w:spacing w:val="-7"/>
            </w:rPr>
            <w:t>m</w:t>
          </w:r>
          <w:r w:rsidRPr="00CE6A3E">
            <w:rPr>
              <w:rFonts w:eastAsia="Calibri" w:cs="Calibri"/>
              <w:spacing w:val="-8"/>
            </w:rPr>
            <w:t>a</w:t>
          </w:r>
          <w:r w:rsidRPr="00CE6A3E">
            <w:rPr>
              <w:rFonts w:eastAsia="Calibri" w:cs="Calibri"/>
              <w:spacing w:val="-1"/>
            </w:rPr>
            <w:t>t</w:t>
          </w:r>
          <w:r w:rsidRPr="00CE6A3E">
            <w:rPr>
              <w:rFonts w:eastAsia="Calibri" w:cs="Calibri"/>
              <w:spacing w:val="4"/>
            </w:rPr>
            <w:t>i</w:t>
          </w:r>
          <w:r w:rsidRPr="00CE6A3E">
            <w:rPr>
              <w:rFonts w:eastAsia="Calibri" w:cs="Calibri"/>
              <w:spacing w:val="-2"/>
            </w:rPr>
            <w:t>o</w:t>
          </w:r>
          <w:r w:rsidRPr="00CE6A3E">
            <w:rPr>
              <w:rFonts w:eastAsia="Calibri" w:cs="Calibri"/>
            </w:rPr>
            <w:t>n</w:t>
          </w:r>
          <w:r w:rsidRPr="00CE6A3E">
            <w:rPr>
              <w:rFonts w:eastAsia="Calibri" w:cs="Calibri"/>
              <w:spacing w:val="46"/>
            </w:rPr>
            <w:t xml:space="preserve"> </w:t>
          </w:r>
          <w:r w:rsidRPr="00CE6A3E">
            <w:rPr>
              <w:rFonts w:eastAsia="Calibri" w:cs="Calibri"/>
              <w:spacing w:val="-3"/>
            </w:rPr>
            <w:t>r</w:t>
          </w:r>
          <w:r w:rsidRPr="00CE6A3E">
            <w:rPr>
              <w:rFonts w:eastAsia="Calibri" w:cs="Calibri"/>
              <w:spacing w:val="-7"/>
            </w:rPr>
            <w:t>e</w:t>
          </w:r>
          <w:r w:rsidRPr="00CE6A3E">
            <w:rPr>
              <w:rFonts w:eastAsia="Calibri" w:cs="Calibri"/>
              <w:spacing w:val="2"/>
            </w:rPr>
            <w:t>l</w:t>
          </w:r>
          <w:r w:rsidRPr="00CE6A3E">
            <w:rPr>
              <w:rFonts w:eastAsia="Calibri" w:cs="Calibri"/>
              <w:spacing w:val="-8"/>
            </w:rPr>
            <w:t>a</w:t>
          </w:r>
          <w:r w:rsidRPr="00CE6A3E">
            <w:rPr>
              <w:rFonts w:eastAsia="Calibri" w:cs="Calibri"/>
              <w:spacing w:val="-1"/>
            </w:rPr>
            <w:t>t</w:t>
          </w:r>
          <w:r w:rsidRPr="00CE6A3E">
            <w:rPr>
              <w:rFonts w:eastAsia="Calibri" w:cs="Calibri"/>
              <w:spacing w:val="-7"/>
            </w:rPr>
            <w:t>e</w:t>
          </w:r>
          <w:r w:rsidRPr="00CE6A3E">
            <w:rPr>
              <w:rFonts w:eastAsia="Calibri" w:cs="Calibri"/>
            </w:rPr>
            <w:t>s</w:t>
          </w:r>
          <w:r w:rsidRPr="00CE6A3E">
            <w:rPr>
              <w:rFonts w:eastAsia="Calibri" w:cs="Calibri"/>
              <w:spacing w:val="19"/>
            </w:rPr>
            <w:t xml:space="preserve"> </w:t>
          </w:r>
          <w:r w:rsidRPr="00CE6A3E">
            <w:rPr>
              <w:rFonts w:eastAsia="Calibri" w:cs="Calibri"/>
              <w:spacing w:val="-1"/>
              <w:w w:val="103"/>
            </w:rPr>
            <w:t>t</w:t>
          </w:r>
          <w:r w:rsidRPr="00CE6A3E">
            <w:rPr>
              <w:rFonts w:eastAsia="Calibri" w:cs="Calibri"/>
              <w:spacing w:val="-2"/>
              <w:w w:val="105"/>
            </w:rPr>
            <w:t>o</w:t>
          </w:r>
          <w:r w:rsidRPr="00CE6A3E">
            <w:rPr>
              <w:rFonts w:eastAsia="Calibri" w:cs="Calibri"/>
              <w:w w:val="101"/>
            </w:rPr>
            <w:t>.</w:t>
          </w:r>
        </w:p>
        <w:p w:rsidR="006B016D" w:rsidRDefault="006B016D" w14:paraId="7138AFF2" w14:textId="77777777">
          <w:pPr>
            <w:rPr>
              <w:rFonts w:eastAsia="Calibri" w:cs="Calibri"/>
              <w:w w:val="101"/>
            </w:rPr>
          </w:pPr>
          <w:r>
            <w:rPr>
              <w:rFonts w:eastAsia="Calibri" w:cs="Calibri"/>
              <w:w w:val="101"/>
            </w:rPr>
            <w:br w:type="page"/>
          </w:r>
        </w:p>
        <w:p w:rsidRPr="00DE003C" w:rsidR="00132902" w:rsidP="00DE003C" w:rsidRDefault="00132902" w14:paraId="4ECA0B9D" w14:textId="77777777">
          <w:pPr>
            <w:spacing w:after="0" w:line="240" w:lineRule="auto"/>
            <w:rPr>
              <w:b/>
              <w:bCs/>
              <w:sz w:val="28"/>
              <w:szCs w:val="28"/>
              <w:u w:val="single"/>
            </w:rPr>
          </w:pPr>
          <w:r w:rsidRPr="00DE003C">
            <w:rPr>
              <w:b/>
              <w:bCs/>
              <w:sz w:val="28"/>
              <w:szCs w:val="28"/>
              <w:u w:val="single"/>
            </w:rPr>
            <w:lastRenderedPageBreak/>
            <w:t>Discharge Permit – Residential Earthworks (RMFT26.001.02)</w:t>
          </w:r>
        </w:p>
        <w:p w:rsidR="00132902" w:rsidP="00132902" w:rsidRDefault="00132902" w14:paraId="382C5E00" w14:textId="77777777">
          <w:pPr>
            <w:spacing w:before="13" w:line="200" w:lineRule="exact"/>
            <w:rPr>
              <w:rFonts w:ascii="Times New Roman" w:hAnsi="Times New Roman" w:eastAsia="Times New Roman" w:cs="Times New Roman"/>
              <w:sz w:val="20"/>
              <w:szCs w:val="20"/>
            </w:rPr>
          </w:pPr>
        </w:p>
        <w:p w:rsidR="003774FE" w:rsidRDefault="003774FE" w14:paraId="78F20265" w14:textId="74F38AB1">
          <w:pPr>
            <w:tabs>
              <w:tab w:val="left" w:pos="611"/>
              <w:tab w:val="left" w:pos="6333"/>
            </w:tabs>
            <w:ind w:left="115"/>
            <w:rPr>
              <w:rFonts w:eastAsia="Calibri" w:cs="Calibri"/>
              <w:b/>
              <w:bCs/>
              <w:w w:val="110"/>
            </w:rPr>
          </w:pPr>
          <w:r w:rsidRPr="00AD5296">
            <w:rPr>
              <w:rFonts w:eastAsia="Calibri" w:cs="Calibri"/>
              <w:b/>
              <w:bCs/>
              <w:w w:val="113"/>
            </w:rPr>
            <w:t>S</w:t>
          </w:r>
          <w:r w:rsidRPr="00AD5296">
            <w:rPr>
              <w:rFonts w:eastAsia="Calibri" w:cs="Calibri"/>
              <w:b/>
              <w:bCs/>
              <w:spacing w:val="-5"/>
              <w:w w:val="113"/>
            </w:rPr>
            <w:t>p</w:t>
          </w:r>
          <w:r w:rsidRPr="00AD5296">
            <w:rPr>
              <w:rFonts w:eastAsia="Calibri" w:cs="Calibri"/>
              <w:b/>
              <w:bCs/>
              <w:spacing w:val="-7"/>
              <w:w w:val="102"/>
            </w:rPr>
            <w:t>e</w:t>
          </w:r>
          <w:r w:rsidRPr="00AD5296">
            <w:rPr>
              <w:rFonts w:eastAsia="Calibri" w:cs="Calibri"/>
              <w:b/>
              <w:bCs/>
              <w:spacing w:val="2"/>
              <w:w w:val="110"/>
            </w:rPr>
            <w:t>c</w:t>
          </w:r>
          <w:r w:rsidRPr="00AD5296">
            <w:rPr>
              <w:rFonts w:eastAsia="Calibri" w:cs="Calibri"/>
              <w:b/>
              <w:bCs/>
              <w:spacing w:val="4"/>
              <w:w w:val="109"/>
            </w:rPr>
            <w:t>i</w:t>
          </w:r>
          <w:r w:rsidRPr="00AD5296">
            <w:rPr>
              <w:rFonts w:eastAsia="Calibri" w:cs="Calibri"/>
              <w:b/>
              <w:bCs/>
              <w:spacing w:val="-6"/>
              <w:w w:val="97"/>
            </w:rPr>
            <w:t>f</w:t>
          </w:r>
          <w:r w:rsidRPr="00AD5296">
            <w:rPr>
              <w:rFonts w:eastAsia="Calibri" w:cs="Calibri"/>
              <w:b/>
              <w:bCs/>
              <w:spacing w:val="4"/>
              <w:w w:val="109"/>
            </w:rPr>
            <w:t>i</w:t>
          </w:r>
          <w:r w:rsidRPr="00AD5296">
            <w:rPr>
              <w:rFonts w:eastAsia="Calibri" w:cs="Calibri"/>
              <w:b/>
              <w:bCs/>
              <w:w w:val="110"/>
            </w:rPr>
            <w:t>c</w:t>
          </w:r>
        </w:p>
        <w:p w:rsidRPr="004F63B4" w:rsidR="004F63B4" w:rsidRDefault="003774FE" w14:paraId="5395754B" w14:textId="77777777">
          <w:pPr>
            <w:pStyle w:val="ListParagraph"/>
            <w:numPr>
              <w:ilvl w:val="0"/>
              <w:numId w:val="56"/>
            </w:numPr>
            <w:spacing w:line="260" w:lineRule="exact"/>
            <w:ind w:left="851" w:hanging="851"/>
            <w:rPr>
              <w:rFonts w:eastAsia="Calibri" w:cs="Calibri"/>
            </w:rPr>
          </w:pPr>
          <w:r w:rsidRPr="004F63B4">
            <w:rPr>
              <w:rFonts w:eastAsia="Calibri" w:cs="Calibri"/>
            </w:rPr>
            <w:t>T</w:t>
          </w:r>
          <w:r w:rsidRPr="004F63B4">
            <w:rPr>
              <w:rFonts w:eastAsia="Calibri" w:cs="Calibri"/>
              <w:spacing w:val="-3"/>
            </w:rPr>
            <w:t>h</w:t>
          </w:r>
          <w:r w:rsidRPr="004F63B4">
            <w:rPr>
              <w:rFonts w:eastAsia="Calibri" w:cs="Calibri"/>
              <w:spacing w:val="4"/>
            </w:rPr>
            <w:t>i</w:t>
          </w:r>
          <w:r w:rsidRPr="004F63B4">
            <w:rPr>
              <w:rFonts w:eastAsia="Calibri" w:cs="Calibri"/>
            </w:rPr>
            <w:t>s</w:t>
          </w:r>
          <w:r w:rsidRPr="004F63B4">
            <w:rPr>
              <w:rFonts w:eastAsia="Calibri" w:cs="Calibri"/>
              <w:spacing w:val="23"/>
            </w:rPr>
            <w:t xml:space="preserve"> </w:t>
          </w:r>
          <w:r w:rsidRPr="004F63B4">
            <w:rPr>
              <w:rFonts w:eastAsia="Calibri" w:cs="Calibri"/>
              <w:spacing w:val="2"/>
            </w:rPr>
            <w:t>c</w:t>
          </w:r>
          <w:r w:rsidRPr="004F63B4">
            <w:rPr>
              <w:rFonts w:eastAsia="Calibri" w:cs="Calibri"/>
              <w:spacing w:val="-2"/>
            </w:rPr>
            <w:t>o</w:t>
          </w:r>
          <w:r w:rsidRPr="004F63B4">
            <w:rPr>
              <w:rFonts w:eastAsia="Calibri" w:cs="Calibri"/>
              <w:spacing w:val="-3"/>
            </w:rPr>
            <w:t>n</w:t>
          </w:r>
          <w:r w:rsidRPr="004F63B4">
            <w:rPr>
              <w:rFonts w:eastAsia="Calibri" w:cs="Calibri"/>
              <w:spacing w:val="-4"/>
            </w:rPr>
            <w:t>s</w:t>
          </w:r>
          <w:r w:rsidRPr="004F63B4">
            <w:rPr>
              <w:rFonts w:eastAsia="Calibri" w:cs="Calibri"/>
              <w:spacing w:val="-7"/>
            </w:rPr>
            <w:t>e</w:t>
          </w:r>
          <w:r w:rsidRPr="004F63B4">
            <w:rPr>
              <w:rFonts w:eastAsia="Calibri" w:cs="Calibri"/>
              <w:spacing w:val="-3"/>
            </w:rPr>
            <w:t>n</w:t>
          </w:r>
          <w:r w:rsidRPr="004F63B4">
            <w:rPr>
              <w:rFonts w:eastAsia="Calibri" w:cs="Calibri"/>
            </w:rPr>
            <w:t>t</w:t>
          </w:r>
          <w:r w:rsidRPr="004F63B4">
            <w:rPr>
              <w:rFonts w:eastAsia="Calibri" w:cs="Calibri"/>
              <w:spacing w:val="35"/>
            </w:rPr>
            <w:t xml:space="preserve"> </w:t>
          </w:r>
          <w:r w:rsidRPr="004F63B4">
            <w:rPr>
              <w:rFonts w:eastAsia="Calibri" w:cs="Calibri"/>
              <w:spacing w:val="6"/>
            </w:rPr>
            <w:t>a</w:t>
          </w:r>
          <w:r w:rsidRPr="004F63B4">
            <w:rPr>
              <w:rFonts w:eastAsia="Calibri" w:cs="Calibri"/>
              <w:spacing w:val="-2"/>
            </w:rPr>
            <w:t>u</w:t>
          </w:r>
          <w:r w:rsidRPr="004F63B4">
            <w:rPr>
              <w:rFonts w:eastAsia="Calibri" w:cs="Calibri"/>
              <w:spacing w:val="-1"/>
            </w:rPr>
            <w:t>t</w:t>
          </w:r>
          <w:r w:rsidRPr="004F63B4">
            <w:rPr>
              <w:rFonts w:eastAsia="Calibri" w:cs="Calibri"/>
              <w:spacing w:val="-2"/>
            </w:rPr>
            <w:t>ho</w:t>
          </w:r>
          <w:r w:rsidRPr="004F63B4">
            <w:rPr>
              <w:rFonts w:eastAsia="Calibri" w:cs="Calibri"/>
              <w:spacing w:val="-3"/>
            </w:rPr>
            <w:t>r</w:t>
          </w:r>
          <w:r w:rsidRPr="004F63B4">
            <w:rPr>
              <w:rFonts w:eastAsia="Calibri" w:cs="Calibri"/>
              <w:spacing w:val="4"/>
            </w:rPr>
            <w:t>i</w:t>
          </w:r>
          <w:r w:rsidRPr="004F63B4">
            <w:rPr>
              <w:rFonts w:eastAsia="Calibri" w:cs="Calibri"/>
              <w:spacing w:val="-4"/>
            </w:rPr>
            <w:t>s</w:t>
          </w:r>
          <w:r w:rsidRPr="004F63B4">
            <w:rPr>
              <w:rFonts w:eastAsia="Calibri" w:cs="Calibri"/>
              <w:spacing w:val="-7"/>
            </w:rPr>
            <w:t>e</w:t>
          </w:r>
          <w:r w:rsidRPr="004F63B4">
            <w:rPr>
              <w:rFonts w:eastAsia="Calibri" w:cs="Calibri"/>
            </w:rPr>
            <w:t>s</w:t>
          </w:r>
          <w:r w:rsidRPr="004F63B4">
            <w:rPr>
              <w:rFonts w:eastAsia="Calibri" w:cs="Calibri"/>
              <w:spacing w:val="41"/>
            </w:rPr>
            <w:t xml:space="preserve"> </w:t>
          </w:r>
          <w:r w:rsidRPr="004F63B4">
            <w:rPr>
              <w:rFonts w:eastAsia="Calibri" w:cs="Calibri"/>
              <w:spacing w:val="-5"/>
            </w:rPr>
            <w:t>d</w:t>
          </w:r>
          <w:r w:rsidRPr="004F63B4">
            <w:rPr>
              <w:rFonts w:eastAsia="Calibri" w:cs="Calibri"/>
              <w:spacing w:val="4"/>
            </w:rPr>
            <w:t>i</w:t>
          </w:r>
          <w:r w:rsidRPr="004F63B4">
            <w:rPr>
              <w:rFonts w:eastAsia="Calibri" w:cs="Calibri"/>
              <w:spacing w:val="-4"/>
            </w:rPr>
            <w:t>s</w:t>
          </w:r>
          <w:r w:rsidRPr="004F63B4">
            <w:rPr>
              <w:rFonts w:eastAsia="Calibri" w:cs="Calibri"/>
              <w:spacing w:val="2"/>
            </w:rPr>
            <w:t>c</w:t>
          </w:r>
          <w:r w:rsidRPr="004F63B4">
            <w:rPr>
              <w:rFonts w:eastAsia="Calibri" w:cs="Calibri"/>
              <w:spacing w:val="-2"/>
            </w:rPr>
            <w:t>h</w:t>
          </w:r>
          <w:r w:rsidRPr="004F63B4">
            <w:rPr>
              <w:rFonts w:eastAsia="Calibri" w:cs="Calibri"/>
              <w:spacing w:val="6"/>
            </w:rPr>
            <w:t>a</w:t>
          </w:r>
          <w:r w:rsidRPr="004F63B4">
            <w:rPr>
              <w:rFonts w:eastAsia="Calibri" w:cs="Calibri"/>
              <w:spacing w:val="-3"/>
            </w:rPr>
            <w:t>r</w:t>
          </w:r>
          <w:r w:rsidRPr="004F63B4">
            <w:rPr>
              <w:rFonts w:eastAsia="Calibri" w:cs="Calibri"/>
              <w:spacing w:val="-8"/>
            </w:rPr>
            <w:t>g</w:t>
          </w:r>
          <w:r w:rsidRPr="004F63B4">
            <w:rPr>
              <w:rFonts w:eastAsia="Calibri" w:cs="Calibri"/>
            </w:rPr>
            <w:t>e</w:t>
          </w:r>
          <w:r w:rsidRPr="004F63B4">
            <w:rPr>
              <w:rFonts w:eastAsia="Calibri" w:cs="Calibri"/>
              <w:spacing w:val="45"/>
            </w:rPr>
            <w:t xml:space="preserve"> </w:t>
          </w:r>
          <w:r w:rsidRPr="004F63B4">
            <w:rPr>
              <w:rFonts w:eastAsia="Calibri" w:cs="Calibri"/>
              <w:spacing w:val="-2"/>
            </w:rPr>
            <w:t>o</w:t>
          </w:r>
          <w:r w:rsidRPr="004F63B4">
            <w:rPr>
              <w:rFonts w:eastAsia="Calibri" w:cs="Calibri"/>
            </w:rPr>
            <w:t>f</w:t>
          </w:r>
          <w:r w:rsidRPr="004F63B4">
            <w:rPr>
              <w:rFonts w:eastAsia="Calibri" w:cs="Calibri"/>
              <w:spacing w:val="-9"/>
            </w:rPr>
            <w:t xml:space="preserve"> </w:t>
          </w:r>
          <w:r w:rsidRPr="004F63B4">
            <w:rPr>
              <w:rFonts w:eastAsia="Calibri" w:cs="Calibri"/>
              <w:spacing w:val="-4"/>
            </w:rPr>
            <w:t>s</w:t>
          </w:r>
          <w:r w:rsidRPr="004F63B4">
            <w:rPr>
              <w:rFonts w:eastAsia="Calibri" w:cs="Calibri"/>
              <w:spacing w:val="-7"/>
            </w:rPr>
            <w:t>e</w:t>
          </w:r>
          <w:r w:rsidRPr="004F63B4">
            <w:rPr>
              <w:rFonts w:eastAsia="Calibri" w:cs="Calibri"/>
              <w:spacing w:val="-5"/>
            </w:rPr>
            <w:t>d</w:t>
          </w:r>
          <w:r w:rsidRPr="004F63B4">
            <w:rPr>
              <w:rFonts w:eastAsia="Calibri" w:cs="Calibri"/>
              <w:spacing w:val="5"/>
            </w:rPr>
            <w:t>i</w:t>
          </w:r>
          <w:r w:rsidRPr="004F63B4">
            <w:rPr>
              <w:rFonts w:eastAsia="Calibri" w:cs="Calibri"/>
              <w:spacing w:val="-7"/>
            </w:rPr>
            <w:t>me</w:t>
          </w:r>
          <w:r w:rsidRPr="004F63B4">
            <w:rPr>
              <w:rFonts w:eastAsia="Calibri" w:cs="Calibri"/>
              <w:spacing w:val="-3"/>
            </w:rPr>
            <w:t>n</w:t>
          </w:r>
          <w:r w:rsidRPr="004F63B4">
            <w:rPr>
              <w:rFonts w:eastAsia="Calibri" w:cs="Calibri"/>
            </w:rPr>
            <w:t>t</w:t>
          </w:r>
          <w:r w:rsidRPr="004F63B4">
            <w:rPr>
              <w:rFonts w:eastAsia="Calibri" w:cs="Calibri"/>
              <w:spacing w:val="40"/>
            </w:rPr>
            <w:t xml:space="preserve"> </w:t>
          </w:r>
          <w:r w:rsidRPr="004F63B4">
            <w:rPr>
              <w:rFonts w:eastAsia="Calibri" w:cs="Calibri"/>
              <w:spacing w:val="2"/>
              <w:w w:val="113"/>
            </w:rPr>
            <w:t>l</w:t>
          </w:r>
          <w:r w:rsidRPr="004F63B4">
            <w:rPr>
              <w:rFonts w:eastAsia="Calibri" w:cs="Calibri"/>
              <w:spacing w:val="6"/>
              <w:w w:val="107"/>
            </w:rPr>
            <w:t>a</w:t>
          </w:r>
          <w:r w:rsidRPr="004F63B4">
            <w:rPr>
              <w:rFonts w:eastAsia="Calibri" w:cs="Calibri"/>
              <w:spacing w:val="-5"/>
              <w:w w:val="108"/>
            </w:rPr>
            <w:t>d</w:t>
          </w:r>
          <w:r w:rsidRPr="004F63B4">
            <w:rPr>
              <w:rFonts w:eastAsia="Calibri" w:cs="Calibri"/>
              <w:spacing w:val="-7"/>
              <w:w w:val="102"/>
            </w:rPr>
            <w:t>e</w:t>
          </w:r>
          <w:r w:rsidRPr="004F63B4">
            <w:rPr>
              <w:rFonts w:eastAsia="Calibri" w:cs="Calibri"/>
              <w:w w:val="106"/>
            </w:rPr>
            <w:t>n</w:t>
          </w:r>
          <w:r w:rsidRPr="004F63B4">
            <w:rPr>
              <w:rFonts w:eastAsia="Calibri" w:cs="Calibri"/>
              <w:spacing w:val="-10"/>
            </w:rPr>
            <w:t xml:space="preserve"> </w:t>
          </w:r>
          <w:r w:rsidRPr="004F63B4">
            <w:rPr>
              <w:rFonts w:eastAsia="Calibri" w:cs="Calibri"/>
              <w:spacing w:val="3"/>
              <w:w w:val="102"/>
            </w:rPr>
            <w:t>w</w:t>
          </w:r>
          <w:r w:rsidRPr="004F63B4">
            <w:rPr>
              <w:rFonts w:eastAsia="Calibri" w:cs="Calibri"/>
              <w:spacing w:val="-8"/>
              <w:w w:val="107"/>
            </w:rPr>
            <w:t>a</w:t>
          </w:r>
          <w:r w:rsidRPr="004F63B4">
            <w:rPr>
              <w:rFonts w:eastAsia="Calibri" w:cs="Calibri"/>
              <w:spacing w:val="-1"/>
              <w:w w:val="103"/>
            </w:rPr>
            <w:t>t</w:t>
          </w:r>
          <w:r w:rsidRPr="004F63B4">
            <w:rPr>
              <w:rFonts w:eastAsia="Calibri" w:cs="Calibri"/>
              <w:spacing w:val="-7"/>
              <w:w w:val="102"/>
            </w:rPr>
            <w:t>e</w:t>
          </w:r>
          <w:r w:rsidRPr="004F63B4">
            <w:rPr>
              <w:rFonts w:eastAsia="Calibri" w:cs="Calibri"/>
              <w:w w:val="101"/>
            </w:rPr>
            <w:t>r</w:t>
          </w:r>
          <w:r w:rsidRPr="004F63B4">
            <w:rPr>
              <w:rFonts w:eastAsia="Calibri" w:cs="Calibri"/>
            </w:rPr>
            <w:t xml:space="preserve"> </w:t>
          </w:r>
          <w:r w:rsidRPr="004F63B4">
            <w:rPr>
              <w:rFonts w:eastAsia="Calibri" w:cs="Calibri"/>
              <w:spacing w:val="-1"/>
            </w:rPr>
            <w:t>t</w:t>
          </w:r>
          <w:r w:rsidRPr="004F63B4">
            <w:rPr>
              <w:rFonts w:eastAsia="Calibri" w:cs="Calibri"/>
            </w:rPr>
            <w:t>o</w:t>
          </w:r>
          <w:r w:rsidRPr="004F63B4">
            <w:rPr>
              <w:rFonts w:eastAsia="Calibri" w:cs="Calibri"/>
              <w:spacing w:val="-1"/>
            </w:rPr>
            <w:t xml:space="preserve"> </w:t>
          </w:r>
          <w:r w:rsidRPr="004F63B4">
            <w:rPr>
              <w:rFonts w:eastAsia="Calibri" w:cs="Calibri"/>
              <w:spacing w:val="2"/>
            </w:rPr>
            <w:t>l</w:t>
          </w:r>
          <w:r w:rsidRPr="004F63B4">
            <w:rPr>
              <w:rFonts w:eastAsia="Calibri" w:cs="Calibri"/>
              <w:spacing w:val="6"/>
            </w:rPr>
            <w:t>a</w:t>
          </w:r>
          <w:r w:rsidRPr="004F63B4">
            <w:rPr>
              <w:rFonts w:eastAsia="Calibri" w:cs="Calibri"/>
              <w:spacing w:val="-3"/>
            </w:rPr>
            <w:t>n</w:t>
          </w:r>
          <w:r w:rsidRPr="004F63B4">
            <w:rPr>
              <w:rFonts w:eastAsia="Calibri" w:cs="Calibri"/>
            </w:rPr>
            <w:t>d</w:t>
          </w:r>
          <w:r w:rsidRPr="004F63B4">
            <w:rPr>
              <w:rFonts w:eastAsia="Calibri" w:cs="Calibri"/>
              <w:spacing w:val="19"/>
            </w:rPr>
            <w:t xml:space="preserve"> </w:t>
          </w:r>
          <w:r w:rsidRPr="004F63B4">
            <w:rPr>
              <w:rFonts w:eastAsia="Calibri" w:cs="Calibri"/>
              <w:spacing w:val="3"/>
            </w:rPr>
            <w:t>w</w:t>
          </w:r>
          <w:r w:rsidRPr="004F63B4">
            <w:rPr>
              <w:rFonts w:eastAsia="Calibri" w:cs="Calibri"/>
              <w:spacing w:val="-2"/>
            </w:rPr>
            <w:t>h</w:t>
          </w:r>
          <w:r w:rsidRPr="004F63B4">
            <w:rPr>
              <w:rFonts w:eastAsia="Calibri" w:cs="Calibri"/>
              <w:spacing w:val="-7"/>
            </w:rPr>
            <w:t>e</w:t>
          </w:r>
          <w:r w:rsidRPr="004F63B4">
            <w:rPr>
              <w:rFonts w:eastAsia="Calibri" w:cs="Calibri"/>
              <w:spacing w:val="-3"/>
            </w:rPr>
            <w:t>r</w:t>
          </w:r>
          <w:r w:rsidRPr="004F63B4">
            <w:rPr>
              <w:rFonts w:eastAsia="Calibri" w:cs="Calibri"/>
            </w:rPr>
            <w:t>e</w:t>
          </w:r>
          <w:r w:rsidRPr="004F63B4">
            <w:rPr>
              <w:rFonts w:eastAsia="Calibri" w:cs="Calibri"/>
              <w:spacing w:val="1"/>
            </w:rPr>
            <w:t xml:space="preserve"> </w:t>
          </w:r>
          <w:r w:rsidRPr="004F63B4">
            <w:rPr>
              <w:rFonts w:eastAsia="Calibri" w:cs="Calibri"/>
              <w:spacing w:val="4"/>
            </w:rPr>
            <w:t>i</w:t>
          </w:r>
          <w:r w:rsidRPr="004F63B4">
            <w:rPr>
              <w:rFonts w:eastAsia="Calibri" w:cs="Calibri"/>
            </w:rPr>
            <w:t>t</w:t>
          </w:r>
          <w:r w:rsidRPr="004F63B4">
            <w:rPr>
              <w:rFonts w:eastAsia="Calibri" w:cs="Calibri"/>
              <w:spacing w:val="-1"/>
            </w:rPr>
            <w:t xml:space="preserve"> </w:t>
          </w:r>
          <w:r w:rsidRPr="004F63B4">
            <w:rPr>
              <w:rFonts w:eastAsia="Calibri" w:cs="Calibri"/>
              <w:spacing w:val="-7"/>
            </w:rPr>
            <w:t>m</w:t>
          </w:r>
          <w:r w:rsidRPr="004F63B4">
            <w:rPr>
              <w:rFonts w:eastAsia="Calibri" w:cs="Calibri"/>
              <w:spacing w:val="6"/>
            </w:rPr>
            <w:t>a</w:t>
          </w:r>
          <w:r w:rsidRPr="004F63B4">
            <w:rPr>
              <w:rFonts w:eastAsia="Calibri" w:cs="Calibri"/>
            </w:rPr>
            <w:t>y</w:t>
          </w:r>
          <w:r w:rsidRPr="004F63B4">
            <w:rPr>
              <w:rFonts w:eastAsia="Calibri" w:cs="Calibri"/>
              <w:spacing w:val="17"/>
            </w:rPr>
            <w:t xml:space="preserve"> </w:t>
          </w:r>
          <w:r w:rsidRPr="004F63B4">
            <w:rPr>
              <w:rFonts w:eastAsia="Calibri" w:cs="Calibri"/>
              <w:spacing w:val="-7"/>
            </w:rPr>
            <w:t>e</w:t>
          </w:r>
          <w:r w:rsidRPr="004F63B4">
            <w:rPr>
              <w:rFonts w:eastAsia="Calibri" w:cs="Calibri"/>
              <w:spacing w:val="-3"/>
            </w:rPr>
            <w:t>n</w:t>
          </w:r>
          <w:r w:rsidRPr="004F63B4">
            <w:rPr>
              <w:rFonts w:eastAsia="Calibri" w:cs="Calibri"/>
              <w:spacing w:val="-1"/>
            </w:rPr>
            <w:t>t</w:t>
          </w:r>
          <w:r w:rsidRPr="004F63B4">
            <w:rPr>
              <w:rFonts w:eastAsia="Calibri" w:cs="Calibri"/>
              <w:spacing w:val="-7"/>
            </w:rPr>
            <w:t>e</w:t>
          </w:r>
          <w:r w:rsidRPr="004F63B4">
            <w:rPr>
              <w:rFonts w:eastAsia="Calibri" w:cs="Calibri"/>
            </w:rPr>
            <w:t>r</w:t>
          </w:r>
          <w:r w:rsidRPr="004F63B4">
            <w:rPr>
              <w:rFonts w:eastAsia="Calibri" w:cs="Calibri"/>
              <w:spacing w:val="5"/>
            </w:rPr>
            <w:t xml:space="preserve"> </w:t>
          </w:r>
          <w:r w:rsidRPr="004F63B4">
            <w:rPr>
              <w:rFonts w:eastAsia="Calibri" w:cs="Calibri"/>
              <w:spacing w:val="3"/>
            </w:rPr>
            <w:t>w</w:t>
          </w:r>
          <w:r w:rsidRPr="004F63B4">
            <w:rPr>
              <w:rFonts w:eastAsia="Calibri" w:cs="Calibri"/>
              <w:spacing w:val="-8"/>
            </w:rPr>
            <w:t>a</w:t>
          </w:r>
          <w:r w:rsidRPr="004F63B4">
            <w:rPr>
              <w:rFonts w:eastAsia="Calibri" w:cs="Calibri"/>
              <w:spacing w:val="-1"/>
            </w:rPr>
            <w:t>t</w:t>
          </w:r>
          <w:r w:rsidRPr="004F63B4">
            <w:rPr>
              <w:rFonts w:eastAsia="Calibri" w:cs="Calibri"/>
              <w:spacing w:val="-7"/>
            </w:rPr>
            <w:t>e</w:t>
          </w:r>
          <w:r w:rsidRPr="004F63B4">
            <w:rPr>
              <w:rFonts w:eastAsia="Calibri" w:cs="Calibri"/>
              <w:spacing w:val="-18"/>
            </w:rPr>
            <w:t>r</w:t>
          </w:r>
          <w:r w:rsidRPr="004F63B4">
            <w:rPr>
              <w:rFonts w:eastAsia="Calibri" w:cs="Calibri"/>
            </w:rPr>
            <w:t>,</w:t>
          </w:r>
          <w:r w:rsidRPr="004F63B4">
            <w:rPr>
              <w:rFonts w:eastAsia="Calibri" w:cs="Calibri"/>
              <w:spacing w:val="15"/>
            </w:rPr>
            <w:t xml:space="preserve"> </w:t>
          </w:r>
          <w:r w:rsidRPr="004F63B4">
            <w:rPr>
              <w:rFonts w:eastAsia="Calibri" w:cs="Calibri"/>
              <w:spacing w:val="6"/>
              <w:w w:val="106"/>
            </w:rPr>
            <w:t>a</w:t>
          </w:r>
          <w:r w:rsidRPr="004F63B4">
            <w:rPr>
              <w:rFonts w:eastAsia="Calibri" w:cs="Calibri"/>
              <w:spacing w:val="-4"/>
              <w:w w:val="106"/>
            </w:rPr>
            <w:t>ss</w:t>
          </w:r>
          <w:r w:rsidRPr="004F63B4">
            <w:rPr>
              <w:rFonts w:eastAsia="Calibri" w:cs="Calibri"/>
              <w:spacing w:val="-2"/>
              <w:w w:val="106"/>
            </w:rPr>
            <w:t>o</w:t>
          </w:r>
          <w:r w:rsidRPr="004F63B4">
            <w:rPr>
              <w:rFonts w:eastAsia="Calibri" w:cs="Calibri"/>
              <w:spacing w:val="2"/>
              <w:w w:val="106"/>
            </w:rPr>
            <w:t>c</w:t>
          </w:r>
          <w:r w:rsidRPr="004F63B4">
            <w:rPr>
              <w:rFonts w:eastAsia="Calibri" w:cs="Calibri"/>
              <w:spacing w:val="5"/>
              <w:w w:val="106"/>
            </w:rPr>
            <w:t>i</w:t>
          </w:r>
          <w:r w:rsidRPr="004F63B4">
            <w:rPr>
              <w:rFonts w:eastAsia="Calibri" w:cs="Calibri"/>
              <w:spacing w:val="-8"/>
              <w:w w:val="106"/>
            </w:rPr>
            <w:t>a</w:t>
          </w:r>
          <w:r w:rsidRPr="004F63B4">
            <w:rPr>
              <w:rFonts w:eastAsia="Calibri" w:cs="Calibri"/>
              <w:spacing w:val="-1"/>
              <w:w w:val="106"/>
            </w:rPr>
            <w:t>t</w:t>
          </w:r>
          <w:r w:rsidRPr="004F63B4">
            <w:rPr>
              <w:rFonts w:eastAsia="Calibri" w:cs="Calibri"/>
              <w:spacing w:val="-7"/>
              <w:w w:val="106"/>
            </w:rPr>
            <w:t>e</w:t>
          </w:r>
          <w:r w:rsidRPr="004F63B4">
            <w:rPr>
              <w:rFonts w:eastAsia="Calibri" w:cs="Calibri"/>
              <w:w w:val="106"/>
            </w:rPr>
            <w:t>d</w:t>
          </w:r>
          <w:r w:rsidRPr="004F63B4">
            <w:rPr>
              <w:rFonts w:eastAsia="Calibri" w:cs="Calibri"/>
              <w:spacing w:val="-7"/>
              <w:w w:val="106"/>
            </w:rPr>
            <w:t xml:space="preserve"> </w:t>
          </w:r>
          <w:r w:rsidRPr="004F63B4">
            <w:rPr>
              <w:rFonts w:eastAsia="Calibri" w:cs="Calibri"/>
              <w:spacing w:val="3"/>
            </w:rPr>
            <w:t>w</w:t>
          </w:r>
          <w:r w:rsidRPr="004F63B4">
            <w:rPr>
              <w:rFonts w:eastAsia="Calibri" w:cs="Calibri"/>
              <w:spacing w:val="5"/>
            </w:rPr>
            <w:t>i</w:t>
          </w:r>
          <w:r w:rsidRPr="004F63B4">
            <w:rPr>
              <w:rFonts w:eastAsia="Calibri" w:cs="Calibri"/>
              <w:spacing w:val="-1"/>
            </w:rPr>
            <w:t>t</w:t>
          </w:r>
          <w:r w:rsidRPr="004F63B4">
            <w:rPr>
              <w:rFonts w:eastAsia="Calibri" w:cs="Calibri"/>
            </w:rPr>
            <w:t>h</w:t>
          </w:r>
          <w:r w:rsidRPr="004F63B4">
            <w:rPr>
              <w:rFonts w:eastAsia="Calibri" w:cs="Calibri"/>
              <w:spacing w:val="7"/>
            </w:rPr>
            <w:t xml:space="preserve"> </w:t>
          </w:r>
          <w:r w:rsidRPr="004F63B4">
            <w:rPr>
              <w:rFonts w:eastAsia="Calibri" w:cs="Calibri"/>
              <w:spacing w:val="-1"/>
            </w:rPr>
            <w:t>t</w:t>
          </w:r>
          <w:r w:rsidRPr="004F63B4">
            <w:rPr>
              <w:rFonts w:eastAsia="Calibri" w:cs="Calibri"/>
              <w:spacing w:val="-2"/>
            </w:rPr>
            <w:t>h</w:t>
          </w:r>
          <w:r w:rsidRPr="004F63B4">
            <w:rPr>
              <w:rFonts w:eastAsia="Calibri" w:cs="Calibri"/>
            </w:rPr>
            <w:t>e</w:t>
          </w:r>
          <w:r w:rsidRPr="004F63B4">
            <w:rPr>
              <w:rFonts w:eastAsia="Calibri" w:cs="Calibri"/>
              <w:spacing w:val="-3"/>
            </w:rPr>
            <w:t xml:space="preserve"> </w:t>
          </w:r>
          <w:r w:rsidRPr="004F63B4">
            <w:rPr>
              <w:rFonts w:eastAsia="Calibri" w:cs="Calibri"/>
              <w:spacing w:val="-2"/>
              <w:w w:val="105"/>
            </w:rPr>
            <w:t>u</w:t>
          </w:r>
          <w:r w:rsidRPr="004F63B4">
            <w:rPr>
              <w:rFonts w:eastAsia="Calibri" w:cs="Calibri"/>
              <w:spacing w:val="-4"/>
              <w:w w:val="109"/>
            </w:rPr>
            <w:t>s</w:t>
          </w:r>
          <w:r w:rsidRPr="004F63B4">
            <w:rPr>
              <w:rFonts w:eastAsia="Calibri" w:cs="Calibri"/>
              <w:w w:val="102"/>
            </w:rPr>
            <w:t>e</w:t>
          </w:r>
          <w:r w:rsidRPr="004F63B4">
            <w:rPr>
              <w:rFonts w:eastAsia="Calibri" w:cs="Calibri"/>
              <w:spacing w:val="-14"/>
            </w:rPr>
            <w:t xml:space="preserve"> </w:t>
          </w:r>
          <w:r w:rsidRPr="004F63B4">
            <w:rPr>
              <w:rFonts w:eastAsia="Calibri" w:cs="Calibri"/>
              <w:spacing w:val="-2"/>
            </w:rPr>
            <w:t>o</w:t>
          </w:r>
          <w:r w:rsidRPr="004F63B4">
            <w:rPr>
              <w:rFonts w:eastAsia="Calibri" w:cs="Calibri"/>
            </w:rPr>
            <w:t>f</w:t>
          </w:r>
          <w:r w:rsidRPr="004F63B4">
            <w:rPr>
              <w:rFonts w:eastAsia="Calibri" w:cs="Calibri"/>
              <w:spacing w:val="2"/>
            </w:rPr>
            <w:t xml:space="preserve"> l</w:t>
          </w:r>
          <w:r w:rsidRPr="004F63B4">
            <w:rPr>
              <w:rFonts w:eastAsia="Calibri" w:cs="Calibri"/>
              <w:spacing w:val="6"/>
            </w:rPr>
            <w:t>a</w:t>
          </w:r>
          <w:r w:rsidRPr="004F63B4">
            <w:rPr>
              <w:rFonts w:eastAsia="Calibri" w:cs="Calibri"/>
              <w:spacing w:val="-3"/>
            </w:rPr>
            <w:t>n</w:t>
          </w:r>
          <w:r w:rsidRPr="004F63B4">
            <w:rPr>
              <w:rFonts w:eastAsia="Calibri" w:cs="Calibri"/>
            </w:rPr>
            <w:t>d</w:t>
          </w:r>
          <w:r w:rsidRPr="004F63B4">
            <w:rPr>
              <w:rFonts w:eastAsia="Calibri" w:cs="Calibri"/>
              <w:spacing w:val="19"/>
            </w:rPr>
            <w:t xml:space="preserve"> </w:t>
          </w:r>
          <w:r w:rsidRPr="004F63B4">
            <w:rPr>
              <w:rFonts w:eastAsia="Calibri" w:cs="Calibri"/>
              <w:spacing w:val="-6"/>
            </w:rPr>
            <w:t>f</w:t>
          </w:r>
          <w:r w:rsidRPr="004F63B4">
            <w:rPr>
              <w:rFonts w:eastAsia="Calibri" w:cs="Calibri"/>
              <w:spacing w:val="-2"/>
            </w:rPr>
            <w:t>o</w:t>
          </w:r>
          <w:r w:rsidRPr="004F63B4">
            <w:rPr>
              <w:rFonts w:eastAsia="Calibri" w:cs="Calibri"/>
            </w:rPr>
            <w:t>r</w:t>
          </w:r>
          <w:r w:rsidRPr="004F63B4">
            <w:rPr>
              <w:rFonts w:eastAsia="Calibri" w:cs="Calibri"/>
              <w:spacing w:val="-5"/>
            </w:rPr>
            <w:t xml:space="preserve"> </w:t>
          </w:r>
          <w:r w:rsidRPr="004F63B4">
            <w:rPr>
              <w:rFonts w:eastAsia="Calibri" w:cs="Calibri"/>
              <w:spacing w:val="-7"/>
            </w:rPr>
            <w:t>e</w:t>
          </w:r>
          <w:r w:rsidRPr="004F63B4">
            <w:rPr>
              <w:rFonts w:eastAsia="Calibri" w:cs="Calibri"/>
              <w:spacing w:val="6"/>
            </w:rPr>
            <w:t>a</w:t>
          </w:r>
          <w:r w:rsidRPr="004F63B4">
            <w:rPr>
              <w:rFonts w:eastAsia="Calibri" w:cs="Calibri"/>
              <w:spacing w:val="-3"/>
            </w:rPr>
            <w:t>r</w:t>
          </w:r>
          <w:r w:rsidRPr="004F63B4">
            <w:rPr>
              <w:rFonts w:eastAsia="Calibri" w:cs="Calibri"/>
              <w:spacing w:val="-1"/>
            </w:rPr>
            <w:t>t</w:t>
          </w:r>
          <w:r w:rsidRPr="004F63B4">
            <w:rPr>
              <w:rFonts w:eastAsia="Calibri" w:cs="Calibri"/>
              <w:spacing w:val="-2"/>
            </w:rPr>
            <w:t>h</w:t>
          </w:r>
          <w:r w:rsidRPr="004F63B4">
            <w:rPr>
              <w:rFonts w:eastAsia="Calibri" w:cs="Calibri"/>
              <w:spacing w:val="3"/>
            </w:rPr>
            <w:t>w</w:t>
          </w:r>
          <w:r w:rsidRPr="004F63B4">
            <w:rPr>
              <w:rFonts w:eastAsia="Calibri" w:cs="Calibri"/>
              <w:spacing w:val="-2"/>
            </w:rPr>
            <w:t>o</w:t>
          </w:r>
          <w:r w:rsidRPr="004F63B4">
            <w:rPr>
              <w:rFonts w:eastAsia="Calibri" w:cs="Calibri"/>
              <w:spacing w:val="-3"/>
            </w:rPr>
            <w:t>r</w:t>
          </w:r>
          <w:r w:rsidRPr="004F63B4">
            <w:rPr>
              <w:rFonts w:eastAsia="Calibri" w:cs="Calibri"/>
              <w:spacing w:val="-6"/>
            </w:rPr>
            <w:t>k</w:t>
          </w:r>
          <w:r w:rsidRPr="004F63B4">
            <w:rPr>
              <w:rFonts w:eastAsia="Calibri" w:cs="Calibri"/>
            </w:rPr>
            <w:t>s</w:t>
          </w:r>
          <w:r w:rsidRPr="004F63B4">
            <w:rPr>
              <w:rFonts w:eastAsia="Calibri" w:cs="Calibri"/>
              <w:spacing w:val="38"/>
            </w:rPr>
            <w:t xml:space="preserve"> </w:t>
          </w:r>
          <w:r w:rsidRPr="004F63B4">
            <w:rPr>
              <w:rFonts w:eastAsia="Calibri" w:cs="Calibri"/>
              <w:spacing w:val="-6"/>
            </w:rPr>
            <w:t>f</w:t>
          </w:r>
          <w:r w:rsidRPr="004F63B4">
            <w:rPr>
              <w:rFonts w:eastAsia="Calibri" w:cs="Calibri"/>
              <w:spacing w:val="-2"/>
            </w:rPr>
            <w:t>o</w:t>
          </w:r>
          <w:r w:rsidRPr="004F63B4">
            <w:rPr>
              <w:rFonts w:eastAsia="Calibri" w:cs="Calibri"/>
            </w:rPr>
            <w:t>r</w:t>
          </w:r>
          <w:r w:rsidRPr="004F63B4">
            <w:rPr>
              <w:rFonts w:eastAsia="Calibri" w:cs="Calibri"/>
              <w:spacing w:val="-5"/>
            </w:rPr>
            <w:t xml:space="preserve"> </w:t>
          </w:r>
          <w:r w:rsidRPr="004F63B4">
            <w:rPr>
              <w:rFonts w:eastAsia="Calibri" w:cs="Calibri"/>
              <w:spacing w:val="-1"/>
            </w:rPr>
            <w:t>t</w:t>
          </w:r>
          <w:r w:rsidRPr="004F63B4">
            <w:rPr>
              <w:rFonts w:eastAsia="Calibri" w:cs="Calibri"/>
              <w:spacing w:val="-2"/>
            </w:rPr>
            <w:t>h</w:t>
          </w:r>
          <w:r w:rsidRPr="004F63B4">
            <w:rPr>
              <w:rFonts w:eastAsia="Calibri" w:cs="Calibri"/>
            </w:rPr>
            <w:t>e</w:t>
          </w:r>
          <w:r w:rsidRPr="004F63B4">
            <w:rPr>
              <w:rFonts w:eastAsia="Calibri" w:cs="Calibri"/>
              <w:spacing w:val="-3"/>
            </w:rPr>
            <w:t xml:space="preserve"> </w:t>
          </w:r>
          <w:r w:rsidRPr="004F63B4">
            <w:rPr>
              <w:rFonts w:eastAsia="Calibri" w:cs="Calibri"/>
              <w:spacing w:val="-5"/>
            </w:rPr>
            <w:t>p</w:t>
          </w:r>
          <w:r w:rsidRPr="004F63B4">
            <w:rPr>
              <w:rFonts w:eastAsia="Calibri" w:cs="Calibri"/>
              <w:spacing w:val="-2"/>
            </w:rPr>
            <w:t>u</w:t>
          </w:r>
          <w:r w:rsidRPr="004F63B4">
            <w:rPr>
              <w:rFonts w:eastAsia="Calibri" w:cs="Calibri"/>
              <w:spacing w:val="-3"/>
            </w:rPr>
            <w:t>r</w:t>
          </w:r>
          <w:r w:rsidRPr="004F63B4">
            <w:rPr>
              <w:rFonts w:eastAsia="Calibri" w:cs="Calibri"/>
              <w:spacing w:val="-5"/>
            </w:rPr>
            <w:t>p</w:t>
          </w:r>
          <w:r w:rsidRPr="004F63B4">
            <w:rPr>
              <w:rFonts w:eastAsia="Calibri" w:cs="Calibri"/>
              <w:spacing w:val="-2"/>
            </w:rPr>
            <w:t>o</w:t>
          </w:r>
          <w:r w:rsidRPr="004F63B4">
            <w:rPr>
              <w:rFonts w:eastAsia="Calibri" w:cs="Calibri"/>
              <w:spacing w:val="-4"/>
            </w:rPr>
            <w:t>s</w:t>
          </w:r>
          <w:r w:rsidRPr="004F63B4">
            <w:rPr>
              <w:rFonts w:eastAsia="Calibri" w:cs="Calibri"/>
            </w:rPr>
            <w:t>e</w:t>
          </w:r>
          <w:r w:rsidRPr="004F63B4">
            <w:rPr>
              <w:rFonts w:eastAsia="Calibri" w:cs="Calibri"/>
              <w:spacing w:val="29"/>
            </w:rPr>
            <w:t xml:space="preserve"> </w:t>
          </w:r>
          <w:r w:rsidRPr="004F63B4">
            <w:rPr>
              <w:rFonts w:eastAsia="Calibri" w:cs="Calibri"/>
              <w:spacing w:val="-2"/>
            </w:rPr>
            <w:t>o</w:t>
          </w:r>
          <w:r w:rsidRPr="004F63B4">
            <w:rPr>
              <w:rFonts w:eastAsia="Calibri" w:cs="Calibri"/>
            </w:rPr>
            <w:t>f</w:t>
          </w:r>
          <w:r w:rsidRPr="004F63B4">
            <w:rPr>
              <w:rFonts w:eastAsia="Calibri" w:cs="Calibri"/>
              <w:spacing w:val="-9"/>
            </w:rPr>
            <w:t xml:space="preserve"> </w:t>
          </w:r>
          <w:r w:rsidRPr="004F63B4">
            <w:rPr>
              <w:rFonts w:eastAsia="Calibri" w:cs="Calibri"/>
              <w:spacing w:val="-3"/>
              <w:w w:val="101"/>
            </w:rPr>
            <w:t>r</w:t>
          </w:r>
          <w:r w:rsidRPr="004F63B4">
            <w:rPr>
              <w:rFonts w:eastAsia="Calibri" w:cs="Calibri"/>
              <w:spacing w:val="-7"/>
              <w:w w:val="102"/>
            </w:rPr>
            <w:t>e</w:t>
          </w:r>
          <w:r w:rsidRPr="004F63B4">
            <w:rPr>
              <w:rFonts w:eastAsia="Calibri" w:cs="Calibri"/>
              <w:spacing w:val="-4"/>
              <w:w w:val="109"/>
            </w:rPr>
            <w:t>s</w:t>
          </w:r>
          <w:r w:rsidRPr="004F63B4">
            <w:rPr>
              <w:rFonts w:eastAsia="Calibri" w:cs="Calibri"/>
              <w:spacing w:val="5"/>
              <w:w w:val="109"/>
            </w:rPr>
            <w:t>i</w:t>
          </w:r>
          <w:r w:rsidRPr="004F63B4">
            <w:rPr>
              <w:rFonts w:eastAsia="Calibri" w:cs="Calibri"/>
              <w:spacing w:val="-5"/>
              <w:w w:val="108"/>
            </w:rPr>
            <w:t>d</w:t>
          </w:r>
          <w:r w:rsidRPr="004F63B4">
            <w:rPr>
              <w:rFonts w:eastAsia="Calibri" w:cs="Calibri"/>
              <w:spacing w:val="-7"/>
              <w:w w:val="102"/>
            </w:rPr>
            <w:t>e</w:t>
          </w:r>
          <w:r w:rsidRPr="004F63B4">
            <w:rPr>
              <w:rFonts w:eastAsia="Calibri" w:cs="Calibri"/>
              <w:spacing w:val="-3"/>
              <w:w w:val="106"/>
            </w:rPr>
            <w:t>n</w:t>
          </w:r>
          <w:r w:rsidRPr="004F63B4">
            <w:rPr>
              <w:rFonts w:eastAsia="Calibri" w:cs="Calibri"/>
              <w:spacing w:val="-1"/>
              <w:w w:val="103"/>
            </w:rPr>
            <w:t>t</w:t>
          </w:r>
          <w:r w:rsidRPr="004F63B4">
            <w:rPr>
              <w:rFonts w:eastAsia="Calibri" w:cs="Calibri"/>
              <w:spacing w:val="5"/>
              <w:w w:val="109"/>
            </w:rPr>
            <w:t>i</w:t>
          </w:r>
          <w:r w:rsidRPr="004F63B4">
            <w:rPr>
              <w:rFonts w:eastAsia="Calibri" w:cs="Calibri"/>
              <w:spacing w:val="6"/>
              <w:w w:val="107"/>
            </w:rPr>
            <w:t>a</w:t>
          </w:r>
          <w:r w:rsidRPr="004F63B4">
            <w:rPr>
              <w:rFonts w:eastAsia="Calibri" w:cs="Calibri"/>
              <w:w w:val="113"/>
            </w:rPr>
            <w:t xml:space="preserve">l </w:t>
          </w:r>
          <w:r w:rsidRPr="004F63B4">
            <w:rPr>
              <w:rFonts w:eastAsia="Calibri" w:cs="Calibri"/>
              <w:spacing w:val="-5"/>
              <w:w w:val="105"/>
            </w:rPr>
            <w:t>d</w:t>
          </w:r>
          <w:r w:rsidRPr="004F63B4">
            <w:rPr>
              <w:rFonts w:eastAsia="Calibri" w:cs="Calibri"/>
              <w:spacing w:val="8"/>
              <w:w w:val="105"/>
            </w:rPr>
            <w:t>e</w:t>
          </w:r>
          <w:r w:rsidRPr="004F63B4">
            <w:rPr>
              <w:rFonts w:eastAsia="Calibri" w:cs="Calibri"/>
              <w:w w:val="105"/>
            </w:rPr>
            <w:t>v</w:t>
          </w:r>
          <w:r w:rsidRPr="004F63B4">
            <w:rPr>
              <w:rFonts w:eastAsia="Calibri" w:cs="Calibri"/>
              <w:spacing w:val="-7"/>
              <w:w w:val="105"/>
            </w:rPr>
            <w:t>e</w:t>
          </w:r>
          <w:r w:rsidRPr="004F63B4">
            <w:rPr>
              <w:rFonts w:eastAsia="Calibri" w:cs="Calibri"/>
              <w:spacing w:val="2"/>
              <w:w w:val="105"/>
            </w:rPr>
            <w:t>l</w:t>
          </w:r>
          <w:r w:rsidRPr="004F63B4">
            <w:rPr>
              <w:rFonts w:eastAsia="Calibri" w:cs="Calibri"/>
              <w:spacing w:val="-2"/>
              <w:w w:val="105"/>
            </w:rPr>
            <w:t>o</w:t>
          </w:r>
          <w:r w:rsidRPr="004F63B4">
            <w:rPr>
              <w:rFonts w:eastAsia="Calibri" w:cs="Calibri"/>
              <w:spacing w:val="-5"/>
              <w:w w:val="105"/>
            </w:rPr>
            <w:t>p</w:t>
          </w:r>
          <w:r w:rsidRPr="004F63B4">
            <w:rPr>
              <w:rFonts w:eastAsia="Calibri" w:cs="Calibri"/>
              <w:spacing w:val="-7"/>
              <w:w w:val="105"/>
            </w:rPr>
            <w:t>me</w:t>
          </w:r>
          <w:r w:rsidRPr="004F63B4">
            <w:rPr>
              <w:rFonts w:eastAsia="Calibri" w:cs="Calibri"/>
              <w:spacing w:val="-3"/>
              <w:w w:val="105"/>
            </w:rPr>
            <w:t>n</w:t>
          </w:r>
          <w:r w:rsidRPr="004F63B4">
            <w:rPr>
              <w:rFonts w:eastAsia="Calibri" w:cs="Calibri"/>
              <w:w w:val="105"/>
            </w:rPr>
            <w:t>t</w:t>
          </w:r>
          <w:r w:rsidRPr="004F63B4">
            <w:rPr>
              <w:rFonts w:eastAsia="Calibri" w:cs="Calibri"/>
              <w:spacing w:val="-8"/>
              <w:w w:val="105"/>
            </w:rPr>
            <w:t xml:space="preserve"> </w:t>
          </w:r>
          <w:r w:rsidRPr="004F63B4">
            <w:rPr>
              <w:rFonts w:eastAsia="Calibri" w:cs="Calibri"/>
              <w:spacing w:val="3"/>
            </w:rPr>
            <w:t>w</w:t>
          </w:r>
          <w:r w:rsidRPr="004F63B4">
            <w:rPr>
              <w:rFonts w:eastAsia="Calibri" w:cs="Calibri"/>
              <w:spacing w:val="4"/>
            </w:rPr>
            <w:t>i</w:t>
          </w:r>
          <w:r w:rsidRPr="004F63B4">
            <w:rPr>
              <w:rFonts w:eastAsia="Calibri" w:cs="Calibri"/>
              <w:spacing w:val="-1"/>
            </w:rPr>
            <w:t>t</w:t>
          </w:r>
          <w:r w:rsidRPr="004F63B4">
            <w:rPr>
              <w:rFonts w:eastAsia="Calibri" w:cs="Calibri"/>
              <w:spacing w:val="-2"/>
            </w:rPr>
            <w:t>h</w:t>
          </w:r>
          <w:r w:rsidRPr="004F63B4">
            <w:rPr>
              <w:rFonts w:eastAsia="Calibri" w:cs="Calibri"/>
              <w:spacing w:val="4"/>
            </w:rPr>
            <w:t>i</w:t>
          </w:r>
          <w:r w:rsidRPr="004F63B4">
            <w:rPr>
              <w:rFonts w:eastAsia="Calibri" w:cs="Calibri"/>
            </w:rPr>
            <w:t>n</w:t>
          </w:r>
          <w:r w:rsidRPr="004F63B4">
            <w:rPr>
              <w:rFonts w:eastAsia="Calibri" w:cs="Calibri"/>
              <w:spacing w:val="18"/>
            </w:rPr>
            <w:t xml:space="preserve"> </w:t>
          </w:r>
          <w:r w:rsidRPr="004F63B4">
            <w:rPr>
              <w:rFonts w:eastAsia="Calibri" w:cs="Calibri"/>
              <w:spacing w:val="-1"/>
            </w:rPr>
            <w:t>t</w:t>
          </w:r>
          <w:r w:rsidRPr="004F63B4">
            <w:rPr>
              <w:rFonts w:eastAsia="Calibri" w:cs="Calibri"/>
              <w:spacing w:val="-2"/>
            </w:rPr>
            <w:t>h</w:t>
          </w:r>
          <w:r w:rsidRPr="004F63B4">
            <w:rPr>
              <w:rFonts w:eastAsia="Calibri" w:cs="Calibri"/>
            </w:rPr>
            <w:t>e</w:t>
          </w:r>
          <w:r w:rsidRPr="004F63B4">
            <w:rPr>
              <w:rFonts w:eastAsia="Calibri" w:cs="Calibri"/>
              <w:spacing w:val="-3"/>
            </w:rPr>
            <w:t xml:space="preserve"> </w:t>
          </w:r>
          <w:r w:rsidRPr="004F63B4">
            <w:rPr>
              <w:rFonts w:eastAsia="Calibri" w:cs="Calibri"/>
              <w:spacing w:val="6"/>
            </w:rPr>
            <w:t>a</w:t>
          </w:r>
          <w:r w:rsidRPr="004F63B4">
            <w:rPr>
              <w:rFonts w:eastAsia="Calibri" w:cs="Calibri"/>
              <w:spacing w:val="-3"/>
            </w:rPr>
            <w:t>r</w:t>
          </w:r>
          <w:r w:rsidRPr="004F63B4">
            <w:rPr>
              <w:rFonts w:eastAsia="Calibri" w:cs="Calibri"/>
              <w:spacing w:val="-7"/>
            </w:rPr>
            <w:t>e</w:t>
          </w:r>
          <w:r w:rsidRPr="004F63B4">
            <w:rPr>
              <w:rFonts w:eastAsia="Calibri" w:cs="Calibri"/>
            </w:rPr>
            <w:t>a</w:t>
          </w:r>
          <w:r w:rsidRPr="004F63B4">
            <w:rPr>
              <w:rFonts w:eastAsia="Calibri" w:cs="Calibri"/>
              <w:spacing w:val="18"/>
            </w:rPr>
            <w:t xml:space="preserve"> </w:t>
          </w:r>
          <w:r w:rsidRPr="004F63B4">
            <w:rPr>
              <w:rFonts w:eastAsia="Calibri" w:cs="Calibri"/>
              <w:spacing w:val="-2"/>
            </w:rPr>
            <w:t>o</w:t>
          </w:r>
          <w:r w:rsidRPr="004F63B4">
            <w:rPr>
              <w:rFonts w:eastAsia="Calibri" w:cs="Calibri"/>
            </w:rPr>
            <w:t>f</w:t>
          </w:r>
          <w:r w:rsidRPr="004F63B4">
            <w:rPr>
              <w:rFonts w:eastAsia="Calibri" w:cs="Calibri"/>
              <w:spacing w:val="-3"/>
            </w:rPr>
            <w:t xml:space="preserve"> </w:t>
          </w:r>
          <w:r w:rsidRPr="004F63B4">
            <w:rPr>
              <w:rFonts w:eastAsia="Calibri" w:cs="Calibri"/>
              <w:spacing w:val="2"/>
            </w:rPr>
            <w:t>l</w:t>
          </w:r>
          <w:r w:rsidRPr="004F63B4">
            <w:rPr>
              <w:rFonts w:eastAsia="Calibri" w:cs="Calibri"/>
              <w:spacing w:val="6"/>
            </w:rPr>
            <w:t>a</w:t>
          </w:r>
          <w:r w:rsidRPr="004F63B4">
            <w:rPr>
              <w:rFonts w:eastAsia="Calibri" w:cs="Calibri"/>
              <w:spacing w:val="-3"/>
            </w:rPr>
            <w:t>n</w:t>
          </w:r>
          <w:r w:rsidRPr="004F63B4">
            <w:rPr>
              <w:rFonts w:eastAsia="Calibri" w:cs="Calibri"/>
            </w:rPr>
            <w:t>d</w:t>
          </w:r>
          <w:r w:rsidRPr="004F63B4">
            <w:rPr>
              <w:rFonts w:eastAsia="Calibri" w:cs="Calibri"/>
              <w:spacing w:val="19"/>
            </w:rPr>
            <w:t xml:space="preserve"> </w:t>
          </w:r>
          <w:r w:rsidRPr="004F63B4">
            <w:rPr>
              <w:rFonts w:eastAsia="Calibri" w:cs="Calibri"/>
              <w:spacing w:val="2"/>
            </w:rPr>
            <w:t>l</w:t>
          </w:r>
          <w:r w:rsidRPr="004F63B4">
            <w:rPr>
              <w:rFonts w:eastAsia="Calibri" w:cs="Calibri"/>
              <w:spacing w:val="-7"/>
            </w:rPr>
            <w:t>e</w:t>
          </w:r>
          <w:r w:rsidRPr="004F63B4">
            <w:rPr>
              <w:rFonts w:eastAsia="Calibri" w:cs="Calibri"/>
              <w:spacing w:val="-8"/>
            </w:rPr>
            <w:t>g</w:t>
          </w:r>
          <w:r w:rsidRPr="004F63B4">
            <w:rPr>
              <w:rFonts w:eastAsia="Calibri" w:cs="Calibri"/>
              <w:spacing w:val="6"/>
            </w:rPr>
            <w:t>a</w:t>
          </w:r>
          <w:r w:rsidRPr="004F63B4">
            <w:rPr>
              <w:rFonts w:eastAsia="Calibri" w:cs="Calibri"/>
              <w:spacing w:val="2"/>
            </w:rPr>
            <w:t>ll</w:t>
          </w:r>
          <w:r w:rsidRPr="004F63B4">
            <w:rPr>
              <w:rFonts w:eastAsia="Calibri" w:cs="Calibri"/>
            </w:rPr>
            <w:t>y</w:t>
          </w:r>
          <w:r w:rsidRPr="004F63B4">
            <w:rPr>
              <w:rFonts w:eastAsia="Calibri" w:cs="Calibri"/>
              <w:spacing w:val="38"/>
            </w:rPr>
            <w:t xml:space="preserve"> </w:t>
          </w:r>
          <w:r w:rsidRPr="004F63B4">
            <w:rPr>
              <w:rFonts w:eastAsia="Calibri" w:cs="Calibri"/>
              <w:spacing w:val="-5"/>
            </w:rPr>
            <w:t>d</w:t>
          </w:r>
          <w:r w:rsidRPr="004F63B4">
            <w:rPr>
              <w:rFonts w:eastAsia="Calibri" w:cs="Calibri"/>
              <w:spacing w:val="-7"/>
            </w:rPr>
            <w:t>e</w:t>
          </w:r>
          <w:r w:rsidRPr="004F63B4">
            <w:rPr>
              <w:rFonts w:eastAsia="Calibri" w:cs="Calibri"/>
              <w:spacing w:val="-4"/>
            </w:rPr>
            <w:t>s</w:t>
          </w:r>
          <w:r w:rsidRPr="004F63B4">
            <w:rPr>
              <w:rFonts w:eastAsia="Calibri" w:cs="Calibri"/>
              <w:spacing w:val="2"/>
            </w:rPr>
            <w:t>c</w:t>
          </w:r>
          <w:r w:rsidRPr="004F63B4">
            <w:rPr>
              <w:rFonts w:eastAsia="Calibri" w:cs="Calibri"/>
              <w:spacing w:val="-3"/>
            </w:rPr>
            <w:t>r</w:t>
          </w:r>
          <w:r w:rsidRPr="004F63B4">
            <w:rPr>
              <w:rFonts w:eastAsia="Calibri" w:cs="Calibri"/>
              <w:spacing w:val="5"/>
            </w:rPr>
            <w:t>i</w:t>
          </w:r>
          <w:r w:rsidRPr="004F63B4">
            <w:rPr>
              <w:rFonts w:eastAsia="Calibri" w:cs="Calibri"/>
              <w:spacing w:val="-5"/>
            </w:rPr>
            <w:t>b</w:t>
          </w:r>
          <w:r w:rsidRPr="004F63B4">
            <w:rPr>
              <w:rFonts w:eastAsia="Calibri" w:cs="Calibri"/>
              <w:spacing w:val="-7"/>
            </w:rPr>
            <w:t>e</w:t>
          </w:r>
          <w:r w:rsidRPr="004F63B4">
            <w:rPr>
              <w:rFonts w:eastAsia="Calibri" w:cs="Calibri"/>
            </w:rPr>
            <w:t>d</w:t>
          </w:r>
          <w:r w:rsidRPr="004F63B4">
            <w:rPr>
              <w:rFonts w:eastAsia="Calibri" w:cs="Calibri"/>
              <w:spacing w:val="44"/>
            </w:rPr>
            <w:t xml:space="preserve"> </w:t>
          </w:r>
          <w:r w:rsidRPr="004F63B4">
            <w:rPr>
              <w:rFonts w:eastAsia="Calibri" w:cs="Calibri"/>
              <w:spacing w:val="6"/>
              <w:w w:val="107"/>
            </w:rPr>
            <w:t>a</w:t>
          </w:r>
          <w:r w:rsidRPr="004F63B4">
            <w:rPr>
              <w:rFonts w:eastAsia="Calibri" w:cs="Calibri"/>
              <w:w w:val="109"/>
            </w:rPr>
            <w:t xml:space="preserve">s </w:t>
          </w:r>
          <w:r w:rsidRPr="004F63B4">
            <w:rPr>
              <w:rFonts w:eastAsia="Calibri" w:cs="Calibri"/>
              <w:spacing w:val="-4"/>
            </w:rPr>
            <w:t>L</w:t>
          </w:r>
          <w:r w:rsidRPr="004F63B4">
            <w:rPr>
              <w:rFonts w:eastAsia="Calibri" w:cs="Calibri"/>
              <w:spacing w:val="-2"/>
            </w:rPr>
            <w:t>o</w:t>
          </w:r>
          <w:r w:rsidRPr="004F63B4">
            <w:rPr>
              <w:rFonts w:eastAsia="Calibri" w:cs="Calibri"/>
            </w:rPr>
            <w:t>t</w:t>
          </w:r>
          <w:r w:rsidRPr="004F63B4">
            <w:rPr>
              <w:rFonts w:eastAsia="Calibri" w:cs="Calibri"/>
              <w:spacing w:val="18"/>
            </w:rPr>
            <w:t xml:space="preserve"> </w:t>
          </w:r>
          <w:r w:rsidRPr="004F63B4">
            <w:rPr>
              <w:rFonts w:eastAsia="Calibri" w:cs="Calibri"/>
            </w:rPr>
            <w:t>2</w:t>
          </w:r>
          <w:r w:rsidRPr="004F63B4">
            <w:rPr>
              <w:rFonts w:eastAsia="Calibri" w:cs="Calibri"/>
              <w:spacing w:val="-14"/>
            </w:rPr>
            <w:t xml:space="preserve"> </w:t>
          </w:r>
          <w:r w:rsidRPr="004F63B4">
            <w:rPr>
              <w:rFonts w:eastAsia="Calibri" w:cs="Calibri"/>
              <w:spacing w:val="6"/>
            </w:rPr>
            <w:t>a</w:t>
          </w:r>
          <w:r w:rsidRPr="004F63B4">
            <w:rPr>
              <w:rFonts w:eastAsia="Calibri" w:cs="Calibri"/>
              <w:spacing w:val="-3"/>
            </w:rPr>
            <w:t>n</w:t>
          </w:r>
          <w:r w:rsidRPr="004F63B4">
            <w:rPr>
              <w:rFonts w:eastAsia="Calibri" w:cs="Calibri"/>
            </w:rPr>
            <w:t>d</w:t>
          </w:r>
          <w:r w:rsidRPr="004F63B4">
            <w:rPr>
              <w:rFonts w:eastAsia="Calibri" w:cs="Calibri"/>
              <w:spacing w:val="13"/>
            </w:rPr>
            <w:t xml:space="preserve"> </w:t>
          </w:r>
          <w:r w:rsidRPr="004F63B4">
            <w:rPr>
              <w:rFonts w:eastAsia="Calibri" w:cs="Calibri"/>
              <w:spacing w:val="-4"/>
            </w:rPr>
            <w:t>L</w:t>
          </w:r>
          <w:r w:rsidRPr="004F63B4">
            <w:rPr>
              <w:rFonts w:eastAsia="Calibri" w:cs="Calibri"/>
              <w:spacing w:val="-2"/>
            </w:rPr>
            <w:t>o</w:t>
          </w:r>
          <w:r w:rsidRPr="004F63B4">
            <w:rPr>
              <w:rFonts w:eastAsia="Calibri" w:cs="Calibri"/>
            </w:rPr>
            <w:t>t</w:t>
          </w:r>
          <w:r w:rsidRPr="004F63B4">
            <w:rPr>
              <w:rFonts w:eastAsia="Calibri" w:cs="Calibri"/>
              <w:spacing w:val="18"/>
            </w:rPr>
            <w:t xml:space="preserve"> </w:t>
          </w:r>
          <w:r w:rsidRPr="004F63B4">
            <w:rPr>
              <w:rFonts w:eastAsia="Calibri" w:cs="Calibri"/>
            </w:rPr>
            <w:t>6</w:t>
          </w:r>
          <w:r w:rsidRPr="004F63B4">
            <w:rPr>
              <w:rFonts w:eastAsia="Calibri" w:cs="Calibri"/>
              <w:spacing w:val="-14"/>
            </w:rPr>
            <w:t xml:space="preserve"> </w:t>
          </w:r>
          <w:r w:rsidRPr="004F63B4">
            <w:rPr>
              <w:rFonts w:eastAsia="Calibri" w:cs="Calibri"/>
              <w:spacing w:val="-3"/>
            </w:rPr>
            <w:t>D</w:t>
          </w:r>
          <w:r w:rsidRPr="004F63B4">
            <w:rPr>
              <w:rFonts w:eastAsia="Calibri" w:cs="Calibri"/>
              <w:spacing w:val="-7"/>
            </w:rPr>
            <w:t>P60502</w:t>
          </w:r>
          <w:r w:rsidRPr="004F63B4">
            <w:rPr>
              <w:rFonts w:eastAsia="Calibri" w:cs="Calibri"/>
            </w:rPr>
            <w:t>8</w:t>
          </w:r>
          <w:r w:rsidRPr="004F63B4">
            <w:rPr>
              <w:rFonts w:eastAsia="Calibri" w:cs="Calibri"/>
              <w:spacing w:val="18"/>
            </w:rPr>
            <w:t xml:space="preserve"> </w:t>
          </w:r>
          <w:r w:rsidRPr="004F63B4">
            <w:rPr>
              <w:rFonts w:eastAsia="Calibri" w:cs="Calibri"/>
              <w:spacing w:val="6"/>
            </w:rPr>
            <w:t>a</w:t>
          </w:r>
          <w:r w:rsidRPr="004F63B4">
            <w:rPr>
              <w:rFonts w:eastAsia="Calibri" w:cs="Calibri"/>
              <w:spacing w:val="-3"/>
            </w:rPr>
            <w:t>n</w:t>
          </w:r>
          <w:r w:rsidRPr="004F63B4">
            <w:rPr>
              <w:rFonts w:eastAsia="Calibri" w:cs="Calibri"/>
            </w:rPr>
            <w:t>d</w:t>
          </w:r>
          <w:r w:rsidRPr="004F63B4">
            <w:rPr>
              <w:rFonts w:eastAsia="Calibri" w:cs="Calibri"/>
              <w:spacing w:val="13"/>
            </w:rPr>
            <w:t xml:space="preserve"> </w:t>
          </w:r>
          <w:r w:rsidRPr="004F63B4">
            <w:rPr>
              <w:rFonts w:eastAsia="Calibri" w:cs="Calibri"/>
              <w:spacing w:val="-4"/>
            </w:rPr>
            <w:t>L</w:t>
          </w:r>
          <w:r w:rsidRPr="004F63B4">
            <w:rPr>
              <w:rFonts w:eastAsia="Calibri" w:cs="Calibri"/>
              <w:spacing w:val="-2"/>
            </w:rPr>
            <w:t>o</w:t>
          </w:r>
          <w:r w:rsidRPr="004F63B4">
            <w:rPr>
              <w:rFonts w:eastAsia="Calibri" w:cs="Calibri"/>
            </w:rPr>
            <w:t>t</w:t>
          </w:r>
          <w:r w:rsidRPr="004F63B4">
            <w:rPr>
              <w:rFonts w:eastAsia="Calibri" w:cs="Calibri"/>
              <w:spacing w:val="18"/>
            </w:rPr>
            <w:t xml:space="preserve"> </w:t>
          </w:r>
          <w:r w:rsidRPr="004F63B4">
            <w:rPr>
              <w:rFonts w:eastAsia="Calibri" w:cs="Calibri"/>
            </w:rPr>
            <w:t>3</w:t>
          </w:r>
          <w:r w:rsidRPr="004F63B4">
            <w:rPr>
              <w:rFonts w:eastAsia="Calibri" w:cs="Calibri"/>
              <w:spacing w:val="-14"/>
            </w:rPr>
            <w:t xml:space="preserve"> </w:t>
          </w:r>
          <w:r w:rsidRPr="004F63B4">
            <w:rPr>
              <w:rFonts w:eastAsia="Calibri" w:cs="Calibri"/>
              <w:spacing w:val="-3"/>
              <w:w w:val="102"/>
            </w:rPr>
            <w:t>D</w:t>
          </w:r>
          <w:r w:rsidRPr="004F63B4">
            <w:rPr>
              <w:rFonts w:eastAsia="Calibri" w:cs="Calibri"/>
              <w:spacing w:val="-7"/>
              <w:w w:val="112"/>
            </w:rPr>
            <w:t>P</w:t>
          </w:r>
          <w:r w:rsidRPr="004F63B4">
            <w:rPr>
              <w:rFonts w:eastAsia="Calibri" w:cs="Calibri"/>
              <w:spacing w:val="-7"/>
            </w:rPr>
            <w:t>359869</w:t>
          </w:r>
          <w:r w:rsidRPr="004F63B4">
            <w:rPr>
              <w:rFonts w:eastAsia="Calibri" w:cs="Calibri"/>
              <w:w w:val="101"/>
            </w:rPr>
            <w:t>.</w:t>
          </w:r>
        </w:p>
        <w:p w:rsidRPr="004F63B4" w:rsidR="004F63B4" w:rsidP="004F63B4" w:rsidRDefault="004F63B4" w14:paraId="49E2EAEE" w14:textId="77777777">
          <w:pPr>
            <w:pStyle w:val="ListParagraph"/>
            <w:spacing w:line="260" w:lineRule="exact"/>
            <w:ind w:left="360"/>
            <w:rPr>
              <w:rFonts w:eastAsia="Calibri" w:cs="Calibri"/>
            </w:rPr>
          </w:pPr>
        </w:p>
        <w:p w:rsidRPr="004F63B4" w:rsidR="004F63B4" w:rsidRDefault="003774FE" w14:paraId="2BE74059" w14:textId="77777777">
          <w:pPr>
            <w:pStyle w:val="ListParagraph"/>
            <w:numPr>
              <w:ilvl w:val="0"/>
              <w:numId w:val="56"/>
            </w:numPr>
            <w:spacing w:line="260" w:lineRule="exact"/>
            <w:ind w:left="851" w:hanging="851"/>
            <w:rPr>
              <w:rFonts w:eastAsia="Calibri" w:cs="Calibri"/>
            </w:rPr>
          </w:pPr>
          <w:r w:rsidRPr="004F63B4">
            <w:rPr>
              <w:rFonts w:eastAsia="Calibri" w:cs="Calibri"/>
            </w:rPr>
            <w:t>T</w:t>
          </w:r>
          <w:r w:rsidRPr="004F63B4">
            <w:rPr>
              <w:rFonts w:eastAsia="Calibri" w:cs="Calibri"/>
              <w:spacing w:val="-3"/>
            </w:rPr>
            <w:t>h</w:t>
          </w:r>
          <w:r w:rsidRPr="004F63B4">
            <w:rPr>
              <w:rFonts w:eastAsia="Calibri" w:cs="Calibri"/>
            </w:rPr>
            <w:t>e</w:t>
          </w:r>
          <w:r w:rsidRPr="004F63B4">
            <w:rPr>
              <w:rFonts w:eastAsia="Calibri" w:cs="Calibri"/>
              <w:spacing w:val="9"/>
            </w:rPr>
            <w:t xml:space="preserve"> </w:t>
          </w:r>
          <w:r w:rsidRPr="004F63B4">
            <w:rPr>
              <w:rFonts w:eastAsia="Calibri" w:cs="Calibri"/>
              <w:spacing w:val="-5"/>
            </w:rPr>
            <w:t>d</w:t>
          </w:r>
          <w:r w:rsidRPr="004F63B4">
            <w:rPr>
              <w:rFonts w:eastAsia="Calibri" w:cs="Calibri"/>
              <w:spacing w:val="4"/>
            </w:rPr>
            <w:t>i</w:t>
          </w:r>
          <w:r w:rsidRPr="004F63B4">
            <w:rPr>
              <w:rFonts w:eastAsia="Calibri" w:cs="Calibri"/>
              <w:spacing w:val="-4"/>
            </w:rPr>
            <w:t>s</w:t>
          </w:r>
          <w:r w:rsidRPr="004F63B4">
            <w:rPr>
              <w:rFonts w:eastAsia="Calibri" w:cs="Calibri"/>
              <w:spacing w:val="2"/>
            </w:rPr>
            <w:t>c</w:t>
          </w:r>
          <w:r w:rsidRPr="004F63B4">
            <w:rPr>
              <w:rFonts w:eastAsia="Calibri" w:cs="Calibri"/>
              <w:spacing w:val="-2"/>
            </w:rPr>
            <w:t>h</w:t>
          </w:r>
          <w:r w:rsidRPr="004F63B4">
            <w:rPr>
              <w:rFonts w:eastAsia="Calibri" w:cs="Calibri"/>
              <w:spacing w:val="6"/>
            </w:rPr>
            <w:t>a</w:t>
          </w:r>
          <w:r w:rsidRPr="004F63B4">
            <w:rPr>
              <w:rFonts w:eastAsia="Calibri" w:cs="Calibri"/>
              <w:spacing w:val="-3"/>
            </w:rPr>
            <w:t>r</w:t>
          </w:r>
          <w:r w:rsidRPr="004F63B4">
            <w:rPr>
              <w:rFonts w:eastAsia="Calibri" w:cs="Calibri"/>
              <w:spacing w:val="-8"/>
            </w:rPr>
            <w:t>g</w:t>
          </w:r>
          <w:r w:rsidRPr="004F63B4">
            <w:rPr>
              <w:rFonts w:eastAsia="Calibri" w:cs="Calibri"/>
            </w:rPr>
            <w:t>e</w:t>
          </w:r>
          <w:r w:rsidRPr="004F63B4">
            <w:rPr>
              <w:rFonts w:eastAsia="Calibri" w:cs="Calibri"/>
              <w:spacing w:val="45"/>
            </w:rPr>
            <w:t xml:space="preserve"> </w:t>
          </w:r>
          <w:r w:rsidRPr="004F63B4">
            <w:rPr>
              <w:rFonts w:eastAsia="Calibri" w:cs="Calibri"/>
              <w:spacing w:val="-2"/>
            </w:rPr>
            <w:t>o</w:t>
          </w:r>
          <w:r w:rsidRPr="004F63B4">
            <w:rPr>
              <w:rFonts w:eastAsia="Calibri" w:cs="Calibri"/>
            </w:rPr>
            <w:t>f</w:t>
          </w:r>
          <w:r w:rsidRPr="004F63B4">
            <w:rPr>
              <w:rFonts w:eastAsia="Calibri" w:cs="Calibri"/>
              <w:spacing w:val="-9"/>
            </w:rPr>
            <w:t xml:space="preserve"> </w:t>
          </w:r>
          <w:r w:rsidRPr="004F63B4">
            <w:rPr>
              <w:rFonts w:eastAsia="Calibri" w:cs="Calibri"/>
              <w:spacing w:val="-4"/>
              <w:w w:val="105"/>
            </w:rPr>
            <w:t>s</w:t>
          </w:r>
          <w:r w:rsidRPr="004F63B4">
            <w:rPr>
              <w:rFonts w:eastAsia="Calibri" w:cs="Calibri"/>
              <w:spacing w:val="-7"/>
              <w:w w:val="105"/>
            </w:rPr>
            <w:t>e</w:t>
          </w:r>
          <w:r w:rsidRPr="004F63B4">
            <w:rPr>
              <w:rFonts w:eastAsia="Calibri" w:cs="Calibri"/>
              <w:spacing w:val="-5"/>
              <w:w w:val="105"/>
            </w:rPr>
            <w:t>d</w:t>
          </w:r>
          <w:r w:rsidRPr="004F63B4">
            <w:rPr>
              <w:rFonts w:eastAsia="Calibri" w:cs="Calibri"/>
              <w:spacing w:val="4"/>
              <w:w w:val="105"/>
            </w:rPr>
            <w:t>i</w:t>
          </w:r>
          <w:r w:rsidRPr="004F63B4">
            <w:rPr>
              <w:rFonts w:eastAsia="Calibri" w:cs="Calibri"/>
              <w:spacing w:val="-7"/>
              <w:w w:val="105"/>
            </w:rPr>
            <w:t>me</w:t>
          </w:r>
          <w:r w:rsidRPr="004F63B4">
            <w:rPr>
              <w:rFonts w:eastAsia="Calibri" w:cs="Calibri"/>
              <w:spacing w:val="-3"/>
              <w:w w:val="105"/>
            </w:rPr>
            <w:t>n</w:t>
          </w:r>
          <w:r w:rsidRPr="004F63B4">
            <w:rPr>
              <w:rFonts w:eastAsia="Calibri" w:cs="Calibri"/>
              <w:spacing w:val="3"/>
              <w:w w:val="105"/>
            </w:rPr>
            <w:t>t</w:t>
          </w:r>
          <w:r w:rsidRPr="004F63B4">
            <w:rPr>
              <w:rFonts w:eastAsia="Calibri" w:cs="Calibri"/>
              <w:spacing w:val="5"/>
              <w:w w:val="105"/>
            </w:rPr>
            <w:t>-</w:t>
          </w:r>
          <w:r w:rsidRPr="004F63B4">
            <w:rPr>
              <w:rFonts w:eastAsia="Calibri" w:cs="Calibri"/>
              <w:spacing w:val="2"/>
              <w:w w:val="105"/>
            </w:rPr>
            <w:t>l</w:t>
          </w:r>
          <w:r w:rsidRPr="004F63B4">
            <w:rPr>
              <w:rFonts w:eastAsia="Calibri" w:cs="Calibri"/>
              <w:spacing w:val="6"/>
              <w:w w:val="105"/>
            </w:rPr>
            <w:t>a</w:t>
          </w:r>
          <w:r w:rsidRPr="004F63B4">
            <w:rPr>
              <w:rFonts w:eastAsia="Calibri" w:cs="Calibri"/>
              <w:spacing w:val="-5"/>
              <w:w w:val="105"/>
            </w:rPr>
            <w:t>d</w:t>
          </w:r>
          <w:r w:rsidRPr="004F63B4">
            <w:rPr>
              <w:rFonts w:eastAsia="Calibri" w:cs="Calibri"/>
              <w:spacing w:val="-7"/>
              <w:w w:val="105"/>
            </w:rPr>
            <w:t>e</w:t>
          </w:r>
          <w:r w:rsidRPr="004F63B4">
            <w:rPr>
              <w:rFonts w:eastAsia="Calibri" w:cs="Calibri"/>
              <w:w w:val="105"/>
            </w:rPr>
            <w:t>n</w:t>
          </w:r>
          <w:r w:rsidRPr="004F63B4">
            <w:rPr>
              <w:rFonts w:eastAsia="Calibri" w:cs="Calibri"/>
              <w:spacing w:val="-1"/>
              <w:w w:val="105"/>
            </w:rPr>
            <w:t xml:space="preserve"> </w:t>
          </w:r>
          <w:r w:rsidRPr="004F63B4">
            <w:rPr>
              <w:rFonts w:eastAsia="Calibri" w:cs="Calibri"/>
              <w:spacing w:val="3"/>
            </w:rPr>
            <w:t>w</w:t>
          </w:r>
          <w:r w:rsidRPr="004F63B4">
            <w:rPr>
              <w:rFonts w:eastAsia="Calibri" w:cs="Calibri"/>
              <w:spacing w:val="-8"/>
            </w:rPr>
            <w:t>a</w:t>
          </w:r>
          <w:r w:rsidRPr="004F63B4">
            <w:rPr>
              <w:rFonts w:eastAsia="Calibri" w:cs="Calibri"/>
              <w:spacing w:val="-1"/>
            </w:rPr>
            <w:t>t</w:t>
          </w:r>
          <w:r w:rsidRPr="004F63B4">
            <w:rPr>
              <w:rFonts w:eastAsia="Calibri" w:cs="Calibri"/>
              <w:spacing w:val="-7"/>
            </w:rPr>
            <w:t>e</w:t>
          </w:r>
          <w:r w:rsidRPr="004F63B4">
            <w:rPr>
              <w:rFonts w:eastAsia="Calibri" w:cs="Calibri"/>
            </w:rPr>
            <w:t>r</w:t>
          </w:r>
          <w:r w:rsidRPr="004F63B4">
            <w:rPr>
              <w:rFonts w:eastAsia="Calibri" w:cs="Calibri"/>
              <w:spacing w:val="6"/>
            </w:rPr>
            <w:t xml:space="preserve"> </w:t>
          </w:r>
          <w:r w:rsidRPr="004F63B4">
            <w:rPr>
              <w:rFonts w:eastAsia="Calibri" w:cs="Calibri"/>
              <w:spacing w:val="-1"/>
            </w:rPr>
            <w:t>t</w:t>
          </w:r>
          <w:r w:rsidRPr="004F63B4">
            <w:rPr>
              <w:rFonts w:eastAsia="Calibri" w:cs="Calibri"/>
            </w:rPr>
            <w:t>o</w:t>
          </w:r>
          <w:r w:rsidRPr="004F63B4">
            <w:rPr>
              <w:rFonts w:eastAsia="Calibri" w:cs="Calibri"/>
              <w:spacing w:val="-1"/>
            </w:rPr>
            <w:t xml:space="preserve"> </w:t>
          </w:r>
          <w:r w:rsidRPr="004F63B4">
            <w:rPr>
              <w:rFonts w:eastAsia="Calibri" w:cs="Calibri"/>
              <w:spacing w:val="2"/>
            </w:rPr>
            <w:t>l</w:t>
          </w:r>
          <w:r w:rsidRPr="004F63B4">
            <w:rPr>
              <w:rFonts w:eastAsia="Calibri" w:cs="Calibri"/>
              <w:spacing w:val="6"/>
            </w:rPr>
            <w:t>a</w:t>
          </w:r>
          <w:r w:rsidRPr="004F63B4">
            <w:rPr>
              <w:rFonts w:eastAsia="Calibri" w:cs="Calibri"/>
              <w:spacing w:val="-3"/>
            </w:rPr>
            <w:t>n</w:t>
          </w:r>
          <w:r w:rsidRPr="004F63B4">
            <w:rPr>
              <w:rFonts w:eastAsia="Calibri" w:cs="Calibri"/>
            </w:rPr>
            <w:t>d</w:t>
          </w:r>
          <w:r w:rsidRPr="004F63B4">
            <w:rPr>
              <w:rFonts w:eastAsia="Calibri" w:cs="Calibri"/>
              <w:spacing w:val="19"/>
            </w:rPr>
            <w:t xml:space="preserve"> </w:t>
          </w:r>
          <w:r w:rsidRPr="004F63B4">
            <w:rPr>
              <w:rFonts w:eastAsia="Calibri" w:cs="Calibri"/>
              <w:spacing w:val="-7"/>
            </w:rPr>
            <w:t>m</w:t>
          </w:r>
          <w:r w:rsidRPr="004F63B4">
            <w:rPr>
              <w:rFonts w:eastAsia="Calibri" w:cs="Calibri"/>
              <w:spacing w:val="-2"/>
            </w:rPr>
            <w:t>u</w:t>
          </w:r>
          <w:r w:rsidRPr="004F63B4">
            <w:rPr>
              <w:rFonts w:eastAsia="Calibri" w:cs="Calibri"/>
              <w:spacing w:val="-4"/>
            </w:rPr>
            <w:t>s</w:t>
          </w:r>
          <w:r w:rsidRPr="004F63B4">
            <w:rPr>
              <w:rFonts w:eastAsia="Calibri" w:cs="Calibri"/>
            </w:rPr>
            <w:t>t</w:t>
          </w:r>
          <w:r w:rsidRPr="004F63B4">
            <w:rPr>
              <w:rFonts w:eastAsia="Calibri" w:cs="Calibri"/>
              <w:spacing w:val="19"/>
            </w:rPr>
            <w:t xml:space="preserve"> </w:t>
          </w:r>
          <w:r w:rsidRPr="004F63B4">
            <w:rPr>
              <w:rFonts w:eastAsia="Calibri" w:cs="Calibri"/>
              <w:spacing w:val="-5"/>
              <w:w w:val="107"/>
            </w:rPr>
            <w:t>b</w:t>
          </w:r>
          <w:r w:rsidRPr="004F63B4">
            <w:rPr>
              <w:rFonts w:eastAsia="Calibri" w:cs="Calibri"/>
              <w:w w:val="102"/>
            </w:rPr>
            <w:t xml:space="preserve">e </w:t>
          </w:r>
          <w:r w:rsidRPr="004F63B4">
            <w:rPr>
              <w:rFonts w:eastAsia="Calibri" w:cs="Calibri"/>
              <w:spacing w:val="2"/>
            </w:rPr>
            <w:t>c</w:t>
          </w:r>
          <w:r w:rsidRPr="004F63B4">
            <w:rPr>
              <w:rFonts w:eastAsia="Calibri" w:cs="Calibri"/>
              <w:spacing w:val="6"/>
            </w:rPr>
            <w:t>a</w:t>
          </w:r>
          <w:r w:rsidRPr="004F63B4">
            <w:rPr>
              <w:rFonts w:eastAsia="Calibri" w:cs="Calibri"/>
              <w:spacing w:val="-3"/>
            </w:rPr>
            <w:t>rr</w:t>
          </w:r>
          <w:r w:rsidRPr="004F63B4">
            <w:rPr>
              <w:rFonts w:eastAsia="Calibri" w:cs="Calibri"/>
              <w:spacing w:val="4"/>
            </w:rPr>
            <w:t>i</w:t>
          </w:r>
          <w:r w:rsidRPr="004F63B4">
            <w:rPr>
              <w:rFonts w:eastAsia="Calibri" w:cs="Calibri"/>
              <w:spacing w:val="-7"/>
            </w:rPr>
            <w:t>e</w:t>
          </w:r>
          <w:r w:rsidRPr="004F63B4">
            <w:rPr>
              <w:rFonts w:eastAsia="Calibri" w:cs="Calibri"/>
            </w:rPr>
            <w:t>d</w:t>
          </w:r>
          <w:r w:rsidRPr="004F63B4">
            <w:rPr>
              <w:rFonts w:eastAsia="Calibri" w:cs="Calibri"/>
              <w:spacing w:val="24"/>
            </w:rPr>
            <w:t xml:space="preserve"> </w:t>
          </w:r>
          <w:r w:rsidRPr="004F63B4">
            <w:rPr>
              <w:rFonts w:eastAsia="Calibri" w:cs="Calibri"/>
              <w:spacing w:val="-2"/>
            </w:rPr>
            <w:t>ou</w:t>
          </w:r>
          <w:r w:rsidRPr="004F63B4">
            <w:rPr>
              <w:rFonts w:eastAsia="Calibri" w:cs="Calibri"/>
            </w:rPr>
            <w:t>t</w:t>
          </w:r>
          <w:r w:rsidRPr="004F63B4">
            <w:rPr>
              <w:rFonts w:eastAsia="Calibri" w:cs="Calibri"/>
              <w:spacing w:val="6"/>
            </w:rPr>
            <w:t xml:space="preserve"> </w:t>
          </w:r>
          <w:r w:rsidRPr="004F63B4">
            <w:rPr>
              <w:rFonts w:eastAsia="Calibri" w:cs="Calibri"/>
              <w:spacing w:val="4"/>
            </w:rPr>
            <w:t>i</w:t>
          </w:r>
          <w:r w:rsidRPr="004F63B4">
            <w:rPr>
              <w:rFonts w:eastAsia="Calibri" w:cs="Calibri"/>
            </w:rPr>
            <w:t>n</w:t>
          </w:r>
          <w:r w:rsidRPr="004F63B4">
            <w:rPr>
              <w:rFonts w:eastAsia="Calibri" w:cs="Calibri"/>
              <w:spacing w:val="2"/>
            </w:rPr>
            <w:t xml:space="preserve"> </w:t>
          </w:r>
          <w:r w:rsidRPr="004F63B4">
            <w:rPr>
              <w:rFonts w:eastAsia="Calibri" w:cs="Calibri"/>
              <w:spacing w:val="6"/>
              <w:w w:val="106"/>
            </w:rPr>
            <w:t>a</w:t>
          </w:r>
          <w:r w:rsidRPr="004F63B4">
            <w:rPr>
              <w:rFonts w:eastAsia="Calibri" w:cs="Calibri"/>
              <w:spacing w:val="2"/>
              <w:w w:val="106"/>
            </w:rPr>
            <w:t>cc</w:t>
          </w:r>
          <w:r w:rsidRPr="004F63B4">
            <w:rPr>
              <w:rFonts w:eastAsia="Calibri" w:cs="Calibri"/>
              <w:spacing w:val="-2"/>
              <w:w w:val="106"/>
            </w:rPr>
            <w:t>o</w:t>
          </w:r>
          <w:r w:rsidRPr="004F63B4">
            <w:rPr>
              <w:rFonts w:eastAsia="Calibri" w:cs="Calibri"/>
              <w:spacing w:val="-3"/>
              <w:w w:val="106"/>
            </w:rPr>
            <w:t>r</w:t>
          </w:r>
          <w:r w:rsidRPr="004F63B4">
            <w:rPr>
              <w:rFonts w:eastAsia="Calibri" w:cs="Calibri"/>
              <w:spacing w:val="-5"/>
              <w:w w:val="106"/>
            </w:rPr>
            <w:t>d</w:t>
          </w:r>
          <w:r w:rsidRPr="004F63B4">
            <w:rPr>
              <w:rFonts w:eastAsia="Calibri" w:cs="Calibri"/>
              <w:spacing w:val="6"/>
              <w:w w:val="106"/>
            </w:rPr>
            <w:t>a</w:t>
          </w:r>
          <w:r w:rsidRPr="004F63B4">
            <w:rPr>
              <w:rFonts w:eastAsia="Calibri" w:cs="Calibri"/>
              <w:spacing w:val="-3"/>
              <w:w w:val="106"/>
            </w:rPr>
            <w:t>n</w:t>
          </w:r>
          <w:r w:rsidRPr="004F63B4">
            <w:rPr>
              <w:rFonts w:eastAsia="Calibri" w:cs="Calibri"/>
              <w:spacing w:val="2"/>
              <w:w w:val="106"/>
            </w:rPr>
            <w:t>c</w:t>
          </w:r>
          <w:r w:rsidRPr="004F63B4">
            <w:rPr>
              <w:rFonts w:eastAsia="Calibri" w:cs="Calibri"/>
              <w:w w:val="106"/>
            </w:rPr>
            <w:t>e</w:t>
          </w:r>
          <w:r w:rsidRPr="004F63B4">
            <w:rPr>
              <w:rFonts w:eastAsia="Calibri" w:cs="Calibri"/>
              <w:spacing w:val="-11"/>
              <w:w w:val="106"/>
            </w:rPr>
            <w:t xml:space="preserve"> </w:t>
          </w:r>
          <w:r w:rsidRPr="004F63B4">
            <w:rPr>
              <w:rFonts w:eastAsia="Calibri" w:cs="Calibri"/>
              <w:spacing w:val="3"/>
            </w:rPr>
            <w:t>w</w:t>
          </w:r>
          <w:r w:rsidRPr="004F63B4">
            <w:rPr>
              <w:rFonts w:eastAsia="Calibri" w:cs="Calibri"/>
              <w:spacing w:val="4"/>
            </w:rPr>
            <w:t>i</w:t>
          </w:r>
          <w:r w:rsidRPr="004F63B4">
            <w:rPr>
              <w:rFonts w:eastAsia="Calibri" w:cs="Calibri"/>
              <w:spacing w:val="-1"/>
            </w:rPr>
            <w:t>t</w:t>
          </w:r>
          <w:r w:rsidRPr="004F63B4">
            <w:rPr>
              <w:rFonts w:eastAsia="Calibri" w:cs="Calibri"/>
            </w:rPr>
            <w:t>h</w:t>
          </w:r>
          <w:r w:rsidRPr="004F63B4">
            <w:rPr>
              <w:rFonts w:eastAsia="Calibri" w:cs="Calibri"/>
              <w:spacing w:val="7"/>
            </w:rPr>
            <w:t xml:space="preserve"> </w:t>
          </w:r>
          <w:r w:rsidRPr="004F63B4">
            <w:rPr>
              <w:rFonts w:eastAsia="Calibri" w:cs="Calibri"/>
              <w:spacing w:val="6"/>
            </w:rPr>
            <w:t>a</w:t>
          </w:r>
          <w:r w:rsidRPr="004F63B4">
            <w:rPr>
              <w:rFonts w:eastAsia="Calibri" w:cs="Calibri"/>
              <w:spacing w:val="2"/>
            </w:rPr>
            <w:t>l</w:t>
          </w:r>
          <w:r w:rsidRPr="004F63B4">
            <w:rPr>
              <w:rFonts w:eastAsia="Calibri" w:cs="Calibri"/>
            </w:rPr>
            <w:t>l</w:t>
          </w:r>
          <w:r w:rsidRPr="004F63B4">
            <w:rPr>
              <w:rFonts w:eastAsia="Calibri" w:cs="Calibri"/>
              <w:spacing w:val="16"/>
            </w:rPr>
            <w:t xml:space="preserve"> </w:t>
          </w:r>
          <w:r w:rsidRPr="004F63B4">
            <w:rPr>
              <w:rFonts w:eastAsia="Calibri" w:cs="Calibri"/>
              <w:spacing w:val="-5"/>
            </w:rPr>
            <w:t>p</w:t>
          </w:r>
          <w:r w:rsidRPr="004F63B4">
            <w:rPr>
              <w:rFonts w:eastAsia="Calibri" w:cs="Calibri"/>
              <w:spacing w:val="2"/>
            </w:rPr>
            <w:t>l</w:t>
          </w:r>
          <w:r w:rsidRPr="004F63B4">
            <w:rPr>
              <w:rFonts w:eastAsia="Calibri" w:cs="Calibri"/>
              <w:spacing w:val="6"/>
            </w:rPr>
            <w:t>a</w:t>
          </w:r>
          <w:r w:rsidRPr="004F63B4">
            <w:rPr>
              <w:rFonts w:eastAsia="Calibri" w:cs="Calibri"/>
              <w:spacing w:val="-3"/>
            </w:rPr>
            <w:t>n</w:t>
          </w:r>
          <w:r w:rsidRPr="004F63B4">
            <w:rPr>
              <w:rFonts w:eastAsia="Calibri" w:cs="Calibri"/>
            </w:rPr>
            <w:t>s</w:t>
          </w:r>
          <w:r w:rsidRPr="004F63B4">
            <w:rPr>
              <w:rFonts w:eastAsia="Calibri" w:cs="Calibri"/>
              <w:spacing w:val="29"/>
            </w:rPr>
            <w:t xml:space="preserve"> </w:t>
          </w:r>
          <w:r w:rsidRPr="004F63B4">
            <w:rPr>
              <w:rFonts w:eastAsia="Calibri" w:cs="Calibri"/>
              <w:spacing w:val="6"/>
              <w:w w:val="107"/>
            </w:rPr>
            <w:t>a</w:t>
          </w:r>
          <w:r w:rsidRPr="004F63B4">
            <w:rPr>
              <w:rFonts w:eastAsia="Calibri" w:cs="Calibri"/>
              <w:spacing w:val="-3"/>
              <w:w w:val="106"/>
            </w:rPr>
            <w:t>n</w:t>
          </w:r>
          <w:r w:rsidRPr="004F63B4">
            <w:rPr>
              <w:rFonts w:eastAsia="Calibri" w:cs="Calibri"/>
              <w:w w:val="108"/>
            </w:rPr>
            <w:t>d</w:t>
          </w:r>
          <w:r w:rsidRPr="004F63B4">
            <w:rPr>
              <w:rFonts w:eastAsia="Calibri" w:cs="Calibri"/>
              <w:spacing w:val="-12"/>
            </w:rPr>
            <w:t xml:space="preserve"> </w:t>
          </w:r>
          <w:r w:rsidRPr="004F63B4">
            <w:rPr>
              <w:rFonts w:eastAsia="Calibri" w:cs="Calibri"/>
              <w:spacing w:val="5"/>
            </w:rPr>
            <w:t>i</w:t>
          </w:r>
          <w:r w:rsidRPr="004F63B4">
            <w:rPr>
              <w:rFonts w:eastAsia="Calibri" w:cs="Calibri"/>
              <w:spacing w:val="-3"/>
            </w:rPr>
            <w:t>n</w:t>
          </w:r>
          <w:r w:rsidRPr="004F63B4">
            <w:rPr>
              <w:rFonts w:eastAsia="Calibri" w:cs="Calibri"/>
              <w:spacing w:val="-6"/>
            </w:rPr>
            <w:t>f</w:t>
          </w:r>
          <w:r w:rsidRPr="004F63B4">
            <w:rPr>
              <w:rFonts w:eastAsia="Calibri" w:cs="Calibri"/>
              <w:spacing w:val="-2"/>
            </w:rPr>
            <w:t>o</w:t>
          </w:r>
          <w:r w:rsidRPr="004F63B4">
            <w:rPr>
              <w:rFonts w:eastAsia="Calibri" w:cs="Calibri"/>
              <w:spacing w:val="-3"/>
            </w:rPr>
            <w:t>r</w:t>
          </w:r>
          <w:r w:rsidRPr="004F63B4">
            <w:rPr>
              <w:rFonts w:eastAsia="Calibri" w:cs="Calibri"/>
              <w:spacing w:val="-7"/>
            </w:rPr>
            <w:t>m</w:t>
          </w:r>
          <w:r w:rsidRPr="004F63B4">
            <w:rPr>
              <w:rFonts w:eastAsia="Calibri" w:cs="Calibri"/>
              <w:spacing w:val="-8"/>
            </w:rPr>
            <w:t>a</w:t>
          </w:r>
          <w:r w:rsidRPr="004F63B4">
            <w:rPr>
              <w:rFonts w:eastAsia="Calibri" w:cs="Calibri"/>
              <w:spacing w:val="-1"/>
            </w:rPr>
            <w:t>t</w:t>
          </w:r>
          <w:r w:rsidRPr="004F63B4">
            <w:rPr>
              <w:rFonts w:eastAsia="Calibri" w:cs="Calibri"/>
              <w:spacing w:val="5"/>
            </w:rPr>
            <w:t>i</w:t>
          </w:r>
          <w:r w:rsidRPr="004F63B4">
            <w:rPr>
              <w:rFonts w:eastAsia="Calibri" w:cs="Calibri"/>
              <w:spacing w:val="-2"/>
            </w:rPr>
            <w:t>o</w:t>
          </w:r>
          <w:r w:rsidRPr="004F63B4">
            <w:rPr>
              <w:rFonts w:eastAsia="Calibri" w:cs="Calibri"/>
            </w:rPr>
            <w:t xml:space="preserve">n </w:t>
          </w:r>
          <w:r w:rsidRPr="004F63B4">
            <w:rPr>
              <w:rFonts w:eastAsia="Calibri" w:cs="Calibri"/>
              <w:spacing w:val="-4"/>
            </w:rPr>
            <w:t>s</w:t>
          </w:r>
          <w:r w:rsidRPr="004F63B4">
            <w:rPr>
              <w:rFonts w:eastAsia="Calibri" w:cs="Calibri"/>
              <w:spacing w:val="-2"/>
            </w:rPr>
            <w:t>u</w:t>
          </w:r>
          <w:r w:rsidRPr="004F63B4">
            <w:rPr>
              <w:rFonts w:eastAsia="Calibri" w:cs="Calibri"/>
              <w:spacing w:val="-4"/>
            </w:rPr>
            <w:t>b</w:t>
          </w:r>
          <w:r w:rsidRPr="004F63B4">
            <w:rPr>
              <w:rFonts w:eastAsia="Calibri" w:cs="Calibri"/>
              <w:spacing w:val="-7"/>
            </w:rPr>
            <w:t>m</w:t>
          </w:r>
          <w:r w:rsidRPr="004F63B4">
            <w:rPr>
              <w:rFonts w:eastAsia="Calibri" w:cs="Calibri"/>
              <w:spacing w:val="4"/>
            </w:rPr>
            <w:t>i</w:t>
          </w:r>
          <w:r w:rsidRPr="004F63B4">
            <w:rPr>
              <w:rFonts w:eastAsia="Calibri" w:cs="Calibri"/>
              <w:spacing w:val="-1"/>
            </w:rPr>
            <w:t>tt</w:t>
          </w:r>
          <w:r w:rsidRPr="004F63B4">
            <w:rPr>
              <w:rFonts w:eastAsia="Calibri" w:cs="Calibri"/>
              <w:spacing w:val="-7"/>
            </w:rPr>
            <w:t>e</w:t>
          </w:r>
          <w:r w:rsidRPr="004F63B4">
            <w:rPr>
              <w:rFonts w:eastAsia="Calibri" w:cs="Calibri"/>
            </w:rPr>
            <w:t>d</w:t>
          </w:r>
          <w:r w:rsidRPr="004F63B4">
            <w:rPr>
              <w:rFonts w:eastAsia="Calibri" w:cs="Calibri"/>
              <w:spacing w:val="43"/>
            </w:rPr>
            <w:t xml:space="preserve"> </w:t>
          </w:r>
          <w:r w:rsidRPr="004F63B4">
            <w:rPr>
              <w:rFonts w:eastAsia="Calibri" w:cs="Calibri"/>
              <w:spacing w:val="3"/>
            </w:rPr>
            <w:t>w</w:t>
          </w:r>
          <w:r w:rsidRPr="004F63B4">
            <w:rPr>
              <w:rFonts w:eastAsia="Calibri" w:cs="Calibri"/>
              <w:spacing w:val="4"/>
            </w:rPr>
            <w:t>i</w:t>
          </w:r>
          <w:r w:rsidRPr="004F63B4">
            <w:rPr>
              <w:rFonts w:eastAsia="Calibri" w:cs="Calibri"/>
              <w:spacing w:val="-1"/>
            </w:rPr>
            <w:t>t</w:t>
          </w:r>
          <w:r w:rsidRPr="004F63B4">
            <w:rPr>
              <w:rFonts w:eastAsia="Calibri" w:cs="Calibri"/>
            </w:rPr>
            <w:t>h</w:t>
          </w:r>
          <w:r w:rsidRPr="004F63B4">
            <w:rPr>
              <w:rFonts w:eastAsia="Calibri" w:cs="Calibri"/>
              <w:spacing w:val="7"/>
            </w:rPr>
            <w:t xml:space="preserve"> </w:t>
          </w:r>
          <w:r w:rsidRPr="004F63B4">
            <w:rPr>
              <w:rFonts w:eastAsia="Calibri" w:cs="Calibri"/>
              <w:spacing w:val="-1"/>
            </w:rPr>
            <w:t>t</w:t>
          </w:r>
          <w:r w:rsidRPr="004F63B4">
            <w:rPr>
              <w:rFonts w:eastAsia="Calibri" w:cs="Calibri"/>
              <w:spacing w:val="-2"/>
            </w:rPr>
            <w:t>h</w:t>
          </w:r>
          <w:r w:rsidRPr="004F63B4">
            <w:rPr>
              <w:rFonts w:eastAsia="Calibri" w:cs="Calibri"/>
            </w:rPr>
            <w:t>e</w:t>
          </w:r>
          <w:r w:rsidRPr="004F63B4">
            <w:rPr>
              <w:rFonts w:eastAsia="Calibri" w:cs="Calibri"/>
              <w:spacing w:val="1"/>
            </w:rPr>
            <w:t xml:space="preserve"> </w:t>
          </w:r>
          <w:r w:rsidRPr="004F63B4">
            <w:rPr>
              <w:rFonts w:eastAsia="Calibri" w:cs="Calibri"/>
              <w:spacing w:val="-6"/>
            </w:rPr>
            <w:t>f</w:t>
          </w:r>
          <w:r w:rsidRPr="004F63B4">
            <w:rPr>
              <w:rFonts w:eastAsia="Calibri" w:cs="Calibri"/>
              <w:spacing w:val="-2"/>
            </w:rPr>
            <w:t>o</w:t>
          </w:r>
          <w:r w:rsidRPr="004F63B4">
            <w:rPr>
              <w:rFonts w:eastAsia="Calibri" w:cs="Calibri"/>
              <w:spacing w:val="2"/>
            </w:rPr>
            <w:t>ll</w:t>
          </w:r>
          <w:r w:rsidRPr="004F63B4">
            <w:rPr>
              <w:rFonts w:eastAsia="Calibri" w:cs="Calibri"/>
              <w:spacing w:val="-2"/>
            </w:rPr>
            <w:t>o</w:t>
          </w:r>
          <w:r w:rsidRPr="004F63B4">
            <w:rPr>
              <w:rFonts w:eastAsia="Calibri" w:cs="Calibri"/>
              <w:spacing w:val="3"/>
            </w:rPr>
            <w:t>w</w:t>
          </w:r>
          <w:r w:rsidRPr="004F63B4">
            <w:rPr>
              <w:rFonts w:eastAsia="Calibri" w:cs="Calibri"/>
              <w:spacing w:val="4"/>
            </w:rPr>
            <w:t>i</w:t>
          </w:r>
          <w:r w:rsidRPr="004F63B4">
            <w:rPr>
              <w:rFonts w:eastAsia="Calibri" w:cs="Calibri"/>
              <w:spacing w:val="-3"/>
            </w:rPr>
            <w:t>n</w:t>
          </w:r>
          <w:r w:rsidRPr="004F63B4">
            <w:rPr>
              <w:rFonts w:eastAsia="Calibri" w:cs="Calibri"/>
            </w:rPr>
            <w:t>g</w:t>
          </w:r>
          <w:r w:rsidRPr="004F63B4">
            <w:rPr>
              <w:rFonts w:eastAsia="Calibri" w:cs="Calibri"/>
              <w:spacing w:val="48"/>
            </w:rPr>
            <w:t xml:space="preserve"> </w:t>
          </w:r>
          <w:r w:rsidRPr="004F63B4">
            <w:rPr>
              <w:rFonts w:eastAsia="Calibri" w:cs="Calibri"/>
              <w:spacing w:val="-5"/>
              <w:w w:val="108"/>
            </w:rPr>
            <w:t>d</w:t>
          </w:r>
          <w:r w:rsidRPr="004F63B4">
            <w:rPr>
              <w:rFonts w:eastAsia="Calibri" w:cs="Calibri"/>
              <w:spacing w:val="-2"/>
              <w:w w:val="105"/>
            </w:rPr>
            <w:t>o</w:t>
          </w:r>
          <w:r w:rsidRPr="004F63B4">
            <w:rPr>
              <w:rFonts w:eastAsia="Calibri" w:cs="Calibri"/>
              <w:spacing w:val="2"/>
              <w:w w:val="110"/>
            </w:rPr>
            <w:t>c</w:t>
          </w:r>
          <w:r w:rsidRPr="004F63B4">
            <w:rPr>
              <w:rFonts w:eastAsia="Calibri" w:cs="Calibri"/>
              <w:spacing w:val="-2"/>
              <w:w w:val="105"/>
            </w:rPr>
            <w:t>u</w:t>
          </w:r>
          <w:r w:rsidRPr="004F63B4">
            <w:rPr>
              <w:rFonts w:eastAsia="Calibri" w:cs="Calibri"/>
              <w:spacing w:val="-7"/>
              <w:w w:val="106"/>
            </w:rPr>
            <w:t>m</w:t>
          </w:r>
          <w:r w:rsidRPr="004F63B4">
            <w:rPr>
              <w:rFonts w:eastAsia="Calibri" w:cs="Calibri"/>
              <w:spacing w:val="-7"/>
              <w:w w:val="102"/>
            </w:rPr>
            <w:t>e</w:t>
          </w:r>
          <w:r w:rsidRPr="004F63B4">
            <w:rPr>
              <w:rFonts w:eastAsia="Calibri" w:cs="Calibri"/>
              <w:spacing w:val="-3"/>
              <w:w w:val="106"/>
            </w:rPr>
            <w:t>n</w:t>
          </w:r>
          <w:r w:rsidRPr="004F63B4">
            <w:rPr>
              <w:rFonts w:eastAsia="Calibri" w:cs="Calibri"/>
              <w:spacing w:val="-1"/>
              <w:w w:val="103"/>
            </w:rPr>
            <w:t>t</w:t>
          </w:r>
          <w:r w:rsidRPr="004F63B4">
            <w:rPr>
              <w:rFonts w:eastAsia="Calibri" w:cs="Calibri"/>
              <w:spacing w:val="-4"/>
              <w:w w:val="109"/>
            </w:rPr>
            <w:t>s</w:t>
          </w:r>
          <w:r w:rsidRPr="004F63B4">
            <w:rPr>
              <w:rFonts w:eastAsia="Calibri" w:cs="Calibri"/>
              <w:w w:val="95"/>
            </w:rPr>
            <w:t>:</w:t>
          </w:r>
        </w:p>
        <w:p w:rsidRPr="004F63B4" w:rsidR="004F63B4" w:rsidP="004F63B4" w:rsidRDefault="004F63B4" w14:paraId="619C56FE" w14:textId="77777777">
          <w:pPr>
            <w:pStyle w:val="ListParagraph"/>
            <w:rPr>
              <w:rFonts w:eastAsia="Calibri" w:cs="Calibri"/>
              <w:spacing w:val="-2"/>
              <w:w w:val="96"/>
            </w:rPr>
          </w:pPr>
        </w:p>
        <w:p w:rsidRPr="004F63B4" w:rsidR="004F63B4" w:rsidRDefault="003774FE" w14:paraId="402DAAEE" w14:textId="77777777">
          <w:pPr>
            <w:pStyle w:val="ListParagraph"/>
            <w:numPr>
              <w:ilvl w:val="1"/>
              <w:numId w:val="56"/>
            </w:numPr>
            <w:spacing w:line="260" w:lineRule="exact"/>
            <w:ind w:left="1134"/>
            <w:rPr>
              <w:rFonts w:eastAsia="Calibri" w:cs="Calibri"/>
            </w:rPr>
          </w:pPr>
          <w:r w:rsidRPr="004F63B4">
            <w:rPr>
              <w:rFonts w:eastAsia="Calibri" w:cs="Calibri"/>
              <w:spacing w:val="-2"/>
              <w:w w:val="96"/>
            </w:rPr>
            <w:t>A</w:t>
          </w:r>
          <w:r w:rsidRPr="004F63B4">
            <w:rPr>
              <w:rFonts w:eastAsia="Calibri" w:cs="Calibri"/>
              <w:spacing w:val="-5"/>
              <w:w w:val="108"/>
            </w:rPr>
            <w:t>pp</w:t>
          </w:r>
          <w:r w:rsidRPr="004F63B4">
            <w:rPr>
              <w:rFonts w:eastAsia="Calibri" w:cs="Calibri"/>
              <w:spacing w:val="2"/>
              <w:w w:val="113"/>
            </w:rPr>
            <w:t>l</w:t>
          </w:r>
          <w:r w:rsidRPr="004F63B4">
            <w:rPr>
              <w:rFonts w:eastAsia="Calibri" w:cs="Calibri"/>
              <w:spacing w:val="4"/>
              <w:w w:val="109"/>
            </w:rPr>
            <w:t>i</w:t>
          </w:r>
          <w:r w:rsidRPr="004F63B4">
            <w:rPr>
              <w:rFonts w:eastAsia="Calibri" w:cs="Calibri"/>
              <w:spacing w:val="2"/>
              <w:w w:val="110"/>
            </w:rPr>
            <w:t>c</w:t>
          </w:r>
          <w:r w:rsidRPr="004F63B4">
            <w:rPr>
              <w:rFonts w:eastAsia="Calibri" w:cs="Calibri"/>
              <w:spacing w:val="-8"/>
              <w:w w:val="107"/>
            </w:rPr>
            <w:t>a</w:t>
          </w:r>
          <w:r w:rsidRPr="004F63B4">
            <w:rPr>
              <w:rFonts w:eastAsia="Calibri" w:cs="Calibri"/>
              <w:spacing w:val="-1"/>
              <w:w w:val="103"/>
            </w:rPr>
            <w:t>t</w:t>
          </w:r>
          <w:r w:rsidRPr="004F63B4">
            <w:rPr>
              <w:rFonts w:eastAsia="Calibri" w:cs="Calibri"/>
              <w:spacing w:val="4"/>
              <w:w w:val="109"/>
            </w:rPr>
            <w:t>i</w:t>
          </w:r>
          <w:r w:rsidRPr="004F63B4">
            <w:rPr>
              <w:rFonts w:eastAsia="Calibri" w:cs="Calibri"/>
              <w:spacing w:val="-2"/>
              <w:w w:val="105"/>
            </w:rPr>
            <w:t>o</w:t>
          </w:r>
          <w:r w:rsidRPr="004F63B4">
            <w:rPr>
              <w:rFonts w:eastAsia="Calibri" w:cs="Calibri"/>
              <w:w w:val="106"/>
            </w:rPr>
            <w:t>n</w:t>
          </w:r>
          <w:r w:rsidRPr="004F63B4">
            <w:rPr>
              <w:rFonts w:eastAsia="Calibri" w:cs="Calibri"/>
              <w:spacing w:val="-25"/>
            </w:rPr>
            <w:t xml:space="preserve"> </w:t>
          </w:r>
          <w:r w:rsidRPr="004F63B4">
            <w:rPr>
              <w:rFonts w:eastAsia="Calibri" w:cs="Calibri"/>
              <w:spacing w:val="-6"/>
            </w:rPr>
            <w:t>f</w:t>
          </w:r>
          <w:r w:rsidRPr="004F63B4">
            <w:rPr>
              <w:rFonts w:eastAsia="Calibri" w:cs="Calibri"/>
              <w:spacing w:val="-2"/>
            </w:rPr>
            <w:t>o</w:t>
          </w:r>
          <w:r w:rsidRPr="004F63B4">
            <w:rPr>
              <w:rFonts w:eastAsia="Calibri" w:cs="Calibri"/>
            </w:rPr>
            <w:t>r</w:t>
          </w:r>
          <w:r w:rsidRPr="004F63B4">
            <w:rPr>
              <w:rFonts w:eastAsia="Calibri" w:cs="Calibri"/>
              <w:spacing w:val="-5"/>
            </w:rPr>
            <w:t xml:space="preserve"> </w:t>
          </w:r>
          <w:r w:rsidRPr="004F63B4">
            <w:rPr>
              <w:rFonts w:eastAsia="Calibri" w:cs="Calibri"/>
              <w:spacing w:val="-6"/>
            </w:rPr>
            <w:t>F</w:t>
          </w:r>
          <w:r w:rsidRPr="004F63B4">
            <w:rPr>
              <w:rFonts w:eastAsia="Calibri" w:cs="Calibri"/>
              <w:spacing w:val="6"/>
            </w:rPr>
            <w:t>a</w:t>
          </w:r>
          <w:r w:rsidRPr="004F63B4">
            <w:rPr>
              <w:rFonts w:eastAsia="Calibri" w:cs="Calibri"/>
              <w:spacing w:val="-4"/>
            </w:rPr>
            <w:t>s</w:t>
          </w:r>
          <w:r w:rsidRPr="004F63B4">
            <w:rPr>
              <w:rFonts w:eastAsia="Calibri" w:cs="Calibri"/>
            </w:rPr>
            <w:t>t</w:t>
          </w:r>
          <w:r w:rsidRPr="004F63B4">
            <w:rPr>
              <w:rFonts w:eastAsia="Calibri" w:cs="Calibri"/>
              <w:spacing w:val="6"/>
            </w:rPr>
            <w:t xml:space="preserve"> </w:t>
          </w:r>
          <w:r w:rsidRPr="004F63B4">
            <w:rPr>
              <w:rFonts w:eastAsia="Calibri" w:cs="Calibri"/>
              <w:spacing w:val="-17"/>
              <w:w w:val="106"/>
            </w:rPr>
            <w:t>T</w:t>
          </w:r>
          <w:r w:rsidRPr="004F63B4">
            <w:rPr>
              <w:rFonts w:eastAsia="Calibri" w:cs="Calibri"/>
              <w:spacing w:val="-3"/>
              <w:w w:val="106"/>
            </w:rPr>
            <w:t>r</w:t>
          </w:r>
          <w:r w:rsidRPr="004F63B4">
            <w:rPr>
              <w:rFonts w:eastAsia="Calibri" w:cs="Calibri"/>
              <w:spacing w:val="6"/>
              <w:w w:val="106"/>
            </w:rPr>
            <w:t>a</w:t>
          </w:r>
          <w:r w:rsidRPr="004F63B4">
            <w:rPr>
              <w:rFonts w:eastAsia="Calibri" w:cs="Calibri"/>
              <w:spacing w:val="2"/>
              <w:w w:val="106"/>
            </w:rPr>
            <w:t>c</w:t>
          </w:r>
          <w:r w:rsidRPr="004F63B4">
            <w:rPr>
              <w:rFonts w:eastAsia="Calibri" w:cs="Calibri"/>
              <w:spacing w:val="25"/>
              <w:w w:val="106"/>
            </w:rPr>
            <w:t xml:space="preserve">k </w:t>
          </w:r>
          <w:r w:rsidRPr="004F63B4">
            <w:rPr>
              <w:rFonts w:eastAsia="Calibri" w:cs="Calibri"/>
              <w:spacing w:val="-2"/>
              <w:w w:val="106"/>
            </w:rPr>
            <w:t>A</w:t>
          </w:r>
          <w:r w:rsidRPr="004F63B4">
            <w:rPr>
              <w:rFonts w:eastAsia="Calibri" w:cs="Calibri"/>
              <w:spacing w:val="-5"/>
              <w:w w:val="106"/>
            </w:rPr>
            <w:t>pp</w:t>
          </w:r>
          <w:r w:rsidRPr="004F63B4">
            <w:rPr>
              <w:rFonts w:eastAsia="Calibri" w:cs="Calibri"/>
              <w:spacing w:val="-3"/>
              <w:w w:val="106"/>
            </w:rPr>
            <w:t>r</w:t>
          </w:r>
          <w:r w:rsidRPr="004F63B4">
            <w:rPr>
              <w:rFonts w:eastAsia="Calibri" w:cs="Calibri"/>
              <w:spacing w:val="-2"/>
              <w:w w:val="106"/>
            </w:rPr>
            <w:t>o</w:t>
          </w:r>
          <w:r w:rsidRPr="004F63B4">
            <w:rPr>
              <w:rFonts w:eastAsia="Calibri" w:cs="Calibri"/>
              <w:w w:val="106"/>
            </w:rPr>
            <w:t>v</w:t>
          </w:r>
          <w:r w:rsidRPr="004F63B4">
            <w:rPr>
              <w:rFonts w:eastAsia="Calibri" w:cs="Calibri"/>
              <w:spacing w:val="6"/>
              <w:w w:val="106"/>
            </w:rPr>
            <w:t>a</w:t>
          </w:r>
          <w:r w:rsidRPr="004F63B4">
            <w:rPr>
              <w:rFonts w:eastAsia="Calibri" w:cs="Calibri"/>
              <w:w w:val="106"/>
            </w:rPr>
            <w:t>l</w:t>
          </w:r>
          <w:r w:rsidRPr="004F63B4">
            <w:rPr>
              <w:rFonts w:eastAsia="Calibri" w:cs="Calibri"/>
              <w:spacing w:val="-5"/>
              <w:w w:val="106"/>
            </w:rPr>
            <w:t xml:space="preserve"> </w:t>
          </w:r>
          <w:r w:rsidRPr="004F63B4">
            <w:rPr>
              <w:rFonts w:eastAsia="Calibri" w:cs="Calibri"/>
              <w:spacing w:val="1"/>
              <w:w w:val="91"/>
            </w:rPr>
            <w:t>M</w:t>
          </w:r>
          <w:r w:rsidRPr="004F63B4">
            <w:rPr>
              <w:rFonts w:eastAsia="Calibri" w:cs="Calibri"/>
              <w:w w:val="91"/>
            </w:rPr>
            <w:t>t</w:t>
          </w:r>
          <w:r w:rsidRPr="004F63B4">
            <w:rPr>
              <w:rFonts w:eastAsia="Calibri" w:cs="Calibri"/>
              <w:spacing w:val="-2"/>
              <w:w w:val="91"/>
            </w:rPr>
            <w:t xml:space="preserve"> </w:t>
          </w:r>
          <w:r w:rsidRPr="004F63B4">
            <w:rPr>
              <w:rFonts w:eastAsia="Calibri" w:cs="Calibri"/>
              <w:spacing w:val="1"/>
              <w:w w:val="107"/>
            </w:rPr>
            <w:t>I</w:t>
          </w:r>
          <w:r w:rsidRPr="004F63B4">
            <w:rPr>
              <w:rFonts w:eastAsia="Calibri" w:cs="Calibri"/>
              <w:spacing w:val="-3"/>
              <w:w w:val="101"/>
            </w:rPr>
            <w:t>r</w:t>
          </w:r>
          <w:r w:rsidRPr="004F63B4">
            <w:rPr>
              <w:rFonts w:eastAsia="Calibri" w:cs="Calibri"/>
              <w:spacing w:val="-2"/>
              <w:w w:val="105"/>
            </w:rPr>
            <w:t>o</w:t>
          </w:r>
          <w:r w:rsidRPr="004F63B4">
            <w:rPr>
              <w:rFonts w:eastAsia="Calibri" w:cs="Calibri"/>
              <w:w w:val="106"/>
            </w:rPr>
            <w:t>n</w:t>
          </w:r>
          <w:r w:rsidRPr="004F63B4">
            <w:rPr>
              <w:rFonts w:eastAsia="Calibri" w:cs="Calibri"/>
              <w:spacing w:val="-10"/>
            </w:rPr>
            <w:t xml:space="preserve"> </w:t>
          </w:r>
          <w:r w:rsidRPr="004F63B4">
            <w:rPr>
              <w:rFonts w:eastAsia="Calibri" w:cs="Calibri"/>
              <w:spacing w:val="-3"/>
              <w:w w:val="154"/>
            </w:rPr>
            <w:t>J</w:t>
          </w:r>
          <w:r w:rsidRPr="004F63B4">
            <w:rPr>
              <w:rFonts w:eastAsia="Calibri" w:cs="Calibri"/>
              <w:spacing w:val="-2"/>
              <w:w w:val="105"/>
            </w:rPr>
            <w:t>u</w:t>
          </w:r>
          <w:r w:rsidRPr="004F63B4">
            <w:rPr>
              <w:rFonts w:eastAsia="Calibri" w:cs="Calibri"/>
              <w:spacing w:val="-3"/>
              <w:w w:val="106"/>
            </w:rPr>
            <w:t>n</w:t>
          </w:r>
          <w:r w:rsidRPr="004F63B4">
            <w:rPr>
              <w:rFonts w:eastAsia="Calibri" w:cs="Calibri"/>
              <w:spacing w:val="2"/>
              <w:w w:val="110"/>
            </w:rPr>
            <w:t>c</w:t>
          </w:r>
          <w:r w:rsidRPr="004F63B4">
            <w:rPr>
              <w:rFonts w:eastAsia="Calibri" w:cs="Calibri"/>
              <w:spacing w:val="-1"/>
              <w:w w:val="103"/>
            </w:rPr>
            <w:t>t</w:t>
          </w:r>
          <w:r w:rsidRPr="004F63B4">
            <w:rPr>
              <w:rFonts w:eastAsia="Calibri" w:cs="Calibri"/>
              <w:spacing w:val="5"/>
              <w:w w:val="109"/>
            </w:rPr>
            <w:t>i</w:t>
          </w:r>
          <w:r w:rsidRPr="004F63B4">
            <w:rPr>
              <w:rFonts w:eastAsia="Calibri" w:cs="Calibri"/>
              <w:spacing w:val="-2"/>
              <w:w w:val="105"/>
            </w:rPr>
            <w:t>o</w:t>
          </w:r>
          <w:r w:rsidRPr="004F63B4">
            <w:rPr>
              <w:rFonts w:eastAsia="Calibri" w:cs="Calibri"/>
              <w:w w:val="106"/>
            </w:rPr>
            <w:t xml:space="preserve">n </w:t>
          </w:r>
          <w:r w:rsidRPr="004F63B4">
            <w:rPr>
              <w:rFonts w:eastAsia="Calibri" w:cs="Calibri"/>
              <w:spacing w:val="-4"/>
            </w:rPr>
            <w:t>L</w:t>
          </w:r>
          <w:r w:rsidRPr="004F63B4">
            <w:rPr>
              <w:rFonts w:eastAsia="Calibri" w:cs="Calibri"/>
              <w:spacing w:val="4"/>
            </w:rPr>
            <w:t>i</w:t>
          </w:r>
          <w:r w:rsidRPr="004F63B4">
            <w:rPr>
              <w:rFonts w:eastAsia="Calibri" w:cs="Calibri"/>
              <w:spacing w:val="-7"/>
            </w:rPr>
            <w:t>m</w:t>
          </w:r>
          <w:r w:rsidRPr="004F63B4">
            <w:rPr>
              <w:rFonts w:eastAsia="Calibri" w:cs="Calibri"/>
              <w:spacing w:val="4"/>
            </w:rPr>
            <w:t>i</w:t>
          </w:r>
          <w:r w:rsidRPr="004F63B4">
            <w:rPr>
              <w:rFonts w:eastAsia="Calibri" w:cs="Calibri"/>
              <w:spacing w:val="-1"/>
            </w:rPr>
            <w:t>t</w:t>
          </w:r>
          <w:r w:rsidRPr="004F63B4">
            <w:rPr>
              <w:rFonts w:eastAsia="Calibri" w:cs="Calibri"/>
              <w:spacing w:val="-7"/>
            </w:rPr>
            <w:t>e</w:t>
          </w:r>
          <w:r w:rsidRPr="004F63B4">
            <w:rPr>
              <w:rFonts w:eastAsia="Calibri" w:cs="Calibri"/>
            </w:rPr>
            <w:t>d</w:t>
          </w:r>
          <w:r w:rsidRPr="004F63B4">
            <w:rPr>
              <w:rFonts w:eastAsia="Calibri" w:cs="Calibri"/>
              <w:spacing w:val="40"/>
            </w:rPr>
            <w:t xml:space="preserve"> </w:t>
          </w:r>
          <w:r w:rsidRPr="004F63B4">
            <w:rPr>
              <w:rFonts w:eastAsia="Calibri" w:cs="Calibri"/>
              <w:spacing w:val="-5"/>
            </w:rPr>
            <w:t>d</w:t>
          </w:r>
          <w:r w:rsidRPr="004F63B4">
            <w:rPr>
              <w:rFonts w:eastAsia="Calibri" w:cs="Calibri"/>
              <w:spacing w:val="-8"/>
            </w:rPr>
            <w:t>a</w:t>
          </w:r>
          <w:r w:rsidRPr="004F63B4">
            <w:rPr>
              <w:rFonts w:eastAsia="Calibri" w:cs="Calibri"/>
              <w:spacing w:val="-1"/>
            </w:rPr>
            <w:t>t</w:t>
          </w:r>
          <w:r w:rsidRPr="004F63B4">
            <w:rPr>
              <w:rFonts w:eastAsia="Calibri" w:cs="Calibri"/>
              <w:spacing w:val="-7"/>
            </w:rPr>
            <w:t>e</w:t>
          </w:r>
          <w:r w:rsidRPr="004F63B4">
            <w:rPr>
              <w:rFonts w:eastAsia="Calibri" w:cs="Calibri"/>
            </w:rPr>
            <w:t>d</w:t>
          </w:r>
          <w:r w:rsidRPr="004F63B4">
            <w:rPr>
              <w:rFonts w:eastAsia="Calibri" w:cs="Calibri"/>
              <w:spacing w:val="20"/>
            </w:rPr>
            <w:t xml:space="preserve"> </w:t>
          </w:r>
          <w:r w:rsidRPr="004F63B4">
            <w:rPr>
              <w:rFonts w:eastAsia="Calibri" w:cs="Calibri"/>
              <w:spacing w:val="-7"/>
            </w:rPr>
            <w:t>2</w:t>
          </w:r>
          <w:r w:rsidRPr="004F63B4">
            <w:rPr>
              <w:rFonts w:eastAsia="Calibri" w:cs="Calibri"/>
            </w:rPr>
            <w:t>0</w:t>
          </w:r>
          <w:r w:rsidRPr="004F63B4">
            <w:rPr>
              <w:rFonts w:eastAsia="Calibri" w:cs="Calibri"/>
              <w:spacing w:val="1"/>
            </w:rPr>
            <w:t xml:space="preserve"> </w:t>
          </w:r>
          <w:r w:rsidRPr="004F63B4">
            <w:rPr>
              <w:rFonts w:eastAsia="Calibri" w:cs="Calibri"/>
              <w:spacing w:val="-6"/>
              <w:w w:val="110"/>
            </w:rPr>
            <w:t>F</w:t>
          </w:r>
          <w:r w:rsidRPr="004F63B4">
            <w:rPr>
              <w:rFonts w:eastAsia="Calibri" w:cs="Calibri"/>
              <w:spacing w:val="-7"/>
              <w:w w:val="102"/>
            </w:rPr>
            <w:t>e</w:t>
          </w:r>
          <w:r w:rsidRPr="004F63B4">
            <w:rPr>
              <w:rFonts w:eastAsia="Calibri" w:cs="Calibri"/>
              <w:spacing w:val="-4"/>
              <w:w w:val="107"/>
            </w:rPr>
            <w:t>b</w:t>
          </w:r>
          <w:r w:rsidRPr="004F63B4">
            <w:rPr>
              <w:rFonts w:eastAsia="Calibri" w:cs="Calibri"/>
              <w:spacing w:val="-3"/>
              <w:w w:val="101"/>
            </w:rPr>
            <w:t>r</w:t>
          </w:r>
          <w:r w:rsidRPr="004F63B4">
            <w:rPr>
              <w:rFonts w:eastAsia="Calibri" w:cs="Calibri"/>
              <w:spacing w:val="-2"/>
              <w:w w:val="105"/>
            </w:rPr>
            <w:t>u</w:t>
          </w:r>
          <w:r w:rsidRPr="004F63B4">
            <w:rPr>
              <w:rFonts w:eastAsia="Calibri" w:cs="Calibri"/>
              <w:spacing w:val="6"/>
              <w:w w:val="107"/>
            </w:rPr>
            <w:t>a</w:t>
          </w:r>
          <w:r w:rsidRPr="004F63B4">
            <w:rPr>
              <w:rFonts w:eastAsia="Calibri" w:cs="Calibri"/>
              <w:spacing w:val="12"/>
              <w:w w:val="101"/>
            </w:rPr>
            <w:t>r</w:t>
          </w:r>
          <w:r w:rsidRPr="004F63B4">
            <w:rPr>
              <w:rFonts w:eastAsia="Calibri" w:cs="Calibri"/>
              <w:w w:val="101"/>
            </w:rPr>
            <w:t>y</w:t>
          </w:r>
          <w:r w:rsidRPr="004F63B4" w:rsidR="000F751F">
            <w:rPr>
              <w:rFonts w:eastAsia="Calibri" w:cs="Calibri"/>
              <w:color w:val="00B050"/>
              <w:w w:val="101"/>
              <w:u w:val="single"/>
            </w:rPr>
            <w:t xml:space="preserve"> 2026</w:t>
          </w:r>
          <w:r w:rsidRPr="004F63B4">
            <w:rPr>
              <w:rFonts w:eastAsia="Calibri" w:cs="Calibri"/>
              <w:w w:val="101"/>
            </w:rPr>
            <w:t>;</w:t>
          </w:r>
        </w:p>
        <w:p w:rsidR="004F63B4" w:rsidRDefault="003774FE" w14:paraId="439FA062" w14:textId="77777777">
          <w:pPr>
            <w:pStyle w:val="ListParagraph"/>
            <w:numPr>
              <w:ilvl w:val="1"/>
              <w:numId w:val="56"/>
            </w:numPr>
            <w:spacing w:line="260" w:lineRule="exact"/>
            <w:ind w:left="1134"/>
            <w:rPr>
              <w:rFonts w:eastAsia="Calibri" w:cs="Calibri"/>
            </w:rPr>
          </w:pPr>
          <w:r w:rsidRPr="004F63B4">
            <w:rPr>
              <w:rFonts w:eastAsia="Calibri" w:cs="Calibri"/>
              <w:spacing w:val="1"/>
              <w:w w:val="91"/>
            </w:rPr>
            <w:t>M</w:t>
          </w:r>
          <w:r w:rsidRPr="004F63B4">
            <w:rPr>
              <w:rFonts w:eastAsia="Calibri" w:cs="Calibri"/>
              <w:w w:val="91"/>
            </w:rPr>
            <w:t>t</w:t>
          </w:r>
          <w:r w:rsidRPr="004F63B4">
            <w:rPr>
              <w:rFonts w:eastAsia="Calibri" w:cs="Calibri"/>
              <w:spacing w:val="-2"/>
              <w:w w:val="91"/>
            </w:rPr>
            <w:t xml:space="preserve"> </w:t>
          </w:r>
          <w:r w:rsidRPr="004F63B4">
            <w:rPr>
              <w:rFonts w:eastAsia="Calibri" w:cs="Calibri"/>
              <w:spacing w:val="1"/>
            </w:rPr>
            <w:t>I</w:t>
          </w:r>
          <w:r w:rsidRPr="004F63B4">
            <w:rPr>
              <w:rFonts w:eastAsia="Calibri" w:cs="Calibri"/>
              <w:spacing w:val="-3"/>
            </w:rPr>
            <w:t>r</w:t>
          </w:r>
          <w:r w:rsidRPr="004F63B4">
            <w:rPr>
              <w:rFonts w:eastAsia="Calibri" w:cs="Calibri"/>
              <w:spacing w:val="-2"/>
            </w:rPr>
            <w:t>o</w:t>
          </w:r>
          <w:r w:rsidRPr="004F63B4">
            <w:rPr>
              <w:rFonts w:eastAsia="Calibri" w:cs="Calibri"/>
            </w:rPr>
            <w:t>n</w:t>
          </w:r>
          <w:r w:rsidRPr="004F63B4">
            <w:rPr>
              <w:rFonts w:eastAsia="Calibri" w:cs="Calibri"/>
              <w:spacing w:val="8"/>
            </w:rPr>
            <w:t xml:space="preserve"> </w:t>
          </w:r>
          <w:r w:rsidRPr="004F63B4">
            <w:rPr>
              <w:rFonts w:eastAsia="Calibri" w:cs="Calibri"/>
              <w:spacing w:val="-3"/>
              <w:w w:val="154"/>
            </w:rPr>
            <w:t>J</w:t>
          </w:r>
          <w:r w:rsidRPr="004F63B4">
            <w:rPr>
              <w:rFonts w:eastAsia="Calibri" w:cs="Calibri"/>
              <w:spacing w:val="-2"/>
              <w:w w:val="105"/>
            </w:rPr>
            <w:t>u</w:t>
          </w:r>
          <w:r w:rsidRPr="004F63B4">
            <w:rPr>
              <w:rFonts w:eastAsia="Calibri" w:cs="Calibri"/>
              <w:spacing w:val="-3"/>
              <w:w w:val="106"/>
            </w:rPr>
            <w:t>n</w:t>
          </w:r>
          <w:r w:rsidRPr="004F63B4">
            <w:rPr>
              <w:rFonts w:eastAsia="Calibri" w:cs="Calibri"/>
              <w:spacing w:val="2"/>
              <w:w w:val="110"/>
            </w:rPr>
            <w:t>c</w:t>
          </w:r>
          <w:r w:rsidRPr="004F63B4">
            <w:rPr>
              <w:rFonts w:eastAsia="Calibri" w:cs="Calibri"/>
              <w:spacing w:val="-1"/>
              <w:w w:val="103"/>
            </w:rPr>
            <w:t>t</w:t>
          </w:r>
          <w:r w:rsidRPr="004F63B4">
            <w:rPr>
              <w:rFonts w:eastAsia="Calibri" w:cs="Calibri"/>
              <w:spacing w:val="4"/>
              <w:w w:val="109"/>
            </w:rPr>
            <w:t>i</w:t>
          </w:r>
          <w:r w:rsidRPr="004F63B4">
            <w:rPr>
              <w:rFonts w:eastAsia="Calibri" w:cs="Calibri"/>
              <w:spacing w:val="-2"/>
              <w:w w:val="105"/>
            </w:rPr>
            <w:t>o</w:t>
          </w:r>
          <w:r w:rsidRPr="004F63B4">
            <w:rPr>
              <w:rFonts w:eastAsia="Calibri" w:cs="Calibri"/>
              <w:w w:val="106"/>
            </w:rPr>
            <w:t>n</w:t>
          </w:r>
          <w:r w:rsidRPr="004F63B4">
            <w:rPr>
              <w:rFonts w:eastAsia="Calibri" w:cs="Calibri"/>
              <w:spacing w:val="-10"/>
            </w:rPr>
            <w:t xml:space="preserve"> </w:t>
          </w:r>
          <w:r w:rsidRPr="004F63B4">
            <w:rPr>
              <w:rFonts w:eastAsia="Calibri" w:cs="Calibri"/>
              <w:spacing w:val="1"/>
              <w:w w:val="105"/>
            </w:rPr>
            <w:t>E</w:t>
          </w:r>
          <w:r w:rsidRPr="004F63B4">
            <w:rPr>
              <w:rFonts w:eastAsia="Calibri" w:cs="Calibri"/>
              <w:spacing w:val="-3"/>
              <w:w w:val="105"/>
            </w:rPr>
            <w:t>n</w:t>
          </w:r>
          <w:r w:rsidRPr="004F63B4">
            <w:rPr>
              <w:rFonts w:eastAsia="Calibri" w:cs="Calibri"/>
              <w:w w:val="105"/>
            </w:rPr>
            <w:t>v</w:t>
          </w:r>
          <w:r w:rsidRPr="004F63B4">
            <w:rPr>
              <w:rFonts w:eastAsia="Calibri" w:cs="Calibri"/>
              <w:spacing w:val="4"/>
              <w:w w:val="105"/>
            </w:rPr>
            <w:t>i</w:t>
          </w:r>
          <w:r w:rsidRPr="004F63B4">
            <w:rPr>
              <w:rFonts w:eastAsia="Calibri" w:cs="Calibri"/>
              <w:spacing w:val="-3"/>
              <w:w w:val="105"/>
            </w:rPr>
            <w:t>r</w:t>
          </w:r>
          <w:r w:rsidRPr="004F63B4">
            <w:rPr>
              <w:rFonts w:eastAsia="Calibri" w:cs="Calibri"/>
              <w:spacing w:val="-2"/>
              <w:w w:val="105"/>
            </w:rPr>
            <w:t>o</w:t>
          </w:r>
          <w:r w:rsidRPr="004F63B4">
            <w:rPr>
              <w:rFonts w:eastAsia="Calibri" w:cs="Calibri"/>
              <w:spacing w:val="-3"/>
              <w:w w:val="105"/>
            </w:rPr>
            <w:t>n</w:t>
          </w:r>
          <w:r w:rsidRPr="004F63B4">
            <w:rPr>
              <w:rFonts w:eastAsia="Calibri" w:cs="Calibri"/>
              <w:spacing w:val="-7"/>
              <w:w w:val="105"/>
            </w:rPr>
            <w:t>me</w:t>
          </w:r>
          <w:r w:rsidRPr="004F63B4">
            <w:rPr>
              <w:rFonts w:eastAsia="Calibri" w:cs="Calibri"/>
              <w:spacing w:val="-3"/>
              <w:w w:val="105"/>
            </w:rPr>
            <w:t>n</w:t>
          </w:r>
          <w:r w:rsidRPr="004F63B4">
            <w:rPr>
              <w:rFonts w:eastAsia="Calibri" w:cs="Calibri"/>
              <w:spacing w:val="-1"/>
              <w:w w:val="105"/>
            </w:rPr>
            <w:t>t</w:t>
          </w:r>
          <w:r w:rsidRPr="004F63B4">
            <w:rPr>
              <w:rFonts w:eastAsia="Calibri" w:cs="Calibri"/>
              <w:spacing w:val="6"/>
              <w:w w:val="105"/>
            </w:rPr>
            <w:t>a</w:t>
          </w:r>
          <w:r w:rsidRPr="004F63B4">
            <w:rPr>
              <w:rFonts w:eastAsia="Calibri" w:cs="Calibri"/>
              <w:w w:val="105"/>
            </w:rPr>
            <w:t>l</w:t>
          </w:r>
          <w:r w:rsidRPr="004F63B4">
            <w:rPr>
              <w:rFonts w:eastAsia="Calibri" w:cs="Calibri"/>
              <w:spacing w:val="6"/>
              <w:w w:val="105"/>
            </w:rPr>
            <w:t xml:space="preserve"> </w:t>
          </w:r>
          <w:r w:rsidRPr="004F63B4">
            <w:rPr>
              <w:rFonts w:eastAsia="Calibri" w:cs="Calibri"/>
              <w:spacing w:val="1"/>
            </w:rPr>
            <w:t>M</w:t>
          </w:r>
          <w:r w:rsidRPr="004F63B4">
            <w:rPr>
              <w:rFonts w:eastAsia="Calibri" w:cs="Calibri"/>
              <w:spacing w:val="6"/>
            </w:rPr>
            <w:t>a</w:t>
          </w:r>
          <w:r w:rsidRPr="004F63B4">
            <w:rPr>
              <w:rFonts w:eastAsia="Calibri" w:cs="Calibri"/>
              <w:spacing w:val="-3"/>
            </w:rPr>
            <w:t>n</w:t>
          </w:r>
          <w:r w:rsidRPr="004F63B4">
            <w:rPr>
              <w:rFonts w:eastAsia="Calibri" w:cs="Calibri"/>
              <w:spacing w:val="6"/>
            </w:rPr>
            <w:t>a</w:t>
          </w:r>
          <w:r w:rsidRPr="004F63B4">
            <w:rPr>
              <w:rFonts w:eastAsia="Calibri" w:cs="Calibri"/>
              <w:spacing w:val="-8"/>
            </w:rPr>
            <w:t>g</w:t>
          </w:r>
          <w:r w:rsidRPr="004F63B4">
            <w:rPr>
              <w:rFonts w:eastAsia="Calibri" w:cs="Calibri"/>
              <w:spacing w:val="-7"/>
            </w:rPr>
            <w:t>eme</w:t>
          </w:r>
          <w:r w:rsidRPr="004F63B4">
            <w:rPr>
              <w:rFonts w:eastAsia="Calibri" w:cs="Calibri"/>
              <w:spacing w:val="-3"/>
            </w:rPr>
            <w:t>n</w:t>
          </w:r>
          <w:r w:rsidRPr="004F63B4">
            <w:rPr>
              <w:rFonts w:eastAsia="Calibri" w:cs="Calibri"/>
            </w:rPr>
            <w:t>t</w:t>
          </w:r>
          <w:r w:rsidRPr="004F63B4">
            <w:rPr>
              <w:rFonts w:eastAsia="Calibri" w:cs="Calibri"/>
              <w:spacing w:val="24"/>
            </w:rPr>
            <w:t xml:space="preserve"> </w:t>
          </w:r>
          <w:r w:rsidRPr="004F63B4">
            <w:rPr>
              <w:rFonts w:eastAsia="Calibri" w:cs="Calibri"/>
              <w:spacing w:val="-7"/>
              <w:w w:val="112"/>
            </w:rPr>
            <w:t>P</w:t>
          </w:r>
          <w:r w:rsidRPr="004F63B4">
            <w:rPr>
              <w:rFonts w:eastAsia="Calibri" w:cs="Calibri"/>
              <w:spacing w:val="2"/>
              <w:w w:val="113"/>
            </w:rPr>
            <w:t>l</w:t>
          </w:r>
          <w:r w:rsidRPr="004F63B4">
            <w:rPr>
              <w:rFonts w:eastAsia="Calibri" w:cs="Calibri"/>
              <w:spacing w:val="6"/>
              <w:w w:val="107"/>
            </w:rPr>
            <w:t>a</w:t>
          </w:r>
          <w:r w:rsidRPr="004F63B4">
            <w:rPr>
              <w:rFonts w:eastAsia="Calibri" w:cs="Calibri"/>
              <w:w w:val="106"/>
            </w:rPr>
            <w:t>n</w:t>
          </w:r>
          <w:r w:rsidRPr="004F63B4" w:rsidR="000F751F">
            <w:rPr>
              <w:rFonts w:eastAsia="Calibri" w:cs="Calibri"/>
              <w:w w:val="106"/>
            </w:rPr>
            <w:t xml:space="preserve"> </w:t>
          </w:r>
          <w:r w:rsidRPr="004F63B4">
            <w:rPr>
              <w:rFonts w:eastAsia="Calibri" w:cs="Calibri"/>
              <w:spacing w:val="-8"/>
            </w:rPr>
            <w:t>R</w:t>
          </w:r>
          <w:r w:rsidRPr="004F63B4">
            <w:rPr>
              <w:rFonts w:eastAsia="Calibri" w:cs="Calibri"/>
              <w:spacing w:val="8"/>
            </w:rPr>
            <w:t>e</w:t>
          </w:r>
          <w:r w:rsidRPr="004F63B4">
            <w:rPr>
              <w:rFonts w:eastAsia="Calibri" w:cs="Calibri"/>
            </w:rPr>
            <w:t>v</w:t>
          </w:r>
          <w:r w:rsidRPr="004F63B4">
            <w:rPr>
              <w:rFonts w:eastAsia="Calibri" w:cs="Calibri"/>
              <w:spacing w:val="4"/>
            </w:rPr>
            <w:t>i</w:t>
          </w:r>
          <w:r w:rsidRPr="004F63B4">
            <w:rPr>
              <w:rFonts w:eastAsia="Calibri" w:cs="Calibri"/>
              <w:spacing w:val="-4"/>
            </w:rPr>
            <w:t>s</w:t>
          </w:r>
          <w:r w:rsidRPr="004F63B4">
            <w:rPr>
              <w:rFonts w:eastAsia="Calibri" w:cs="Calibri"/>
              <w:spacing w:val="4"/>
            </w:rPr>
            <w:t>i</w:t>
          </w:r>
          <w:r w:rsidRPr="004F63B4">
            <w:rPr>
              <w:rFonts w:eastAsia="Calibri" w:cs="Calibri"/>
              <w:spacing w:val="-2"/>
            </w:rPr>
            <w:t>o</w:t>
          </w:r>
          <w:r w:rsidRPr="004F63B4">
            <w:rPr>
              <w:rFonts w:eastAsia="Calibri" w:cs="Calibri"/>
            </w:rPr>
            <w:t>n</w:t>
          </w:r>
          <w:r w:rsidRPr="004F63B4">
            <w:rPr>
              <w:rFonts w:eastAsia="Calibri" w:cs="Calibri"/>
              <w:spacing w:val="38"/>
            </w:rPr>
            <w:t xml:space="preserve"> </w:t>
          </w:r>
          <w:r w:rsidRPr="004F63B4">
            <w:rPr>
              <w:rFonts w:eastAsia="Calibri" w:cs="Calibri"/>
            </w:rPr>
            <w:t>B</w:t>
          </w:r>
          <w:r w:rsidRPr="004F63B4">
            <w:rPr>
              <w:rFonts w:eastAsia="Calibri" w:cs="Calibri"/>
              <w:spacing w:val="7"/>
            </w:rPr>
            <w:t xml:space="preserve"> </w:t>
          </w:r>
          <w:r w:rsidRPr="004F63B4">
            <w:rPr>
              <w:rFonts w:eastAsia="Calibri" w:cs="Calibri"/>
              <w:spacing w:val="-5"/>
            </w:rPr>
            <w:t>p</w:t>
          </w:r>
          <w:r w:rsidRPr="004F63B4">
            <w:rPr>
              <w:rFonts w:eastAsia="Calibri" w:cs="Calibri"/>
              <w:spacing w:val="-3"/>
            </w:rPr>
            <w:t>r</w:t>
          </w:r>
          <w:r w:rsidRPr="004F63B4">
            <w:rPr>
              <w:rFonts w:eastAsia="Calibri" w:cs="Calibri"/>
              <w:spacing w:val="-7"/>
            </w:rPr>
            <w:t>e</w:t>
          </w:r>
          <w:r w:rsidRPr="004F63B4">
            <w:rPr>
              <w:rFonts w:eastAsia="Calibri" w:cs="Calibri"/>
              <w:spacing w:val="-5"/>
            </w:rPr>
            <w:t>p</w:t>
          </w:r>
          <w:r w:rsidRPr="004F63B4">
            <w:rPr>
              <w:rFonts w:eastAsia="Calibri" w:cs="Calibri"/>
              <w:spacing w:val="6"/>
            </w:rPr>
            <w:t>a</w:t>
          </w:r>
          <w:r w:rsidRPr="004F63B4">
            <w:rPr>
              <w:rFonts w:eastAsia="Calibri" w:cs="Calibri"/>
              <w:spacing w:val="-3"/>
            </w:rPr>
            <w:t>r</w:t>
          </w:r>
          <w:r w:rsidRPr="004F63B4">
            <w:rPr>
              <w:rFonts w:eastAsia="Calibri" w:cs="Calibri"/>
              <w:spacing w:val="-7"/>
            </w:rPr>
            <w:t>e</w:t>
          </w:r>
          <w:r w:rsidRPr="004F63B4">
            <w:rPr>
              <w:rFonts w:eastAsia="Calibri" w:cs="Calibri"/>
            </w:rPr>
            <w:t>d</w:t>
          </w:r>
          <w:r w:rsidRPr="004F63B4">
            <w:rPr>
              <w:rFonts w:eastAsia="Calibri" w:cs="Calibri"/>
              <w:spacing w:val="31"/>
            </w:rPr>
            <w:t xml:space="preserve"> </w:t>
          </w:r>
          <w:r w:rsidRPr="004F63B4">
            <w:rPr>
              <w:rFonts w:eastAsia="Calibri" w:cs="Calibri"/>
              <w:spacing w:val="-4"/>
            </w:rPr>
            <w:t>b</w:t>
          </w:r>
          <w:r w:rsidRPr="004F63B4">
            <w:rPr>
              <w:rFonts w:eastAsia="Calibri" w:cs="Calibri"/>
            </w:rPr>
            <w:t>y</w:t>
          </w:r>
          <w:r w:rsidRPr="004F63B4">
            <w:rPr>
              <w:rFonts w:eastAsia="Calibri" w:cs="Calibri"/>
              <w:spacing w:val="7"/>
            </w:rPr>
            <w:t xml:space="preserve"> </w:t>
          </w:r>
          <w:r w:rsidRPr="004F63B4">
            <w:rPr>
              <w:rFonts w:eastAsia="Calibri" w:cs="Calibri"/>
              <w:spacing w:val="1"/>
              <w:w w:val="106"/>
            </w:rPr>
            <w:t>E</w:t>
          </w:r>
          <w:r w:rsidRPr="004F63B4">
            <w:rPr>
              <w:rFonts w:eastAsia="Calibri" w:cs="Calibri"/>
              <w:spacing w:val="-3"/>
              <w:w w:val="106"/>
            </w:rPr>
            <w:t>n</w:t>
          </w:r>
          <w:r w:rsidRPr="004F63B4">
            <w:rPr>
              <w:rFonts w:eastAsia="Calibri" w:cs="Calibri"/>
              <w:w w:val="106"/>
            </w:rPr>
            <w:t>v</w:t>
          </w:r>
          <w:r w:rsidRPr="004F63B4">
            <w:rPr>
              <w:rFonts w:eastAsia="Calibri" w:cs="Calibri"/>
              <w:spacing w:val="4"/>
              <w:w w:val="106"/>
            </w:rPr>
            <w:t>i</w:t>
          </w:r>
          <w:r w:rsidRPr="004F63B4">
            <w:rPr>
              <w:rFonts w:eastAsia="Calibri" w:cs="Calibri"/>
              <w:spacing w:val="-3"/>
              <w:w w:val="106"/>
            </w:rPr>
            <w:t>r</w:t>
          </w:r>
          <w:r w:rsidRPr="004F63B4">
            <w:rPr>
              <w:rFonts w:eastAsia="Calibri" w:cs="Calibri"/>
              <w:spacing w:val="-2"/>
              <w:w w:val="106"/>
            </w:rPr>
            <w:t>o</w:t>
          </w:r>
          <w:r w:rsidRPr="004F63B4">
            <w:rPr>
              <w:rFonts w:eastAsia="Calibri" w:cs="Calibri"/>
              <w:spacing w:val="-4"/>
              <w:w w:val="106"/>
            </w:rPr>
            <w:t>s</w:t>
          </w:r>
          <w:r w:rsidRPr="004F63B4">
            <w:rPr>
              <w:rFonts w:eastAsia="Calibri" w:cs="Calibri"/>
              <w:spacing w:val="2"/>
              <w:w w:val="106"/>
            </w:rPr>
            <w:t>c</w:t>
          </w:r>
          <w:r w:rsidRPr="004F63B4">
            <w:rPr>
              <w:rFonts w:eastAsia="Calibri" w:cs="Calibri"/>
              <w:spacing w:val="-2"/>
              <w:w w:val="106"/>
            </w:rPr>
            <w:t>o</w:t>
          </w:r>
          <w:r w:rsidRPr="004F63B4">
            <w:rPr>
              <w:rFonts w:eastAsia="Calibri" w:cs="Calibri"/>
              <w:spacing w:val="-5"/>
              <w:w w:val="106"/>
            </w:rPr>
            <w:t>p</w:t>
          </w:r>
          <w:r w:rsidRPr="004F63B4">
            <w:rPr>
              <w:rFonts w:eastAsia="Calibri" w:cs="Calibri"/>
              <w:w w:val="106"/>
            </w:rPr>
            <w:t>e</w:t>
          </w:r>
          <w:r w:rsidRPr="004F63B4">
            <w:rPr>
              <w:rFonts w:eastAsia="Calibri" w:cs="Calibri"/>
              <w:spacing w:val="-12"/>
              <w:w w:val="106"/>
            </w:rPr>
            <w:t xml:space="preserve"> </w:t>
          </w:r>
          <w:r w:rsidRPr="004F63B4">
            <w:rPr>
              <w:rFonts w:eastAsia="Calibri" w:cs="Calibri"/>
              <w:spacing w:val="-5"/>
            </w:rPr>
            <w:t>d</w:t>
          </w:r>
          <w:r w:rsidRPr="004F63B4">
            <w:rPr>
              <w:rFonts w:eastAsia="Calibri" w:cs="Calibri"/>
              <w:spacing w:val="-8"/>
            </w:rPr>
            <w:t>a</w:t>
          </w:r>
          <w:r w:rsidRPr="004F63B4">
            <w:rPr>
              <w:rFonts w:eastAsia="Calibri" w:cs="Calibri"/>
              <w:spacing w:val="-1"/>
            </w:rPr>
            <w:t>t</w:t>
          </w:r>
          <w:r w:rsidRPr="004F63B4">
            <w:rPr>
              <w:rFonts w:eastAsia="Calibri" w:cs="Calibri"/>
              <w:spacing w:val="-7"/>
            </w:rPr>
            <w:t>e</w:t>
          </w:r>
          <w:r w:rsidRPr="004F63B4">
            <w:rPr>
              <w:rFonts w:eastAsia="Calibri" w:cs="Calibri"/>
            </w:rPr>
            <w:t>d</w:t>
          </w:r>
          <w:r w:rsidRPr="004F63B4">
            <w:rPr>
              <w:rFonts w:eastAsia="Calibri" w:cs="Calibri"/>
              <w:spacing w:val="20"/>
            </w:rPr>
            <w:t xml:space="preserve"> </w:t>
          </w:r>
          <w:r w:rsidRPr="004F63B4">
            <w:rPr>
              <w:rFonts w:eastAsia="Calibri" w:cs="Calibri"/>
              <w:spacing w:val="-7"/>
            </w:rPr>
            <w:t>1</w:t>
          </w:r>
          <w:r w:rsidRPr="004F63B4">
            <w:rPr>
              <w:rFonts w:eastAsia="Calibri" w:cs="Calibri"/>
            </w:rPr>
            <w:t xml:space="preserve">5 </w:t>
          </w:r>
          <w:r w:rsidRPr="004F63B4">
            <w:rPr>
              <w:rFonts w:eastAsia="Calibri" w:cs="Calibri"/>
              <w:spacing w:val="-3"/>
            </w:rPr>
            <w:t>D</w:t>
          </w:r>
          <w:r w:rsidRPr="004F63B4">
            <w:rPr>
              <w:rFonts w:eastAsia="Calibri" w:cs="Calibri"/>
              <w:spacing w:val="-7"/>
            </w:rPr>
            <w:t>e</w:t>
          </w:r>
          <w:r w:rsidRPr="004F63B4">
            <w:rPr>
              <w:rFonts w:eastAsia="Calibri" w:cs="Calibri"/>
              <w:spacing w:val="2"/>
            </w:rPr>
            <w:t>c</w:t>
          </w:r>
          <w:r w:rsidRPr="004F63B4">
            <w:rPr>
              <w:rFonts w:eastAsia="Calibri" w:cs="Calibri"/>
              <w:spacing w:val="-7"/>
            </w:rPr>
            <w:t>em</w:t>
          </w:r>
          <w:r w:rsidRPr="004F63B4">
            <w:rPr>
              <w:rFonts w:eastAsia="Calibri" w:cs="Calibri"/>
              <w:spacing w:val="-4"/>
            </w:rPr>
            <w:t>b</w:t>
          </w:r>
          <w:r w:rsidRPr="004F63B4">
            <w:rPr>
              <w:rFonts w:eastAsia="Calibri" w:cs="Calibri"/>
              <w:spacing w:val="-7"/>
            </w:rPr>
            <w:t>e</w:t>
          </w:r>
          <w:r w:rsidRPr="004F63B4">
            <w:rPr>
              <w:rFonts w:eastAsia="Calibri" w:cs="Calibri"/>
            </w:rPr>
            <w:t>r</w:t>
          </w:r>
          <w:r w:rsidRPr="004F63B4">
            <w:rPr>
              <w:rFonts w:eastAsia="Calibri" w:cs="Calibri"/>
              <w:spacing w:val="45"/>
            </w:rPr>
            <w:t xml:space="preserve"> </w:t>
          </w:r>
          <w:r w:rsidRPr="004F63B4">
            <w:rPr>
              <w:rFonts w:eastAsia="Calibri" w:cs="Calibri"/>
              <w:spacing w:val="-7"/>
            </w:rPr>
            <w:t>2025</w:t>
          </w:r>
          <w:r w:rsidRPr="004F63B4">
            <w:rPr>
              <w:rFonts w:eastAsia="Calibri" w:cs="Calibri"/>
            </w:rPr>
            <w:t>;</w:t>
          </w:r>
        </w:p>
        <w:p w:rsidRPr="004F63B4" w:rsidR="004F63B4" w:rsidRDefault="003774FE" w14:paraId="593C3A3F" w14:textId="77777777">
          <w:pPr>
            <w:pStyle w:val="ListParagraph"/>
            <w:numPr>
              <w:ilvl w:val="1"/>
              <w:numId w:val="56"/>
            </w:numPr>
            <w:spacing w:line="260" w:lineRule="exact"/>
            <w:ind w:left="1134"/>
            <w:rPr>
              <w:rFonts w:eastAsia="Calibri" w:cs="Calibri"/>
            </w:rPr>
          </w:pPr>
          <w:r w:rsidRPr="004F63B4">
            <w:rPr>
              <w:rFonts w:eastAsia="Calibri" w:cs="Calibri"/>
              <w:w w:val="108"/>
            </w:rPr>
            <w:t>S</w:t>
          </w:r>
          <w:r w:rsidRPr="004F63B4">
            <w:rPr>
              <w:rFonts w:eastAsia="Calibri" w:cs="Calibri"/>
              <w:spacing w:val="-2"/>
              <w:w w:val="108"/>
            </w:rPr>
            <w:t>u</w:t>
          </w:r>
          <w:r w:rsidRPr="004F63B4">
            <w:rPr>
              <w:rFonts w:eastAsia="Calibri" w:cs="Calibri"/>
              <w:spacing w:val="-4"/>
              <w:w w:val="108"/>
            </w:rPr>
            <w:t>b</w:t>
          </w:r>
          <w:r w:rsidRPr="004F63B4">
            <w:rPr>
              <w:rFonts w:eastAsia="Calibri" w:cs="Calibri"/>
              <w:spacing w:val="-5"/>
              <w:w w:val="108"/>
            </w:rPr>
            <w:t>d</w:t>
          </w:r>
          <w:r w:rsidRPr="004F63B4">
            <w:rPr>
              <w:rFonts w:eastAsia="Calibri" w:cs="Calibri"/>
              <w:spacing w:val="4"/>
              <w:w w:val="108"/>
            </w:rPr>
            <w:t>i</w:t>
          </w:r>
          <w:r w:rsidRPr="004F63B4">
            <w:rPr>
              <w:rFonts w:eastAsia="Calibri" w:cs="Calibri"/>
              <w:w w:val="108"/>
            </w:rPr>
            <w:t>v</w:t>
          </w:r>
          <w:r w:rsidRPr="004F63B4">
            <w:rPr>
              <w:rFonts w:eastAsia="Calibri" w:cs="Calibri"/>
              <w:spacing w:val="4"/>
              <w:w w:val="108"/>
            </w:rPr>
            <w:t>i</w:t>
          </w:r>
          <w:r w:rsidRPr="004F63B4">
            <w:rPr>
              <w:rFonts w:eastAsia="Calibri" w:cs="Calibri"/>
              <w:spacing w:val="-4"/>
              <w:w w:val="108"/>
            </w:rPr>
            <w:t>s</w:t>
          </w:r>
          <w:r w:rsidRPr="004F63B4">
            <w:rPr>
              <w:rFonts w:eastAsia="Calibri" w:cs="Calibri"/>
              <w:spacing w:val="4"/>
              <w:w w:val="108"/>
            </w:rPr>
            <w:t>i</w:t>
          </w:r>
          <w:r w:rsidRPr="004F63B4">
            <w:rPr>
              <w:rFonts w:eastAsia="Calibri" w:cs="Calibri"/>
              <w:spacing w:val="-2"/>
              <w:w w:val="108"/>
            </w:rPr>
            <w:t>o</w:t>
          </w:r>
          <w:r w:rsidRPr="004F63B4">
            <w:rPr>
              <w:rFonts w:eastAsia="Calibri" w:cs="Calibri"/>
              <w:w w:val="108"/>
            </w:rPr>
            <w:t>n</w:t>
          </w:r>
          <w:r w:rsidRPr="004F63B4">
            <w:rPr>
              <w:rFonts w:eastAsia="Calibri" w:cs="Calibri"/>
              <w:spacing w:val="-12"/>
              <w:w w:val="108"/>
            </w:rPr>
            <w:t xml:space="preserve"> </w:t>
          </w:r>
          <w:r w:rsidRPr="004F63B4">
            <w:rPr>
              <w:rFonts w:eastAsia="Calibri" w:cs="Calibri"/>
            </w:rPr>
            <w:t>S</w:t>
          </w:r>
          <w:r w:rsidRPr="004F63B4">
            <w:rPr>
              <w:rFonts w:eastAsia="Calibri" w:cs="Calibri"/>
              <w:spacing w:val="2"/>
            </w:rPr>
            <w:t>c</w:t>
          </w:r>
          <w:r w:rsidRPr="004F63B4">
            <w:rPr>
              <w:rFonts w:eastAsia="Calibri" w:cs="Calibri"/>
              <w:spacing w:val="-2"/>
            </w:rPr>
            <w:t>h</w:t>
          </w:r>
          <w:r w:rsidRPr="004F63B4">
            <w:rPr>
              <w:rFonts w:eastAsia="Calibri" w:cs="Calibri"/>
              <w:spacing w:val="-7"/>
            </w:rPr>
            <w:t>em</w:t>
          </w:r>
          <w:r w:rsidRPr="004F63B4">
            <w:rPr>
              <w:rFonts w:eastAsia="Calibri" w:cs="Calibri"/>
            </w:rPr>
            <w:t>e</w:t>
          </w:r>
          <w:r w:rsidRPr="004F63B4">
            <w:rPr>
              <w:rFonts w:eastAsia="Calibri" w:cs="Calibri"/>
              <w:spacing w:val="36"/>
            </w:rPr>
            <w:t xml:space="preserve"> </w:t>
          </w:r>
          <w:r w:rsidRPr="004F63B4">
            <w:rPr>
              <w:rFonts w:eastAsia="Calibri" w:cs="Calibri"/>
              <w:spacing w:val="-7"/>
            </w:rPr>
            <w:t>P</w:t>
          </w:r>
          <w:r w:rsidRPr="004F63B4">
            <w:rPr>
              <w:rFonts w:eastAsia="Calibri" w:cs="Calibri"/>
              <w:spacing w:val="2"/>
            </w:rPr>
            <w:t>l</w:t>
          </w:r>
          <w:r w:rsidRPr="004F63B4">
            <w:rPr>
              <w:rFonts w:eastAsia="Calibri" w:cs="Calibri"/>
              <w:spacing w:val="6"/>
            </w:rPr>
            <w:t>a</w:t>
          </w:r>
          <w:r w:rsidRPr="004F63B4">
            <w:rPr>
              <w:rFonts w:eastAsia="Calibri" w:cs="Calibri"/>
              <w:spacing w:val="-3"/>
            </w:rPr>
            <w:t>n</w:t>
          </w:r>
          <w:r w:rsidRPr="004F63B4">
            <w:rPr>
              <w:rFonts w:eastAsia="Calibri" w:cs="Calibri"/>
            </w:rPr>
            <w:t>s</w:t>
          </w:r>
          <w:r w:rsidRPr="004F63B4">
            <w:rPr>
              <w:rFonts w:eastAsia="Calibri" w:cs="Calibri"/>
              <w:spacing w:val="33"/>
            </w:rPr>
            <w:t xml:space="preserve"> </w:t>
          </w:r>
          <w:r w:rsidRPr="004F63B4">
            <w:rPr>
              <w:rFonts w:eastAsia="Calibri" w:cs="Calibri"/>
              <w:spacing w:val="-5"/>
            </w:rPr>
            <w:t>p</w:t>
          </w:r>
          <w:r w:rsidRPr="004F63B4">
            <w:rPr>
              <w:rFonts w:eastAsia="Calibri" w:cs="Calibri"/>
              <w:spacing w:val="-3"/>
            </w:rPr>
            <w:t>r</w:t>
          </w:r>
          <w:r w:rsidRPr="004F63B4">
            <w:rPr>
              <w:rFonts w:eastAsia="Calibri" w:cs="Calibri"/>
              <w:spacing w:val="-7"/>
            </w:rPr>
            <w:t>e</w:t>
          </w:r>
          <w:r w:rsidRPr="004F63B4">
            <w:rPr>
              <w:rFonts w:eastAsia="Calibri" w:cs="Calibri"/>
              <w:spacing w:val="-5"/>
            </w:rPr>
            <w:t>p</w:t>
          </w:r>
          <w:r w:rsidRPr="004F63B4">
            <w:rPr>
              <w:rFonts w:eastAsia="Calibri" w:cs="Calibri"/>
              <w:spacing w:val="6"/>
            </w:rPr>
            <w:t>a</w:t>
          </w:r>
          <w:r w:rsidRPr="004F63B4">
            <w:rPr>
              <w:rFonts w:eastAsia="Calibri" w:cs="Calibri"/>
              <w:spacing w:val="-3"/>
            </w:rPr>
            <w:t>r</w:t>
          </w:r>
          <w:r w:rsidRPr="004F63B4">
            <w:rPr>
              <w:rFonts w:eastAsia="Calibri" w:cs="Calibri"/>
              <w:spacing w:val="-7"/>
            </w:rPr>
            <w:t>e</w:t>
          </w:r>
          <w:r w:rsidRPr="004F63B4">
            <w:rPr>
              <w:rFonts w:eastAsia="Calibri" w:cs="Calibri"/>
            </w:rPr>
            <w:t>d</w:t>
          </w:r>
          <w:r w:rsidRPr="004F63B4">
            <w:rPr>
              <w:rFonts w:eastAsia="Calibri" w:cs="Calibri"/>
              <w:spacing w:val="31"/>
            </w:rPr>
            <w:t xml:space="preserve"> </w:t>
          </w:r>
          <w:r w:rsidRPr="004F63B4">
            <w:rPr>
              <w:rFonts w:eastAsia="Calibri" w:cs="Calibri"/>
              <w:spacing w:val="-5"/>
            </w:rPr>
            <w:t>b</w:t>
          </w:r>
          <w:r w:rsidRPr="004F63B4">
            <w:rPr>
              <w:rFonts w:eastAsia="Calibri" w:cs="Calibri"/>
            </w:rPr>
            <w:t>y</w:t>
          </w:r>
          <w:r w:rsidRPr="004F63B4">
            <w:rPr>
              <w:rFonts w:eastAsia="Calibri" w:cs="Calibri"/>
              <w:spacing w:val="7"/>
            </w:rPr>
            <w:t xml:space="preserve"> </w:t>
          </w:r>
          <w:r w:rsidRPr="004F63B4">
            <w:rPr>
              <w:rFonts w:eastAsia="Calibri" w:cs="Calibri"/>
              <w:spacing w:val="-7"/>
              <w:w w:val="112"/>
            </w:rPr>
            <w:t>P</w:t>
          </w:r>
          <w:r w:rsidRPr="004F63B4">
            <w:rPr>
              <w:rFonts w:eastAsia="Calibri" w:cs="Calibri"/>
              <w:spacing w:val="-8"/>
              <w:w w:val="107"/>
            </w:rPr>
            <w:t>a</w:t>
          </w:r>
          <w:r w:rsidRPr="004F63B4">
            <w:rPr>
              <w:rFonts w:eastAsia="Calibri" w:cs="Calibri"/>
              <w:spacing w:val="-1"/>
              <w:w w:val="103"/>
            </w:rPr>
            <w:t>t</w:t>
          </w:r>
          <w:r w:rsidRPr="004F63B4">
            <w:rPr>
              <w:rFonts w:eastAsia="Calibri" w:cs="Calibri"/>
              <w:spacing w:val="-7"/>
              <w:w w:val="102"/>
            </w:rPr>
            <w:t>e</w:t>
          </w:r>
          <w:r w:rsidRPr="004F63B4">
            <w:rPr>
              <w:rFonts w:eastAsia="Calibri" w:cs="Calibri"/>
              <w:spacing w:val="-3"/>
              <w:w w:val="101"/>
            </w:rPr>
            <w:t>r</w:t>
          </w:r>
          <w:r w:rsidRPr="004F63B4">
            <w:rPr>
              <w:rFonts w:eastAsia="Calibri" w:cs="Calibri"/>
              <w:spacing w:val="-4"/>
              <w:w w:val="109"/>
            </w:rPr>
            <w:t>s</w:t>
          </w:r>
          <w:r w:rsidRPr="004F63B4">
            <w:rPr>
              <w:rFonts w:eastAsia="Calibri" w:cs="Calibri"/>
              <w:spacing w:val="-2"/>
              <w:w w:val="105"/>
            </w:rPr>
            <w:t>o</w:t>
          </w:r>
          <w:r w:rsidRPr="004F63B4">
            <w:rPr>
              <w:rFonts w:eastAsia="Calibri" w:cs="Calibri"/>
              <w:w w:val="106"/>
            </w:rPr>
            <w:t>n</w:t>
          </w:r>
          <w:r w:rsidRPr="004F63B4" w:rsidR="000F751F">
            <w:rPr>
              <w:rFonts w:eastAsia="Calibri" w:cs="Calibri"/>
              <w:color w:val="00B050"/>
              <w:w w:val="106"/>
              <w:u w:val="single"/>
            </w:rPr>
            <w:t>s</w:t>
          </w:r>
          <w:r w:rsidRPr="004F63B4">
            <w:rPr>
              <w:rFonts w:eastAsia="Calibri" w:cs="Calibri"/>
              <w:color w:val="00B050"/>
              <w:w w:val="106"/>
            </w:rPr>
            <w:t xml:space="preserve"> </w:t>
          </w:r>
          <w:r w:rsidRPr="004F63B4">
            <w:rPr>
              <w:rFonts w:eastAsia="Calibri" w:cs="Calibri"/>
              <w:strike/>
              <w:color w:val="00B050"/>
              <w:spacing w:val="-7"/>
            </w:rPr>
            <w:t>P</w:t>
          </w:r>
          <w:r w:rsidRPr="004F63B4">
            <w:rPr>
              <w:rFonts w:eastAsia="Calibri" w:cs="Calibri"/>
              <w:strike/>
              <w:color w:val="00B050"/>
              <w:spacing w:val="4"/>
            </w:rPr>
            <w:t>i</w:t>
          </w:r>
          <w:r w:rsidRPr="004F63B4">
            <w:rPr>
              <w:rFonts w:eastAsia="Calibri" w:cs="Calibri"/>
              <w:strike/>
              <w:color w:val="00B050"/>
              <w:spacing w:val="-1"/>
            </w:rPr>
            <w:t>tt</w:t>
          </w:r>
          <w:r w:rsidRPr="004F63B4">
            <w:rPr>
              <w:rFonts w:eastAsia="Calibri" w:cs="Calibri"/>
              <w:strike/>
              <w:color w:val="00B050"/>
            </w:rPr>
            <w:t>s</w:t>
          </w:r>
          <w:r w:rsidRPr="004F63B4">
            <w:rPr>
              <w:rFonts w:eastAsia="Calibri" w:cs="Calibri"/>
              <w:strike/>
              <w:color w:val="00B050"/>
              <w:spacing w:val="21"/>
            </w:rPr>
            <w:t xml:space="preserve"> </w:t>
          </w:r>
          <w:r w:rsidRPr="004F63B4">
            <w:rPr>
              <w:rFonts w:eastAsia="Calibri" w:cs="Calibri"/>
              <w:strike/>
              <w:color w:val="00B050"/>
              <w:spacing w:val="-4"/>
            </w:rPr>
            <w:t>G</w:t>
          </w:r>
          <w:r w:rsidRPr="004F63B4">
            <w:rPr>
              <w:rFonts w:eastAsia="Calibri" w:cs="Calibri"/>
              <w:strike/>
              <w:color w:val="00B050"/>
              <w:spacing w:val="-3"/>
            </w:rPr>
            <w:t>r</w:t>
          </w:r>
          <w:r w:rsidRPr="004F63B4">
            <w:rPr>
              <w:rFonts w:eastAsia="Calibri" w:cs="Calibri"/>
              <w:strike/>
              <w:color w:val="00B050"/>
              <w:spacing w:val="-2"/>
            </w:rPr>
            <w:t>ou</w:t>
          </w:r>
          <w:r w:rsidRPr="004F63B4">
            <w:rPr>
              <w:rFonts w:eastAsia="Calibri" w:cs="Calibri"/>
              <w:strike/>
              <w:color w:val="00B050"/>
            </w:rPr>
            <w:t>p</w:t>
          </w:r>
          <w:r w:rsidRPr="004F63B4">
            <w:rPr>
              <w:rFonts w:eastAsia="Calibri" w:cs="Calibri"/>
              <w:color w:val="00B050"/>
              <w:spacing w:val="11"/>
            </w:rPr>
            <w:t xml:space="preserve"> </w:t>
          </w:r>
          <w:r w:rsidRPr="004F63B4">
            <w:rPr>
              <w:rFonts w:eastAsia="Calibri" w:cs="Calibri"/>
              <w:spacing w:val="-5"/>
            </w:rPr>
            <w:t>d</w:t>
          </w:r>
          <w:r w:rsidRPr="004F63B4">
            <w:rPr>
              <w:rFonts w:eastAsia="Calibri" w:cs="Calibri"/>
              <w:spacing w:val="-8"/>
            </w:rPr>
            <w:t>a</w:t>
          </w:r>
          <w:r w:rsidRPr="004F63B4">
            <w:rPr>
              <w:rFonts w:eastAsia="Calibri" w:cs="Calibri"/>
              <w:spacing w:val="-1"/>
            </w:rPr>
            <w:t>t</w:t>
          </w:r>
          <w:r w:rsidRPr="004F63B4">
            <w:rPr>
              <w:rFonts w:eastAsia="Calibri" w:cs="Calibri"/>
              <w:spacing w:val="-7"/>
            </w:rPr>
            <w:t>e</w:t>
          </w:r>
          <w:r w:rsidRPr="004F63B4">
            <w:rPr>
              <w:rFonts w:eastAsia="Calibri" w:cs="Calibri"/>
            </w:rPr>
            <w:t>d</w:t>
          </w:r>
          <w:r w:rsidRPr="004F63B4">
            <w:rPr>
              <w:rFonts w:eastAsia="Calibri" w:cs="Calibri"/>
              <w:spacing w:val="20"/>
            </w:rPr>
            <w:t xml:space="preserve"> </w:t>
          </w:r>
          <w:r w:rsidRPr="004F63B4">
            <w:rPr>
              <w:rFonts w:eastAsia="Calibri" w:cs="Calibri"/>
              <w:spacing w:val="-7"/>
            </w:rPr>
            <w:t>1</w:t>
          </w:r>
          <w:r w:rsidRPr="004F63B4">
            <w:rPr>
              <w:rFonts w:eastAsia="Calibri" w:cs="Calibri"/>
            </w:rPr>
            <w:t>6</w:t>
          </w:r>
          <w:r w:rsidRPr="004F63B4">
            <w:rPr>
              <w:rFonts w:eastAsia="Calibri" w:cs="Calibri"/>
              <w:spacing w:val="-14"/>
            </w:rPr>
            <w:t xml:space="preserve"> </w:t>
          </w:r>
          <w:r w:rsidRPr="004F63B4">
            <w:rPr>
              <w:rFonts w:eastAsia="Calibri" w:cs="Calibri"/>
              <w:spacing w:val="-6"/>
            </w:rPr>
            <w:t>F</w:t>
          </w:r>
          <w:r w:rsidRPr="004F63B4">
            <w:rPr>
              <w:rFonts w:eastAsia="Calibri" w:cs="Calibri"/>
              <w:spacing w:val="-7"/>
            </w:rPr>
            <w:t>e</w:t>
          </w:r>
          <w:r w:rsidRPr="004F63B4">
            <w:rPr>
              <w:rFonts w:eastAsia="Calibri" w:cs="Calibri"/>
              <w:spacing w:val="-4"/>
            </w:rPr>
            <w:t>b</w:t>
          </w:r>
          <w:r w:rsidRPr="004F63B4">
            <w:rPr>
              <w:rFonts w:eastAsia="Calibri" w:cs="Calibri"/>
              <w:spacing w:val="-3"/>
            </w:rPr>
            <w:t>r</w:t>
          </w:r>
          <w:r w:rsidRPr="004F63B4">
            <w:rPr>
              <w:rFonts w:eastAsia="Calibri" w:cs="Calibri"/>
              <w:spacing w:val="-2"/>
            </w:rPr>
            <w:t>u</w:t>
          </w:r>
          <w:r w:rsidRPr="004F63B4">
            <w:rPr>
              <w:rFonts w:eastAsia="Calibri" w:cs="Calibri"/>
              <w:spacing w:val="6"/>
            </w:rPr>
            <w:t>a</w:t>
          </w:r>
          <w:r w:rsidRPr="004F63B4">
            <w:rPr>
              <w:rFonts w:eastAsia="Calibri" w:cs="Calibri"/>
              <w:spacing w:val="12"/>
            </w:rPr>
            <w:t>r</w:t>
          </w:r>
          <w:r w:rsidRPr="004F63B4">
            <w:rPr>
              <w:rFonts w:eastAsia="Calibri" w:cs="Calibri"/>
            </w:rPr>
            <w:t>y</w:t>
          </w:r>
          <w:r w:rsidRPr="004F63B4">
            <w:rPr>
              <w:rFonts w:eastAsia="Calibri" w:cs="Calibri"/>
              <w:spacing w:val="35"/>
            </w:rPr>
            <w:t xml:space="preserve"> </w:t>
          </w:r>
          <w:r w:rsidRPr="004F63B4">
            <w:rPr>
              <w:rFonts w:eastAsia="Calibri" w:cs="Calibri"/>
              <w:spacing w:val="-7"/>
            </w:rPr>
            <w:t>2026</w:t>
          </w:r>
          <w:r w:rsidRPr="004F63B4">
            <w:rPr>
              <w:rFonts w:eastAsia="Calibri" w:cs="Calibri"/>
            </w:rPr>
            <w:t>;</w:t>
          </w:r>
          <w:r w:rsidRPr="004F63B4">
            <w:rPr>
              <w:rFonts w:eastAsia="Calibri" w:cs="Calibri"/>
              <w:spacing w:val="-6"/>
            </w:rPr>
            <w:t xml:space="preserve"> </w:t>
          </w:r>
          <w:r w:rsidRPr="004F63B4">
            <w:rPr>
              <w:rFonts w:eastAsia="Calibri" w:cs="Calibri"/>
              <w:spacing w:val="6"/>
              <w:w w:val="107"/>
            </w:rPr>
            <w:t>a</w:t>
          </w:r>
          <w:r w:rsidRPr="004F63B4">
            <w:rPr>
              <w:rFonts w:eastAsia="Calibri" w:cs="Calibri"/>
              <w:spacing w:val="-3"/>
              <w:w w:val="106"/>
            </w:rPr>
            <w:t>n</w:t>
          </w:r>
          <w:r w:rsidRPr="004F63B4">
            <w:rPr>
              <w:rFonts w:eastAsia="Calibri" w:cs="Calibri"/>
              <w:w w:val="108"/>
            </w:rPr>
            <w:t>d</w:t>
          </w:r>
        </w:p>
        <w:p w:rsidRPr="004F63B4" w:rsidR="003774FE" w:rsidRDefault="003774FE" w14:paraId="7F9F996A" w14:textId="44BE7285">
          <w:pPr>
            <w:pStyle w:val="ListParagraph"/>
            <w:numPr>
              <w:ilvl w:val="1"/>
              <w:numId w:val="56"/>
            </w:numPr>
            <w:spacing w:line="260" w:lineRule="exact"/>
            <w:ind w:left="1134"/>
            <w:rPr>
              <w:rFonts w:eastAsia="Calibri" w:cs="Calibri"/>
            </w:rPr>
          </w:pPr>
          <w:r w:rsidRPr="004F63B4">
            <w:rPr>
              <w:rFonts w:eastAsia="Calibri" w:cs="Calibri"/>
              <w:spacing w:val="-4"/>
              <w:w w:val="105"/>
            </w:rPr>
            <w:t>G</w:t>
          </w:r>
          <w:r w:rsidRPr="004F63B4">
            <w:rPr>
              <w:rFonts w:eastAsia="Calibri" w:cs="Calibri"/>
              <w:spacing w:val="-7"/>
              <w:w w:val="105"/>
            </w:rPr>
            <w:t>e</w:t>
          </w:r>
          <w:r w:rsidRPr="004F63B4">
            <w:rPr>
              <w:rFonts w:eastAsia="Calibri" w:cs="Calibri"/>
              <w:spacing w:val="-2"/>
              <w:w w:val="105"/>
            </w:rPr>
            <w:t>o</w:t>
          </w:r>
          <w:r w:rsidRPr="004F63B4">
            <w:rPr>
              <w:rFonts w:eastAsia="Calibri" w:cs="Calibri"/>
              <w:spacing w:val="-1"/>
              <w:w w:val="105"/>
            </w:rPr>
            <w:t>t</w:t>
          </w:r>
          <w:r w:rsidRPr="004F63B4">
            <w:rPr>
              <w:rFonts w:eastAsia="Calibri" w:cs="Calibri"/>
              <w:spacing w:val="-7"/>
              <w:w w:val="105"/>
            </w:rPr>
            <w:t>e</w:t>
          </w:r>
          <w:r w:rsidRPr="004F63B4">
            <w:rPr>
              <w:rFonts w:eastAsia="Calibri" w:cs="Calibri"/>
              <w:spacing w:val="2"/>
              <w:w w:val="105"/>
            </w:rPr>
            <w:t>c</w:t>
          </w:r>
          <w:r w:rsidRPr="004F63B4">
            <w:rPr>
              <w:rFonts w:eastAsia="Calibri" w:cs="Calibri"/>
              <w:spacing w:val="-2"/>
              <w:w w:val="105"/>
            </w:rPr>
            <w:t>h</w:t>
          </w:r>
          <w:r w:rsidRPr="004F63B4">
            <w:rPr>
              <w:rFonts w:eastAsia="Calibri" w:cs="Calibri"/>
              <w:spacing w:val="-3"/>
              <w:w w:val="105"/>
            </w:rPr>
            <w:t>n</w:t>
          </w:r>
          <w:r w:rsidRPr="004F63B4">
            <w:rPr>
              <w:rFonts w:eastAsia="Calibri" w:cs="Calibri"/>
              <w:spacing w:val="4"/>
              <w:w w:val="105"/>
            </w:rPr>
            <w:t>i</w:t>
          </w:r>
          <w:r w:rsidRPr="004F63B4">
            <w:rPr>
              <w:rFonts w:eastAsia="Calibri" w:cs="Calibri"/>
              <w:spacing w:val="2"/>
              <w:w w:val="105"/>
            </w:rPr>
            <w:t>c</w:t>
          </w:r>
          <w:r w:rsidRPr="004F63B4">
            <w:rPr>
              <w:rFonts w:eastAsia="Calibri" w:cs="Calibri"/>
              <w:spacing w:val="6"/>
              <w:w w:val="105"/>
            </w:rPr>
            <w:t>a</w:t>
          </w:r>
          <w:r w:rsidRPr="004F63B4">
            <w:rPr>
              <w:rFonts w:eastAsia="Calibri" w:cs="Calibri"/>
              <w:w w:val="105"/>
            </w:rPr>
            <w:t>l</w:t>
          </w:r>
          <w:r w:rsidRPr="004F63B4">
            <w:rPr>
              <w:rFonts w:eastAsia="Calibri" w:cs="Calibri"/>
              <w:spacing w:val="-3"/>
              <w:w w:val="105"/>
            </w:rPr>
            <w:t xml:space="preserve"> </w:t>
          </w:r>
          <w:r w:rsidRPr="004F63B4">
            <w:rPr>
              <w:rFonts w:eastAsia="Calibri" w:cs="Calibri"/>
              <w:spacing w:val="-8"/>
            </w:rPr>
            <w:t>R</w:t>
          </w:r>
          <w:r w:rsidRPr="004F63B4">
            <w:rPr>
              <w:rFonts w:eastAsia="Calibri" w:cs="Calibri"/>
              <w:spacing w:val="-7"/>
            </w:rPr>
            <w:t>e</w:t>
          </w:r>
          <w:r w:rsidRPr="004F63B4">
            <w:rPr>
              <w:rFonts w:eastAsia="Calibri" w:cs="Calibri"/>
              <w:spacing w:val="-5"/>
            </w:rPr>
            <w:t>p</w:t>
          </w:r>
          <w:r w:rsidRPr="004F63B4">
            <w:rPr>
              <w:rFonts w:eastAsia="Calibri" w:cs="Calibri"/>
              <w:spacing w:val="-2"/>
            </w:rPr>
            <w:t>o</w:t>
          </w:r>
          <w:r w:rsidRPr="004F63B4">
            <w:rPr>
              <w:rFonts w:eastAsia="Calibri" w:cs="Calibri"/>
              <w:spacing w:val="-3"/>
            </w:rPr>
            <w:t>r</w:t>
          </w:r>
          <w:r w:rsidRPr="004F63B4">
            <w:rPr>
              <w:rFonts w:eastAsia="Calibri" w:cs="Calibri"/>
            </w:rPr>
            <w:t>t</w:t>
          </w:r>
          <w:r w:rsidRPr="004F63B4">
            <w:rPr>
              <w:rFonts w:eastAsia="Calibri" w:cs="Calibri"/>
              <w:spacing w:val="22"/>
            </w:rPr>
            <w:t xml:space="preserve"> </w:t>
          </w:r>
          <w:r w:rsidRPr="004F63B4">
            <w:rPr>
              <w:rFonts w:eastAsia="Calibri" w:cs="Calibri"/>
              <w:spacing w:val="-5"/>
            </w:rPr>
            <w:t>p</w:t>
          </w:r>
          <w:r w:rsidRPr="004F63B4">
            <w:rPr>
              <w:rFonts w:eastAsia="Calibri" w:cs="Calibri"/>
              <w:spacing w:val="-3"/>
            </w:rPr>
            <w:t>r</w:t>
          </w:r>
          <w:r w:rsidRPr="004F63B4">
            <w:rPr>
              <w:rFonts w:eastAsia="Calibri" w:cs="Calibri"/>
              <w:spacing w:val="-7"/>
            </w:rPr>
            <w:t>e</w:t>
          </w:r>
          <w:r w:rsidRPr="004F63B4">
            <w:rPr>
              <w:rFonts w:eastAsia="Calibri" w:cs="Calibri"/>
              <w:spacing w:val="-5"/>
            </w:rPr>
            <w:t>p</w:t>
          </w:r>
          <w:r w:rsidRPr="004F63B4">
            <w:rPr>
              <w:rFonts w:eastAsia="Calibri" w:cs="Calibri"/>
              <w:spacing w:val="6"/>
            </w:rPr>
            <w:t>a</w:t>
          </w:r>
          <w:r w:rsidRPr="004F63B4">
            <w:rPr>
              <w:rFonts w:eastAsia="Calibri" w:cs="Calibri"/>
              <w:spacing w:val="-3"/>
            </w:rPr>
            <w:t>r</w:t>
          </w:r>
          <w:r w:rsidRPr="004F63B4">
            <w:rPr>
              <w:rFonts w:eastAsia="Calibri" w:cs="Calibri"/>
              <w:spacing w:val="-7"/>
            </w:rPr>
            <w:t>e</w:t>
          </w:r>
          <w:r w:rsidRPr="004F63B4">
            <w:rPr>
              <w:rFonts w:eastAsia="Calibri" w:cs="Calibri"/>
            </w:rPr>
            <w:t>d</w:t>
          </w:r>
          <w:r w:rsidRPr="004F63B4">
            <w:rPr>
              <w:rFonts w:eastAsia="Calibri" w:cs="Calibri"/>
              <w:spacing w:val="31"/>
            </w:rPr>
            <w:t xml:space="preserve"> </w:t>
          </w:r>
          <w:r w:rsidRPr="004F63B4">
            <w:rPr>
              <w:rFonts w:eastAsia="Calibri" w:cs="Calibri"/>
              <w:spacing w:val="-5"/>
            </w:rPr>
            <w:t>b</w:t>
          </w:r>
          <w:r w:rsidRPr="004F63B4">
            <w:rPr>
              <w:rFonts w:eastAsia="Calibri" w:cs="Calibri"/>
            </w:rPr>
            <w:t>y</w:t>
          </w:r>
          <w:r w:rsidRPr="004F63B4">
            <w:rPr>
              <w:rFonts w:eastAsia="Calibri" w:cs="Calibri"/>
              <w:spacing w:val="7"/>
            </w:rPr>
            <w:t xml:space="preserve"> </w:t>
          </w:r>
          <w:r w:rsidRPr="004F63B4">
            <w:rPr>
              <w:rFonts w:eastAsia="Calibri" w:cs="Calibri"/>
              <w:spacing w:val="-4"/>
            </w:rPr>
            <w:t>G</w:t>
          </w:r>
          <w:r w:rsidRPr="004F63B4">
            <w:rPr>
              <w:rFonts w:eastAsia="Calibri" w:cs="Calibri"/>
              <w:spacing w:val="-7"/>
              <w:w w:val="102"/>
            </w:rPr>
            <w:t>e</w:t>
          </w:r>
          <w:r w:rsidRPr="004F63B4">
            <w:rPr>
              <w:rFonts w:eastAsia="Calibri" w:cs="Calibri"/>
              <w:spacing w:val="-2"/>
              <w:w w:val="105"/>
            </w:rPr>
            <w:t>o</w:t>
          </w:r>
          <w:r w:rsidRPr="004F63B4">
            <w:rPr>
              <w:rFonts w:eastAsia="Calibri" w:cs="Calibri"/>
              <w:spacing w:val="-4"/>
              <w:w w:val="109"/>
            </w:rPr>
            <w:t>s</w:t>
          </w:r>
          <w:r w:rsidRPr="004F63B4">
            <w:rPr>
              <w:rFonts w:eastAsia="Calibri" w:cs="Calibri"/>
              <w:spacing w:val="-2"/>
              <w:w w:val="105"/>
            </w:rPr>
            <w:t>o</w:t>
          </w:r>
          <w:r w:rsidRPr="004F63B4">
            <w:rPr>
              <w:rFonts w:eastAsia="Calibri" w:cs="Calibri"/>
              <w:spacing w:val="2"/>
              <w:w w:val="113"/>
            </w:rPr>
            <w:t>l</w:t>
          </w:r>
          <w:r w:rsidRPr="004F63B4">
            <w:rPr>
              <w:rFonts w:eastAsia="Calibri" w:cs="Calibri"/>
              <w:w w:val="103"/>
            </w:rPr>
            <w:t>ve</w:t>
          </w:r>
          <w:r w:rsidRPr="004F63B4">
            <w:rPr>
              <w:rFonts w:eastAsia="Calibri" w:cs="Calibri"/>
              <w:spacing w:val="-14"/>
            </w:rPr>
            <w:t xml:space="preserve"> </w:t>
          </w:r>
          <w:r w:rsidRPr="004F63B4">
            <w:rPr>
              <w:rFonts w:eastAsia="Calibri" w:cs="Calibri"/>
              <w:spacing w:val="-5"/>
              <w:w w:val="108"/>
            </w:rPr>
            <w:t>d</w:t>
          </w:r>
          <w:r w:rsidRPr="004F63B4">
            <w:rPr>
              <w:rFonts w:eastAsia="Calibri" w:cs="Calibri"/>
              <w:spacing w:val="-8"/>
              <w:w w:val="107"/>
            </w:rPr>
            <w:t>a</w:t>
          </w:r>
          <w:r w:rsidRPr="004F63B4">
            <w:rPr>
              <w:rFonts w:eastAsia="Calibri" w:cs="Calibri"/>
              <w:spacing w:val="-1"/>
              <w:w w:val="103"/>
            </w:rPr>
            <w:t>t</w:t>
          </w:r>
          <w:r w:rsidRPr="004F63B4">
            <w:rPr>
              <w:rFonts w:eastAsia="Calibri" w:cs="Calibri"/>
              <w:spacing w:val="-7"/>
              <w:w w:val="102"/>
            </w:rPr>
            <w:t>e</w:t>
          </w:r>
          <w:r w:rsidRPr="004F63B4">
            <w:rPr>
              <w:rFonts w:eastAsia="Calibri" w:cs="Calibri"/>
              <w:w w:val="108"/>
            </w:rPr>
            <w:t xml:space="preserve">d </w:t>
          </w:r>
          <w:r w:rsidRPr="004F63B4">
            <w:rPr>
              <w:rFonts w:eastAsia="Calibri" w:cs="Calibri"/>
              <w:spacing w:val="1"/>
            </w:rPr>
            <w:t>M</w:t>
          </w:r>
          <w:r w:rsidRPr="004F63B4">
            <w:rPr>
              <w:rFonts w:eastAsia="Calibri" w:cs="Calibri"/>
              <w:spacing w:val="6"/>
            </w:rPr>
            <w:t>a</w:t>
          </w:r>
          <w:r w:rsidRPr="004F63B4">
            <w:rPr>
              <w:rFonts w:eastAsia="Calibri" w:cs="Calibri"/>
              <w:spacing w:val="-3"/>
            </w:rPr>
            <w:t>r</w:t>
          </w:r>
          <w:r w:rsidRPr="004F63B4">
            <w:rPr>
              <w:rFonts w:eastAsia="Calibri" w:cs="Calibri"/>
              <w:spacing w:val="2"/>
            </w:rPr>
            <w:t>c</w:t>
          </w:r>
          <w:r w:rsidRPr="004F63B4">
            <w:rPr>
              <w:rFonts w:eastAsia="Calibri" w:cs="Calibri"/>
            </w:rPr>
            <w:t>h</w:t>
          </w:r>
          <w:r w:rsidRPr="004F63B4">
            <w:rPr>
              <w:rFonts w:eastAsia="Calibri" w:cs="Calibri"/>
              <w:spacing w:val="-10"/>
            </w:rPr>
            <w:t xml:space="preserve"> </w:t>
          </w:r>
          <w:r w:rsidRPr="004F63B4">
            <w:rPr>
              <w:rFonts w:eastAsia="Calibri" w:cs="Calibri"/>
              <w:spacing w:val="-7"/>
            </w:rPr>
            <w:t>201</w:t>
          </w:r>
          <w:r w:rsidRPr="004F63B4">
            <w:rPr>
              <w:rFonts w:eastAsia="Calibri" w:cs="Calibri"/>
            </w:rPr>
            <w:t>8</w:t>
          </w:r>
        </w:p>
        <w:p w:rsidR="004F63B4" w:rsidP="004F63B4" w:rsidRDefault="004F63B4" w14:paraId="10AC227A" w14:textId="77777777">
          <w:pPr>
            <w:pStyle w:val="ListParagraph"/>
            <w:tabs>
              <w:tab w:val="left" w:pos="611"/>
              <w:tab w:val="left" w:pos="6333"/>
            </w:tabs>
            <w:ind w:left="1080"/>
            <w:rPr>
              <w:rFonts w:eastAsia="Calibri" w:cs="Calibri"/>
              <w:spacing w:val="1"/>
            </w:rPr>
          </w:pPr>
        </w:p>
        <w:p w:rsidR="004F63B4" w:rsidP="004F63B4" w:rsidRDefault="003774FE" w14:paraId="0FD554FD" w14:textId="77777777">
          <w:pPr>
            <w:pStyle w:val="ListParagraph"/>
            <w:tabs>
              <w:tab w:val="left" w:pos="611"/>
              <w:tab w:val="left" w:pos="6333"/>
            </w:tabs>
            <w:ind w:left="851"/>
            <w:rPr>
              <w:rFonts w:eastAsia="Calibri" w:cs="Calibri"/>
              <w:w w:val="101"/>
            </w:rPr>
          </w:pPr>
          <w:r w:rsidRPr="00D40FB2">
            <w:rPr>
              <w:rFonts w:eastAsia="Calibri" w:cs="Calibri"/>
              <w:spacing w:val="1"/>
            </w:rPr>
            <w:t>I</w:t>
          </w:r>
          <w:r w:rsidRPr="00D40FB2">
            <w:rPr>
              <w:rFonts w:eastAsia="Calibri" w:cs="Calibri"/>
            </w:rPr>
            <w:t>f</w:t>
          </w:r>
          <w:r w:rsidRPr="00D40FB2">
            <w:rPr>
              <w:rFonts w:eastAsia="Calibri" w:cs="Calibri"/>
              <w:spacing w:val="-11"/>
            </w:rPr>
            <w:t xml:space="preserve"> </w:t>
          </w:r>
          <w:r w:rsidRPr="00D40FB2">
            <w:rPr>
              <w:rFonts w:eastAsia="Calibri" w:cs="Calibri"/>
              <w:spacing w:val="-1"/>
            </w:rPr>
            <w:t>t</w:t>
          </w:r>
          <w:r w:rsidRPr="00D40FB2">
            <w:rPr>
              <w:rFonts w:eastAsia="Calibri" w:cs="Calibri"/>
              <w:spacing w:val="-2"/>
            </w:rPr>
            <w:t>h</w:t>
          </w:r>
          <w:r w:rsidRPr="00D40FB2">
            <w:rPr>
              <w:rFonts w:eastAsia="Calibri" w:cs="Calibri"/>
              <w:spacing w:val="-7"/>
            </w:rPr>
            <w:t>e</w:t>
          </w:r>
          <w:r w:rsidRPr="00D40FB2">
            <w:rPr>
              <w:rFonts w:eastAsia="Calibri" w:cs="Calibri"/>
              <w:spacing w:val="-3"/>
            </w:rPr>
            <w:t>r</w:t>
          </w:r>
          <w:r w:rsidRPr="00D40FB2">
            <w:rPr>
              <w:rFonts w:eastAsia="Calibri" w:cs="Calibri"/>
            </w:rPr>
            <w:t xml:space="preserve">e </w:t>
          </w:r>
          <w:r w:rsidRPr="00D40FB2">
            <w:rPr>
              <w:rFonts w:eastAsia="Calibri" w:cs="Calibri"/>
              <w:spacing w:val="6"/>
            </w:rPr>
            <w:t>a</w:t>
          </w:r>
          <w:r w:rsidRPr="00D40FB2">
            <w:rPr>
              <w:rFonts w:eastAsia="Calibri" w:cs="Calibri"/>
              <w:spacing w:val="-3"/>
            </w:rPr>
            <w:t>r</w:t>
          </w:r>
          <w:r w:rsidRPr="00D40FB2">
            <w:rPr>
              <w:rFonts w:eastAsia="Calibri" w:cs="Calibri"/>
            </w:rPr>
            <w:t>e</w:t>
          </w:r>
          <w:r w:rsidRPr="00D40FB2">
            <w:rPr>
              <w:rFonts w:eastAsia="Calibri" w:cs="Calibri"/>
              <w:spacing w:val="-3"/>
            </w:rPr>
            <w:t xml:space="preserve"> </w:t>
          </w:r>
          <w:r w:rsidRPr="00D40FB2">
            <w:rPr>
              <w:rFonts w:eastAsia="Calibri" w:cs="Calibri"/>
              <w:spacing w:val="6"/>
            </w:rPr>
            <w:t>a</w:t>
          </w:r>
          <w:r w:rsidRPr="00D40FB2">
            <w:rPr>
              <w:rFonts w:eastAsia="Calibri" w:cs="Calibri"/>
              <w:spacing w:val="-3"/>
            </w:rPr>
            <w:t>n</w:t>
          </w:r>
          <w:r w:rsidRPr="00D40FB2">
            <w:rPr>
              <w:rFonts w:eastAsia="Calibri" w:cs="Calibri"/>
            </w:rPr>
            <w:t>y</w:t>
          </w:r>
          <w:r w:rsidRPr="00D40FB2">
            <w:rPr>
              <w:rFonts w:eastAsia="Calibri" w:cs="Calibri"/>
              <w:spacing w:val="13"/>
            </w:rPr>
            <w:t xml:space="preserve"> </w:t>
          </w:r>
          <w:r w:rsidRPr="00D40FB2">
            <w:rPr>
              <w:rFonts w:eastAsia="Calibri" w:cs="Calibri"/>
              <w:spacing w:val="4"/>
              <w:w w:val="106"/>
            </w:rPr>
            <w:t>i</w:t>
          </w:r>
          <w:r w:rsidRPr="00D40FB2">
            <w:rPr>
              <w:rFonts w:eastAsia="Calibri" w:cs="Calibri"/>
              <w:spacing w:val="-3"/>
              <w:w w:val="106"/>
            </w:rPr>
            <w:t>n</w:t>
          </w:r>
          <w:r w:rsidRPr="00D40FB2">
            <w:rPr>
              <w:rFonts w:eastAsia="Calibri" w:cs="Calibri"/>
              <w:spacing w:val="2"/>
              <w:w w:val="106"/>
            </w:rPr>
            <w:t>c</w:t>
          </w:r>
          <w:r w:rsidRPr="00D40FB2">
            <w:rPr>
              <w:rFonts w:eastAsia="Calibri" w:cs="Calibri"/>
              <w:spacing w:val="-2"/>
              <w:w w:val="106"/>
            </w:rPr>
            <w:t>o</w:t>
          </w:r>
          <w:r w:rsidRPr="00D40FB2">
            <w:rPr>
              <w:rFonts w:eastAsia="Calibri" w:cs="Calibri"/>
              <w:spacing w:val="-3"/>
              <w:w w:val="106"/>
            </w:rPr>
            <w:t>n</w:t>
          </w:r>
          <w:r w:rsidRPr="00D40FB2">
            <w:rPr>
              <w:rFonts w:eastAsia="Calibri" w:cs="Calibri"/>
              <w:spacing w:val="-4"/>
              <w:w w:val="106"/>
            </w:rPr>
            <w:t>s</w:t>
          </w:r>
          <w:r w:rsidRPr="00D40FB2">
            <w:rPr>
              <w:rFonts w:eastAsia="Calibri" w:cs="Calibri"/>
              <w:spacing w:val="4"/>
              <w:w w:val="106"/>
            </w:rPr>
            <w:t>i</w:t>
          </w:r>
          <w:r w:rsidRPr="00D40FB2">
            <w:rPr>
              <w:rFonts w:eastAsia="Calibri" w:cs="Calibri"/>
              <w:spacing w:val="-4"/>
              <w:w w:val="106"/>
            </w:rPr>
            <w:t>s</w:t>
          </w:r>
          <w:r w:rsidRPr="00D40FB2">
            <w:rPr>
              <w:rFonts w:eastAsia="Calibri" w:cs="Calibri"/>
              <w:spacing w:val="-1"/>
              <w:w w:val="106"/>
            </w:rPr>
            <w:t>t</w:t>
          </w:r>
          <w:r w:rsidRPr="00D40FB2">
            <w:rPr>
              <w:rFonts w:eastAsia="Calibri" w:cs="Calibri"/>
              <w:spacing w:val="-7"/>
              <w:w w:val="106"/>
            </w:rPr>
            <w:t>e</w:t>
          </w:r>
          <w:r w:rsidRPr="00D40FB2">
            <w:rPr>
              <w:rFonts w:eastAsia="Calibri" w:cs="Calibri"/>
              <w:spacing w:val="-3"/>
              <w:w w:val="106"/>
            </w:rPr>
            <w:t>n</w:t>
          </w:r>
          <w:r w:rsidRPr="00D40FB2">
            <w:rPr>
              <w:rFonts w:eastAsia="Calibri" w:cs="Calibri"/>
              <w:spacing w:val="2"/>
              <w:w w:val="106"/>
            </w:rPr>
            <w:t>c</w:t>
          </w:r>
          <w:r w:rsidRPr="00D40FB2">
            <w:rPr>
              <w:rFonts w:eastAsia="Calibri" w:cs="Calibri"/>
              <w:spacing w:val="4"/>
              <w:w w:val="106"/>
            </w:rPr>
            <w:t>i</w:t>
          </w:r>
          <w:r w:rsidRPr="00D40FB2">
            <w:rPr>
              <w:rFonts w:eastAsia="Calibri" w:cs="Calibri"/>
              <w:spacing w:val="-7"/>
              <w:w w:val="106"/>
            </w:rPr>
            <w:t>e</w:t>
          </w:r>
          <w:r w:rsidRPr="00D40FB2">
            <w:rPr>
              <w:rFonts w:eastAsia="Calibri" w:cs="Calibri"/>
              <w:w w:val="106"/>
            </w:rPr>
            <w:t>s</w:t>
          </w:r>
          <w:r w:rsidRPr="00D40FB2">
            <w:rPr>
              <w:rFonts w:eastAsia="Calibri" w:cs="Calibri"/>
              <w:spacing w:val="-5"/>
              <w:w w:val="106"/>
            </w:rPr>
            <w:t xml:space="preserve"> </w:t>
          </w:r>
          <w:r w:rsidRPr="00D40FB2">
            <w:rPr>
              <w:rFonts w:eastAsia="Calibri" w:cs="Calibri"/>
              <w:spacing w:val="-4"/>
            </w:rPr>
            <w:t>b</w:t>
          </w:r>
          <w:r w:rsidRPr="00D40FB2">
            <w:rPr>
              <w:rFonts w:eastAsia="Calibri" w:cs="Calibri"/>
              <w:spacing w:val="-7"/>
            </w:rPr>
            <w:t>e</w:t>
          </w:r>
          <w:r w:rsidRPr="00D40FB2">
            <w:rPr>
              <w:rFonts w:eastAsia="Calibri" w:cs="Calibri"/>
              <w:spacing w:val="-1"/>
            </w:rPr>
            <w:t>t</w:t>
          </w:r>
          <w:r w:rsidRPr="00D40FB2">
            <w:rPr>
              <w:rFonts w:eastAsia="Calibri" w:cs="Calibri"/>
              <w:spacing w:val="3"/>
            </w:rPr>
            <w:t>w</w:t>
          </w:r>
          <w:r w:rsidRPr="00D40FB2">
            <w:rPr>
              <w:rFonts w:eastAsia="Calibri" w:cs="Calibri"/>
              <w:spacing w:val="-7"/>
            </w:rPr>
            <w:t>ee</w:t>
          </w:r>
          <w:r w:rsidRPr="00D40FB2">
            <w:rPr>
              <w:rFonts w:eastAsia="Calibri" w:cs="Calibri"/>
            </w:rPr>
            <w:t>n</w:t>
          </w:r>
          <w:r w:rsidRPr="00D40FB2">
            <w:rPr>
              <w:rFonts w:eastAsia="Calibri" w:cs="Calibri"/>
              <w:spacing w:val="18"/>
            </w:rPr>
            <w:t xml:space="preserve"> </w:t>
          </w:r>
          <w:r w:rsidRPr="00D40FB2">
            <w:rPr>
              <w:rFonts w:eastAsia="Calibri" w:cs="Calibri"/>
              <w:spacing w:val="-1"/>
              <w:w w:val="103"/>
            </w:rPr>
            <w:t>t</w:t>
          </w:r>
          <w:r w:rsidRPr="00D40FB2">
            <w:rPr>
              <w:rFonts w:eastAsia="Calibri" w:cs="Calibri"/>
              <w:spacing w:val="-2"/>
              <w:w w:val="105"/>
            </w:rPr>
            <w:t>h</w:t>
          </w:r>
          <w:r w:rsidRPr="00D40FB2">
            <w:rPr>
              <w:rFonts w:eastAsia="Calibri" w:cs="Calibri"/>
              <w:w w:val="102"/>
            </w:rPr>
            <w:t>e</w:t>
          </w:r>
          <w:r w:rsidRPr="00D40FB2">
            <w:rPr>
              <w:rFonts w:eastAsia="Calibri" w:cs="Calibri"/>
              <w:spacing w:val="-14"/>
            </w:rPr>
            <w:t xml:space="preserve"> </w:t>
          </w:r>
          <w:r w:rsidRPr="00D40FB2">
            <w:rPr>
              <w:rFonts w:eastAsia="Calibri" w:cs="Calibri"/>
              <w:spacing w:val="6"/>
            </w:rPr>
            <w:t>a</w:t>
          </w:r>
          <w:r w:rsidRPr="00D40FB2">
            <w:rPr>
              <w:rFonts w:eastAsia="Calibri" w:cs="Calibri"/>
              <w:spacing w:val="-5"/>
            </w:rPr>
            <w:t>b</w:t>
          </w:r>
          <w:r w:rsidRPr="00D40FB2">
            <w:rPr>
              <w:rFonts w:eastAsia="Calibri" w:cs="Calibri"/>
              <w:spacing w:val="-2"/>
            </w:rPr>
            <w:t>o</w:t>
          </w:r>
          <w:r w:rsidRPr="00D40FB2">
            <w:rPr>
              <w:rFonts w:eastAsia="Calibri" w:cs="Calibri"/>
            </w:rPr>
            <w:t>ve</w:t>
          </w:r>
          <w:r w:rsidRPr="00D40FB2">
            <w:rPr>
              <w:rFonts w:eastAsia="Calibri" w:cs="Calibri"/>
              <w:spacing w:val="30"/>
            </w:rPr>
            <w:t xml:space="preserve"> </w:t>
          </w:r>
          <w:r w:rsidRPr="00D40FB2">
            <w:rPr>
              <w:rFonts w:eastAsia="Calibri" w:cs="Calibri"/>
              <w:spacing w:val="4"/>
            </w:rPr>
            <w:t>i</w:t>
          </w:r>
          <w:r w:rsidRPr="00D40FB2">
            <w:rPr>
              <w:rFonts w:eastAsia="Calibri" w:cs="Calibri"/>
              <w:spacing w:val="-3"/>
            </w:rPr>
            <w:t>n</w:t>
          </w:r>
          <w:r w:rsidRPr="00D40FB2">
            <w:rPr>
              <w:rFonts w:eastAsia="Calibri" w:cs="Calibri"/>
              <w:spacing w:val="-6"/>
            </w:rPr>
            <w:t>f</w:t>
          </w:r>
          <w:r w:rsidRPr="00D40FB2">
            <w:rPr>
              <w:rFonts w:eastAsia="Calibri" w:cs="Calibri"/>
              <w:spacing w:val="-2"/>
            </w:rPr>
            <w:t>o</w:t>
          </w:r>
          <w:r w:rsidRPr="00D40FB2">
            <w:rPr>
              <w:rFonts w:eastAsia="Calibri" w:cs="Calibri"/>
              <w:spacing w:val="-3"/>
            </w:rPr>
            <w:t>r</w:t>
          </w:r>
          <w:r w:rsidRPr="00D40FB2">
            <w:rPr>
              <w:rFonts w:eastAsia="Calibri" w:cs="Calibri"/>
              <w:spacing w:val="-7"/>
            </w:rPr>
            <w:t>m</w:t>
          </w:r>
          <w:r w:rsidRPr="00D40FB2">
            <w:rPr>
              <w:rFonts w:eastAsia="Calibri" w:cs="Calibri"/>
              <w:spacing w:val="-8"/>
            </w:rPr>
            <w:t>a</w:t>
          </w:r>
          <w:r w:rsidRPr="00D40FB2">
            <w:rPr>
              <w:rFonts w:eastAsia="Calibri" w:cs="Calibri"/>
              <w:spacing w:val="-1"/>
            </w:rPr>
            <w:t>t</w:t>
          </w:r>
          <w:r w:rsidRPr="00D40FB2">
            <w:rPr>
              <w:rFonts w:eastAsia="Calibri" w:cs="Calibri"/>
              <w:spacing w:val="4"/>
            </w:rPr>
            <w:t>i</w:t>
          </w:r>
          <w:r w:rsidRPr="00D40FB2">
            <w:rPr>
              <w:rFonts w:eastAsia="Calibri" w:cs="Calibri"/>
              <w:spacing w:val="-2"/>
            </w:rPr>
            <w:t>o</w:t>
          </w:r>
          <w:r w:rsidRPr="00D40FB2">
            <w:rPr>
              <w:rFonts w:eastAsia="Calibri" w:cs="Calibri"/>
            </w:rPr>
            <w:t>n</w:t>
          </w:r>
          <w:r w:rsidRPr="00D40FB2">
            <w:rPr>
              <w:rFonts w:eastAsia="Calibri" w:cs="Calibri"/>
              <w:spacing w:val="46"/>
            </w:rPr>
            <w:t xml:space="preserve"> </w:t>
          </w:r>
          <w:r w:rsidRPr="00D40FB2">
            <w:rPr>
              <w:rFonts w:eastAsia="Calibri" w:cs="Calibri"/>
              <w:spacing w:val="6"/>
            </w:rPr>
            <w:t>a</w:t>
          </w:r>
          <w:r w:rsidRPr="00D40FB2">
            <w:rPr>
              <w:rFonts w:eastAsia="Calibri" w:cs="Calibri"/>
              <w:spacing w:val="-3"/>
            </w:rPr>
            <w:t>n</w:t>
          </w:r>
          <w:r w:rsidRPr="00D40FB2">
            <w:rPr>
              <w:rFonts w:eastAsia="Calibri" w:cs="Calibri"/>
            </w:rPr>
            <w:t>d</w:t>
          </w:r>
          <w:r w:rsidRPr="00D40FB2">
            <w:rPr>
              <w:rFonts w:eastAsia="Calibri" w:cs="Calibri"/>
              <w:spacing w:val="13"/>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3"/>
            </w:rPr>
            <w:t xml:space="preserve"> </w:t>
          </w:r>
          <w:r w:rsidRPr="00D40FB2">
            <w:rPr>
              <w:rFonts w:eastAsia="Calibri" w:cs="Calibri"/>
              <w:spacing w:val="2"/>
              <w:w w:val="106"/>
            </w:rPr>
            <w:t>c</w:t>
          </w:r>
          <w:r w:rsidRPr="00D40FB2">
            <w:rPr>
              <w:rFonts w:eastAsia="Calibri" w:cs="Calibri"/>
              <w:spacing w:val="-2"/>
              <w:w w:val="106"/>
            </w:rPr>
            <w:t>o</w:t>
          </w:r>
          <w:r w:rsidRPr="00D40FB2">
            <w:rPr>
              <w:rFonts w:eastAsia="Calibri" w:cs="Calibri"/>
              <w:spacing w:val="-3"/>
              <w:w w:val="106"/>
            </w:rPr>
            <w:t>n</w:t>
          </w:r>
          <w:r w:rsidRPr="00D40FB2">
            <w:rPr>
              <w:rFonts w:eastAsia="Calibri" w:cs="Calibri"/>
              <w:spacing w:val="-5"/>
              <w:w w:val="106"/>
            </w:rPr>
            <w:t>d</w:t>
          </w:r>
          <w:r w:rsidRPr="00D40FB2">
            <w:rPr>
              <w:rFonts w:eastAsia="Calibri" w:cs="Calibri"/>
              <w:spacing w:val="4"/>
              <w:w w:val="106"/>
            </w:rPr>
            <w:t>i</w:t>
          </w:r>
          <w:r w:rsidRPr="00D40FB2">
            <w:rPr>
              <w:rFonts w:eastAsia="Calibri" w:cs="Calibri"/>
              <w:spacing w:val="-1"/>
              <w:w w:val="106"/>
            </w:rPr>
            <w:t>t</w:t>
          </w:r>
          <w:r w:rsidRPr="00D40FB2">
            <w:rPr>
              <w:rFonts w:eastAsia="Calibri" w:cs="Calibri"/>
              <w:spacing w:val="4"/>
              <w:w w:val="106"/>
            </w:rPr>
            <w:t>i</w:t>
          </w:r>
          <w:r w:rsidRPr="00D40FB2">
            <w:rPr>
              <w:rFonts w:eastAsia="Calibri" w:cs="Calibri"/>
              <w:spacing w:val="-2"/>
              <w:w w:val="106"/>
            </w:rPr>
            <w:t>o</w:t>
          </w:r>
          <w:r w:rsidRPr="00D40FB2">
            <w:rPr>
              <w:rFonts w:eastAsia="Calibri" w:cs="Calibri"/>
              <w:spacing w:val="-3"/>
              <w:w w:val="106"/>
            </w:rPr>
            <w:t>n</w:t>
          </w:r>
          <w:r w:rsidRPr="00D40FB2">
            <w:rPr>
              <w:rFonts w:eastAsia="Calibri" w:cs="Calibri"/>
              <w:w w:val="106"/>
            </w:rPr>
            <w:t>s</w:t>
          </w:r>
          <w:r w:rsidRPr="00D40FB2">
            <w:rPr>
              <w:rFonts w:eastAsia="Calibri" w:cs="Calibri"/>
              <w:spacing w:val="-6"/>
              <w:w w:val="106"/>
            </w:rPr>
            <w:t xml:space="preserve"> </w:t>
          </w:r>
          <w:r w:rsidRPr="00D40FB2">
            <w:rPr>
              <w:rFonts w:eastAsia="Calibri" w:cs="Calibri"/>
              <w:spacing w:val="-2"/>
            </w:rPr>
            <w:t>o</w:t>
          </w:r>
          <w:r w:rsidRPr="00D40FB2">
            <w:rPr>
              <w:rFonts w:eastAsia="Calibri" w:cs="Calibri"/>
            </w:rPr>
            <w:t>f</w:t>
          </w:r>
          <w:r w:rsidRPr="00D40FB2">
            <w:rPr>
              <w:rFonts w:eastAsia="Calibri" w:cs="Calibri"/>
              <w:spacing w:val="-9"/>
            </w:rPr>
            <w:t xml:space="preserve"> </w:t>
          </w:r>
          <w:r w:rsidRPr="00D40FB2">
            <w:rPr>
              <w:rFonts w:eastAsia="Calibri" w:cs="Calibri"/>
              <w:spacing w:val="-1"/>
              <w:w w:val="103"/>
            </w:rPr>
            <w:t>t</w:t>
          </w:r>
          <w:r w:rsidRPr="00D40FB2">
            <w:rPr>
              <w:rFonts w:eastAsia="Calibri" w:cs="Calibri"/>
              <w:spacing w:val="-2"/>
              <w:w w:val="105"/>
            </w:rPr>
            <w:t>h</w:t>
          </w:r>
          <w:r w:rsidRPr="00D40FB2">
            <w:rPr>
              <w:rFonts w:eastAsia="Calibri" w:cs="Calibri"/>
              <w:spacing w:val="5"/>
              <w:w w:val="109"/>
            </w:rPr>
            <w:t>i</w:t>
          </w:r>
          <w:r w:rsidRPr="00D40FB2">
            <w:rPr>
              <w:rFonts w:eastAsia="Calibri" w:cs="Calibri"/>
              <w:w w:val="109"/>
            </w:rPr>
            <w:t>s</w:t>
          </w:r>
          <w:r w:rsidRPr="00D40FB2">
            <w:rPr>
              <w:rFonts w:eastAsia="Calibri" w:cs="Calibri"/>
              <w:spacing w:val="-11"/>
            </w:rPr>
            <w:t xml:space="preserve"> </w:t>
          </w:r>
          <w:r w:rsidRPr="00D40FB2">
            <w:rPr>
              <w:rFonts w:eastAsia="Calibri" w:cs="Calibri"/>
              <w:spacing w:val="2"/>
            </w:rPr>
            <w:t>c</w:t>
          </w:r>
          <w:r w:rsidRPr="00D40FB2">
            <w:rPr>
              <w:rFonts w:eastAsia="Calibri" w:cs="Calibri"/>
              <w:spacing w:val="-2"/>
            </w:rPr>
            <w:t>o</w:t>
          </w:r>
          <w:r w:rsidRPr="00D40FB2">
            <w:rPr>
              <w:rFonts w:eastAsia="Calibri" w:cs="Calibri"/>
              <w:spacing w:val="-3"/>
            </w:rPr>
            <w:t>n</w:t>
          </w:r>
          <w:r w:rsidRPr="00D40FB2">
            <w:rPr>
              <w:rFonts w:eastAsia="Calibri" w:cs="Calibri"/>
              <w:spacing w:val="-4"/>
            </w:rPr>
            <w:t>s</w:t>
          </w:r>
          <w:r w:rsidRPr="00D40FB2">
            <w:rPr>
              <w:rFonts w:eastAsia="Calibri" w:cs="Calibri"/>
              <w:spacing w:val="-7"/>
            </w:rPr>
            <w:t>e</w:t>
          </w:r>
          <w:r w:rsidRPr="00D40FB2">
            <w:rPr>
              <w:rFonts w:eastAsia="Calibri" w:cs="Calibri"/>
              <w:spacing w:val="-3"/>
            </w:rPr>
            <w:t>n</w:t>
          </w:r>
          <w:r w:rsidRPr="00D40FB2">
            <w:rPr>
              <w:rFonts w:eastAsia="Calibri" w:cs="Calibri"/>
              <w:spacing w:val="-1"/>
            </w:rPr>
            <w:t>t</w:t>
          </w:r>
          <w:r w:rsidRPr="00D40FB2">
            <w:rPr>
              <w:rFonts w:eastAsia="Calibri" w:cs="Calibri"/>
            </w:rPr>
            <w:t>,</w:t>
          </w:r>
          <w:r w:rsidRPr="00D40FB2">
            <w:rPr>
              <w:rFonts w:eastAsia="Calibri" w:cs="Calibri"/>
              <w:spacing w:val="41"/>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12"/>
            </w:rPr>
            <w:t xml:space="preserve"> </w:t>
          </w:r>
          <w:r w:rsidRPr="00D40FB2">
            <w:rPr>
              <w:rFonts w:eastAsia="Calibri" w:cs="Calibri"/>
              <w:spacing w:val="2"/>
              <w:w w:val="106"/>
            </w:rPr>
            <w:t>c</w:t>
          </w:r>
          <w:r w:rsidRPr="00D40FB2">
            <w:rPr>
              <w:rFonts w:eastAsia="Calibri" w:cs="Calibri"/>
              <w:spacing w:val="-2"/>
              <w:w w:val="106"/>
            </w:rPr>
            <w:t>o</w:t>
          </w:r>
          <w:r w:rsidRPr="00D40FB2">
            <w:rPr>
              <w:rFonts w:eastAsia="Calibri" w:cs="Calibri"/>
              <w:spacing w:val="-3"/>
              <w:w w:val="106"/>
            </w:rPr>
            <w:t>n</w:t>
          </w:r>
          <w:r w:rsidRPr="00D40FB2">
            <w:rPr>
              <w:rFonts w:eastAsia="Calibri" w:cs="Calibri"/>
              <w:spacing w:val="-5"/>
              <w:w w:val="106"/>
            </w:rPr>
            <w:t>d</w:t>
          </w:r>
          <w:r w:rsidRPr="00D40FB2">
            <w:rPr>
              <w:rFonts w:eastAsia="Calibri" w:cs="Calibri"/>
              <w:spacing w:val="4"/>
              <w:w w:val="106"/>
            </w:rPr>
            <w:t>i</w:t>
          </w:r>
          <w:r w:rsidRPr="00D40FB2">
            <w:rPr>
              <w:rFonts w:eastAsia="Calibri" w:cs="Calibri"/>
              <w:spacing w:val="-1"/>
              <w:w w:val="106"/>
            </w:rPr>
            <w:t>t</w:t>
          </w:r>
          <w:r w:rsidRPr="00D40FB2">
            <w:rPr>
              <w:rFonts w:eastAsia="Calibri" w:cs="Calibri"/>
              <w:spacing w:val="4"/>
              <w:w w:val="106"/>
            </w:rPr>
            <w:t>i</w:t>
          </w:r>
          <w:r w:rsidRPr="00D40FB2">
            <w:rPr>
              <w:rFonts w:eastAsia="Calibri" w:cs="Calibri"/>
              <w:spacing w:val="-2"/>
              <w:w w:val="106"/>
            </w:rPr>
            <w:t>o</w:t>
          </w:r>
          <w:r w:rsidRPr="00D40FB2">
            <w:rPr>
              <w:rFonts w:eastAsia="Calibri" w:cs="Calibri"/>
              <w:spacing w:val="-3"/>
              <w:w w:val="106"/>
            </w:rPr>
            <w:t>n</w:t>
          </w:r>
          <w:r w:rsidRPr="00D40FB2">
            <w:rPr>
              <w:rFonts w:eastAsia="Calibri" w:cs="Calibri"/>
              <w:w w:val="106"/>
            </w:rPr>
            <w:t>s</w:t>
          </w:r>
          <w:r w:rsidRPr="00D40FB2">
            <w:rPr>
              <w:rFonts w:eastAsia="Calibri" w:cs="Calibri"/>
              <w:spacing w:val="-6"/>
              <w:w w:val="106"/>
            </w:rPr>
            <w:t xml:space="preserve"> </w:t>
          </w:r>
          <w:r w:rsidRPr="00D40FB2">
            <w:rPr>
              <w:rFonts w:eastAsia="Calibri" w:cs="Calibri"/>
              <w:spacing w:val="-2"/>
            </w:rPr>
            <w:t>o</w:t>
          </w:r>
          <w:r w:rsidRPr="00D40FB2">
            <w:rPr>
              <w:rFonts w:eastAsia="Calibri" w:cs="Calibri"/>
            </w:rPr>
            <w:t>f</w:t>
          </w:r>
          <w:r w:rsidRPr="00D40FB2">
            <w:rPr>
              <w:rFonts w:eastAsia="Calibri" w:cs="Calibri"/>
              <w:spacing w:val="-9"/>
            </w:rPr>
            <w:t xml:space="preserve"> </w:t>
          </w:r>
          <w:r w:rsidRPr="00D40FB2">
            <w:rPr>
              <w:rFonts w:eastAsia="Calibri" w:cs="Calibri"/>
              <w:spacing w:val="-1"/>
            </w:rPr>
            <w:t>t</w:t>
          </w:r>
          <w:r w:rsidRPr="00D40FB2">
            <w:rPr>
              <w:rFonts w:eastAsia="Calibri" w:cs="Calibri"/>
              <w:spacing w:val="-2"/>
            </w:rPr>
            <w:t>h</w:t>
          </w:r>
          <w:r w:rsidRPr="00D40FB2">
            <w:rPr>
              <w:rFonts w:eastAsia="Calibri" w:cs="Calibri"/>
              <w:spacing w:val="4"/>
            </w:rPr>
            <w:t>i</w:t>
          </w:r>
          <w:r w:rsidRPr="00D40FB2">
            <w:rPr>
              <w:rFonts w:eastAsia="Calibri" w:cs="Calibri"/>
            </w:rPr>
            <w:t>s</w:t>
          </w:r>
          <w:r w:rsidRPr="00D40FB2">
            <w:rPr>
              <w:rFonts w:eastAsia="Calibri" w:cs="Calibri"/>
              <w:spacing w:val="10"/>
            </w:rPr>
            <w:t xml:space="preserve"> </w:t>
          </w:r>
          <w:r w:rsidRPr="00D40FB2">
            <w:rPr>
              <w:rFonts w:eastAsia="Calibri" w:cs="Calibri"/>
              <w:spacing w:val="2"/>
            </w:rPr>
            <w:t>c</w:t>
          </w:r>
          <w:r w:rsidRPr="00D40FB2">
            <w:rPr>
              <w:rFonts w:eastAsia="Calibri" w:cs="Calibri"/>
              <w:spacing w:val="-2"/>
            </w:rPr>
            <w:t>o</w:t>
          </w:r>
          <w:r w:rsidRPr="00D40FB2">
            <w:rPr>
              <w:rFonts w:eastAsia="Calibri" w:cs="Calibri"/>
              <w:spacing w:val="-3"/>
            </w:rPr>
            <w:t>n</w:t>
          </w:r>
          <w:r w:rsidRPr="00D40FB2">
            <w:rPr>
              <w:rFonts w:eastAsia="Calibri" w:cs="Calibri"/>
              <w:spacing w:val="-4"/>
            </w:rPr>
            <w:t>s</w:t>
          </w:r>
          <w:r w:rsidRPr="00D40FB2">
            <w:rPr>
              <w:rFonts w:eastAsia="Calibri" w:cs="Calibri"/>
              <w:spacing w:val="-7"/>
            </w:rPr>
            <w:t>e</w:t>
          </w:r>
          <w:r w:rsidRPr="00D40FB2">
            <w:rPr>
              <w:rFonts w:eastAsia="Calibri" w:cs="Calibri"/>
              <w:spacing w:val="-3"/>
            </w:rPr>
            <w:t>n</w:t>
          </w:r>
          <w:r w:rsidRPr="00D40FB2">
            <w:rPr>
              <w:rFonts w:eastAsia="Calibri" w:cs="Calibri"/>
            </w:rPr>
            <w:t>t</w:t>
          </w:r>
          <w:r w:rsidRPr="00D40FB2">
            <w:rPr>
              <w:rFonts w:eastAsia="Calibri" w:cs="Calibri"/>
              <w:spacing w:val="35"/>
            </w:rPr>
            <w:t xml:space="preserve"> </w:t>
          </w:r>
          <w:r w:rsidRPr="00D40FB2">
            <w:rPr>
              <w:rFonts w:eastAsia="Calibri" w:cs="Calibri"/>
              <w:spacing w:val="3"/>
              <w:w w:val="102"/>
            </w:rPr>
            <w:t>w</w:t>
          </w:r>
          <w:r w:rsidRPr="00D40FB2">
            <w:rPr>
              <w:rFonts w:eastAsia="Calibri" w:cs="Calibri"/>
              <w:spacing w:val="4"/>
              <w:w w:val="109"/>
            </w:rPr>
            <w:t>i</w:t>
          </w:r>
          <w:r w:rsidRPr="00D40FB2">
            <w:rPr>
              <w:rFonts w:eastAsia="Calibri" w:cs="Calibri"/>
              <w:spacing w:val="2"/>
              <w:w w:val="113"/>
            </w:rPr>
            <w:t>l</w:t>
          </w:r>
          <w:r w:rsidRPr="00D40FB2">
            <w:rPr>
              <w:rFonts w:eastAsia="Calibri" w:cs="Calibri"/>
              <w:w w:val="113"/>
            </w:rPr>
            <w:t>l</w:t>
          </w:r>
          <w:r w:rsidRPr="00D40FB2">
            <w:rPr>
              <w:rFonts w:eastAsia="Calibri" w:cs="Calibri"/>
              <w:spacing w:val="-5"/>
            </w:rPr>
            <w:t xml:space="preserve"> </w:t>
          </w:r>
          <w:r w:rsidRPr="00D40FB2">
            <w:rPr>
              <w:rFonts w:eastAsia="Calibri" w:cs="Calibri"/>
              <w:spacing w:val="-5"/>
              <w:w w:val="108"/>
            </w:rPr>
            <w:t>p</w:t>
          </w:r>
          <w:r w:rsidRPr="00D40FB2">
            <w:rPr>
              <w:rFonts w:eastAsia="Calibri" w:cs="Calibri"/>
              <w:spacing w:val="-3"/>
              <w:w w:val="101"/>
            </w:rPr>
            <w:t>r</w:t>
          </w:r>
          <w:r w:rsidRPr="00D40FB2">
            <w:rPr>
              <w:rFonts w:eastAsia="Calibri" w:cs="Calibri"/>
              <w:spacing w:val="8"/>
              <w:w w:val="102"/>
            </w:rPr>
            <w:t>e</w:t>
          </w:r>
          <w:r w:rsidRPr="00D40FB2">
            <w:rPr>
              <w:rFonts w:eastAsia="Calibri" w:cs="Calibri"/>
              <w:w w:val="106"/>
            </w:rPr>
            <w:t>v</w:t>
          </w:r>
          <w:r w:rsidRPr="00D40FB2">
            <w:rPr>
              <w:rFonts w:eastAsia="Calibri" w:cs="Calibri"/>
              <w:spacing w:val="6"/>
              <w:w w:val="106"/>
            </w:rPr>
            <w:t>a</w:t>
          </w:r>
          <w:r w:rsidRPr="00D40FB2">
            <w:rPr>
              <w:rFonts w:eastAsia="Calibri" w:cs="Calibri"/>
              <w:spacing w:val="5"/>
              <w:w w:val="109"/>
            </w:rPr>
            <w:t>i</w:t>
          </w:r>
          <w:r w:rsidRPr="00D40FB2">
            <w:rPr>
              <w:rFonts w:eastAsia="Calibri" w:cs="Calibri"/>
              <w:spacing w:val="2"/>
              <w:w w:val="113"/>
            </w:rPr>
            <w:t>l</w:t>
          </w:r>
          <w:r w:rsidRPr="00D40FB2">
            <w:rPr>
              <w:rFonts w:eastAsia="Calibri" w:cs="Calibri"/>
              <w:w w:val="101"/>
            </w:rPr>
            <w:t>.</w:t>
          </w:r>
        </w:p>
        <w:p w:rsidR="004F63B4" w:rsidP="004F63B4" w:rsidRDefault="004F63B4" w14:paraId="1B0D3098" w14:textId="77777777">
          <w:pPr>
            <w:pStyle w:val="ListParagraph"/>
            <w:tabs>
              <w:tab w:val="left" w:pos="611"/>
              <w:tab w:val="left" w:pos="6333"/>
            </w:tabs>
            <w:ind w:left="851"/>
            <w:rPr>
              <w:rFonts w:eastAsia="Calibri" w:cs="Calibri"/>
              <w:w w:val="101"/>
            </w:rPr>
          </w:pPr>
        </w:p>
        <w:p w:rsidRPr="004F63B4" w:rsidR="004F63B4" w:rsidRDefault="003774FE" w14:paraId="504CB900" w14:textId="2D161428">
          <w:pPr>
            <w:pStyle w:val="ListParagraph"/>
            <w:numPr>
              <w:ilvl w:val="0"/>
              <w:numId w:val="56"/>
            </w:numPr>
            <w:tabs>
              <w:tab w:val="left" w:pos="611"/>
              <w:tab w:val="left" w:pos="6333"/>
            </w:tabs>
            <w:ind w:left="993" w:hanging="993"/>
            <w:rPr>
              <w:rFonts w:eastAsia="Calibri" w:cs="Calibri"/>
              <w:w w:val="101"/>
            </w:rPr>
          </w:pPr>
          <w:r w:rsidRPr="004F63B4">
            <w:rPr>
              <w:rFonts w:eastAsia="Calibri" w:cs="Calibri"/>
            </w:rPr>
            <w:t>T</w:t>
          </w:r>
          <w:r w:rsidRPr="004F63B4">
            <w:rPr>
              <w:rFonts w:eastAsia="Calibri" w:cs="Calibri"/>
              <w:spacing w:val="-3"/>
            </w:rPr>
            <w:t>h</w:t>
          </w:r>
          <w:r w:rsidRPr="004F63B4">
            <w:rPr>
              <w:rFonts w:eastAsia="Calibri" w:cs="Calibri"/>
            </w:rPr>
            <w:t>e</w:t>
          </w:r>
          <w:r w:rsidRPr="004F63B4">
            <w:rPr>
              <w:rFonts w:eastAsia="Calibri" w:cs="Calibri"/>
              <w:spacing w:val="9"/>
            </w:rPr>
            <w:t xml:space="preserve"> </w:t>
          </w:r>
          <w:r w:rsidRPr="004F63B4">
            <w:rPr>
              <w:rFonts w:eastAsia="Calibri" w:cs="Calibri"/>
              <w:spacing w:val="-5"/>
            </w:rPr>
            <w:t>d</w:t>
          </w:r>
          <w:r w:rsidRPr="004F63B4">
            <w:rPr>
              <w:rFonts w:eastAsia="Calibri" w:cs="Calibri"/>
              <w:spacing w:val="4"/>
            </w:rPr>
            <w:t>i</w:t>
          </w:r>
          <w:r w:rsidRPr="004F63B4">
            <w:rPr>
              <w:rFonts w:eastAsia="Calibri" w:cs="Calibri"/>
              <w:spacing w:val="-4"/>
            </w:rPr>
            <w:t>s</w:t>
          </w:r>
          <w:r w:rsidRPr="004F63B4">
            <w:rPr>
              <w:rFonts w:eastAsia="Calibri" w:cs="Calibri"/>
              <w:spacing w:val="2"/>
            </w:rPr>
            <w:t>c</w:t>
          </w:r>
          <w:r w:rsidRPr="004F63B4">
            <w:rPr>
              <w:rFonts w:eastAsia="Calibri" w:cs="Calibri"/>
              <w:spacing w:val="-2"/>
            </w:rPr>
            <w:t>h</w:t>
          </w:r>
          <w:r w:rsidRPr="004F63B4">
            <w:rPr>
              <w:rFonts w:eastAsia="Calibri" w:cs="Calibri"/>
              <w:spacing w:val="6"/>
            </w:rPr>
            <w:t>a</w:t>
          </w:r>
          <w:r w:rsidRPr="004F63B4">
            <w:rPr>
              <w:rFonts w:eastAsia="Calibri" w:cs="Calibri"/>
              <w:spacing w:val="-3"/>
            </w:rPr>
            <w:t>r</w:t>
          </w:r>
          <w:r w:rsidRPr="004F63B4">
            <w:rPr>
              <w:rFonts w:eastAsia="Calibri" w:cs="Calibri"/>
              <w:spacing w:val="-8"/>
            </w:rPr>
            <w:t>g</w:t>
          </w:r>
          <w:r w:rsidRPr="004F63B4">
            <w:rPr>
              <w:rFonts w:eastAsia="Calibri" w:cs="Calibri"/>
            </w:rPr>
            <w:t>e</w:t>
          </w:r>
          <w:r w:rsidRPr="004F63B4">
            <w:rPr>
              <w:rFonts w:eastAsia="Calibri" w:cs="Calibri"/>
              <w:spacing w:val="45"/>
            </w:rPr>
            <w:t xml:space="preserve"> </w:t>
          </w:r>
          <w:r w:rsidRPr="004F63B4">
            <w:rPr>
              <w:rFonts w:eastAsia="Calibri" w:cs="Calibri"/>
              <w:spacing w:val="6"/>
            </w:rPr>
            <w:t>a</w:t>
          </w:r>
          <w:r w:rsidRPr="004F63B4">
            <w:rPr>
              <w:rFonts w:eastAsia="Calibri" w:cs="Calibri"/>
              <w:spacing w:val="-2"/>
            </w:rPr>
            <w:t>u</w:t>
          </w:r>
          <w:r w:rsidRPr="004F63B4">
            <w:rPr>
              <w:rFonts w:eastAsia="Calibri" w:cs="Calibri"/>
              <w:spacing w:val="-1"/>
            </w:rPr>
            <w:t>t</w:t>
          </w:r>
          <w:r w:rsidRPr="004F63B4">
            <w:rPr>
              <w:rFonts w:eastAsia="Calibri" w:cs="Calibri"/>
              <w:spacing w:val="-2"/>
            </w:rPr>
            <w:t>ho</w:t>
          </w:r>
          <w:r w:rsidRPr="004F63B4">
            <w:rPr>
              <w:rFonts w:eastAsia="Calibri" w:cs="Calibri"/>
              <w:spacing w:val="-3"/>
            </w:rPr>
            <w:t>r</w:t>
          </w:r>
          <w:r w:rsidRPr="004F63B4">
            <w:rPr>
              <w:rFonts w:eastAsia="Calibri" w:cs="Calibri"/>
              <w:spacing w:val="4"/>
            </w:rPr>
            <w:t>i</w:t>
          </w:r>
          <w:r w:rsidRPr="004F63B4">
            <w:rPr>
              <w:rFonts w:eastAsia="Calibri" w:cs="Calibri"/>
              <w:spacing w:val="-4"/>
            </w:rPr>
            <w:t>s</w:t>
          </w:r>
          <w:r w:rsidRPr="004F63B4">
            <w:rPr>
              <w:rFonts w:eastAsia="Calibri" w:cs="Calibri"/>
              <w:spacing w:val="-7"/>
            </w:rPr>
            <w:t>e</w:t>
          </w:r>
          <w:r w:rsidRPr="004F63B4">
            <w:rPr>
              <w:rFonts w:eastAsia="Calibri" w:cs="Calibri"/>
            </w:rPr>
            <w:t>d</w:t>
          </w:r>
          <w:r w:rsidRPr="004F63B4">
            <w:rPr>
              <w:rFonts w:eastAsia="Calibri" w:cs="Calibri"/>
              <w:spacing w:val="42"/>
            </w:rPr>
            <w:t xml:space="preserve"> </w:t>
          </w:r>
          <w:r w:rsidRPr="004F63B4">
            <w:rPr>
              <w:rFonts w:eastAsia="Calibri" w:cs="Calibri"/>
              <w:spacing w:val="-4"/>
            </w:rPr>
            <w:t>b</w:t>
          </w:r>
          <w:r w:rsidRPr="004F63B4">
            <w:rPr>
              <w:rFonts w:eastAsia="Calibri" w:cs="Calibri"/>
            </w:rPr>
            <w:t>y</w:t>
          </w:r>
          <w:r w:rsidRPr="004F63B4">
            <w:rPr>
              <w:rFonts w:eastAsia="Calibri" w:cs="Calibri"/>
              <w:spacing w:val="7"/>
            </w:rPr>
            <w:t xml:space="preserve"> </w:t>
          </w:r>
          <w:r w:rsidRPr="004F63B4">
            <w:rPr>
              <w:rFonts w:eastAsia="Calibri" w:cs="Calibri"/>
              <w:spacing w:val="-1"/>
            </w:rPr>
            <w:t>t</w:t>
          </w:r>
          <w:r w:rsidRPr="004F63B4">
            <w:rPr>
              <w:rFonts w:eastAsia="Calibri" w:cs="Calibri"/>
              <w:spacing w:val="-2"/>
            </w:rPr>
            <w:t>h</w:t>
          </w:r>
          <w:r w:rsidRPr="004F63B4">
            <w:rPr>
              <w:rFonts w:eastAsia="Calibri" w:cs="Calibri"/>
              <w:spacing w:val="4"/>
            </w:rPr>
            <w:t>i</w:t>
          </w:r>
          <w:r w:rsidRPr="004F63B4">
            <w:rPr>
              <w:rFonts w:eastAsia="Calibri" w:cs="Calibri"/>
            </w:rPr>
            <w:t>s</w:t>
          </w:r>
          <w:r w:rsidRPr="004F63B4">
            <w:rPr>
              <w:rFonts w:eastAsia="Calibri" w:cs="Calibri"/>
              <w:spacing w:val="10"/>
            </w:rPr>
            <w:t xml:space="preserve"> </w:t>
          </w:r>
          <w:r w:rsidRPr="004F63B4">
            <w:rPr>
              <w:rFonts w:eastAsia="Calibri" w:cs="Calibri"/>
              <w:spacing w:val="-3"/>
            </w:rPr>
            <w:t>r</w:t>
          </w:r>
          <w:r w:rsidRPr="004F63B4">
            <w:rPr>
              <w:rFonts w:eastAsia="Calibri" w:cs="Calibri"/>
              <w:spacing w:val="-7"/>
            </w:rPr>
            <w:t>e</w:t>
          </w:r>
          <w:r w:rsidRPr="004F63B4">
            <w:rPr>
              <w:rFonts w:eastAsia="Calibri" w:cs="Calibri"/>
              <w:spacing w:val="-4"/>
            </w:rPr>
            <w:t>s</w:t>
          </w:r>
          <w:r w:rsidRPr="004F63B4">
            <w:rPr>
              <w:rFonts w:eastAsia="Calibri" w:cs="Calibri"/>
              <w:spacing w:val="-2"/>
            </w:rPr>
            <w:t>ou</w:t>
          </w:r>
          <w:r w:rsidRPr="004F63B4">
            <w:rPr>
              <w:rFonts w:eastAsia="Calibri" w:cs="Calibri"/>
              <w:spacing w:val="-3"/>
            </w:rPr>
            <w:t>r</w:t>
          </w:r>
          <w:r w:rsidRPr="004F63B4">
            <w:rPr>
              <w:rFonts w:eastAsia="Calibri" w:cs="Calibri"/>
              <w:spacing w:val="2"/>
            </w:rPr>
            <w:t>c</w:t>
          </w:r>
          <w:r w:rsidRPr="004F63B4">
            <w:rPr>
              <w:rFonts w:eastAsia="Calibri" w:cs="Calibri"/>
            </w:rPr>
            <w:t>e</w:t>
          </w:r>
          <w:r w:rsidRPr="004F63B4">
            <w:rPr>
              <w:rFonts w:eastAsia="Calibri" w:cs="Calibri"/>
              <w:spacing w:val="22"/>
            </w:rPr>
            <w:t xml:space="preserve"> </w:t>
          </w:r>
          <w:r w:rsidRPr="004F63B4">
            <w:rPr>
              <w:rFonts w:eastAsia="Calibri" w:cs="Calibri"/>
              <w:spacing w:val="2"/>
            </w:rPr>
            <w:t>c</w:t>
          </w:r>
          <w:r w:rsidRPr="004F63B4">
            <w:rPr>
              <w:rFonts w:eastAsia="Calibri" w:cs="Calibri"/>
              <w:spacing w:val="-2"/>
            </w:rPr>
            <w:t>o</w:t>
          </w:r>
          <w:r w:rsidRPr="004F63B4">
            <w:rPr>
              <w:rFonts w:eastAsia="Calibri" w:cs="Calibri"/>
              <w:spacing w:val="-3"/>
            </w:rPr>
            <w:t>n</w:t>
          </w:r>
          <w:r w:rsidRPr="004F63B4">
            <w:rPr>
              <w:rFonts w:eastAsia="Calibri" w:cs="Calibri"/>
              <w:spacing w:val="-4"/>
            </w:rPr>
            <w:t>s</w:t>
          </w:r>
          <w:r w:rsidRPr="004F63B4">
            <w:rPr>
              <w:rFonts w:eastAsia="Calibri" w:cs="Calibri"/>
              <w:spacing w:val="-7"/>
            </w:rPr>
            <w:t>e</w:t>
          </w:r>
          <w:r w:rsidRPr="004F63B4">
            <w:rPr>
              <w:rFonts w:eastAsia="Calibri" w:cs="Calibri"/>
              <w:spacing w:val="-3"/>
            </w:rPr>
            <w:t>n</w:t>
          </w:r>
          <w:r w:rsidRPr="004F63B4">
            <w:rPr>
              <w:rFonts w:eastAsia="Calibri" w:cs="Calibri"/>
            </w:rPr>
            <w:t>t</w:t>
          </w:r>
          <w:r w:rsidRPr="004F63B4">
            <w:rPr>
              <w:rFonts w:eastAsia="Calibri" w:cs="Calibri"/>
              <w:spacing w:val="35"/>
            </w:rPr>
            <w:t xml:space="preserve"> </w:t>
          </w:r>
          <w:r w:rsidRPr="004F63B4">
            <w:rPr>
              <w:rFonts w:eastAsia="Calibri" w:cs="Calibri"/>
              <w:spacing w:val="-7"/>
              <w:w w:val="106"/>
            </w:rPr>
            <w:t>m</w:t>
          </w:r>
          <w:r w:rsidRPr="004F63B4">
            <w:rPr>
              <w:rFonts w:eastAsia="Calibri" w:cs="Calibri"/>
              <w:spacing w:val="-2"/>
              <w:w w:val="106"/>
            </w:rPr>
            <w:t>u</w:t>
          </w:r>
          <w:r w:rsidRPr="004F63B4">
            <w:rPr>
              <w:rFonts w:eastAsia="Calibri" w:cs="Calibri"/>
              <w:spacing w:val="-4"/>
              <w:w w:val="106"/>
            </w:rPr>
            <w:t>s</w:t>
          </w:r>
          <w:r w:rsidRPr="004F63B4">
            <w:rPr>
              <w:rFonts w:eastAsia="Calibri" w:cs="Calibri"/>
              <w:w w:val="106"/>
            </w:rPr>
            <w:t xml:space="preserve">t </w:t>
          </w:r>
          <w:r w:rsidRPr="004F63B4">
            <w:rPr>
              <w:rFonts w:eastAsia="Calibri" w:cs="Calibri"/>
              <w:spacing w:val="-2"/>
            </w:rPr>
            <w:t>o</w:t>
          </w:r>
          <w:r w:rsidRPr="004F63B4">
            <w:rPr>
              <w:rFonts w:eastAsia="Calibri" w:cs="Calibri"/>
              <w:spacing w:val="-3"/>
            </w:rPr>
            <w:t>n</w:t>
          </w:r>
          <w:r w:rsidRPr="004F63B4">
            <w:rPr>
              <w:rFonts w:eastAsia="Calibri" w:cs="Calibri"/>
              <w:spacing w:val="2"/>
            </w:rPr>
            <w:t>l</w:t>
          </w:r>
          <w:r w:rsidRPr="004F63B4">
            <w:rPr>
              <w:rFonts w:eastAsia="Calibri" w:cs="Calibri"/>
            </w:rPr>
            <w:t>y</w:t>
          </w:r>
          <w:r w:rsidRPr="004F63B4">
            <w:rPr>
              <w:rFonts w:eastAsia="Calibri" w:cs="Calibri"/>
              <w:spacing w:val="18"/>
            </w:rPr>
            <w:t xml:space="preserve"> </w:t>
          </w:r>
          <w:r w:rsidRPr="004F63B4">
            <w:rPr>
              <w:rFonts w:eastAsia="Calibri" w:cs="Calibri"/>
              <w:spacing w:val="-4"/>
            </w:rPr>
            <w:t>b</w:t>
          </w:r>
          <w:r w:rsidRPr="004F63B4">
            <w:rPr>
              <w:rFonts w:eastAsia="Calibri" w:cs="Calibri"/>
            </w:rPr>
            <w:t>e</w:t>
          </w:r>
          <w:r w:rsidRPr="004F63B4">
            <w:rPr>
              <w:rFonts w:eastAsia="Calibri" w:cs="Calibri"/>
              <w:spacing w:val="-3"/>
            </w:rPr>
            <w:t xml:space="preserve"> </w:t>
          </w:r>
          <w:r w:rsidRPr="004F63B4">
            <w:rPr>
              <w:rFonts w:eastAsia="Calibri" w:cs="Calibri"/>
              <w:spacing w:val="-7"/>
            </w:rPr>
            <w:t>e</w:t>
          </w:r>
          <w:r w:rsidRPr="004F63B4">
            <w:rPr>
              <w:rFonts w:eastAsia="Calibri" w:cs="Calibri"/>
              <w:spacing w:val="-10"/>
            </w:rPr>
            <w:t>x</w:t>
          </w:r>
          <w:r w:rsidRPr="004F63B4">
            <w:rPr>
              <w:rFonts w:eastAsia="Calibri" w:cs="Calibri"/>
              <w:spacing w:val="-7"/>
            </w:rPr>
            <w:t>e</w:t>
          </w:r>
          <w:r w:rsidRPr="004F63B4">
            <w:rPr>
              <w:rFonts w:eastAsia="Calibri" w:cs="Calibri"/>
              <w:spacing w:val="-3"/>
            </w:rPr>
            <w:t>r</w:t>
          </w:r>
          <w:r w:rsidRPr="004F63B4">
            <w:rPr>
              <w:rFonts w:eastAsia="Calibri" w:cs="Calibri"/>
              <w:spacing w:val="2"/>
            </w:rPr>
            <w:t>c</w:t>
          </w:r>
          <w:r w:rsidRPr="004F63B4">
            <w:rPr>
              <w:rFonts w:eastAsia="Calibri" w:cs="Calibri"/>
              <w:spacing w:val="4"/>
            </w:rPr>
            <w:t>i</w:t>
          </w:r>
          <w:r w:rsidRPr="004F63B4">
            <w:rPr>
              <w:rFonts w:eastAsia="Calibri" w:cs="Calibri"/>
              <w:spacing w:val="-4"/>
            </w:rPr>
            <w:t>s</w:t>
          </w:r>
          <w:r w:rsidRPr="004F63B4">
            <w:rPr>
              <w:rFonts w:eastAsia="Calibri" w:cs="Calibri"/>
              <w:spacing w:val="-7"/>
            </w:rPr>
            <w:t>e</w:t>
          </w:r>
          <w:r w:rsidRPr="004F63B4">
            <w:rPr>
              <w:rFonts w:eastAsia="Calibri" w:cs="Calibri"/>
            </w:rPr>
            <w:t>d</w:t>
          </w:r>
          <w:r w:rsidRPr="004F63B4">
            <w:rPr>
              <w:rFonts w:eastAsia="Calibri" w:cs="Calibri"/>
              <w:spacing w:val="33"/>
            </w:rPr>
            <w:t xml:space="preserve"> </w:t>
          </w:r>
          <w:r w:rsidRPr="004F63B4">
            <w:rPr>
              <w:rFonts w:eastAsia="Calibri" w:cs="Calibri"/>
              <w:spacing w:val="4"/>
            </w:rPr>
            <w:t>i</w:t>
          </w:r>
          <w:r w:rsidRPr="004F63B4">
            <w:rPr>
              <w:rFonts w:eastAsia="Calibri" w:cs="Calibri"/>
            </w:rPr>
            <w:t>n</w:t>
          </w:r>
          <w:r w:rsidRPr="004F63B4">
            <w:rPr>
              <w:rFonts w:eastAsia="Calibri" w:cs="Calibri"/>
              <w:spacing w:val="2"/>
            </w:rPr>
            <w:t xml:space="preserve"> </w:t>
          </w:r>
          <w:r w:rsidRPr="004F63B4">
            <w:rPr>
              <w:rFonts w:eastAsia="Calibri" w:cs="Calibri"/>
              <w:spacing w:val="2"/>
              <w:w w:val="106"/>
            </w:rPr>
            <w:t>c</w:t>
          </w:r>
          <w:r w:rsidRPr="004F63B4">
            <w:rPr>
              <w:rFonts w:eastAsia="Calibri" w:cs="Calibri"/>
              <w:spacing w:val="-2"/>
              <w:w w:val="106"/>
            </w:rPr>
            <w:t>o</w:t>
          </w:r>
          <w:r w:rsidRPr="004F63B4">
            <w:rPr>
              <w:rFonts w:eastAsia="Calibri" w:cs="Calibri"/>
              <w:spacing w:val="-3"/>
              <w:w w:val="106"/>
            </w:rPr>
            <w:t>n</w:t>
          </w:r>
          <w:r w:rsidRPr="004F63B4">
            <w:rPr>
              <w:rFonts w:eastAsia="Calibri" w:cs="Calibri"/>
              <w:spacing w:val="4"/>
              <w:w w:val="106"/>
            </w:rPr>
            <w:t>j</w:t>
          </w:r>
          <w:r w:rsidRPr="004F63B4">
            <w:rPr>
              <w:rFonts w:eastAsia="Calibri" w:cs="Calibri"/>
              <w:spacing w:val="-2"/>
              <w:w w:val="106"/>
            </w:rPr>
            <w:t>u</w:t>
          </w:r>
          <w:r w:rsidRPr="004F63B4">
            <w:rPr>
              <w:rFonts w:eastAsia="Calibri" w:cs="Calibri"/>
              <w:spacing w:val="-3"/>
              <w:w w:val="106"/>
            </w:rPr>
            <w:t>n</w:t>
          </w:r>
          <w:r w:rsidRPr="004F63B4">
            <w:rPr>
              <w:rFonts w:eastAsia="Calibri" w:cs="Calibri"/>
              <w:spacing w:val="2"/>
              <w:w w:val="106"/>
            </w:rPr>
            <w:t>c</w:t>
          </w:r>
          <w:r w:rsidRPr="004F63B4">
            <w:rPr>
              <w:rFonts w:eastAsia="Calibri" w:cs="Calibri"/>
              <w:spacing w:val="-1"/>
              <w:w w:val="106"/>
            </w:rPr>
            <w:t>t</w:t>
          </w:r>
          <w:r w:rsidRPr="004F63B4">
            <w:rPr>
              <w:rFonts w:eastAsia="Calibri" w:cs="Calibri"/>
              <w:spacing w:val="4"/>
              <w:w w:val="106"/>
            </w:rPr>
            <w:t>i</w:t>
          </w:r>
          <w:r w:rsidRPr="004F63B4">
            <w:rPr>
              <w:rFonts w:eastAsia="Calibri" w:cs="Calibri"/>
              <w:spacing w:val="-2"/>
              <w:w w:val="106"/>
            </w:rPr>
            <w:t>o</w:t>
          </w:r>
          <w:r w:rsidRPr="004F63B4">
            <w:rPr>
              <w:rFonts w:eastAsia="Calibri" w:cs="Calibri"/>
              <w:w w:val="106"/>
            </w:rPr>
            <w:t>n</w:t>
          </w:r>
        </w:p>
        <w:p w:rsidRPr="004F63B4" w:rsidR="004F63B4" w:rsidP="004F63B4" w:rsidRDefault="003774FE" w14:paraId="57582A1B" w14:textId="7C25C6E8">
          <w:pPr>
            <w:pStyle w:val="ListParagraph"/>
            <w:tabs>
              <w:tab w:val="left" w:pos="611"/>
              <w:tab w:val="left" w:pos="6333"/>
            </w:tabs>
            <w:ind w:left="851"/>
            <w:rPr>
              <w:rFonts w:eastAsia="Calibri" w:cs="Calibri"/>
            </w:rPr>
          </w:pPr>
          <w:r w:rsidRPr="004F63B4">
            <w:rPr>
              <w:rFonts w:eastAsia="Calibri" w:cs="Calibri"/>
              <w:spacing w:val="3"/>
            </w:rPr>
            <w:t>w</w:t>
          </w:r>
          <w:r w:rsidRPr="004F63B4">
            <w:rPr>
              <w:rFonts w:eastAsia="Calibri" w:cs="Calibri"/>
              <w:spacing w:val="5"/>
            </w:rPr>
            <w:t>i</w:t>
          </w:r>
          <w:r w:rsidRPr="004F63B4">
            <w:rPr>
              <w:rFonts w:eastAsia="Calibri" w:cs="Calibri"/>
              <w:spacing w:val="-1"/>
            </w:rPr>
            <w:t>t</w:t>
          </w:r>
          <w:r w:rsidRPr="004F63B4">
            <w:rPr>
              <w:rFonts w:eastAsia="Calibri" w:cs="Calibri"/>
            </w:rPr>
            <w:t>h</w:t>
          </w:r>
          <w:r w:rsidRPr="004F63B4">
            <w:rPr>
              <w:rFonts w:eastAsia="Calibri" w:cs="Calibri"/>
              <w:spacing w:val="7"/>
            </w:rPr>
            <w:t xml:space="preserve"> </w:t>
          </w:r>
          <w:r w:rsidRPr="004F63B4">
            <w:rPr>
              <w:rFonts w:eastAsia="Calibri" w:cs="Calibri"/>
              <w:spacing w:val="2"/>
              <w:w w:val="110"/>
            </w:rPr>
            <w:t>c</w:t>
          </w:r>
          <w:r w:rsidRPr="004F63B4">
            <w:rPr>
              <w:rFonts w:eastAsia="Calibri" w:cs="Calibri"/>
              <w:spacing w:val="-2"/>
              <w:w w:val="105"/>
            </w:rPr>
            <w:t>o</w:t>
          </w:r>
          <w:r w:rsidRPr="004F63B4">
            <w:rPr>
              <w:rFonts w:eastAsia="Calibri" w:cs="Calibri"/>
              <w:spacing w:val="-3"/>
              <w:w w:val="106"/>
            </w:rPr>
            <w:t>n</w:t>
          </w:r>
          <w:r w:rsidRPr="004F63B4">
            <w:rPr>
              <w:rFonts w:eastAsia="Calibri" w:cs="Calibri"/>
              <w:spacing w:val="-4"/>
              <w:w w:val="109"/>
            </w:rPr>
            <w:t>s</w:t>
          </w:r>
          <w:r w:rsidRPr="004F63B4">
            <w:rPr>
              <w:rFonts w:eastAsia="Calibri" w:cs="Calibri"/>
              <w:spacing w:val="-7"/>
              <w:w w:val="102"/>
            </w:rPr>
            <w:t>e</w:t>
          </w:r>
          <w:r w:rsidRPr="004F63B4">
            <w:rPr>
              <w:rFonts w:eastAsia="Calibri" w:cs="Calibri"/>
              <w:spacing w:val="-3"/>
              <w:w w:val="106"/>
            </w:rPr>
            <w:t>n</w:t>
          </w:r>
          <w:r w:rsidRPr="004F63B4">
            <w:rPr>
              <w:rFonts w:eastAsia="Calibri" w:cs="Calibri"/>
              <w:w w:val="103"/>
            </w:rPr>
            <w:t xml:space="preserve">t </w:t>
          </w:r>
          <w:r w:rsidRPr="004F63B4">
            <w:rPr>
              <w:rFonts w:eastAsia="Calibri" w:cs="Calibri"/>
              <w:spacing w:val="7"/>
            </w:rPr>
            <w:t>R</w:t>
          </w:r>
          <w:r w:rsidRPr="004F63B4">
            <w:rPr>
              <w:rFonts w:eastAsia="Calibri" w:cs="Calibri"/>
              <w:spacing w:val="1"/>
            </w:rPr>
            <w:t>M</w:t>
          </w:r>
          <w:r w:rsidRPr="004F63B4">
            <w:rPr>
              <w:rFonts w:eastAsia="Calibri" w:cs="Calibri"/>
              <w:spacing w:val="-6"/>
            </w:rPr>
            <w:t>F</w:t>
          </w:r>
          <w:r w:rsidRPr="004F63B4">
            <w:rPr>
              <w:rFonts w:eastAsia="Calibri" w:cs="Calibri"/>
            </w:rPr>
            <w:t>T</w:t>
          </w:r>
          <w:r w:rsidRPr="004F63B4">
            <w:rPr>
              <w:rFonts w:eastAsia="Calibri" w:cs="Calibri"/>
              <w:spacing w:val="-7"/>
            </w:rPr>
            <w:t>26</w:t>
          </w:r>
          <w:r w:rsidRPr="004F63B4">
            <w:rPr>
              <w:rFonts w:eastAsia="Calibri" w:cs="Calibri"/>
              <w:spacing w:val="4"/>
            </w:rPr>
            <w:t>.</w:t>
          </w:r>
          <w:r w:rsidRPr="004F63B4">
            <w:rPr>
              <w:rFonts w:eastAsia="Calibri" w:cs="Calibri"/>
              <w:spacing w:val="-7"/>
            </w:rPr>
            <w:t>001</w:t>
          </w:r>
          <w:r w:rsidRPr="004F63B4">
            <w:rPr>
              <w:rFonts w:eastAsia="Calibri" w:cs="Calibri"/>
              <w:spacing w:val="4"/>
            </w:rPr>
            <w:t>.</w:t>
          </w:r>
          <w:r w:rsidRPr="004F63B4">
            <w:rPr>
              <w:rFonts w:eastAsia="Calibri" w:cs="Calibri"/>
              <w:spacing w:val="-7"/>
            </w:rPr>
            <w:t>0</w:t>
          </w:r>
          <w:r w:rsidRPr="004F63B4">
            <w:rPr>
              <w:rFonts w:eastAsia="Calibri" w:cs="Calibri"/>
            </w:rPr>
            <w:t>1</w:t>
          </w:r>
          <w:r w:rsidRPr="004F63B4">
            <w:rPr>
              <w:rFonts w:eastAsia="Calibri" w:cs="Calibri"/>
              <w:spacing w:val="-5"/>
            </w:rPr>
            <w:t xml:space="preserve"> </w:t>
          </w:r>
          <w:r w:rsidRPr="004F63B4">
            <w:rPr>
              <w:rFonts w:eastAsia="Calibri" w:cs="Calibri"/>
              <w:spacing w:val="3"/>
            </w:rPr>
            <w:t>w</w:t>
          </w:r>
          <w:r w:rsidRPr="004F63B4">
            <w:rPr>
              <w:rFonts w:eastAsia="Calibri" w:cs="Calibri"/>
              <w:spacing w:val="-2"/>
            </w:rPr>
            <w:t>h</w:t>
          </w:r>
          <w:r w:rsidRPr="004F63B4">
            <w:rPr>
              <w:rFonts w:eastAsia="Calibri" w:cs="Calibri"/>
              <w:spacing w:val="4"/>
            </w:rPr>
            <w:t>i</w:t>
          </w:r>
          <w:r w:rsidRPr="004F63B4">
            <w:rPr>
              <w:rFonts w:eastAsia="Calibri" w:cs="Calibri"/>
              <w:spacing w:val="2"/>
            </w:rPr>
            <w:t>c</w:t>
          </w:r>
          <w:r w:rsidRPr="004F63B4">
            <w:rPr>
              <w:rFonts w:eastAsia="Calibri" w:cs="Calibri"/>
            </w:rPr>
            <w:t>h</w:t>
          </w:r>
          <w:r w:rsidRPr="004F63B4">
            <w:rPr>
              <w:rFonts w:eastAsia="Calibri" w:cs="Calibri"/>
              <w:spacing w:val="5"/>
            </w:rPr>
            <w:t xml:space="preserve"> </w:t>
          </w:r>
          <w:r w:rsidRPr="004F63B4">
            <w:rPr>
              <w:rFonts w:eastAsia="Calibri" w:cs="Calibri"/>
              <w:spacing w:val="6"/>
            </w:rPr>
            <w:t>a</w:t>
          </w:r>
          <w:r w:rsidRPr="004F63B4">
            <w:rPr>
              <w:rFonts w:eastAsia="Calibri" w:cs="Calibri"/>
              <w:spacing w:val="-2"/>
            </w:rPr>
            <w:t>u</w:t>
          </w:r>
          <w:r w:rsidRPr="004F63B4">
            <w:rPr>
              <w:rFonts w:eastAsia="Calibri" w:cs="Calibri"/>
              <w:spacing w:val="-1"/>
            </w:rPr>
            <w:t>t</w:t>
          </w:r>
          <w:r w:rsidRPr="004F63B4">
            <w:rPr>
              <w:rFonts w:eastAsia="Calibri" w:cs="Calibri"/>
              <w:spacing w:val="-2"/>
            </w:rPr>
            <w:t>ho</w:t>
          </w:r>
          <w:r w:rsidRPr="004F63B4">
            <w:rPr>
              <w:rFonts w:eastAsia="Calibri" w:cs="Calibri"/>
              <w:spacing w:val="-3"/>
            </w:rPr>
            <w:t>r</w:t>
          </w:r>
          <w:r w:rsidRPr="004F63B4">
            <w:rPr>
              <w:rFonts w:eastAsia="Calibri" w:cs="Calibri"/>
              <w:spacing w:val="4"/>
            </w:rPr>
            <w:t>i</w:t>
          </w:r>
          <w:r w:rsidRPr="004F63B4">
            <w:rPr>
              <w:rFonts w:eastAsia="Calibri" w:cs="Calibri"/>
              <w:spacing w:val="-4"/>
            </w:rPr>
            <w:t>s</w:t>
          </w:r>
          <w:r w:rsidRPr="004F63B4">
            <w:rPr>
              <w:rFonts w:eastAsia="Calibri" w:cs="Calibri"/>
              <w:spacing w:val="-7"/>
            </w:rPr>
            <w:t>e</w:t>
          </w:r>
          <w:r w:rsidRPr="004F63B4">
            <w:rPr>
              <w:rFonts w:eastAsia="Calibri" w:cs="Calibri"/>
            </w:rPr>
            <w:t>s</w:t>
          </w:r>
          <w:r w:rsidRPr="004F63B4">
            <w:rPr>
              <w:rFonts w:eastAsia="Calibri" w:cs="Calibri"/>
              <w:spacing w:val="41"/>
            </w:rPr>
            <w:t xml:space="preserve"> </w:t>
          </w:r>
          <w:r w:rsidRPr="004F63B4">
            <w:rPr>
              <w:rFonts w:eastAsia="Calibri" w:cs="Calibri"/>
              <w:spacing w:val="-1"/>
            </w:rPr>
            <w:t>t</w:t>
          </w:r>
          <w:r w:rsidRPr="004F63B4">
            <w:rPr>
              <w:rFonts w:eastAsia="Calibri" w:cs="Calibri"/>
              <w:spacing w:val="-2"/>
            </w:rPr>
            <w:t>h</w:t>
          </w:r>
          <w:r w:rsidRPr="004F63B4">
            <w:rPr>
              <w:rFonts w:eastAsia="Calibri" w:cs="Calibri"/>
            </w:rPr>
            <w:t>e</w:t>
          </w:r>
          <w:r w:rsidRPr="004F63B4">
            <w:rPr>
              <w:rFonts w:eastAsia="Calibri" w:cs="Calibri"/>
              <w:spacing w:val="-3"/>
            </w:rPr>
            <w:t xml:space="preserve"> </w:t>
          </w:r>
          <w:r w:rsidRPr="004F63B4">
            <w:rPr>
              <w:rFonts w:eastAsia="Calibri" w:cs="Calibri"/>
              <w:spacing w:val="-5"/>
            </w:rPr>
            <w:t>d</w:t>
          </w:r>
          <w:r w:rsidRPr="004F63B4">
            <w:rPr>
              <w:rFonts w:eastAsia="Calibri" w:cs="Calibri"/>
              <w:spacing w:val="5"/>
            </w:rPr>
            <w:t>i</w:t>
          </w:r>
          <w:r w:rsidRPr="004F63B4">
            <w:rPr>
              <w:rFonts w:eastAsia="Calibri" w:cs="Calibri"/>
              <w:spacing w:val="-4"/>
            </w:rPr>
            <w:t>s</w:t>
          </w:r>
          <w:r w:rsidRPr="004F63B4">
            <w:rPr>
              <w:rFonts w:eastAsia="Calibri" w:cs="Calibri"/>
              <w:spacing w:val="2"/>
            </w:rPr>
            <w:t>c</w:t>
          </w:r>
          <w:r w:rsidRPr="004F63B4">
            <w:rPr>
              <w:rFonts w:eastAsia="Calibri" w:cs="Calibri"/>
              <w:spacing w:val="-2"/>
            </w:rPr>
            <w:t>h</w:t>
          </w:r>
          <w:r w:rsidRPr="004F63B4">
            <w:rPr>
              <w:rFonts w:eastAsia="Calibri" w:cs="Calibri"/>
              <w:spacing w:val="6"/>
            </w:rPr>
            <w:t>a</w:t>
          </w:r>
          <w:r w:rsidRPr="004F63B4">
            <w:rPr>
              <w:rFonts w:eastAsia="Calibri" w:cs="Calibri"/>
              <w:spacing w:val="-3"/>
            </w:rPr>
            <w:t>r</w:t>
          </w:r>
          <w:r w:rsidRPr="004F63B4">
            <w:rPr>
              <w:rFonts w:eastAsia="Calibri" w:cs="Calibri"/>
              <w:spacing w:val="-8"/>
            </w:rPr>
            <w:t>g</w:t>
          </w:r>
          <w:r w:rsidRPr="004F63B4">
            <w:rPr>
              <w:rFonts w:eastAsia="Calibri" w:cs="Calibri"/>
            </w:rPr>
            <w:t>e</w:t>
          </w:r>
          <w:r w:rsidRPr="004F63B4">
            <w:rPr>
              <w:rFonts w:eastAsia="Calibri" w:cs="Calibri"/>
              <w:spacing w:val="45"/>
            </w:rPr>
            <w:t xml:space="preserve"> </w:t>
          </w:r>
          <w:r w:rsidRPr="004F63B4">
            <w:rPr>
              <w:rFonts w:eastAsia="Calibri" w:cs="Calibri"/>
              <w:spacing w:val="-2"/>
              <w:w w:val="105"/>
            </w:rPr>
            <w:t>o</w:t>
          </w:r>
          <w:r w:rsidRPr="004F63B4">
            <w:rPr>
              <w:rFonts w:eastAsia="Calibri" w:cs="Calibri"/>
              <w:w w:val="97"/>
            </w:rPr>
            <w:t>f</w:t>
          </w:r>
          <w:r w:rsidRPr="004F63B4">
            <w:rPr>
              <w:rFonts w:eastAsia="Calibri" w:cs="Calibri"/>
              <w:spacing w:val="-13"/>
            </w:rPr>
            <w:t xml:space="preserve"> </w:t>
          </w:r>
          <w:r w:rsidRPr="004F63B4">
            <w:rPr>
              <w:rFonts w:eastAsia="Calibri" w:cs="Calibri"/>
              <w:spacing w:val="-4"/>
            </w:rPr>
            <w:t>s</w:t>
          </w:r>
          <w:r w:rsidRPr="004F63B4">
            <w:rPr>
              <w:rFonts w:eastAsia="Calibri" w:cs="Calibri"/>
              <w:spacing w:val="-7"/>
            </w:rPr>
            <w:t>e</w:t>
          </w:r>
          <w:r w:rsidRPr="004F63B4">
            <w:rPr>
              <w:rFonts w:eastAsia="Calibri" w:cs="Calibri"/>
              <w:spacing w:val="-5"/>
            </w:rPr>
            <w:t>d</w:t>
          </w:r>
          <w:r w:rsidRPr="004F63B4">
            <w:rPr>
              <w:rFonts w:eastAsia="Calibri" w:cs="Calibri"/>
              <w:spacing w:val="5"/>
            </w:rPr>
            <w:t>i</w:t>
          </w:r>
          <w:r w:rsidRPr="004F63B4">
            <w:rPr>
              <w:rFonts w:eastAsia="Calibri" w:cs="Calibri"/>
              <w:spacing w:val="-7"/>
            </w:rPr>
            <w:t>me</w:t>
          </w:r>
          <w:r w:rsidRPr="004F63B4">
            <w:rPr>
              <w:rFonts w:eastAsia="Calibri" w:cs="Calibri"/>
              <w:spacing w:val="-3"/>
            </w:rPr>
            <w:t>n</w:t>
          </w:r>
          <w:r w:rsidRPr="004F63B4">
            <w:rPr>
              <w:rFonts w:eastAsia="Calibri" w:cs="Calibri"/>
              <w:spacing w:val="8"/>
            </w:rPr>
            <w:t>t</w:t>
          </w:r>
          <w:r w:rsidRPr="004F63B4">
            <w:rPr>
              <w:rFonts w:eastAsia="Calibri" w:cs="Calibri"/>
            </w:rPr>
            <w:t>-</w:t>
          </w:r>
          <w:r w:rsidRPr="004F63B4">
            <w:rPr>
              <w:rFonts w:eastAsia="Calibri" w:cs="Calibri"/>
              <w:spacing w:val="2"/>
            </w:rPr>
            <w:t>l</w:t>
          </w:r>
          <w:r w:rsidRPr="004F63B4">
            <w:rPr>
              <w:rFonts w:eastAsia="Calibri" w:cs="Calibri"/>
              <w:spacing w:val="6"/>
            </w:rPr>
            <w:t>a</w:t>
          </w:r>
          <w:r w:rsidRPr="004F63B4">
            <w:rPr>
              <w:rFonts w:eastAsia="Calibri" w:cs="Calibri"/>
              <w:spacing w:val="-5"/>
            </w:rPr>
            <w:t>d</w:t>
          </w:r>
          <w:r w:rsidRPr="004F63B4">
            <w:rPr>
              <w:rFonts w:eastAsia="Calibri" w:cs="Calibri"/>
              <w:spacing w:val="-7"/>
            </w:rPr>
            <w:t>e</w:t>
          </w:r>
          <w:r w:rsidRPr="004F63B4">
            <w:rPr>
              <w:rFonts w:eastAsia="Calibri" w:cs="Calibri"/>
            </w:rPr>
            <w:t>n</w:t>
          </w:r>
          <w:r w:rsidRPr="004F63B4">
            <w:rPr>
              <w:rFonts w:eastAsia="Calibri" w:cs="Calibri"/>
              <w:spacing w:val="24"/>
            </w:rPr>
            <w:t xml:space="preserve"> </w:t>
          </w:r>
          <w:r w:rsidRPr="004F63B4">
            <w:rPr>
              <w:rFonts w:eastAsia="Calibri" w:cs="Calibri"/>
              <w:spacing w:val="3"/>
            </w:rPr>
            <w:t>w</w:t>
          </w:r>
          <w:r w:rsidRPr="004F63B4">
            <w:rPr>
              <w:rFonts w:eastAsia="Calibri" w:cs="Calibri"/>
              <w:spacing w:val="-8"/>
            </w:rPr>
            <w:t>a</w:t>
          </w:r>
          <w:r w:rsidRPr="004F63B4">
            <w:rPr>
              <w:rFonts w:eastAsia="Calibri" w:cs="Calibri"/>
              <w:spacing w:val="-1"/>
            </w:rPr>
            <w:t>t</w:t>
          </w:r>
          <w:r w:rsidRPr="004F63B4">
            <w:rPr>
              <w:rFonts w:eastAsia="Calibri" w:cs="Calibri"/>
              <w:spacing w:val="-7"/>
            </w:rPr>
            <w:t>e</w:t>
          </w:r>
          <w:r w:rsidRPr="004F63B4">
            <w:rPr>
              <w:rFonts w:eastAsia="Calibri" w:cs="Calibri"/>
            </w:rPr>
            <w:t>r</w:t>
          </w:r>
          <w:r w:rsidRPr="004F63B4">
            <w:rPr>
              <w:rFonts w:eastAsia="Calibri" w:cs="Calibri"/>
              <w:spacing w:val="6"/>
            </w:rPr>
            <w:t xml:space="preserve"> </w:t>
          </w:r>
          <w:r w:rsidRPr="004F63B4">
            <w:rPr>
              <w:rFonts w:eastAsia="Calibri" w:cs="Calibri"/>
              <w:spacing w:val="-1"/>
            </w:rPr>
            <w:t>t</w:t>
          </w:r>
          <w:r w:rsidRPr="004F63B4">
            <w:rPr>
              <w:rFonts w:eastAsia="Calibri" w:cs="Calibri"/>
            </w:rPr>
            <w:t>o</w:t>
          </w:r>
          <w:r w:rsidR="004F63B4">
            <w:rPr>
              <w:rFonts w:eastAsia="Calibri" w:cs="Calibri"/>
              <w:spacing w:val="-1"/>
            </w:rPr>
            <w:t xml:space="preserve"> </w:t>
          </w:r>
          <w:r w:rsidRPr="004F63B4">
            <w:rPr>
              <w:rFonts w:eastAsia="Calibri" w:cs="Calibri"/>
              <w:spacing w:val="2"/>
            </w:rPr>
            <w:t>l</w:t>
          </w:r>
          <w:r w:rsidRPr="004F63B4">
            <w:rPr>
              <w:rFonts w:eastAsia="Calibri" w:cs="Calibri"/>
              <w:spacing w:val="6"/>
            </w:rPr>
            <w:t>a</w:t>
          </w:r>
          <w:r w:rsidRPr="004F63B4">
            <w:rPr>
              <w:rFonts w:eastAsia="Calibri" w:cs="Calibri"/>
              <w:spacing w:val="-3"/>
            </w:rPr>
            <w:t>n</w:t>
          </w:r>
          <w:r w:rsidRPr="004F63B4">
            <w:rPr>
              <w:rFonts w:eastAsia="Calibri" w:cs="Calibri"/>
            </w:rPr>
            <w:t>d</w:t>
          </w:r>
          <w:r w:rsidRPr="004F63B4">
            <w:rPr>
              <w:rFonts w:eastAsia="Calibri" w:cs="Calibri"/>
              <w:spacing w:val="19"/>
            </w:rPr>
            <w:t xml:space="preserve"> </w:t>
          </w:r>
          <w:r w:rsidRPr="004F63B4">
            <w:rPr>
              <w:rFonts w:eastAsia="Calibri" w:cs="Calibri"/>
              <w:spacing w:val="3"/>
            </w:rPr>
            <w:t>w</w:t>
          </w:r>
          <w:r w:rsidRPr="004F63B4">
            <w:rPr>
              <w:rFonts w:eastAsia="Calibri" w:cs="Calibri"/>
              <w:spacing w:val="-2"/>
            </w:rPr>
            <w:t>h</w:t>
          </w:r>
          <w:r w:rsidRPr="004F63B4">
            <w:rPr>
              <w:rFonts w:eastAsia="Calibri" w:cs="Calibri"/>
              <w:spacing w:val="4"/>
            </w:rPr>
            <w:t>i</w:t>
          </w:r>
          <w:r w:rsidRPr="004F63B4">
            <w:rPr>
              <w:rFonts w:eastAsia="Calibri" w:cs="Calibri"/>
              <w:spacing w:val="2"/>
            </w:rPr>
            <w:t>c</w:t>
          </w:r>
          <w:r w:rsidRPr="004F63B4">
            <w:rPr>
              <w:rFonts w:eastAsia="Calibri" w:cs="Calibri"/>
            </w:rPr>
            <w:t>h</w:t>
          </w:r>
          <w:r w:rsidRPr="004F63B4">
            <w:rPr>
              <w:rFonts w:eastAsia="Calibri" w:cs="Calibri"/>
              <w:spacing w:val="21"/>
            </w:rPr>
            <w:t xml:space="preserve"> </w:t>
          </w:r>
          <w:r w:rsidRPr="004F63B4">
            <w:rPr>
              <w:rFonts w:eastAsia="Calibri" w:cs="Calibri"/>
              <w:spacing w:val="-7"/>
            </w:rPr>
            <w:t>m</w:t>
          </w:r>
          <w:r w:rsidRPr="004F63B4">
            <w:rPr>
              <w:rFonts w:eastAsia="Calibri" w:cs="Calibri"/>
              <w:spacing w:val="6"/>
            </w:rPr>
            <w:t>a</w:t>
          </w:r>
          <w:r w:rsidRPr="004F63B4">
            <w:rPr>
              <w:rFonts w:eastAsia="Calibri" w:cs="Calibri"/>
            </w:rPr>
            <w:t>y</w:t>
          </w:r>
          <w:r w:rsidRPr="004F63B4">
            <w:rPr>
              <w:rFonts w:eastAsia="Calibri" w:cs="Calibri"/>
              <w:spacing w:val="17"/>
            </w:rPr>
            <w:t xml:space="preserve"> </w:t>
          </w:r>
          <w:r w:rsidRPr="004F63B4">
            <w:rPr>
              <w:rFonts w:eastAsia="Calibri" w:cs="Calibri"/>
              <w:spacing w:val="-7"/>
            </w:rPr>
            <w:t>e</w:t>
          </w:r>
          <w:r w:rsidRPr="004F63B4">
            <w:rPr>
              <w:rFonts w:eastAsia="Calibri" w:cs="Calibri"/>
              <w:spacing w:val="-3"/>
            </w:rPr>
            <w:t>n</w:t>
          </w:r>
          <w:r w:rsidRPr="004F63B4">
            <w:rPr>
              <w:rFonts w:eastAsia="Calibri" w:cs="Calibri"/>
              <w:spacing w:val="-1"/>
            </w:rPr>
            <w:t>t</w:t>
          </w:r>
          <w:r w:rsidRPr="004F63B4">
            <w:rPr>
              <w:rFonts w:eastAsia="Calibri" w:cs="Calibri"/>
              <w:spacing w:val="-7"/>
            </w:rPr>
            <w:t>e</w:t>
          </w:r>
          <w:r w:rsidRPr="004F63B4">
            <w:rPr>
              <w:rFonts w:eastAsia="Calibri" w:cs="Calibri"/>
            </w:rPr>
            <w:t>r</w:t>
          </w:r>
          <w:r w:rsidRPr="004F63B4">
            <w:rPr>
              <w:rFonts w:eastAsia="Calibri" w:cs="Calibri"/>
              <w:spacing w:val="5"/>
            </w:rPr>
            <w:t xml:space="preserve"> </w:t>
          </w:r>
          <w:r w:rsidRPr="004F63B4">
            <w:rPr>
              <w:rFonts w:eastAsia="Calibri" w:cs="Calibri"/>
              <w:spacing w:val="3"/>
              <w:w w:val="102"/>
            </w:rPr>
            <w:t>w</w:t>
          </w:r>
          <w:r w:rsidRPr="004F63B4">
            <w:rPr>
              <w:rFonts w:eastAsia="Calibri" w:cs="Calibri"/>
              <w:spacing w:val="-8"/>
              <w:w w:val="107"/>
            </w:rPr>
            <w:t>a</w:t>
          </w:r>
          <w:r w:rsidRPr="004F63B4">
            <w:rPr>
              <w:rFonts w:eastAsia="Calibri" w:cs="Calibri"/>
              <w:spacing w:val="-1"/>
              <w:w w:val="103"/>
            </w:rPr>
            <w:t>t</w:t>
          </w:r>
          <w:r w:rsidRPr="004F63B4">
            <w:rPr>
              <w:rFonts w:eastAsia="Calibri" w:cs="Calibri"/>
              <w:spacing w:val="-7"/>
              <w:w w:val="102"/>
            </w:rPr>
            <w:t>e</w:t>
          </w:r>
          <w:r w:rsidRPr="004F63B4">
            <w:rPr>
              <w:rFonts w:eastAsia="Calibri" w:cs="Calibri"/>
              <w:w w:val="101"/>
            </w:rPr>
            <w:t>r</w:t>
          </w:r>
          <w:r w:rsidRPr="004F63B4">
            <w:rPr>
              <w:rFonts w:eastAsia="Calibri" w:cs="Calibri"/>
              <w:spacing w:val="-10"/>
            </w:rPr>
            <w:t xml:space="preserve"> </w:t>
          </w:r>
          <w:r w:rsidRPr="004F63B4">
            <w:rPr>
              <w:rFonts w:eastAsia="Calibri" w:cs="Calibri"/>
              <w:spacing w:val="6"/>
              <w:w w:val="106"/>
            </w:rPr>
            <w:t>a</w:t>
          </w:r>
          <w:r w:rsidRPr="004F63B4">
            <w:rPr>
              <w:rFonts w:eastAsia="Calibri" w:cs="Calibri"/>
              <w:spacing w:val="-4"/>
              <w:w w:val="106"/>
            </w:rPr>
            <w:t>ss</w:t>
          </w:r>
          <w:r w:rsidRPr="004F63B4">
            <w:rPr>
              <w:rFonts w:eastAsia="Calibri" w:cs="Calibri"/>
              <w:spacing w:val="-2"/>
              <w:w w:val="106"/>
            </w:rPr>
            <w:t>o</w:t>
          </w:r>
          <w:r w:rsidRPr="004F63B4">
            <w:rPr>
              <w:rFonts w:eastAsia="Calibri" w:cs="Calibri"/>
              <w:spacing w:val="2"/>
              <w:w w:val="106"/>
            </w:rPr>
            <w:t>c</w:t>
          </w:r>
          <w:r w:rsidRPr="004F63B4">
            <w:rPr>
              <w:rFonts w:eastAsia="Calibri" w:cs="Calibri"/>
              <w:spacing w:val="5"/>
              <w:w w:val="106"/>
            </w:rPr>
            <w:t>i</w:t>
          </w:r>
          <w:r w:rsidRPr="004F63B4">
            <w:rPr>
              <w:rFonts w:eastAsia="Calibri" w:cs="Calibri"/>
              <w:spacing w:val="-8"/>
              <w:w w:val="106"/>
            </w:rPr>
            <w:t>a</w:t>
          </w:r>
          <w:r w:rsidRPr="004F63B4">
            <w:rPr>
              <w:rFonts w:eastAsia="Calibri" w:cs="Calibri"/>
              <w:spacing w:val="-1"/>
              <w:w w:val="106"/>
            </w:rPr>
            <w:t>t</w:t>
          </w:r>
          <w:r w:rsidRPr="004F63B4">
            <w:rPr>
              <w:rFonts w:eastAsia="Calibri" w:cs="Calibri"/>
              <w:spacing w:val="-7"/>
              <w:w w:val="106"/>
            </w:rPr>
            <w:t>e</w:t>
          </w:r>
          <w:r w:rsidRPr="004F63B4">
            <w:rPr>
              <w:rFonts w:eastAsia="Calibri" w:cs="Calibri"/>
              <w:w w:val="106"/>
            </w:rPr>
            <w:t>d</w:t>
          </w:r>
          <w:r w:rsidRPr="004F63B4">
            <w:rPr>
              <w:rFonts w:eastAsia="Calibri" w:cs="Calibri"/>
              <w:spacing w:val="-7"/>
              <w:w w:val="106"/>
            </w:rPr>
            <w:t xml:space="preserve"> </w:t>
          </w:r>
          <w:r w:rsidRPr="004F63B4">
            <w:rPr>
              <w:rFonts w:eastAsia="Calibri" w:cs="Calibri"/>
              <w:spacing w:val="3"/>
            </w:rPr>
            <w:t>w</w:t>
          </w:r>
          <w:r w:rsidRPr="004F63B4">
            <w:rPr>
              <w:rFonts w:eastAsia="Calibri" w:cs="Calibri"/>
              <w:spacing w:val="5"/>
            </w:rPr>
            <w:t>i</w:t>
          </w:r>
          <w:r w:rsidRPr="004F63B4">
            <w:rPr>
              <w:rFonts w:eastAsia="Calibri" w:cs="Calibri"/>
              <w:spacing w:val="-1"/>
            </w:rPr>
            <w:t>t</w:t>
          </w:r>
          <w:r w:rsidRPr="004F63B4">
            <w:rPr>
              <w:rFonts w:eastAsia="Calibri" w:cs="Calibri"/>
            </w:rPr>
            <w:t>h</w:t>
          </w:r>
          <w:r w:rsidRPr="004F63B4">
            <w:rPr>
              <w:rFonts w:eastAsia="Calibri" w:cs="Calibri"/>
              <w:spacing w:val="19"/>
            </w:rPr>
            <w:t xml:space="preserve"> </w:t>
          </w:r>
          <w:r w:rsidRPr="004F63B4">
            <w:rPr>
              <w:rFonts w:eastAsia="Calibri" w:cs="Calibri"/>
              <w:spacing w:val="-1"/>
            </w:rPr>
            <w:t>t</w:t>
          </w:r>
          <w:r w:rsidRPr="004F63B4">
            <w:rPr>
              <w:rFonts w:eastAsia="Calibri" w:cs="Calibri"/>
              <w:spacing w:val="-2"/>
            </w:rPr>
            <w:t>h</w:t>
          </w:r>
          <w:r w:rsidRPr="004F63B4">
            <w:rPr>
              <w:rFonts w:eastAsia="Calibri" w:cs="Calibri"/>
              <w:spacing w:val="4"/>
            </w:rPr>
            <w:t>i</w:t>
          </w:r>
          <w:r w:rsidRPr="004F63B4">
            <w:rPr>
              <w:rFonts w:eastAsia="Calibri" w:cs="Calibri"/>
            </w:rPr>
            <w:t>s</w:t>
          </w:r>
          <w:r w:rsidRPr="004F63B4">
            <w:rPr>
              <w:rFonts w:eastAsia="Calibri" w:cs="Calibri"/>
              <w:spacing w:val="10"/>
            </w:rPr>
            <w:t xml:space="preserve"> </w:t>
          </w:r>
          <w:r w:rsidRPr="004F63B4">
            <w:rPr>
              <w:rFonts w:eastAsia="Calibri" w:cs="Calibri"/>
              <w:spacing w:val="-3"/>
            </w:rPr>
            <w:t>r</w:t>
          </w:r>
          <w:r w:rsidRPr="004F63B4">
            <w:rPr>
              <w:rFonts w:eastAsia="Calibri" w:cs="Calibri"/>
              <w:spacing w:val="-7"/>
            </w:rPr>
            <w:t>e</w:t>
          </w:r>
          <w:r w:rsidRPr="004F63B4">
            <w:rPr>
              <w:rFonts w:eastAsia="Calibri" w:cs="Calibri"/>
              <w:spacing w:val="-4"/>
            </w:rPr>
            <w:t>s</w:t>
          </w:r>
          <w:r w:rsidRPr="004F63B4">
            <w:rPr>
              <w:rFonts w:eastAsia="Calibri" w:cs="Calibri"/>
              <w:spacing w:val="-2"/>
            </w:rPr>
            <w:t>ou</w:t>
          </w:r>
          <w:r w:rsidRPr="004F63B4">
            <w:rPr>
              <w:rFonts w:eastAsia="Calibri" w:cs="Calibri"/>
              <w:spacing w:val="-3"/>
            </w:rPr>
            <w:t>r</w:t>
          </w:r>
          <w:r w:rsidRPr="004F63B4">
            <w:rPr>
              <w:rFonts w:eastAsia="Calibri" w:cs="Calibri"/>
              <w:spacing w:val="2"/>
            </w:rPr>
            <w:t>c</w:t>
          </w:r>
          <w:r w:rsidRPr="004F63B4">
            <w:rPr>
              <w:rFonts w:eastAsia="Calibri" w:cs="Calibri"/>
            </w:rPr>
            <w:t>e</w:t>
          </w:r>
          <w:r w:rsidRPr="004F63B4">
            <w:rPr>
              <w:rFonts w:eastAsia="Calibri" w:cs="Calibri"/>
              <w:spacing w:val="22"/>
            </w:rPr>
            <w:t xml:space="preserve"> </w:t>
          </w:r>
          <w:r w:rsidRPr="004F63B4">
            <w:rPr>
              <w:rFonts w:eastAsia="Calibri" w:cs="Calibri"/>
              <w:spacing w:val="2"/>
              <w:w w:val="110"/>
            </w:rPr>
            <w:t>c</w:t>
          </w:r>
          <w:r w:rsidRPr="004F63B4">
            <w:rPr>
              <w:rFonts w:eastAsia="Calibri" w:cs="Calibri"/>
              <w:spacing w:val="-2"/>
              <w:w w:val="105"/>
            </w:rPr>
            <w:t>o</w:t>
          </w:r>
          <w:r w:rsidRPr="004F63B4">
            <w:rPr>
              <w:rFonts w:eastAsia="Calibri" w:cs="Calibri"/>
              <w:spacing w:val="-3"/>
              <w:w w:val="106"/>
            </w:rPr>
            <w:t>n</w:t>
          </w:r>
          <w:r w:rsidRPr="004F63B4">
            <w:rPr>
              <w:rFonts w:eastAsia="Calibri" w:cs="Calibri"/>
              <w:spacing w:val="-4"/>
              <w:w w:val="109"/>
            </w:rPr>
            <w:t>s</w:t>
          </w:r>
          <w:r w:rsidRPr="004F63B4">
            <w:rPr>
              <w:rFonts w:eastAsia="Calibri" w:cs="Calibri"/>
              <w:spacing w:val="-7"/>
              <w:w w:val="102"/>
            </w:rPr>
            <w:t>e</w:t>
          </w:r>
          <w:r w:rsidRPr="004F63B4">
            <w:rPr>
              <w:rFonts w:eastAsia="Calibri" w:cs="Calibri"/>
              <w:spacing w:val="-3"/>
              <w:w w:val="106"/>
            </w:rPr>
            <w:t>n</w:t>
          </w:r>
          <w:r w:rsidRPr="004F63B4">
            <w:rPr>
              <w:rFonts w:eastAsia="Calibri" w:cs="Calibri"/>
              <w:spacing w:val="-1"/>
              <w:w w:val="103"/>
            </w:rPr>
            <w:t>t</w:t>
          </w:r>
          <w:r w:rsidRPr="004F63B4">
            <w:rPr>
              <w:rFonts w:eastAsia="Calibri" w:cs="Calibri"/>
              <w:w w:val="101"/>
            </w:rPr>
            <w:t>.</w:t>
          </w:r>
        </w:p>
        <w:p w:rsidRPr="004F63B4" w:rsidR="004F63B4" w:rsidP="004F63B4" w:rsidRDefault="004F63B4" w14:paraId="779DEDA4" w14:textId="77777777">
          <w:pPr>
            <w:pStyle w:val="ListParagraph"/>
            <w:tabs>
              <w:tab w:val="left" w:pos="611"/>
              <w:tab w:val="left" w:pos="6333"/>
            </w:tabs>
            <w:ind w:left="360"/>
            <w:rPr>
              <w:rFonts w:eastAsia="Calibri" w:cs="Calibri"/>
            </w:rPr>
          </w:pPr>
        </w:p>
        <w:p w:rsidRPr="00343A07" w:rsidR="004F63B4" w:rsidRDefault="003774FE" w14:paraId="63380BB4" w14:textId="77777777">
          <w:pPr>
            <w:pStyle w:val="ListParagraph"/>
            <w:numPr>
              <w:ilvl w:val="0"/>
              <w:numId w:val="56"/>
            </w:numPr>
            <w:tabs>
              <w:tab w:val="left" w:pos="611"/>
              <w:tab w:val="left" w:pos="6333"/>
            </w:tabs>
            <w:ind w:left="567" w:hanging="567"/>
            <w:rPr>
              <w:rFonts w:eastAsia="Calibri" w:cs="Calibri"/>
            </w:rPr>
          </w:pPr>
          <w:r w:rsidRPr="004F63B4">
            <w:rPr>
              <w:rFonts w:eastAsia="Calibri" w:cs="Calibri"/>
              <w:position w:val="1"/>
            </w:rPr>
            <w:t>T</w:t>
          </w:r>
          <w:r w:rsidRPr="004F63B4">
            <w:rPr>
              <w:rFonts w:eastAsia="Calibri" w:cs="Calibri"/>
              <w:spacing w:val="-3"/>
              <w:position w:val="1"/>
            </w:rPr>
            <w:t>h</w:t>
          </w:r>
          <w:r w:rsidRPr="004F63B4">
            <w:rPr>
              <w:rFonts w:eastAsia="Calibri" w:cs="Calibri"/>
              <w:spacing w:val="4"/>
              <w:position w:val="1"/>
            </w:rPr>
            <w:t>i</w:t>
          </w:r>
          <w:r w:rsidRPr="004F63B4">
            <w:rPr>
              <w:rFonts w:eastAsia="Calibri" w:cs="Calibri"/>
              <w:position w:val="1"/>
            </w:rPr>
            <w:t>s</w:t>
          </w:r>
          <w:r w:rsidRPr="004F63B4">
            <w:rPr>
              <w:rFonts w:eastAsia="Calibri" w:cs="Calibri"/>
              <w:spacing w:val="23"/>
              <w:position w:val="1"/>
            </w:rPr>
            <w:t xml:space="preserve"> </w:t>
          </w:r>
          <w:r w:rsidRPr="004F63B4">
            <w:rPr>
              <w:rFonts w:eastAsia="Calibri" w:cs="Calibri"/>
              <w:spacing w:val="2"/>
              <w:position w:val="1"/>
            </w:rPr>
            <w:t>c</w:t>
          </w:r>
          <w:r w:rsidRPr="004F63B4">
            <w:rPr>
              <w:rFonts w:eastAsia="Calibri" w:cs="Calibri"/>
              <w:spacing w:val="-2"/>
              <w:position w:val="1"/>
            </w:rPr>
            <w:t>o</w:t>
          </w:r>
          <w:r w:rsidRPr="004F63B4">
            <w:rPr>
              <w:rFonts w:eastAsia="Calibri" w:cs="Calibri"/>
              <w:spacing w:val="-3"/>
              <w:position w:val="1"/>
            </w:rPr>
            <w:t>n</w:t>
          </w:r>
          <w:r w:rsidRPr="004F63B4">
            <w:rPr>
              <w:rFonts w:eastAsia="Calibri" w:cs="Calibri"/>
              <w:spacing w:val="-4"/>
              <w:position w:val="1"/>
            </w:rPr>
            <w:t>s</w:t>
          </w:r>
          <w:r w:rsidRPr="004F63B4">
            <w:rPr>
              <w:rFonts w:eastAsia="Calibri" w:cs="Calibri"/>
              <w:spacing w:val="-7"/>
              <w:position w:val="1"/>
            </w:rPr>
            <w:t>e</w:t>
          </w:r>
          <w:r w:rsidRPr="004F63B4">
            <w:rPr>
              <w:rFonts w:eastAsia="Calibri" w:cs="Calibri"/>
              <w:spacing w:val="-3"/>
              <w:position w:val="1"/>
            </w:rPr>
            <w:t>n</w:t>
          </w:r>
          <w:r w:rsidRPr="004F63B4">
            <w:rPr>
              <w:rFonts w:eastAsia="Calibri" w:cs="Calibri"/>
              <w:position w:val="1"/>
            </w:rPr>
            <w:t>t</w:t>
          </w:r>
          <w:r w:rsidRPr="004F63B4">
            <w:rPr>
              <w:rFonts w:eastAsia="Calibri" w:cs="Calibri"/>
              <w:spacing w:val="35"/>
              <w:position w:val="1"/>
            </w:rPr>
            <w:t xml:space="preserve"> </w:t>
          </w:r>
          <w:r w:rsidRPr="004F63B4">
            <w:rPr>
              <w:rFonts w:eastAsia="Calibri" w:cs="Calibri"/>
              <w:spacing w:val="-5"/>
              <w:position w:val="1"/>
            </w:rPr>
            <w:t>d</w:t>
          </w:r>
          <w:r w:rsidRPr="004F63B4">
            <w:rPr>
              <w:rFonts w:eastAsia="Calibri" w:cs="Calibri"/>
              <w:spacing w:val="-2"/>
              <w:position w:val="1"/>
            </w:rPr>
            <w:t>o</w:t>
          </w:r>
          <w:r w:rsidRPr="004F63B4">
            <w:rPr>
              <w:rFonts w:eastAsia="Calibri" w:cs="Calibri"/>
              <w:spacing w:val="-7"/>
              <w:position w:val="1"/>
            </w:rPr>
            <w:t>e</w:t>
          </w:r>
          <w:r w:rsidRPr="004F63B4">
            <w:rPr>
              <w:rFonts w:eastAsia="Calibri" w:cs="Calibri"/>
              <w:position w:val="1"/>
            </w:rPr>
            <w:t>s</w:t>
          </w:r>
          <w:r w:rsidRPr="004F63B4">
            <w:rPr>
              <w:rFonts w:eastAsia="Calibri" w:cs="Calibri"/>
              <w:spacing w:val="15"/>
              <w:position w:val="1"/>
            </w:rPr>
            <w:t xml:space="preserve"> </w:t>
          </w:r>
          <w:r w:rsidRPr="004F63B4">
            <w:rPr>
              <w:rFonts w:eastAsia="Calibri" w:cs="Calibri"/>
              <w:spacing w:val="-3"/>
              <w:position w:val="1"/>
            </w:rPr>
            <w:t>n</w:t>
          </w:r>
          <w:r w:rsidRPr="004F63B4">
            <w:rPr>
              <w:rFonts w:eastAsia="Calibri" w:cs="Calibri"/>
              <w:spacing w:val="-2"/>
              <w:position w:val="1"/>
            </w:rPr>
            <w:t>o</w:t>
          </w:r>
          <w:r w:rsidRPr="004F63B4">
            <w:rPr>
              <w:rFonts w:eastAsia="Calibri" w:cs="Calibri"/>
              <w:position w:val="1"/>
            </w:rPr>
            <w:t>t</w:t>
          </w:r>
          <w:r w:rsidRPr="004F63B4">
            <w:rPr>
              <w:rFonts w:eastAsia="Calibri" w:cs="Calibri"/>
              <w:spacing w:val="8"/>
              <w:position w:val="1"/>
            </w:rPr>
            <w:t xml:space="preserve"> </w:t>
          </w:r>
          <w:r w:rsidRPr="004F63B4">
            <w:rPr>
              <w:rFonts w:eastAsia="Calibri" w:cs="Calibri"/>
              <w:spacing w:val="6"/>
              <w:position w:val="1"/>
            </w:rPr>
            <w:t>a</w:t>
          </w:r>
          <w:r w:rsidRPr="004F63B4">
            <w:rPr>
              <w:rFonts w:eastAsia="Calibri" w:cs="Calibri"/>
              <w:spacing w:val="-2"/>
              <w:position w:val="1"/>
            </w:rPr>
            <w:t>u</w:t>
          </w:r>
          <w:r w:rsidRPr="004F63B4">
            <w:rPr>
              <w:rFonts w:eastAsia="Calibri" w:cs="Calibri"/>
              <w:spacing w:val="-1"/>
              <w:position w:val="1"/>
            </w:rPr>
            <w:t>t</w:t>
          </w:r>
          <w:r w:rsidRPr="004F63B4">
            <w:rPr>
              <w:rFonts w:eastAsia="Calibri" w:cs="Calibri"/>
              <w:spacing w:val="-2"/>
              <w:position w:val="1"/>
            </w:rPr>
            <w:t>ho</w:t>
          </w:r>
          <w:r w:rsidRPr="004F63B4">
            <w:rPr>
              <w:rFonts w:eastAsia="Calibri" w:cs="Calibri"/>
              <w:spacing w:val="-3"/>
              <w:position w:val="1"/>
            </w:rPr>
            <w:t>r</w:t>
          </w:r>
          <w:r w:rsidRPr="004F63B4">
            <w:rPr>
              <w:rFonts w:eastAsia="Calibri" w:cs="Calibri"/>
              <w:spacing w:val="4"/>
              <w:position w:val="1"/>
            </w:rPr>
            <w:t>i</w:t>
          </w:r>
          <w:r w:rsidRPr="004F63B4">
            <w:rPr>
              <w:rFonts w:eastAsia="Calibri" w:cs="Calibri"/>
              <w:spacing w:val="-4"/>
              <w:position w:val="1"/>
            </w:rPr>
            <w:t>s</w:t>
          </w:r>
          <w:r w:rsidRPr="004F63B4">
            <w:rPr>
              <w:rFonts w:eastAsia="Calibri" w:cs="Calibri"/>
              <w:position w:val="1"/>
            </w:rPr>
            <w:t>e</w:t>
          </w:r>
          <w:r w:rsidRPr="004F63B4">
            <w:rPr>
              <w:rFonts w:eastAsia="Calibri" w:cs="Calibri"/>
              <w:spacing w:val="30"/>
              <w:position w:val="1"/>
            </w:rPr>
            <w:t xml:space="preserve"> </w:t>
          </w:r>
          <w:r w:rsidRPr="004F63B4">
            <w:rPr>
              <w:rFonts w:eastAsia="Calibri" w:cs="Calibri"/>
              <w:spacing w:val="-1"/>
              <w:position w:val="1"/>
            </w:rPr>
            <w:t>t</w:t>
          </w:r>
          <w:r w:rsidRPr="004F63B4">
            <w:rPr>
              <w:rFonts w:eastAsia="Calibri" w:cs="Calibri"/>
              <w:spacing w:val="-2"/>
              <w:position w:val="1"/>
            </w:rPr>
            <w:t>h</w:t>
          </w:r>
          <w:r w:rsidRPr="004F63B4">
            <w:rPr>
              <w:rFonts w:eastAsia="Calibri" w:cs="Calibri"/>
              <w:position w:val="1"/>
            </w:rPr>
            <w:t>e</w:t>
          </w:r>
          <w:r w:rsidRPr="004F63B4">
            <w:rPr>
              <w:rFonts w:eastAsia="Calibri" w:cs="Calibri"/>
              <w:spacing w:val="-3"/>
              <w:position w:val="1"/>
            </w:rPr>
            <w:t xml:space="preserve"> </w:t>
          </w:r>
          <w:r w:rsidRPr="004F63B4">
            <w:rPr>
              <w:rFonts w:eastAsia="Calibri" w:cs="Calibri"/>
              <w:spacing w:val="-5"/>
              <w:position w:val="1"/>
            </w:rPr>
            <w:t>d</w:t>
          </w:r>
          <w:r w:rsidRPr="004F63B4">
            <w:rPr>
              <w:rFonts w:eastAsia="Calibri" w:cs="Calibri"/>
              <w:spacing w:val="5"/>
              <w:position w:val="1"/>
            </w:rPr>
            <w:t>i</w:t>
          </w:r>
          <w:r w:rsidRPr="004F63B4">
            <w:rPr>
              <w:rFonts w:eastAsia="Calibri" w:cs="Calibri"/>
              <w:spacing w:val="-3"/>
              <w:position w:val="1"/>
            </w:rPr>
            <w:t>r</w:t>
          </w:r>
          <w:r w:rsidRPr="004F63B4">
            <w:rPr>
              <w:rFonts w:eastAsia="Calibri" w:cs="Calibri"/>
              <w:spacing w:val="-7"/>
              <w:position w:val="1"/>
            </w:rPr>
            <w:t>e</w:t>
          </w:r>
          <w:r w:rsidRPr="004F63B4">
            <w:rPr>
              <w:rFonts w:eastAsia="Calibri" w:cs="Calibri"/>
              <w:spacing w:val="2"/>
              <w:position w:val="1"/>
            </w:rPr>
            <w:t>c</w:t>
          </w:r>
          <w:r w:rsidRPr="004F63B4">
            <w:rPr>
              <w:rFonts w:eastAsia="Calibri" w:cs="Calibri"/>
              <w:position w:val="1"/>
            </w:rPr>
            <w:t>t</w:t>
          </w:r>
          <w:r w:rsidRPr="004F63B4">
            <w:rPr>
              <w:rFonts w:eastAsia="Calibri" w:cs="Calibri"/>
              <w:spacing w:val="22"/>
              <w:position w:val="1"/>
            </w:rPr>
            <w:t xml:space="preserve"> </w:t>
          </w:r>
          <w:r w:rsidRPr="004F63B4">
            <w:rPr>
              <w:rFonts w:eastAsia="Calibri" w:cs="Calibri"/>
              <w:spacing w:val="-5"/>
              <w:position w:val="1"/>
            </w:rPr>
            <w:t>d</w:t>
          </w:r>
          <w:r w:rsidRPr="004F63B4">
            <w:rPr>
              <w:rFonts w:eastAsia="Calibri" w:cs="Calibri"/>
              <w:spacing w:val="5"/>
              <w:position w:val="1"/>
            </w:rPr>
            <w:t>i</w:t>
          </w:r>
          <w:r w:rsidRPr="004F63B4">
            <w:rPr>
              <w:rFonts w:eastAsia="Calibri" w:cs="Calibri"/>
              <w:spacing w:val="-4"/>
              <w:position w:val="1"/>
            </w:rPr>
            <w:t>s</w:t>
          </w:r>
          <w:r w:rsidRPr="004F63B4">
            <w:rPr>
              <w:rFonts w:eastAsia="Calibri" w:cs="Calibri"/>
              <w:spacing w:val="2"/>
              <w:position w:val="1"/>
            </w:rPr>
            <w:t>c</w:t>
          </w:r>
          <w:r w:rsidRPr="004F63B4">
            <w:rPr>
              <w:rFonts w:eastAsia="Calibri" w:cs="Calibri"/>
              <w:spacing w:val="-2"/>
              <w:position w:val="1"/>
            </w:rPr>
            <w:t>h</w:t>
          </w:r>
          <w:r w:rsidRPr="004F63B4">
            <w:rPr>
              <w:rFonts w:eastAsia="Calibri" w:cs="Calibri"/>
              <w:spacing w:val="6"/>
              <w:position w:val="1"/>
            </w:rPr>
            <w:t>a</w:t>
          </w:r>
          <w:r w:rsidRPr="004F63B4">
            <w:rPr>
              <w:rFonts w:eastAsia="Calibri" w:cs="Calibri"/>
              <w:spacing w:val="-3"/>
              <w:position w:val="1"/>
            </w:rPr>
            <w:t>r</w:t>
          </w:r>
          <w:r w:rsidRPr="004F63B4">
            <w:rPr>
              <w:rFonts w:eastAsia="Calibri" w:cs="Calibri"/>
              <w:spacing w:val="-8"/>
              <w:position w:val="1"/>
            </w:rPr>
            <w:t>g</w:t>
          </w:r>
          <w:r w:rsidRPr="004F63B4">
            <w:rPr>
              <w:rFonts w:eastAsia="Calibri" w:cs="Calibri"/>
              <w:position w:val="1"/>
            </w:rPr>
            <w:t>e</w:t>
          </w:r>
          <w:r w:rsidRPr="004F63B4">
            <w:rPr>
              <w:rFonts w:eastAsia="Calibri" w:cs="Calibri"/>
              <w:spacing w:val="45"/>
              <w:position w:val="1"/>
            </w:rPr>
            <w:t xml:space="preserve"> </w:t>
          </w:r>
          <w:r w:rsidRPr="004F63B4">
            <w:rPr>
              <w:rFonts w:eastAsia="Calibri" w:cs="Calibri"/>
              <w:spacing w:val="-2"/>
              <w:w w:val="105"/>
              <w:position w:val="1"/>
            </w:rPr>
            <w:t>o</w:t>
          </w:r>
          <w:r w:rsidRPr="004F63B4">
            <w:rPr>
              <w:rFonts w:eastAsia="Calibri" w:cs="Calibri"/>
              <w:w w:val="97"/>
              <w:position w:val="1"/>
            </w:rPr>
            <w:t xml:space="preserve">f </w:t>
          </w:r>
          <w:r w:rsidRPr="004F63B4">
            <w:rPr>
              <w:rFonts w:eastAsia="Calibri" w:cs="Calibri"/>
              <w:spacing w:val="-4"/>
            </w:rPr>
            <w:t>s</w:t>
          </w:r>
          <w:r w:rsidRPr="004F63B4">
            <w:rPr>
              <w:rFonts w:eastAsia="Calibri" w:cs="Calibri"/>
              <w:spacing w:val="-7"/>
            </w:rPr>
            <w:t>e</w:t>
          </w:r>
          <w:r w:rsidRPr="004F63B4">
            <w:rPr>
              <w:rFonts w:eastAsia="Calibri" w:cs="Calibri"/>
              <w:spacing w:val="-5"/>
            </w:rPr>
            <w:t>d</w:t>
          </w:r>
          <w:r w:rsidRPr="004F63B4">
            <w:rPr>
              <w:rFonts w:eastAsia="Calibri" w:cs="Calibri"/>
              <w:spacing w:val="4"/>
            </w:rPr>
            <w:t>i</w:t>
          </w:r>
          <w:r w:rsidRPr="004F63B4">
            <w:rPr>
              <w:rFonts w:eastAsia="Calibri" w:cs="Calibri"/>
              <w:spacing w:val="-7"/>
            </w:rPr>
            <w:t>me</w:t>
          </w:r>
          <w:r w:rsidRPr="004F63B4">
            <w:rPr>
              <w:rFonts w:eastAsia="Calibri" w:cs="Calibri"/>
              <w:spacing w:val="-3"/>
            </w:rPr>
            <w:t>n</w:t>
          </w:r>
          <w:r w:rsidRPr="004F63B4">
            <w:rPr>
              <w:rFonts w:eastAsia="Calibri" w:cs="Calibri"/>
            </w:rPr>
            <w:t xml:space="preserve">t </w:t>
          </w:r>
          <w:r w:rsidRPr="004F63B4">
            <w:rPr>
              <w:rFonts w:eastAsia="Calibri" w:cs="Calibri"/>
              <w:spacing w:val="-1"/>
            </w:rPr>
            <w:t>t</w:t>
          </w:r>
          <w:r w:rsidRPr="004F63B4">
            <w:rPr>
              <w:rFonts w:eastAsia="Calibri" w:cs="Calibri"/>
            </w:rPr>
            <w:t>o</w:t>
          </w:r>
          <w:r w:rsidRPr="004F63B4">
            <w:rPr>
              <w:rFonts w:eastAsia="Calibri" w:cs="Calibri"/>
              <w:spacing w:val="-1"/>
            </w:rPr>
            <w:t xml:space="preserve"> </w:t>
          </w:r>
          <w:r w:rsidRPr="004F63B4">
            <w:rPr>
              <w:rFonts w:eastAsia="Calibri" w:cs="Calibri"/>
              <w:spacing w:val="3"/>
              <w:w w:val="102"/>
            </w:rPr>
            <w:t>w</w:t>
          </w:r>
          <w:r w:rsidRPr="004F63B4">
            <w:rPr>
              <w:rFonts w:eastAsia="Calibri" w:cs="Calibri"/>
              <w:spacing w:val="-8"/>
              <w:w w:val="107"/>
            </w:rPr>
            <w:t>a</w:t>
          </w:r>
          <w:r w:rsidRPr="004F63B4">
            <w:rPr>
              <w:rFonts w:eastAsia="Calibri" w:cs="Calibri"/>
              <w:spacing w:val="-1"/>
              <w:w w:val="103"/>
            </w:rPr>
            <w:t>t</w:t>
          </w:r>
          <w:r w:rsidRPr="004F63B4">
            <w:rPr>
              <w:rFonts w:eastAsia="Calibri" w:cs="Calibri"/>
              <w:spacing w:val="-7"/>
              <w:w w:val="102"/>
            </w:rPr>
            <w:t>e</w:t>
          </w:r>
          <w:r w:rsidRPr="004F63B4">
            <w:rPr>
              <w:rFonts w:eastAsia="Calibri" w:cs="Calibri"/>
              <w:spacing w:val="-18"/>
              <w:w w:val="101"/>
            </w:rPr>
            <w:t>r</w:t>
          </w:r>
          <w:r w:rsidRPr="004F63B4">
            <w:rPr>
              <w:rFonts w:eastAsia="Calibri" w:cs="Calibri"/>
              <w:w w:val="101"/>
            </w:rPr>
            <w:t>.</w:t>
          </w:r>
        </w:p>
        <w:p w:rsidRPr="004F63B4" w:rsidR="00343A07" w:rsidP="00343A07" w:rsidRDefault="00343A07" w14:paraId="7F1DA231" w14:textId="77777777">
          <w:pPr>
            <w:pStyle w:val="ListParagraph"/>
            <w:tabs>
              <w:tab w:val="left" w:pos="611"/>
              <w:tab w:val="left" w:pos="6333"/>
            </w:tabs>
            <w:ind w:left="567"/>
            <w:rPr>
              <w:rFonts w:eastAsia="Calibri" w:cs="Calibri"/>
            </w:rPr>
          </w:pPr>
        </w:p>
        <w:p w:rsidRPr="004F63B4" w:rsidR="003774FE" w:rsidRDefault="003774FE" w14:paraId="3FD86992" w14:textId="118BA771">
          <w:pPr>
            <w:pStyle w:val="ListParagraph"/>
            <w:numPr>
              <w:ilvl w:val="0"/>
              <w:numId w:val="56"/>
            </w:numPr>
            <w:tabs>
              <w:tab w:val="left" w:pos="611"/>
              <w:tab w:val="left" w:pos="6333"/>
            </w:tabs>
            <w:ind w:left="567" w:hanging="567"/>
            <w:rPr>
              <w:rFonts w:eastAsia="Calibri" w:cs="Calibri"/>
            </w:rPr>
          </w:pPr>
          <w:r w:rsidRPr="004F63B4">
            <w:rPr>
              <w:rFonts w:eastAsia="Calibri" w:cs="Calibri"/>
            </w:rPr>
            <w:t>T</w:t>
          </w:r>
          <w:r w:rsidRPr="004F63B4">
            <w:rPr>
              <w:rFonts w:eastAsia="Calibri" w:cs="Calibri"/>
              <w:spacing w:val="-3"/>
            </w:rPr>
            <w:t>h</w:t>
          </w:r>
          <w:r w:rsidRPr="004F63B4">
            <w:rPr>
              <w:rFonts w:eastAsia="Calibri" w:cs="Calibri"/>
            </w:rPr>
            <w:t xml:space="preserve">e </w:t>
          </w:r>
          <w:r w:rsidRPr="004F63B4">
            <w:rPr>
              <w:rFonts w:eastAsia="Calibri" w:cs="Calibri"/>
              <w:spacing w:val="-5"/>
            </w:rPr>
            <w:t>d</w:t>
          </w:r>
          <w:r w:rsidRPr="004F63B4">
            <w:rPr>
              <w:rFonts w:eastAsia="Calibri" w:cs="Calibri"/>
              <w:spacing w:val="4"/>
            </w:rPr>
            <w:t>i</w:t>
          </w:r>
          <w:r w:rsidRPr="004F63B4">
            <w:rPr>
              <w:rFonts w:eastAsia="Calibri" w:cs="Calibri"/>
              <w:spacing w:val="-4"/>
            </w:rPr>
            <w:t>s</w:t>
          </w:r>
          <w:r w:rsidRPr="004F63B4">
            <w:rPr>
              <w:rFonts w:eastAsia="Calibri" w:cs="Calibri"/>
              <w:spacing w:val="2"/>
            </w:rPr>
            <w:t>c</w:t>
          </w:r>
          <w:r w:rsidRPr="004F63B4">
            <w:rPr>
              <w:rFonts w:eastAsia="Calibri" w:cs="Calibri"/>
              <w:spacing w:val="-2"/>
            </w:rPr>
            <w:t>h</w:t>
          </w:r>
          <w:r w:rsidRPr="004F63B4">
            <w:rPr>
              <w:rFonts w:eastAsia="Calibri" w:cs="Calibri"/>
              <w:spacing w:val="6"/>
            </w:rPr>
            <w:t>a</w:t>
          </w:r>
          <w:r w:rsidRPr="004F63B4">
            <w:rPr>
              <w:rFonts w:eastAsia="Calibri" w:cs="Calibri"/>
              <w:spacing w:val="-3"/>
            </w:rPr>
            <w:t>r</w:t>
          </w:r>
          <w:r w:rsidRPr="004F63B4">
            <w:rPr>
              <w:rFonts w:eastAsia="Calibri" w:cs="Calibri"/>
              <w:spacing w:val="-8"/>
            </w:rPr>
            <w:t>g</w:t>
          </w:r>
          <w:r w:rsidRPr="004F63B4">
            <w:rPr>
              <w:rFonts w:eastAsia="Calibri" w:cs="Calibri"/>
            </w:rPr>
            <w:t xml:space="preserve">e </w:t>
          </w:r>
          <w:r w:rsidRPr="004F63B4">
            <w:rPr>
              <w:rFonts w:eastAsia="Calibri" w:cs="Calibri"/>
              <w:spacing w:val="6"/>
            </w:rPr>
            <w:t>a</w:t>
          </w:r>
          <w:r w:rsidRPr="004F63B4">
            <w:rPr>
              <w:rFonts w:eastAsia="Calibri" w:cs="Calibri"/>
              <w:spacing w:val="-2"/>
            </w:rPr>
            <w:t>u</w:t>
          </w:r>
          <w:r w:rsidRPr="004F63B4">
            <w:rPr>
              <w:rFonts w:eastAsia="Calibri" w:cs="Calibri"/>
              <w:spacing w:val="-1"/>
            </w:rPr>
            <w:t>t</w:t>
          </w:r>
          <w:r w:rsidRPr="004F63B4">
            <w:rPr>
              <w:rFonts w:eastAsia="Calibri" w:cs="Calibri"/>
              <w:spacing w:val="-2"/>
            </w:rPr>
            <w:t>ho</w:t>
          </w:r>
          <w:r w:rsidRPr="004F63B4">
            <w:rPr>
              <w:rFonts w:eastAsia="Calibri" w:cs="Calibri"/>
              <w:spacing w:val="-3"/>
            </w:rPr>
            <w:t>r</w:t>
          </w:r>
          <w:r w:rsidRPr="004F63B4">
            <w:rPr>
              <w:rFonts w:eastAsia="Calibri" w:cs="Calibri"/>
              <w:spacing w:val="4"/>
            </w:rPr>
            <w:t>i</w:t>
          </w:r>
          <w:r w:rsidRPr="004F63B4">
            <w:rPr>
              <w:rFonts w:eastAsia="Calibri" w:cs="Calibri"/>
              <w:spacing w:val="-4"/>
            </w:rPr>
            <w:t>s</w:t>
          </w:r>
          <w:r w:rsidRPr="004F63B4">
            <w:rPr>
              <w:rFonts w:eastAsia="Calibri" w:cs="Calibri"/>
              <w:spacing w:val="-7"/>
            </w:rPr>
            <w:t>e</w:t>
          </w:r>
          <w:r w:rsidRPr="004F63B4">
            <w:rPr>
              <w:rFonts w:eastAsia="Calibri" w:cs="Calibri"/>
            </w:rPr>
            <w:t xml:space="preserve">d </w:t>
          </w:r>
          <w:r w:rsidRPr="004F63B4">
            <w:rPr>
              <w:rFonts w:eastAsia="Calibri" w:cs="Calibri"/>
              <w:spacing w:val="-4"/>
            </w:rPr>
            <w:t>b</w:t>
          </w:r>
          <w:r w:rsidRPr="004F63B4">
            <w:rPr>
              <w:rFonts w:eastAsia="Calibri" w:cs="Calibri"/>
            </w:rPr>
            <w:t>y</w:t>
          </w:r>
          <w:r w:rsidRPr="004F63B4">
            <w:rPr>
              <w:rFonts w:eastAsia="Calibri" w:cs="Calibri"/>
              <w:spacing w:val="52"/>
            </w:rPr>
            <w:t xml:space="preserve"> </w:t>
          </w:r>
          <w:r w:rsidRPr="004F63B4">
            <w:rPr>
              <w:rFonts w:eastAsia="Calibri" w:cs="Calibri"/>
              <w:spacing w:val="-1"/>
            </w:rPr>
            <w:t>t</w:t>
          </w:r>
          <w:r w:rsidRPr="004F63B4">
            <w:rPr>
              <w:rFonts w:eastAsia="Calibri" w:cs="Calibri"/>
              <w:spacing w:val="-2"/>
            </w:rPr>
            <w:t>h</w:t>
          </w:r>
          <w:r w:rsidRPr="004F63B4">
            <w:rPr>
              <w:rFonts w:eastAsia="Calibri" w:cs="Calibri"/>
              <w:spacing w:val="4"/>
            </w:rPr>
            <w:t>i</w:t>
          </w:r>
          <w:r w:rsidRPr="004F63B4">
            <w:rPr>
              <w:rFonts w:eastAsia="Calibri" w:cs="Calibri"/>
            </w:rPr>
            <w:t>s</w:t>
          </w:r>
          <w:r w:rsidRPr="004F63B4">
            <w:rPr>
              <w:rFonts w:eastAsia="Calibri" w:cs="Calibri"/>
              <w:spacing w:val="39"/>
            </w:rPr>
            <w:t xml:space="preserve"> </w:t>
          </w:r>
          <w:r w:rsidRPr="004F63B4">
            <w:rPr>
              <w:rFonts w:eastAsia="Calibri" w:cs="Calibri"/>
              <w:spacing w:val="2"/>
            </w:rPr>
            <w:t>c</w:t>
          </w:r>
          <w:r w:rsidRPr="004F63B4">
            <w:rPr>
              <w:rFonts w:eastAsia="Calibri" w:cs="Calibri"/>
              <w:spacing w:val="-2"/>
            </w:rPr>
            <w:t>o</w:t>
          </w:r>
          <w:r w:rsidRPr="004F63B4">
            <w:rPr>
              <w:rFonts w:eastAsia="Calibri" w:cs="Calibri"/>
              <w:spacing w:val="-3"/>
            </w:rPr>
            <w:t>n</w:t>
          </w:r>
          <w:r w:rsidRPr="004F63B4">
            <w:rPr>
              <w:rFonts w:eastAsia="Calibri" w:cs="Calibri"/>
              <w:spacing w:val="-4"/>
            </w:rPr>
            <w:t>s</w:t>
          </w:r>
          <w:r w:rsidRPr="004F63B4">
            <w:rPr>
              <w:rFonts w:eastAsia="Calibri" w:cs="Calibri"/>
              <w:spacing w:val="-7"/>
            </w:rPr>
            <w:t>e</w:t>
          </w:r>
          <w:r w:rsidRPr="004F63B4">
            <w:rPr>
              <w:rFonts w:eastAsia="Calibri" w:cs="Calibri"/>
              <w:spacing w:val="-3"/>
            </w:rPr>
            <w:t>n</w:t>
          </w:r>
          <w:r w:rsidRPr="004F63B4">
            <w:rPr>
              <w:rFonts w:eastAsia="Calibri" w:cs="Calibri"/>
            </w:rPr>
            <w:t xml:space="preserve">t </w:t>
          </w:r>
          <w:r w:rsidRPr="004F63B4">
            <w:rPr>
              <w:rFonts w:eastAsia="Calibri" w:cs="Calibri"/>
              <w:spacing w:val="-7"/>
            </w:rPr>
            <w:t>m</w:t>
          </w:r>
          <w:r w:rsidRPr="004F63B4">
            <w:rPr>
              <w:rFonts w:eastAsia="Calibri" w:cs="Calibri"/>
              <w:spacing w:val="-2"/>
            </w:rPr>
            <w:t>u</w:t>
          </w:r>
          <w:r w:rsidRPr="004F63B4">
            <w:rPr>
              <w:rFonts w:eastAsia="Calibri" w:cs="Calibri"/>
              <w:spacing w:val="-4"/>
            </w:rPr>
            <w:t>s</w:t>
          </w:r>
          <w:r w:rsidRPr="004F63B4">
            <w:rPr>
              <w:rFonts w:eastAsia="Calibri" w:cs="Calibri"/>
            </w:rPr>
            <w:t xml:space="preserve">t </w:t>
          </w:r>
          <w:r w:rsidRPr="004F63B4">
            <w:rPr>
              <w:rFonts w:eastAsia="Calibri" w:cs="Calibri"/>
              <w:spacing w:val="-3"/>
              <w:w w:val="106"/>
            </w:rPr>
            <w:t>n</w:t>
          </w:r>
          <w:r w:rsidRPr="004F63B4">
            <w:rPr>
              <w:rFonts w:eastAsia="Calibri" w:cs="Calibri"/>
              <w:spacing w:val="-2"/>
              <w:w w:val="105"/>
            </w:rPr>
            <w:t>o</w:t>
          </w:r>
          <w:r w:rsidRPr="004F63B4">
            <w:rPr>
              <w:rFonts w:eastAsia="Calibri" w:cs="Calibri"/>
              <w:spacing w:val="-1"/>
              <w:w w:val="103"/>
            </w:rPr>
            <w:t>t</w:t>
          </w:r>
          <w:r w:rsidRPr="004F63B4">
            <w:rPr>
              <w:rFonts w:eastAsia="Calibri" w:cs="Calibri"/>
              <w:w w:val="102"/>
            </w:rPr>
            <w:t>,</w:t>
          </w:r>
          <w:r w:rsidRPr="004F63B4">
            <w:rPr>
              <w:rFonts w:eastAsia="Calibri" w:cs="Calibri"/>
            </w:rPr>
            <w:t xml:space="preserve"> </w:t>
          </w:r>
          <w:r w:rsidRPr="004F63B4">
            <w:rPr>
              <w:rFonts w:eastAsia="Calibri" w:cs="Calibri"/>
              <w:spacing w:val="6"/>
              <w:w w:val="107"/>
            </w:rPr>
            <w:t>a</w:t>
          </w:r>
          <w:r w:rsidRPr="004F63B4">
            <w:rPr>
              <w:rFonts w:eastAsia="Calibri" w:cs="Calibri"/>
              <w:w w:val="95"/>
            </w:rPr>
            <w:t>f</w:t>
          </w:r>
          <w:r w:rsidRPr="004F63B4">
            <w:rPr>
              <w:rFonts w:eastAsia="Calibri" w:cs="Calibri"/>
              <w:spacing w:val="1"/>
              <w:w w:val="95"/>
            </w:rPr>
            <w:t>t</w:t>
          </w:r>
          <w:r w:rsidRPr="004F63B4">
            <w:rPr>
              <w:rFonts w:eastAsia="Calibri" w:cs="Calibri"/>
              <w:spacing w:val="-22"/>
              <w:w w:val="102"/>
            </w:rPr>
            <w:t>e</w:t>
          </w:r>
          <w:r w:rsidRPr="004F63B4">
            <w:rPr>
              <w:rFonts w:eastAsia="Calibri" w:cs="Calibri"/>
              <w:w w:val="101"/>
            </w:rPr>
            <w:t xml:space="preserve">r </w:t>
          </w:r>
          <w:r w:rsidRPr="004F63B4">
            <w:rPr>
              <w:rFonts w:eastAsia="Calibri" w:cs="Calibri"/>
              <w:spacing w:val="-3"/>
            </w:rPr>
            <w:t>r</w:t>
          </w:r>
          <w:r w:rsidRPr="004F63B4">
            <w:rPr>
              <w:rFonts w:eastAsia="Calibri" w:cs="Calibri"/>
              <w:spacing w:val="-7"/>
            </w:rPr>
            <w:t>e</w:t>
          </w:r>
          <w:r w:rsidRPr="004F63B4">
            <w:rPr>
              <w:rFonts w:eastAsia="Calibri" w:cs="Calibri"/>
              <w:spacing w:val="6"/>
            </w:rPr>
            <w:t>a</w:t>
          </w:r>
          <w:r w:rsidRPr="004F63B4">
            <w:rPr>
              <w:rFonts w:eastAsia="Calibri" w:cs="Calibri"/>
              <w:spacing w:val="-4"/>
            </w:rPr>
            <w:t>s</w:t>
          </w:r>
          <w:r w:rsidRPr="004F63B4">
            <w:rPr>
              <w:rFonts w:eastAsia="Calibri" w:cs="Calibri"/>
              <w:spacing w:val="-2"/>
            </w:rPr>
            <w:t>o</w:t>
          </w:r>
          <w:r w:rsidRPr="004F63B4">
            <w:rPr>
              <w:rFonts w:eastAsia="Calibri" w:cs="Calibri"/>
              <w:spacing w:val="-3"/>
            </w:rPr>
            <w:t>n</w:t>
          </w:r>
          <w:r w:rsidRPr="004F63B4">
            <w:rPr>
              <w:rFonts w:eastAsia="Calibri" w:cs="Calibri"/>
              <w:spacing w:val="6"/>
            </w:rPr>
            <w:t>a</w:t>
          </w:r>
          <w:r w:rsidRPr="004F63B4">
            <w:rPr>
              <w:rFonts w:eastAsia="Calibri" w:cs="Calibri"/>
              <w:spacing w:val="-4"/>
            </w:rPr>
            <w:t>b</w:t>
          </w:r>
          <w:r w:rsidRPr="004F63B4">
            <w:rPr>
              <w:rFonts w:eastAsia="Calibri" w:cs="Calibri"/>
              <w:spacing w:val="2"/>
            </w:rPr>
            <w:t>l</w:t>
          </w:r>
          <w:r w:rsidRPr="004F63B4">
            <w:rPr>
              <w:rFonts w:eastAsia="Calibri" w:cs="Calibri"/>
            </w:rPr>
            <w:t xml:space="preserve">e </w:t>
          </w:r>
          <w:r w:rsidRPr="004F63B4">
            <w:rPr>
              <w:rFonts w:eastAsia="Calibri" w:cs="Calibri"/>
              <w:spacing w:val="-7"/>
            </w:rPr>
            <w:t>m</w:t>
          </w:r>
          <w:r w:rsidRPr="004F63B4">
            <w:rPr>
              <w:rFonts w:eastAsia="Calibri" w:cs="Calibri"/>
              <w:spacing w:val="4"/>
            </w:rPr>
            <w:t>ixi</w:t>
          </w:r>
          <w:r w:rsidRPr="004F63B4">
            <w:rPr>
              <w:rFonts w:eastAsia="Calibri" w:cs="Calibri"/>
              <w:spacing w:val="-3"/>
            </w:rPr>
            <w:t>n</w:t>
          </w:r>
          <w:r w:rsidRPr="004F63B4">
            <w:rPr>
              <w:rFonts w:eastAsia="Calibri" w:cs="Calibri"/>
              <w:spacing w:val="6"/>
            </w:rPr>
            <w:t>g</w:t>
          </w:r>
          <w:r w:rsidRPr="004F63B4">
            <w:rPr>
              <w:rFonts w:eastAsia="Calibri" w:cs="Calibri"/>
            </w:rPr>
            <w:t xml:space="preserve">, </w:t>
          </w:r>
          <w:r w:rsidRPr="004F63B4">
            <w:rPr>
              <w:rFonts w:eastAsia="Calibri" w:cs="Calibri"/>
              <w:spacing w:val="6"/>
            </w:rPr>
            <w:t>g</w:t>
          </w:r>
          <w:r w:rsidRPr="004F63B4">
            <w:rPr>
              <w:rFonts w:eastAsia="Calibri" w:cs="Calibri"/>
              <w:spacing w:val="4"/>
            </w:rPr>
            <w:t>i</w:t>
          </w:r>
          <w:r w:rsidRPr="004F63B4">
            <w:rPr>
              <w:rFonts w:eastAsia="Calibri" w:cs="Calibri"/>
            </w:rPr>
            <w:t>ve</w:t>
          </w:r>
          <w:r w:rsidRPr="004F63B4">
            <w:rPr>
              <w:rFonts w:eastAsia="Calibri" w:cs="Calibri"/>
              <w:spacing w:val="22"/>
            </w:rPr>
            <w:t xml:space="preserve"> </w:t>
          </w:r>
          <w:r w:rsidRPr="004F63B4">
            <w:rPr>
              <w:rFonts w:eastAsia="Calibri" w:cs="Calibri"/>
              <w:spacing w:val="-3"/>
            </w:rPr>
            <w:t>r</w:t>
          </w:r>
          <w:r w:rsidRPr="004F63B4">
            <w:rPr>
              <w:rFonts w:eastAsia="Calibri" w:cs="Calibri"/>
              <w:spacing w:val="4"/>
            </w:rPr>
            <w:t>i</w:t>
          </w:r>
          <w:r w:rsidRPr="004F63B4">
            <w:rPr>
              <w:rFonts w:eastAsia="Calibri" w:cs="Calibri"/>
              <w:spacing w:val="-4"/>
            </w:rPr>
            <w:t>s</w:t>
          </w:r>
          <w:r w:rsidRPr="004F63B4">
            <w:rPr>
              <w:rFonts w:eastAsia="Calibri" w:cs="Calibri"/>
            </w:rPr>
            <w:t>e</w:t>
          </w:r>
          <w:r w:rsidRPr="004F63B4">
            <w:rPr>
              <w:rFonts w:eastAsia="Calibri" w:cs="Calibri"/>
              <w:spacing w:val="47"/>
            </w:rPr>
            <w:t xml:space="preserve"> </w:t>
          </w:r>
          <w:r w:rsidRPr="004F63B4">
            <w:rPr>
              <w:rFonts w:eastAsia="Calibri" w:cs="Calibri"/>
              <w:spacing w:val="-1"/>
            </w:rPr>
            <w:t>t</w:t>
          </w:r>
          <w:r w:rsidRPr="004F63B4">
            <w:rPr>
              <w:rFonts w:eastAsia="Calibri" w:cs="Calibri"/>
            </w:rPr>
            <w:t>o</w:t>
          </w:r>
          <w:r w:rsidRPr="004F63B4">
            <w:rPr>
              <w:rFonts w:eastAsia="Calibri" w:cs="Calibri"/>
              <w:spacing w:val="29"/>
            </w:rPr>
            <w:t xml:space="preserve"> </w:t>
          </w:r>
          <w:r w:rsidRPr="004F63B4">
            <w:rPr>
              <w:rFonts w:eastAsia="Calibri" w:cs="Calibri"/>
              <w:spacing w:val="6"/>
            </w:rPr>
            <w:t>a</w:t>
          </w:r>
          <w:r w:rsidRPr="004F63B4">
            <w:rPr>
              <w:rFonts w:eastAsia="Calibri" w:cs="Calibri"/>
              <w:spacing w:val="2"/>
            </w:rPr>
            <w:t>l</w:t>
          </w:r>
          <w:r w:rsidRPr="004F63B4">
            <w:rPr>
              <w:rFonts w:eastAsia="Calibri" w:cs="Calibri"/>
            </w:rPr>
            <w:t>l</w:t>
          </w:r>
          <w:r w:rsidRPr="004F63B4">
            <w:rPr>
              <w:rFonts w:eastAsia="Calibri" w:cs="Calibri"/>
              <w:spacing w:val="31"/>
            </w:rPr>
            <w:t xml:space="preserve"> </w:t>
          </w:r>
          <w:r w:rsidRPr="004F63B4">
            <w:rPr>
              <w:rFonts w:eastAsia="Calibri" w:cs="Calibri"/>
              <w:spacing w:val="-2"/>
            </w:rPr>
            <w:t>o</w:t>
          </w:r>
          <w:r w:rsidRPr="004F63B4">
            <w:rPr>
              <w:rFonts w:eastAsia="Calibri" w:cs="Calibri"/>
            </w:rPr>
            <w:t>r</w:t>
          </w:r>
          <w:r w:rsidRPr="004F63B4">
            <w:rPr>
              <w:rFonts w:eastAsia="Calibri" w:cs="Calibri"/>
              <w:spacing w:val="27"/>
            </w:rPr>
            <w:t xml:space="preserve"> </w:t>
          </w:r>
          <w:r w:rsidRPr="004F63B4">
            <w:rPr>
              <w:rFonts w:eastAsia="Calibri" w:cs="Calibri"/>
              <w:spacing w:val="6"/>
            </w:rPr>
            <w:t>a</w:t>
          </w:r>
          <w:r w:rsidRPr="004F63B4">
            <w:rPr>
              <w:rFonts w:eastAsia="Calibri" w:cs="Calibri"/>
              <w:spacing w:val="-3"/>
            </w:rPr>
            <w:t>n</w:t>
          </w:r>
          <w:r w:rsidRPr="004F63B4">
            <w:rPr>
              <w:rFonts w:eastAsia="Calibri" w:cs="Calibri"/>
            </w:rPr>
            <w:t>y</w:t>
          </w:r>
          <w:r w:rsidRPr="004F63B4">
            <w:rPr>
              <w:rFonts w:eastAsia="Calibri" w:cs="Calibri"/>
              <w:spacing w:val="43"/>
            </w:rPr>
            <w:t xml:space="preserve"> </w:t>
          </w:r>
          <w:r w:rsidRPr="004F63B4">
            <w:rPr>
              <w:rFonts w:eastAsia="Calibri" w:cs="Calibri"/>
              <w:spacing w:val="-2"/>
            </w:rPr>
            <w:t>o</w:t>
          </w:r>
          <w:r w:rsidRPr="004F63B4">
            <w:rPr>
              <w:rFonts w:eastAsia="Calibri" w:cs="Calibri"/>
            </w:rPr>
            <w:t>f</w:t>
          </w:r>
          <w:r w:rsidRPr="004F63B4">
            <w:rPr>
              <w:rFonts w:eastAsia="Calibri" w:cs="Calibri"/>
              <w:spacing w:val="36"/>
            </w:rPr>
            <w:t xml:space="preserve"> </w:t>
          </w:r>
          <w:r w:rsidRPr="004F63B4">
            <w:rPr>
              <w:rFonts w:eastAsia="Calibri" w:cs="Calibri"/>
              <w:spacing w:val="-1"/>
              <w:w w:val="103"/>
            </w:rPr>
            <w:t>t</w:t>
          </w:r>
          <w:r w:rsidRPr="004F63B4">
            <w:rPr>
              <w:rFonts w:eastAsia="Calibri" w:cs="Calibri"/>
              <w:spacing w:val="-2"/>
              <w:w w:val="105"/>
            </w:rPr>
            <w:t>h</w:t>
          </w:r>
          <w:r w:rsidRPr="004F63B4">
            <w:rPr>
              <w:rFonts w:eastAsia="Calibri" w:cs="Calibri"/>
              <w:w w:val="102"/>
            </w:rPr>
            <w:t>e</w:t>
          </w:r>
          <w:r w:rsidRPr="004F63B4">
            <w:rPr>
              <w:rFonts w:eastAsia="Calibri" w:cs="Calibri"/>
              <w:spacing w:val="16"/>
            </w:rPr>
            <w:t xml:space="preserve"> </w:t>
          </w:r>
          <w:r w:rsidRPr="004F63B4">
            <w:rPr>
              <w:rFonts w:eastAsia="Calibri" w:cs="Calibri"/>
              <w:spacing w:val="-6"/>
              <w:w w:val="97"/>
            </w:rPr>
            <w:t>f</w:t>
          </w:r>
          <w:r w:rsidRPr="004F63B4">
            <w:rPr>
              <w:rFonts w:eastAsia="Calibri" w:cs="Calibri"/>
              <w:spacing w:val="-2"/>
              <w:w w:val="105"/>
            </w:rPr>
            <w:t>o</w:t>
          </w:r>
          <w:r w:rsidRPr="004F63B4">
            <w:rPr>
              <w:rFonts w:eastAsia="Calibri" w:cs="Calibri"/>
              <w:spacing w:val="2"/>
              <w:w w:val="113"/>
            </w:rPr>
            <w:t>ll</w:t>
          </w:r>
          <w:r w:rsidRPr="004F63B4">
            <w:rPr>
              <w:rFonts w:eastAsia="Calibri" w:cs="Calibri"/>
              <w:spacing w:val="-2"/>
              <w:w w:val="105"/>
            </w:rPr>
            <w:t>o</w:t>
          </w:r>
          <w:r w:rsidRPr="004F63B4">
            <w:rPr>
              <w:rFonts w:eastAsia="Calibri" w:cs="Calibri"/>
              <w:spacing w:val="3"/>
              <w:w w:val="102"/>
            </w:rPr>
            <w:t>w</w:t>
          </w:r>
          <w:r w:rsidRPr="004F63B4">
            <w:rPr>
              <w:rFonts w:eastAsia="Calibri" w:cs="Calibri"/>
              <w:spacing w:val="-10"/>
              <w:w w:val="109"/>
            </w:rPr>
            <w:t>i</w:t>
          </w:r>
          <w:r w:rsidRPr="004F63B4">
            <w:rPr>
              <w:rFonts w:eastAsia="Calibri" w:cs="Calibri"/>
              <w:spacing w:val="-18"/>
              <w:w w:val="106"/>
            </w:rPr>
            <w:t>n</w:t>
          </w:r>
          <w:r w:rsidRPr="004F63B4">
            <w:rPr>
              <w:rFonts w:eastAsia="Calibri" w:cs="Calibri"/>
              <w:w w:val="109"/>
            </w:rPr>
            <w:t>g</w:t>
          </w:r>
          <w:r w:rsidRPr="004F63B4">
            <w:rPr>
              <w:rFonts w:eastAsia="Calibri" w:cs="Calibri"/>
              <w:lang w:val="en-US"/>
            </w:rPr>
            <w:t xml:space="preserve"> </w:t>
          </w:r>
          <w:r w:rsidRPr="004F63B4">
            <w:rPr>
              <w:rFonts w:eastAsia="Calibri" w:cs="Calibri"/>
              <w:spacing w:val="-7"/>
            </w:rPr>
            <w:t>e</w:t>
          </w:r>
          <w:r w:rsidRPr="004F63B4">
            <w:rPr>
              <w:rFonts w:eastAsia="Calibri" w:cs="Calibri"/>
            </w:rPr>
            <w:t>f</w:t>
          </w:r>
          <w:r w:rsidRPr="004F63B4">
            <w:rPr>
              <w:rFonts w:eastAsia="Calibri" w:cs="Calibri"/>
              <w:spacing w:val="5"/>
            </w:rPr>
            <w:t>f</w:t>
          </w:r>
          <w:r w:rsidRPr="004F63B4">
            <w:rPr>
              <w:rFonts w:eastAsia="Calibri" w:cs="Calibri"/>
              <w:spacing w:val="-7"/>
            </w:rPr>
            <w:t>e</w:t>
          </w:r>
          <w:r w:rsidRPr="004F63B4">
            <w:rPr>
              <w:rFonts w:eastAsia="Calibri" w:cs="Calibri"/>
              <w:spacing w:val="2"/>
            </w:rPr>
            <w:t>c</w:t>
          </w:r>
          <w:r w:rsidRPr="004F63B4">
            <w:rPr>
              <w:rFonts w:eastAsia="Calibri" w:cs="Calibri"/>
              <w:spacing w:val="-1"/>
            </w:rPr>
            <w:t>t</w:t>
          </w:r>
          <w:r w:rsidRPr="004F63B4">
            <w:rPr>
              <w:rFonts w:eastAsia="Calibri" w:cs="Calibri"/>
            </w:rPr>
            <w:t>s</w:t>
          </w:r>
          <w:r w:rsidRPr="004F63B4">
            <w:rPr>
              <w:rFonts w:eastAsia="Calibri" w:cs="Calibri"/>
              <w:spacing w:val="8"/>
            </w:rPr>
            <w:t xml:space="preserve"> </w:t>
          </w:r>
          <w:r w:rsidRPr="004F63B4">
            <w:rPr>
              <w:rFonts w:eastAsia="Calibri" w:cs="Calibri"/>
              <w:spacing w:val="4"/>
            </w:rPr>
            <w:t>i</w:t>
          </w:r>
          <w:r w:rsidRPr="004F63B4">
            <w:rPr>
              <w:rFonts w:eastAsia="Calibri" w:cs="Calibri"/>
            </w:rPr>
            <w:t>n</w:t>
          </w:r>
          <w:r w:rsidRPr="004F63B4">
            <w:rPr>
              <w:rFonts w:eastAsia="Calibri" w:cs="Calibri"/>
              <w:spacing w:val="2"/>
            </w:rPr>
            <w:t xml:space="preserve"> </w:t>
          </w:r>
          <w:r w:rsidRPr="004F63B4">
            <w:rPr>
              <w:rFonts w:eastAsia="Calibri" w:cs="Calibri"/>
              <w:spacing w:val="-3"/>
            </w:rPr>
            <w:t>r</w:t>
          </w:r>
          <w:r w:rsidRPr="004F63B4">
            <w:rPr>
              <w:rFonts w:eastAsia="Calibri" w:cs="Calibri"/>
              <w:spacing w:val="-7"/>
            </w:rPr>
            <w:t>e</w:t>
          </w:r>
          <w:r w:rsidRPr="004F63B4">
            <w:rPr>
              <w:rFonts w:eastAsia="Calibri" w:cs="Calibri"/>
              <w:spacing w:val="2"/>
            </w:rPr>
            <w:t>c</w:t>
          </w:r>
          <w:r w:rsidRPr="004F63B4">
            <w:rPr>
              <w:rFonts w:eastAsia="Calibri" w:cs="Calibri"/>
              <w:spacing w:val="-7"/>
            </w:rPr>
            <w:t>e</w:t>
          </w:r>
          <w:r w:rsidRPr="004F63B4">
            <w:rPr>
              <w:rFonts w:eastAsia="Calibri" w:cs="Calibri"/>
              <w:spacing w:val="4"/>
            </w:rPr>
            <w:t>i</w:t>
          </w:r>
          <w:r w:rsidRPr="004F63B4">
            <w:rPr>
              <w:rFonts w:eastAsia="Calibri" w:cs="Calibri"/>
            </w:rPr>
            <w:t>v</w:t>
          </w:r>
          <w:r w:rsidRPr="004F63B4">
            <w:rPr>
              <w:rFonts w:eastAsia="Calibri" w:cs="Calibri"/>
              <w:spacing w:val="4"/>
            </w:rPr>
            <w:t>i</w:t>
          </w:r>
          <w:r w:rsidRPr="004F63B4">
            <w:rPr>
              <w:rFonts w:eastAsia="Calibri" w:cs="Calibri"/>
              <w:spacing w:val="-3"/>
            </w:rPr>
            <w:t>n</w:t>
          </w:r>
          <w:r w:rsidRPr="004F63B4">
            <w:rPr>
              <w:rFonts w:eastAsia="Calibri" w:cs="Calibri"/>
            </w:rPr>
            <w:t>g</w:t>
          </w:r>
          <w:r w:rsidRPr="004F63B4">
            <w:rPr>
              <w:rFonts w:eastAsia="Calibri" w:cs="Calibri"/>
              <w:spacing w:val="47"/>
            </w:rPr>
            <w:t xml:space="preserve"> </w:t>
          </w:r>
          <w:r w:rsidRPr="004F63B4">
            <w:rPr>
              <w:rFonts w:eastAsia="Calibri" w:cs="Calibri"/>
              <w:spacing w:val="3"/>
              <w:w w:val="102"/>
            </w:rPr>
            <w:t>w</w:t>
          </w:r>
          <w:r w:rsidRPr="004F63B4">
            <w:rPr>
              <w:rFonts w:eastAsia="Calibri" w:cs="Calibri"/>
              <w:spacing w:val="-8"/>
              <w:w w:val="107"/>
            </w:rPr>
            <w:t>a</w:t>
          </w:r>
          <w:r w:rsidRPr="004F63B4">
            <w:rPr>
              <w:rFonts w:eastAsia="Calibri" w:cs="Calibri"/>
              <w:spacing w:val="-1"/>
              <w:w w:val="103"/>
            </w:rPr>
            <w:t>t</w:t>
          </w:r>
          <w:r w:rsidRPr="004F63B4">
            <w:rPr>
              <w:rFonts w:eastAsia="Calibri" w:cs="Calibri"/>
              <w:spacing w:val="-7"/>
              <w:w w:val="102"/>
            </w:rPr>
            <w:t>e</w:t>
          </w:r>
          <w:r w:rsidRPr="004F63B4">
            <w:rPr>
              <w:rFonts w:eastAsia="Calibri" w:cs="Calibri"/>
              <w:spacing w:val="-3"/>
              <w:w w:val="101"/>
            </w:rPr>
            <w:t>r</w:t>
          </w:r>
          <w:r w:rsidRPr="004F63B4">
            <w:rPr>
              <w:rFonts w:eastAsia="Calibri" w:cs="Calibri"/>
              <w:spacing w:val="-4"/>
              <w:w w:val="109"/>
            </w:rPr>
            <w:t>s</w:t>
          </w:r>
          <w:r w:rsidRPr="004F63B4">
            <w:rPr>
              <w:rFonts w:eastAsia="Calibri" w:cs="Calibri"/>
              <w:w w:val="95"/>
            </w:rPr>
            <w:t>:</w:t>
          </w:r>
        </w:p>
        <w:p w:rsidRPr="004F63B4" w:rsidR="004F63B4" w:rsidP="004F63B4" w:rsidRDefault="004F63B4" w14:paraId="02BC6C19" w14:textId="77777777">
          <w:pPr>
            <w:pStyle w:val="ListParagraph"/>
            <w:tabs>
              <w:tab w:val="left" w:pos="611"/>
              <w:tab w:val="left" w:pos="6333"/>
            </w:tabs>
            <w:ind w:left="567"/>
            <w:rPr>
              <w:rFonts w:eastAsia="Calibri" w:cs="Calibri"/>
            </w:rPr>
          </w:pPr>
        </w:p>
        <w:p w:rsidRPr="004F63B4" w:rsidR="004F63B4" w:rsidRDefault="003774FE" w14:paraId="2A648CB7" w14:textId="77777777">
          <w:pPr>
            <w:pStyle w:val="ListParagraph"/>
            <w:numPr>
              <w:ilvl w:val="1"/>
              <w:numId w:val="55"/>
            </w:numPr>
            <w:spacing w:before="30"/>
            <w:ind w:left="1134" w:right="65"/>
            <w:jc w:val="both"/>
            <w:rPr>
              <w:rFonts w:eastAsia="Calibri" w:cs="Calibri"/>
            </w:rPr>
          </w:pPr>
          <w:r w:rsidRPr="00D40FB2">
            <w:rPr>
              <w:rFonts w:eastAsia="Calibri" w:cs="Calibri"/>
              <w:spacing w:val="25"/>
            </w:rPr>
            <w:t>t</w:t>
          </w:r>
          <w:r w:rsidRPr="00D40FB2">
            <w:rPr>
              <w:rFonts w:eastAsia="Calibri" w:cs="Calibri"/>
              <w:spacing w:val="-2"/>
            </w:rPr>
            <w:t>h</w:t>
          </w:r>
          <w:r w:rsidRPr="00D40FB2">
            <w:rPr>
              <w:rFonts w:eastAsia="Calibri" w:cs="Calibri"/>
            </w:rPr>
            <w:t>e</w:t>
          </w:r>
          <w:r w:rsidRPr="00D40FB2">
            <w:rPr>
              <w:rFonts w:eastAsia="Calibri" w:cs="Calibri"/>
              <w:spacing w:val="5"/>
            </w:rPr>
            <w:t xml:space="preserve"> </w:t>
          </w:r>
          <w:r w:rsidRPr="00D40FB2">
            <w:rPr>
              <w:rFonts w:eastAsia="Calibri" w:cs="Calibri"/>
              <w:spacing w:val="-5"/>
            </w:rPr>
            <w:t>p</w:t>
          </w:r>
          <w:r w:rsidRPr="00D40FB2">
            <w:rPr>
              <w:rFonts w:eastAsia="Calibri" w:cs="Calibri"/>
              <w:spacing w:val="-3"/>
            </w:rPr>
            <w:t>r</w:t>
          </w:r>
          <w:r w:rsidRPr="00D40FB2">
            <w:rPr>
              <w:rFonts w:eastAsia="Calibri" w:cs="Calibri"/>
              <w:spacing w:val="-2"/>
            </w:rPr>
            <w:t>o</w:t>
          </w:r>
          <w:r w:rsidRPr="00D40FB2">
            <w:rPr>
              <w:rFonts w:eastAsia="Calibri" w:cs="Calibri"/>
              <w:spacing w:val="-5"/>
            </w:rPr>
            <w:t>d</w:t>
          </w:r>
          <w:r w:rsidRPr="00D40FB2">
            <w:rPr>
              <w:rFonts w:eastAsia="Calibri" w:cs="Calibri"/>
              <w:spacing w:val="-2"/>
            </w:rPr>
            <w:t>u</w:t>
          </w:r>
          <w:r w:rsidRPr="00D40FB2">
            <w:rPr>
              <w:rFonts w:eastAsia="Calibri" w:cs="Calibri"/>
              <w:spacing w:val="2"/>
            </w:rPr>
            <w:t>c</w:t>
          </w:r>
          <w:r w:rsidRPr="00D40FB2">
            <w:rPr>
              <w:rFonts w:eastAsia="Calibri" w:cs="Calibri"/>
              <w:spacing w:val="-1"/>
            </w:rPr>
            <w:t>t</w:t>
          </w:r>
          <w:r w:rsidRPr="00D40FB2">
            <w:rPr>
              <w:rFonts w:eastAsia="Calibri" w:cs="Calibri"/>
              <w:spacing w:val="4"/>
            </w:rPr>
            <w:t>i</w:t>
          </w:r>
          <w:r w:rsidRPr="00D40FB2">
            <w:rPr>
              <w:rFonts w:eastAsia="Calibri" w:cs="Calibri"/>
              <w:spacing w:val="-2"/>
            </w:rPr>
            <w:t>o</w:t>
          </w:r>
          <w:r w:rsidRPr="00D40FB2">
            <w:rPr>
              <w:rFonts w:eastAsia="Calibri" w:cs="Calibri"/>
            </w:rPr>
            <w:t>n</w:t>
          </w:r>
          <w:r w:rsidRPr="00D40FB2">
            <w:rPr>
              <w:rFonts w:eastAsia="Calibri" w:cs="Calibri"/>
              <w:spacing w:val="8"/>
            </w:rPr>
            <w:t xml:space="preserve"> </w:t>
          </w:r>
          <w:r w:rsidRPr="00D40FB2">
            <w:rPr>
              <w:rFonts w:eastAsia="Calibri" w:cs="Calibri"/>
              <w:spacing w:val="-2"/>
            </w:rPr>
            <w:t>o</w:t>
          </w:r>
          <w:r w:rsidRPr="00D40FB2">
            <w:rPr>
              <w:rFonts w:eastAsia="Calibri" w:cs="Calibri"/>
            </w:rPr>
            <w:t>f</w:t>
          </w:r>
          <w:r w:rsidRPr="00D40FB2">
            <w:rPr>
              <w:rFonts w:eastAsia="Calibri" w:cs="Calibri"/>
              <w:spacing w:val="51"/>
            </w:rPr>
            <w:t xml:space="preserve"> </w:t>
          </w:r>
          <w:r w:rsidRPr="00D40FB2">
            <w:rPr>
              <w:rFonts w:eastAsia="Calibri" w:cs="Calibri"/>
              <w:spacing w:val="6"/>
            </w:rPr>
            <w:t>a</w:t>
          </w:r>
          <w:r w:rsidRPr="00D40FB2">
            <w:rPr>
              <w:rFonts w:eastAsia="Calibri" w:cs="Calibri"/>
              <w:spacing w:val="-3"/>
            </w:rPr>
            <w:t>n</w:t>
          </w:r>
          <w:r w:rsidRPr="00D40FB2">
            <w:rPr>
              <w:rFonts w:eastAsia="Calibri" w:cs="Calibri"/>
            </w:rPr>
            <w:t xml:space="preserve">y </w:t>
          </w:r>
          <w:r w:rsidRPr="00D40FB2">
            <w:rPr>
              <w:rFonts w:eastAsia="Calibri" w:cs="Calibri"/>
              <w:spacing w:val="2"/>
              <w:w w:val="107"/>
            </w:rPr>
            <w:t>c</w:t>
          </w:r>
          <w:r w:rsidRPr="00D40FB2">
            <w:rPr>
              <w:rFonts w:eastAsia="Calibri" w:cs="Calibri"/>
              <w:spacing w:val="-2"/>
              <w:w w:val="107"/>
            </w:rPr>
            <w:t>o</w:t>
          </w:r>
          <w:r w:rsidRPr="00D40FB2">
            <w:rPr>
              <w:rFonts w:eastAsia="Calibri" w:cs="Calibri"/>
              <w:spacing w:val="-3"/>
              <w:w w:val="107"/>
            </w:rPr>
            <w:t>n</w:t>
          </w:r>
          <w:r w:rsidRPr="00D40FB2">
            <w:rPr>
              <w:rFonts w:eastAsia="Calibri" w:cs="Calibri"/>
              <w:spacing w:val="-4"/>
              <w:w w:val="107"/>
            </w:rPr>
            <w:t>s</w:t>
          </w:r>
          <w:r w:rsidRPr="00D40FB2">
            <w:rPr>
              <w:rFonts w:eastAsia="Calibri" w:cs="Calibri"/>
              <w:spacing w:val="-5"/>
              <w:w w:val="107"/>
            </w:rPr>
            <w:t>p</w:t>
          </w:r>
          <w:r w:rsidRPr="00D40FB2">
            <w:rPr>
              <w:rFonts w:eastAsia="Calibri" w:cs="Calibri"/>
              <w:spacing w:val="5"/>
              <w:w w:val="107"/>
            </w:rPr>
            <w:t>i</w:t>
          </w:r>
          <w:r w:rsidRPr="00D40FB2">
            <w:rPr>
              <w:rFonts w:eastAsia="Calibri" w:cs="Calibri"/>
              <w:spacing w:val="2"/>
              <w:w w:val="107"/>
            </w:rPr>
            <w:t>c</w:t>
          </w:r>
          <w:r w:rsidRPr="00D40FB2">
            <w:rPr>
              <w:rFonts w:eastAsia="Calibri" w:cs="Calibri"/>
              <w:spacing w:val="-2"/>
              <w:w w:val="107"/>
            </w:rPr>
            <w:t>uou</w:t>
          </w:r>
          <w:r w:rsidRPr="00D40FB2">
            <w:rPr>
              <w:rFonts w:eastAsia="Calibri" w:cs="Calibri"/>
              <w:w w:val="107"/>
            </w:rPr>
            <w:t>s</w:t>
          </w:r>
          <w:r w:rsidRPr="00D40FB2">
            <w:rPr>
              <w:rFonts w:eastAsia="Calibri" w:cs="Calibri"/>
              <w:spacing w:val="47"/>
              <w:w w:val="107"/>
            </w:rPr>
            <w:t xml:space="preserve"> </w:t>
          </w:r>
          <w:r w:rsidRPr="00D40FB2">
            <w:rPr>
              <w:rFonts w:eastAsia="Calibri" w:cs="Calibri"/>
              <w:spacing w:val="-2"/>
            </w:rPr>
            <w:t>o</w:t>
          </w:r>
          <w:r w:rsidRPr="00D40FB2">
            <w:rPr>
              <w:rFonts w:eastAsia="Calibri" w:cs="Calibri"/>
              <w:spacing w:val="5"/>
            </w:rPr>
            <w:t>i</w:t>
          </w:r>
          <w:r w:rsidRPr="00D40FB2">
            <w:rPr>
              <w:rFonts w:eastAsia="Calibri" w:cs="Calibri"/>
            </w:rPr>
            <w:t xml:space="preserve">l </w:t>
          </w:r>
          <w:r w:rsidRPr="00D40FB2">
            <w:rPr>
              <w:rFonts w:eastAsia="Calibri" w:cs="Calibri"/>
              <w:spacing w:val="-2"/>
              <w:w w:val="105"/>
            </w:rPr>
            <w:t>o</w:t>
          </w:r>
          <w:r w:rsidRPr="00D40FB2">
            <w:rPr>
              <w:rFonts w:eastAsia="Calibri" w:cs="Calibri"/>
              <w:w w:val="101"/>
            </w:rPr>
            <w:t>r</w:t>
          </w:r>
          <w:r w:rsidRPr="00D40FB2">
            <w:rPr>
              <w:rFonts w:eastAsia="Calibri" w:cs="Calibri"/>
            </w:rPr>
            <w:t xml:space="preserve"> </w:t>
          </w:r>
          <w:r w:rsidRPr="00D40FB2">
            <w:rPr>
              <w:rFonts w:eastAsia="Calibri" w:cs="Calibri"/>
              <w:spacing w:val="6"/>
            </w:rPr>
            <w:t>g</w:t>
          </w:r>
          <w:r w:rsidRPr="00D40FB2">
            <w:rPr>
              <w:rFonts w:eastAsia="Calibri" w:cs="Calibri"/>
              <w:spacing w:val="-3"/>
            </w:rPr>
            <w:t>r</w:t>
          </w:r>
          <w:r w:rsidRPr="00D40FB2">
            <w:rPr>
              <w:rFonts w:eastAsia="Calibri" w:cs="Calibri"/>
              <w:spacing w:val="-7"/>
            </w:rPr>
            <w:t>e</w:t>
          </w:r>
          <w:r w:rsidRPr="00D40FB2">
            <w:rPr>
              <w:rFonts w:eastAsia="Calibri" w:cs="Calibri"/>
              <w:spacing w:val="6"/>
            </w:rPr>
            <w:t>a</w:t>
          </w:r>
          <w:r w:rsidRPr="00D40FB2">
            <w:rPr>
              <w:rFonts w:eastAsia="Calibri" w:cs="Calibri"/>
              <w:spacing w:val="-19"/>
            </w:rPr>
            <w:t>s</w:t>
          </w:r>
          <w:r w:rsidRPr="00D40FB2">
            <w:rPr>
              <w:rFonts w:eastAsia="Calibri" w:cs="Calibri"/>
            </w:rPr>
            <w:t xml:space="preserve">e </w:t>
          </w:r>
          <w:r w:rsidRPr="00D40FB2">
            <w:rPr>
              <w:rFonts w:eastAsia="Calibri" w:cs="Calibri"/>
              <w:spacing w:val="-6"/>
            </w:rPr>
            <w:t>f</w:t>
          </w:r>
          <w:r w:rsidRPr="00D40FB2">
            <w:rPr>
              <w:rFonts w:eastAsia="Calibri" w:cs="Calibri"/>
              <w:spacing w:val="4"/>
            </w:rPr>
            <w:t>i</w:t>
          </w:r>
          <w:r w:rsidRPr="00D40FB2">
            <w:rPr>
              <w:rFonts w:eastAsia="Calibri" w:cs="Calibri"/>
              <w:spacing w:val="2"/>
            </w:rPr>
            <w:t>l</w:t>
          </w:r>
          <w:r w:rsidRPr="00D40FB2">
            <w:rPr>
              <w:rFonts w:eastAsia="Calibri" w:cs="Calibri"/>
              <w:spacing w:val="-7"/>
            </w:rPr>
            <w:t>m</w:t>
          </w:r>
          <w:r w:rsidRPr="00D40FB2">
            <w:rPr>
              <w:rFonts w:eastAsia="Calibri" w:cs="Calibri"/>
              <w:spacing w:val="-4"/>
            </w:rPr>
            <w:t>s</w:t>
          </w:r>
          <w:r w:rsidRPr="00D40FB2">
            <w:rPr>
              <w:rFonts w:eastAsia="Calibri" w:cs="Calibri"/>
            </w:rPr>
            <w:t xml:space="preserve">, </w:t>
          </w:r>
          <w:r w:rsidRPr="00D40FB2">
            <w:rPr>
              <w:rFonts w:eastAsia="Calibri" w:cs="Calibri"/>
              <w:spacing w:val="-4"/>
            </w:rPr>
            <w:t>s</w:t>
          </w:r>
          <w:r w:rsidRPr="00D40FB2">
            <w:rPr>
              <w:rFonts w:eastAsia="Calibri" w:cs="Calibri"/>
              <w:spacing w:val="2"/>
            </w:rPr>
            <w:t>c</w:t>
          </w:r>
          <w:r w:rsidRPr="00D40FB2">
            <w:rPr>
              <w:rFonts w:eastAsia="Calibri" w:cs="Calibri"/>
              <w:spacing w:val="-2"/>
            </w:rPr>
            <w:t>u</w:t>
          </w:r>
          <w:r w:rsidRPr="00D40FB2">
            <w:rPr>
              <w:rFonts w:eastAsia="Calibri" w:cs="Calibri"/>
              <w:spacing w:val="-7"/>
            </w:rPr>
            <w:t>m</w:t>
          </w:r>
          <w:r w:rsidRPr="00D40FB2">
            <w:rPr>
              <w:rFonts w:eastAsia="Calibri" w:cs="Calibri"/>
            </w:rPr>
            <w:t>s</w:t>
          </w:r>
          <w:r w:rsidRPr="00D40FB2">
            <w:rPr>
              <w:rFonts w:eastAsia="Calibri" w:cs="Calibri"/>
              <w:spacing w:val="24"/>
            </w:rPr>
            <w:t xml:space="preserve"> </w:t>
          </w:r>
          <w:r w:rsidRPr="00D40FB2">
            <w:rPr>
              <w:rFonts w:eastAsia="Calibri" w:cs="Calibri"/>
              <w:spacing w:val="-2"/>
            </w:rPr>
            <w:t>o</w:t>
          </w:r>
          <w:r w:rsidRPr="00D40FB2">
            <w:rPr>
              <w:rFonts w:eastAsia="Calibri" w:cs="Calibri"/>
            </w:rPr>
            <w:t xml:space="preserve">r </w:t>
          </w:r>
          <w:r w:rsidRPr="00D40FB2">
            <w:rPr>
              <w:rFonts w:eastAsia="Calibri" w:cs="Calibri"/>
              <w:spacing w:val="-6"/>
            </w:rPr>
            <w:t>f</w:t>
          </w:r>
          <w:r w:rsidRPr="00D40FB2">
            <w:rPr>
              <w:rFonts w:eastAsia="Calibri" w:cs="Calibri"/>
              <w:spacing w:val="-2"/>
            </w:rPr>
            <w:t>o</w:t>
          </w:r>
          <w:r w:rsidRPr="00D40FB2">
            <w:rPr>
              <w:rFonts w:eastAsia="Calibri" w:cs="Calibri"/>
              <w:spacing w:val="6"/>
            </w:rPr>
            <w:t>a</w:t>
          </w:r>
          <w:r w:rsidRPr="00D40FB2">
            <w:rPr>
              <w:rFonts w:eastAsia="Calibri" w:cs="Calibri"/>
              <w:spacing w:val="-7"/>
            </w:rPr>
            <w:t>m</w:t>
          </w:r>
          <w:r w:rsidRPr="00D40FB2">
            <w:rPr>
              <w:rFonts w:eastAsia="Calibri" w:cs="Calibri"/>
              <w:spacing w:val="-4"/>
            </w:rPr>
            <w:t>s</w:t>
          </w:r>
          <w:r w:rsidRPr="00D40FB2">
            <w:rPr>
              <w:rFonts w:eastAsia="Calibri" w:cs="Calibri"/>
            </w:rPr>
            <w:t xml:space="preserve">, </w:t>
          </w:r>
          <w:r w:rsidRPr="00D40FB2">
            <w:rPr>
              <w:rFonts w:eastAsia="Calibri" w:cs="Calibri"/>
              <w:spacing w:val="-2"/>
            </w:rPr>
            <w:t>o</w:t>
          </w:r>
          <w:r w:rsidRPr="00D40FB2">
            <w:rPr>
              <w:rFonts w:eastAsia="Calibri" w:cs="Calibri"/>
            </w:rPr>
            <w:t>r</w:t>
          </w:r>
          <w:r w:rsidRPr="00D40FB2">
            <w:rPr>
              <w:rFonts w:eastAsia="Calibri" w:cs="Calibri"/>
              <w:spacing w:val="41"/>
            </w:rPr>
            <w:t xml:space="preserve"> </w:t>
          </w:r>
          <w:r w:rsidRPr="00D40FB2">
            <w:rPr>
              <w:rFonts w:eastAsia="Calibri" w:cs="Calibri"/>
              <w:spacing w:val="-6"/>
            </w:rPr>
            <w:t>f</w:t>
          </w:r>
          <w:r w:rsidRPr="00D40FB2">
            <w:rPr>
              <w:rFonts w:eastAsia="Calibri" w:cs="Calibri"/>
              <w:spacing w:val="2"/>
            </w:rPr>
            <w:t>l</w:t>
          </w:r>
          <w:r w:rsidRPr="00D40FB2">
            <w:rPr>
              <w:rFonts w:eastAsia="Calibri" w:cs="Calibri"/>
              <w:spacing w:val="-2"/>
            </w:rPr>
            <w:t>o</w:t>
          </w:r>
          <w:r w:rsidRPr="00D40FB2">
            <w:rPr>
              <w:rFonts w:eastAsia="Calibri" w:cs="Calibri"/>
              <w:spacing w:val="-8"/>
            </w:rPr>
            <w:t>a</w:t>
          </w:r>
          <w:r w:rsidRPr="00D40FB2">
            <w:rPr>
              <w:rFonts w:eastAsia="Calibri" w:cs="Calibri"/>
              <w:spacing w:val="-1"/>
            </w:rPr>
            <w:t>t</w:t>
          </w:r>
          <w:r w:rsidRPr="00D40FB2">
            <w:rPr>
              <w:rFonts w:eastAsia="Calibri" w:cs="Calibri"/>
              <w:spacing w:val="6"/>
            </w:rPr>
            <w:t>a</w:t>
          </w:r>
          <w:r w:rsidRPr="00D40FB2">
            <w:rPr>
              <w:rFonts w:eastAsia="Calibri" w:cs="Calibri"/>
              <w:spacing w:val="-5"/>
            </w:rPr>
            <w:t>b</w:t>
          </w:r>
          <w:r w:rsidRPr="00D40FB2">
            <w:rPr>
              <w:rFonts w:eastAsia="Calibri" w:cs="Calibri"/>
              <w:spacing w:val="2"/>
            </w:rPr>
            <w:t>l</w:t>
          </w:r>
          <w:r w:rsidRPr="00D40FB2">
            <w:rPr>
              <w:rFonts w:eastAsia="Calibri" w:cs="Calibri"/>
            </w:rPr>
            <w:t xml:space="preserve">e </w:t>
          </w:r>
          <w:r w:rsidRPr="00D40FB2">
            <w:rPr>
              <w:rFonts w:eastAsia="Calibri" w:cs="Calibri"/>
              <w:spacing w:val="-2"/>
              <w:w w:val="105"/>
            </w:rPr>
            <w:t>o</w:t>
          </w:r>
          <w:r w:rsidRPr="00D40FB2">
            <w:rPr>
              <w:rFonts w:eastAsia="Calibri" w:cs="Calibri"/>
              <w:w w:val="101"/>
            </w:rPr>
            <w:t>r</w:t>
          </w:r>
          <w:r w:rsidRPr="00D40FB2">
            <w:rPr>
              <w:rFonts w:eastAsia="Calibri" w:cs="Calibri"/>
              <w:spacing w:val="-17"/>
            </w:rPr>
            <w:t xml:space="preserve"> </w:t>
          </w:r>
          <w:r w:rsidRPr="00D40FB2">
            <w:rPr>
              <w:rFonts w:eastAsia="Calibri" w:cs="Calibri"/>
              <w:spacing w:val="-4"/>
              <w:w w:val="106"/>
            </w:rPr>
            <w:t>s</w:t>
          </w:r>
          <w:r w:rsidRPr="00D40FB2">
            <w:rPr>
              <w:rFonts w:eastAsia="Calibri" w:cs="Calibri"/>
              <w:spacing w:val="-2"/>
              <w:w w:val="106"/>
            </w:rPr>
            <w:t>u</w:t>
          </w:r>
          <w:r w:rsidRPr="00D40FB2">
            <w:rPr>
              <w:rFonts w:eastAsia="Calibri" w:cs="Calibri"/>
              <w:spacing w:val="-4"/>
              <w:w w:val="106"/>
            </w:rPr>
            <w:t>s</w:t>
          </w:r>
          <w:r w:rsidRPr="00D40FB2">
            <w:rPr>
              <w:rFonts w:eastAsia="Calibri" w:cs="Calibri"/>
              <w:spacing w:val="-5"/>
              <w:w w:val="106"/>
            </w:rPr>
            <w:t>p</w:t>
          </w:r>
          <w:r w:rsidRPr="00D40FB2">
            <w:rPr>
              <w:rFonts w:eastAsia="Calibri" w:cs="Calibri"/>
              <w:spacing w:val="-7"/>
              <w:w w:val="106"/>
            </w:rPr>
            <w:t>e</w:t>
          </w:r>
          <w:r w:rsidRPr="00D40FB2">
            <w:rPr>
              <w:rFonts w:eastAsia="Calibri" w:cs="Calibri"/>
              <w:spacing w:val="-3"/>
              <w:w w:val="106"/>
            </w:rPr>
            <w:t>n</w:t>
          </w:r>
          <w:r w:rsidRPr="00D40FB2">
            <w:rPr>
              <w:rFonts w:eastAsia="Calibri" w:cs="Calibri"/>
              <w:spacing w:val="-5"/>
              <w:w w:val="106"/>
            </w:rPr>
            <w:t>d</w:t>
          </w:r>
          <w:r w:rsidRPr="00D40FB2">
            <w:rPr>
              <w:rFonts w:eastAsia="Calibri" w:cs="Calibri"/>
              <w:spacing w:val="-7"/>
              <w:w w:val="106"/>
            </w:rPr>
            <w:t>e</w:t>
          </w:r>
          <w:r w:rsidRPr="00D40FB2">
            <w:rPr>
              <w:rFonts w:eastAsia="Calibri" w:cs="Calibri"/>
              <w:w w:val="106"/>
            </w:rPr>
            <w:t>d</w:t>
          </w:r>
          <w:r w:rsidRPr="00D40FB2">
            <w:rPr>
              <w:rFonts w:eastAsia="Calibri" w:cs="Calibri"/>
              <w:spacing w:val="6"/>
              <w:w w:val="106"/>
            </w:rPr>
            <w:t xml:space="preserve"> </w:t>
          </w:r>
          <w:r w:rsidRPr="00D40FB2">
            <w:rPr>
              <w:rFonts w:eastAsia="Calibri" w:cs="Calibri"/>
              <w:spacing w:val="-7"/>
              <w:w w:val="106"/>
            </w:rPr>
            <w:t>m</w:t>
          </w:r>
          <w:r w:rsidRPr="00D40FB2">
            <w:rPr>
              <w:rFonts w:eastAsia="Calibri" w:cs="Calibri"/>
              <w:spacing w:val="-8"/>
              <w:w w:val="107"/>
            </w:rPr>
            <w:t>a</w:t>
          </w:r>
          <w:r w:rsidRPr="00D40FB2">
            <w:rPr>
              <w:rFonts w:eastAsia="Calibri" w:cs="Calibri"/>
              <w:spacing w:val="-1"/>
              <w:w w:val="103"/>
            </w:rPr>
            <w:t>t</w:t>
          </w:r>
          <w:r w:rsidRPr="00D40FB2">
            <w:rPr>
              <w:rFonts w:eastAsia="Calibri" w:cs="Calibri"/>
              <w:spacing w:val="-7"/>
              <w:w w:val="102"/>
            </w:rPr>
            <w:t>e</w:t>
          </w:r>
          <w:r w:rsidRPr="00D40FB2">
            <w:rPr>
              <w:rFonts w:eastAsia="Calibri" w:cs="Calibri"/>
              <w:spacing w:val="-3"/>
              <w:w w:val="101"/>
            </w:rPr>
            <w:t>r</w:t>
          </w:r>
          <w:r w:rsidRPr="00D40FB2">
            <w:rPr>
              <w:rFonts w:eastAsia="Calibri" w:cs="Calibri"/>
              <w:spacing w:val="4"/>
              <w:w w:val="109"/>
            </w:rPr>
            <w:t>i</w:t>
          </w:r>
          <w:r w:rsidRPr="00D40FB2">
            <w:rPr>
              <w:rFonts w:eastAsia="Calibri" w:cs="Calibri"/>
              <w:spacing w:val="6"/>
              <w:w w:val="107"/>
            </w:rPr>
            <w:t>a</w:t>
          </w:r>
          <w:r w:rsidRPr="00D40FB2">
            <w:rPr>
              <w:rFonts w:eastAsia="Calibri" w:cs="Calibri"/>
              <w:spacing w:val="2"/>
              <w:w w:val="113"/>
            </w:rPr>
            <w:t>l</w:t>
          </w:r>
          <w:r w:rsidRPr="00D40FB2">
            <w:rPr>
              <w:rFonts w:eastAsia="Calibri" w:cs="Calibri"/>
              <w:spacing w:val="-4"/>
              <w:w w:val="109"/>
            </w:rPr>
            <w:t>s</w:t>
          </w:r>
          <w:r w:rsidRPr="00D40FB2">
            <w:rPr>
              <w:rFonts w:eastAsia="Calibri" w:cs="Calibri"/>
              <w:w w:val="95"/>
            </w:rPr>
            <w:t>;</w:t>
          </w:r>
        </w:p>
        <w:p w:rsidRPr="004F63B4" w:rsidR="004F63B4" w:rsidRDefault="003774FE" w14:paraId="3AEA724B" w14:textId="77777777">
          <w:pPr>
            <w:pStyle w:val="ListParagraph"/>
            <w:numPr>
              <w:ilvl w:val="1"/>
              <w:numId w:val="55"/>
            </w:numPr>
            <w:spacing w:before="30"/>
            <w:ind w:left="1134" w:right="65"/>
            <w:jc w:val="both"/>
            <w:rPr>
              <w:rFonts w:eastAsia="Calibri" w:cs="Calibri"/>
            </w:rPr>
          </w:pPr>
          <w:r w:rsidRPr="004F63B4">
            <w:rPr>
              <w:rFonts w:eastAsia="Calibri" w:cs="Calibri"/>
              <w:spacing w:val="6"/>
            </w:rPr>
            <w:t>a</w:t>
          </w:r>
          <w:r w:rsidRPr="004F63B4">
            <w:rPr>
              <w:rFonts w:eastAsia="Calibri" w:cs="Calibri"/>
              <w:spacing w:val="-3"/>
            </w:rPr>
            <w:t>n</w:t>
          </w:r>
          <w:r w:rsidRPr="004F63B4">
            <w:rPr>
              <w:rFonts w:eastAsia="Calibri" w:cs="Calibri"/>
            </w:rPr>
            <w:t>y</w:t>
          </w:r>
          <w:r w:rsidRPr="004F63B4">
            <w:rPr>
              <w:rFonts w:eastAsia="Calibri" w:cs="Calibri"/>
              <w:spacing w:val="13"/>
            </w:rPr>
            <w:t xml:space="preserve"> </w:t>
          </w:r>
          <w:r w:rsidRPr="004F63B4">
            <w:rPr>
              <w:rFonts w:eastAsia="Calibri" w:cs="Calibri"/>
              <w:spacing w:val="2"/>
              <w:w w:val="107"/>
            </w:rPr>
            <w:t>c</w:t>
          </w:r>
          <w:r w:rsidRPr="004F63B4">
            <w:rPr>
              <w:rFonts w:eastAsia="Calibri" w:cs="Calibri"/>
              <w:spacing w:val="-2"/>
              <w:w w:val="107"/>
            </w:rPr>
            <w:t>o</w:t>
          </w:r>
          <w:r w:rsidRPr="004F63B4">
            <w:rPr>
              <w:rFonts w:eastAsia="Calibri" w:cs="Calibri"/>
              <w:spacing w:val="-3"/>
              <w:w w:val="107"/>
            </w:rPr>
            <w:t>n</w:t>
          </w:r>
          <w:r w:rsidRPr="004F63B4">
            <w:rPr>
              <w:rFonts w:eastAsia="Calibri" w:cs="Calibri"/>
              <w:spacing w:val="-4"/>
              <w:w w:val="107"/>
            </w:rPr>
            <w:t>s</w:t>
          </w:r>
          <w:r w:rsidRPr="004F63B4">
            <w:rPr>
              <w:rFonts w:eastAsia="Calibri" w:cs="Calibri"/>
              <w:spacing w:val="-5"/>
              <w:w w:val="107"/>
            </w:rPr>
            <w:t>p</w:t>
          </w:r>
          <w:r w:rsidRPr="004F63B4">
            <w:rPr>
              <w:rFonts w:eastAsia="Calibri" w:cs="Calibri"/>
              <w:spacing w:val="4"/>
              <w:w w:val="107"/>
            </w:rPr>
            <w:t>i</w:t>
          </w:r>
          <w:r w:rsidRPr="004F63B4">
            <w:rPr>
              <w:rFonts w:eastAsia="Calibri" w:cs="Calibri"/>
              <w:spacing w:val="2"/>
              <w:w w:val="107"/>
            </w:rPr>
            <w:t>c</w:t>
          </w:r>
          <w:r w:rsidRPr="004F63B4">
            <w:rPr>
              <w:rFonts w:eastAsia="Calibri" w:cs="Calibri"/>
              <w:spacing w:val="-2"/>
              <w:w w:val="107"/>
            </w:rPr>
            <w:t>uou</w:t>
          </w:r>
          <w:r w:rsidRPr="004F63B4">
            <w:rPr>
              <w:rFonts w:eastAsia="Calibri" w:cs="Calibri"/>
              <w:w w:val="107"/>
            </w:rPr>
            <w:t>s</w:t>
          </w:r>
          <w:r w:rsidRPr="004F63B4">
            <w:rPr>
              <w:rFonts w:eastAsia="Calibri" w:cs="Calibri"/>
              <w:spacing w:val="-13"/>
              <w:w w:val="107"/>
            </w:rPr>
            <w:t xml:space="preserve"> </w:t>
          </w:r>
          <w:r w:rsidRPr="004F63B4">
            <w:rPr>
              <w:rFonts w:eastAsia="Calibri" w:cs="Calibri"/>
              <w:spacing w:val="2"/>
            </w:rPr>
            <w:t>c</w:t>
          </w:r>
          <w:r w:rsidRPr="004F63B4">
            <w:rPr>
              <w:rFonts w:eastAsia="Calibri" w:cs="Calibri"/>
              <w:spacing w:val="-2"/>
            </w:rPr>
            <w:t>h</w:t>
          </w:r>
          <w:r w:rsidRPr="004F63B4">
            <w:rPr>
              <w:rFonts w:eastAsia="Calibri" w:cs="Calibri"/>
              <w:spacing w:val="6"/>
            </w:rPr>
            <w:t>a</w:t>
          </w:r>
          <w:r w:rsidRPr="004F63B4">
            <w:rPr>
              <w:rFonts w:eastAsia="Calibri" w:cs="Calibri"/>
              <w:spacing w:val="-3"/>
            </w:rPr>
            <w:t>n</w:t>
          </w:r>
          <w:r w:rsidRPr="004F63B4">
            <w:rPr>
              <w:rFonts w:eastAsia="Calibri" w:cs="Calibri"/>
              <w:spacing w:val="-8"/>
            </w:rPr>
            <w:t>g</w:t>
          </w:r>
          <w:r w:rsidRPr="004F63B4">
            <w:rPr>
              <w:rFonts w:eastAsia="Calibri" w:cs="Calibri"/>
            </w:rPr>
            <w:t>e</w:t>
          </w:r>
          <w:r w:rsidRPr="004F63B4">
            <w:rPr>
              <w:rFonts w:eastAsia="Calibri" w:cs="Calibri"/>
              <w:spacing w:val="29"/>
            </w:rPr>
            <w:t xml:space="preserve"> </w:t>
          </w:r>
          <w:r w:rsidRPr="004F63B4">
            <w:rPr>
              <w:rFonts w:eastAsia="Calibri" w:cs="Calibri"/>
              <w:spacing w:val="5"/>
            </w:rPr>
            <w:t>i</w:t>
          </w:r>
          <w:r w:rsidRPr="004F63B4">
            <w:rPr>
              <w:rFonts w:eastAsia="Calibri" w:cs="Calibri"/>
            </w:rPr>
            <w:t>n</w:t>
          </w:r>
          <w:r w:rsidRPr="004F63B4">
            <w:rPr>
              <w:rFonts w:eastAsia="Calibri" w:cs="Calibri"/>
              <w:spacing w:val="2"/>
            </w:rPr>
            <w:t xml:space="preserve"> c</w:t>
          </w:r>
          <w:r w:rsidRPr="004F63B4">
            <w:rPr>
              <w:rFonts w:eastAsia="Calibri" w:cs="Calibri"/>
              <w:spacing w:val="-2"/>
            </w:rPr>
            <w:t>o</w:t>
          </w:r>
          <w:r w:rsidRPr="004F63B4">
            <w:rPr>
              <w:rFonts w:eastAsia="Calibri" w:cs="Calibri"/>
              <w:spacing w:val="2"/>
            </w:rPr>
            <w:t>l</w:t>
          </w:r>
          <w:r w:rsidRPr="004F63B4">
            <w:rPr>
              <w:rFonts w:eastAsia="Calibri" w:cs="Calibri"/>
              <w:spacing w:val="-2"/>
            </w:rPr>
            <w:t>ou</w:t>
          </w:r>
          <w:r w:rsidRPr="004F63B4">
            <w:rPr>
              <w:rFonts w:eastAsia="Calibri" w:cs="Calibri"/>
            </w:rPr>
            <w:t>r</w:t>
          </w:r>
          <w:r w:rsidRPr="004F63B4">
            <w:rPr>
              <w:rFonts w:eastAsia="Calibri" w:cs="Calibri"/>
              <w:spacing w:val="26"/>
            </w:rPr>
            <w:t xml:space="preserve"> </w:t>
          </w:r>
          <w:r w:rsidRPr="004F63B4">
            <w:rPr>
              <w:rFonts w:eastAsia="Calibri" w:cs="Calibri"/>
              <w:spacing w:val="-2"/>
            </w:rPr>
            <w:t>o</w:t>
          </w:r>
          <w:r w:rsidRPr="004F63B4">
            <w:rPr>
              <w:rFonts w:eastAsia="Calibri" w:cs="Calibri"/>
            </w:rPr>
            <w:t>r</w:t>
          </w:r>
          <w:r w:rsidRPr="004F63B4">
            <w:rPr>
              <w:rFonts w:eastAsia="Calibri" w:cs="Calibri"/>
              <w:spacing w:val="-3"/>
            </w:rPr>
            <w:t xml:space="preserve"> </w:t>
          </w:r>
          <w:r w:rsidRPr="004F63B4">
            <w:rPr>
              <w:rFonts w:eastAsia="Calibri" w:cs="Calibri"/>
            </w:rPr>
            <w:t>v</w:t>
          </w:r>
          <w:r w:rsidRPr="004F63B4">
            <w:rPr>
              <w:rFonts w:eastAsia="Calibri" w:cs="Calibri"/>
              <w:spacing w:val="4"/>
            </w:rPr>
            <w:t>i</w:t>
          </w:r>
          <w:r w:rsidRPr="004F63B4">
            <w:rPr>
              <w:rFonts w:eastAsia="Calibri" w:cs="Calibri"/>
              <w:spacing w:val="-4"/>
            </w:rPr>
            <w:t>s</w:t>
          </w:r>
          <w:r w:rsidRPr="004F63B4">
            <w:rPr>
              <w:rFonts w:eastAsia="Calibri" w:cs="Calibri"/>
              <w:spacing w:val="-2"/>
            </w:rPr>
            <w:t>u</w:t>
          </w:r>
          <w:r w:rsidRPr="004F63B4">
            <w:rPr>
              <w:rFonts w:eastAsia="Calibri" w:cs="Calibri"/>
              <w:spacing w:val="6"/>
            </w:rPr>
            <w:t>a</w:t>
          </w:r>
          <w:r w:rsidRPr="004F63B4">
            <w:rPr>
              <w:rFonts w:eastAsia="Calibri" w:cs="Calibri"/>
            </w:rPr>
            <w:t>l</w:t>
          </w:r>
          <w:r w:rsidRPr="004F63B4">
            <w:rPr>
              <w:rFonts w:eastAsia="Calibri" w:cs="Calibri"/>
              <w:spacing w:val="35"/>
            </w:rPr>
            <w:t xml:space="preserve"> </w:t>
          </w:r>
          <w:r w:rsidRPr="004F63B4">
            <w:rPr>
              <w:rFonts w:eastAsia="Calibri" w:cs="Calibri"/>
              <w:spacing w:val="2"/>
              <w:w w:val="110"/>
            </w:rPr>
            <w:t>c</w:t>
          </w:r>
          <w:r w:rsidRPr="004F63B4">
            <w:rPr>
              <w:rFonts w:eastAsia="Calibri" w:cs="Calibri"/>
              <w:spacing w:val="2"/>
              <w:w w:val="113"/>
            </w:rPr>
            <w:t>l</w:t>
          </w:r>
          <w:r w:rsidRPr="004F63B4">
            <w:rPr>
              <w:rFonts w:eastAsia="Calibri" w:cs="Calibri"/>
              <w:spacing w:val="6"/>
              <w:w w:val="107"/>
            </w:rPr>
            <w:t>a</w:t>
          </w:r>
          <w:r w:rsidRPr="004F63B4">
            <w:rPr>
              <w:rFonts w:eastAsia="Calibri" w:cs="Calibri"/>
              <w:spacing w:val="-3"/>
              <w:w w:val="101"/>
            </w:rPr>
            <w:t>r</w:t>
          </w:r>
          <w:r w:rsidRPr="004F63B4">
            <w:rPr>
              <w:rFonts w:eastAsia="Calibri" w:cs="Calibri"/>
              <w:spacing w:val="5"/>
              <w:w w:val="109"/>
            </w:rPr>
            <w:t>i</w:t>
          </w:r>
          <w:r w:rsidRPr="004F63B4">
            <w:rPr>
              <w:rFonts w:eastAsia="Calibri" w:cs="Calibri"/>
              <w:spacing w:val="-1"/>
              <w:w w:val="103"/>
            </w:rPr>
            <w:t>t</w:t>
          </w:r>
          <w:r w:rsidRPr="004F63B4">
            <w:rPr>
              <w:rFonts w:eastAsia="Calibri" w:cs="Calibri"/>
              <w:w w:val="101"/>
            </w:rPr>
            <w:t>y;</w:t>
          </w:r>
        </w:p>
        <w:p w:rsidRPr="004F63B4" w:rsidR="004F63B4" w:rsidRDefault="003774FE" w14:paraId="30C93568" w14:textId="77777777">
          <w:pPr>
            <w:pStyle w:val="ListParagraph"/>
            <w:numPr>
              <w:ilvl w:val="1"/>
              <w:numId w:val="55"/>
            </w:numPr>
            <w:spacing w:before="30"/>
            <w:ind w:left="1134" w:right="65"/>
            <w:jc w:val="both"/>
            <w:rPr>
              <w:rFonts w:eastAsia="Calibri" w:cs="Calibri"/>
            </w:rPr>
          </w:pPr>
          <w:r w:rsidRPr="004F63B4">
            <w:rPr>
              <w:rFonts w:eastAsia="Calibri" w:cs="Calibri"/>
              <w:spacing w:val="6"/>
            </w:rPr>
            <w:t>a</w:t>
          </w:r>
          <w:r w:rsidRPr="004F63B4">
            <w:rPr>
              <w:rFonts w:eastAsia="Calibri" w:cs="Calibri"/>
              <w:spacing w:val="-3"/>
            </w:rPr>
            <w:t>n</w:t>
          </w:r>
          <w:r w:rsidRPr="004F63B4">
            <w:rPr>
              <w:rFonts w:eastAsia="Calibri" w:cs="Calibri"/>
            </w:rPr>
            <w:t>y</w:t>
          </w:r>
          <w:r w:rsidRPr="004F63B4">
            <w:rPr>
              <w:rFonts w:eastAsia="Calibri" w:cs="Calibri"/>
              <w:spacing w:val="13"/>
            </w:rPr>
            <w:t xml:space="preserve"> </w:t>
          </w:r>
          <w:r w:rsidRPr="004F63B4">
            <w:rPr>
              <w:rFonts w:eastAsia="Calibri" w:cs="Calibri"/>
              <w:spacing w:val="-7"/>
            </w:rPr>
            <w:t>em</w:t>
          </w:r>
          <w:r w:rsidRPr="004F63B4">
            <w:rPr>
              <w:rFonts w:eastAsia="Calibri" w:cs="Calibri"/>
              <w:spacing w:val="4"/>
            </w:rPr>
            <w:t>i</w:t>
          </w:r>
          <w:r w:rsidRPr="004F63B4">
            <w:rPr>
              <w:rFonts w:eastAsia="Calibri" w:cs="Calibri"/>
              <w:spacing w:val="-4"/>
            </w:rPr>
            <w:t>ss</w:t>
          </w:r>
          <w:r w:rsidRPr="004F63B4">
            <w:rPr>
              <w:rFonts w:eastAsia="Calibri" w:cs="Calibri"/>
              <w:spacing w:val="4"/>
            </w:rPr>
            <w:t>i</w:t>
          </w:r>
          <w:r w:rsidRPr="004F63B4">
            <w:rPr>
              <w:rFonts w:eastAsia="Calibri" w:cs="Calibri"/>
              <w:spacing w:val="-2"/>
            </w:rPr>
            <w:t>o</w:t>
          </w:r>
          <w:r w:rsidRPr="004F63B4">
            <w:rPr>
              <w:rFonts w:eastAsia="Calibri" w:cs="Calibri"/>
            </w:rPr>
            <w:t>n</w:t>
          </w:r>
          <w:r w:rsidRPr="004F63B4">
            <w:rPr>
              <w:rFonts w:eastAsia="Calibri" w:cs="Calibri"/>
              <w:spacing w:val="42"/>
            </w:rPr>
            <w:t xml:space="preserve"> </w:t>
          </w:r>
          <w:r w:rsidRPr="004F63B4">
            <w:rPr>
              <w:rFonts w:eastAsia="Calibri" w:cs="Calibri"/>
              <w:spacing w:val="-2"/>
            </w:rPr>
            <w:t>o</w:t>
          </w:r>
          <w:r w:rsidRPr="004F63B4">
            <w:rPr>
              <w:rFonts w:eastAsia="Calibri" w:cs="Calibri"/>
            </w:rPr>
            <w:t>f</w:t>
          </w:r>
          <w:r w:rsidRPr="004F63B4">
            <w:rPr>
              <w:rFonts w:eastAsia="Calibri" w:cs="Calibri"/>
              <w:spacing w:val="-9"/>
            </w:rPr>
            <w:t xml:space="preserve"> </w:t>
          </w:r>
          <w:r w:rsidRPr="004F63B4">
            <w:rPr>
              <w:rFonts w:eastAsia="Calibri" w:cs="Calibri"/>
              <w:spacing w:val="-2"/>
              <w:w w:val="105"/>
            </w:rPr>
            <w:t>o</w:t>
          </w:r>
          <w:r w:rsidRPr="004F63B4">
            <w:rPr>
              <w:rFonts w:eastAsia="Calibri" w:cs="Calibri"/>
              <w:spacing w:val="-4"/>
              <w:w w:val="105"/>
            </w:rPr>
            <w:t>b</w:t>
          </w:r>
          <w:r w:rsidRPr="004F63B4">
            <w:rPr>
              <w:rFonts w:eastAsia="Calibri" w:cs="Calibri"/>
              <w:spacing w:val="4"/>
              <w:w w:val="105"/>
            </w:rPr>
            <w:t>j</w:t>
          </w:r>
          <w:r w:rsidRPr="004F63B4">
            <w:rPr>
              <w:rFonts w:eastAsia="Calibri" w:cs="Calibri"/>
              <w:spacing w:val="-7"/>
              <w:w w:val="105"/>
            </w:rPr>
            <w:t>e</w:t>
          </w:r>
          <w:r w:rsidRPr="004F63B4">
            <w:rPr>
              <w:rFonts w:eastAsia="Calibri" w:cs="Calibri"/>
              <w:spacing w:val="2"/>
              <w:w w:val="105"/>
            </w:rPr>
            <w:t>c</w:t>
          </w:r>
          <w:r w:rsidRPr="004F63B4">
            <w:rPr>
              <w:rFonts w:eastAsia="Calibri" w:cs="Calibri"/>
              <w:spacing w:val="-1"/>
              <w:w w:val="105"/>
            </w:rPr>
            <w:t>t</w:t>
          </w:r>
          <w:r w:rsidRPr="004F63B4">
            <w:rPr>
              <w:rFonts w:eastAsia="Calibri" w:cs="Calibri"/>
              <w:spacing w:val="4"/>
              <w:w w:val="105"/>
            </w:rPr>
            <w:t>i</w:t>
          </w:r>
          <w:r w:rsidRPr="004F63B4">
            <w:rPr>
              <w:rFonts w:eastAsia="Calibri" w:cs="Calibri"/>
              <w:spacing w:val="-2"/>
              <w:w w:val="105"/>
            </w:rPr>
            <w:t>o</w:t>
          </w:r>
          <w:r w:rsidRPr="004F63B4">
            <w:rPr>
              <w:rFonts w:eastAsia="Calibri" w:cs="Calibri"/>
              <w:spacing w:val="-3"/>
              <w:w w:val="105"/>
            </w:rPr>
            <w:t>n</w:t>
          </w:r>
          <w:r w:rsidRPr="004F63B4">
            <w:rPr>
              <w:rFonts w:eastAsia="Calibri" w:cs="Calibri"/>
              <w:spacing w:val="6"/>
              <w:w w:val="105"/>
            </w:rPr>
            <w:t>a</w:t>
          </w:r>
          <w:r w:rsidRPr="004F63B4">
            <w:rPr>
              <w:rFonts w:eastAsia="Calibri" w:cs="Calibri"/>
              <w:spacing w:val="-5"/>
              <w:w w:val="105"/>
            </w:rPr>
            <w:t>b</w:t>
          </w:r>
          <w:r w:rsidRPr="004F63B4">
            <w:rPr>
              <w:rFonts w:eastAsia="Calibri" w:cs="Calibri"/>
              <w:spacing w:val="2"/>
              <w:w w:val="105"/>
            </w:rPr>
            <w:t>l</w:t>
          </w:r>
          <w:r w:rsidRPr="004F63B4">
            <w:rPr>
              <w:rFonts w:eastAsia="Calibri" w:cs="Calibri"/>
              <w:w w:val="105"/>
            </w:rPr>
            <w:t>e</w:t>
          </w:r>
          <w:r w:rsidRPr="004F63B4">
            <w:rPr>
              <w:rFonts w:eastAsia="Calibri" w:cs="Calibri"/>
              <w:spacing w:val="-5"/>
              <w:w w:val="105"/>
            </w:rPr>
            <w:t xml:space="preserve"> </w:t>
          </w:r>
          <w:r w:rsidRPr="004F63B4">
            <w:rPr>
              <w:rFonts w:eastAsia="Calibri" w:cs="Calibri"/>
              <w:spacing w:val="-2"/>
              <w:w w:val="105"/>
            </w:rPr>
            <w:t>o</w:t>
          </w:r>
          <w:r w:rsidRPr="004F63B4">
            <w:rPr>
              <w:rFonts w:eastAsia="Calibri" w:cs="Calibri"/>
              <w:spacing w:val="-5"/>
              <w:w w:val="108"/>
            </w:rPr>
            <w:t>d</w:t>
          </w:r>
          <w:r w:rsidRPr="004F63B4">
            <w:rPr>
              <w:rFonts w:eastAsia="Calibri" w:cs="Calibri"/>
              <w:spacing w:val="-2"/>
              <w:w w:val="105"/>
            </w:rPr>
            <w:t>ou</w:t>
          </w:r>
          <w:r w:rsidRPr="004F63B4">
            <w:rPr>
              <w:rFonts w:eastAsia="Calibri" w:cs="Calibri"/>
              <w:spacing w:val="12"/>
              <w:w w:val="101"/>
            </w:rPr>
            <w:t>r</w:t>
          </w:r>
          <w:r w:rsidRPr="004F63B4">
            <w:rPr>
              <w:rFonts w:eastAsia="Calibri" w:cs="Calibri"/>
              <w:w w:val="95"/>
            </w:rPr>
            <w:t>;</w:t>
          </w:r>
        </w:p>
        <w:p w:rsidRPr="004F63B4" w:rsidR="004F63B4" w:rsidRDefault="003774FE" w14:paraId="5D1C5C72" w14:textId="77777777">
          <w:pPr>
            <w:pStyle w:val="ListParagraph"/>
            <w:numPr>
              <w:ilvl w:val="1"/>
              <w:numId w:val="55"/>
            </w:numPr>
            <w:spacing w:before="30"/>
            <w:ind w:left="1134" w:right="65"/>
            <w:jc w:val="both"/>
            <w:rPr>
              <w:rFonts w:eastAsia="Calibri" w:cs="Calibri"/>
            </w:rPr>
          </w:pPr>
          <w:r w:rsidRPr="004F63B4">
            <w:rPr>
              <w:rFonts w:eastAsia="Calibri" w:cs="Calibri"/>
              <w:spacing w:val="-1"/>
            </w:rPr>
            <w:t>t</w:t>
          </w:r>
          <w:r w:rsidRPr="004F63B4">
            <w:rPr>
              <w:rFonts w:eastAsia="Calibri" w:cs="Calibri"/>
              <w:spacing w:val="-2"/>
            </w:rPr>
            <w:t>h</w:t>
          </w:r>
          <w:r w:rsidRPr="004F63B4">
            <w:rPr>
              <w:rFonts w:eastAsia="Calibri" w:cs="Calibri"/>
            </w:rPr>
            <w:t xml:space="preserve">e </w:t>
          </w:r>
          <w:r w:rsidRPr="004F63B4">
            <w:rPr>
              <w:rFonts w:eastAsia="Calibri" w:cs="Calibri"/>
              <w:spacing w:val="-3"/>
            </w:rPr>
            <w:t>r</w:t>
          </w:r>
          <w:r w:rsidRPr="004F63B4">
            <w:rPr>
              <w:rFonts w:eastAsia="Calibri" w:cs="Calibri"/>
              <w:spacing w:val="-7"/>
            </w:rPr>
            <w:t>e</w:t>
          </w:r>
          <w:r w:rsidRPr="004F63B4">
            <w:rPr>
              <w:rFonts w:eastAsia="Calibri" w:cs="Calibri"/>
              <w:spacing w:val="-3"/>
            </w:rPr>
            <w:t>n</w:t>
          </w:r>
          <w:r w:rsidRPr="004F63B4">
            <w:rPr>
              <w:rFonts w:eastAsia="Calibri" w:cs="Calibri"/>
              <w:spacing w:val="-5"/>
            </w:rPr>
            <w:t>d</w:t>
          </w:r>
          <w:r w:rsidRPr="004F63B4">
            <w:rPr>
              <w:rFonts w:eastAsia="Calibri" w:cs="Calibri"/>
              <w:spacing w:val="-7"/>
            </w:rPr>
            <w:t>e</w:t>
          </w:r>
          <w:r w:rsidRPr="004F63B4">
            <w:rPr>
              <w:rFonts w:eastAsia="Calibri" w:cs="Calibri"/>
              <w:spacing w:val="-3"/>
            </w:rPr>
            <w:t>r</w:t>
          </w:r>
          <w:r w:rsidRPr="004F63B4">
            <w:rPr>
              <w:rFonts w:eastAsia="Calibri" w:cs="Calibri"/>
              <w:spacing w:val="4"/>
            </w:rPr>
            <w:t>i</w:t>
          </w:r>
          <w:r w:rsidRPr="004F63B4">
            <w:rPr>
              <w:rFonts w:eastAsia="Calibri" w:cs="Calibri"/>
              <w:spacing w:val="-3"/>
            </w:rPr>
            <w:t>n</w:t>
          </w:r>
          <w:r w:rsidRPr="004F63B4">
            <w:rPr>
              <w:rFonts w:eastAsia="Calibri" w:cs="Calibri"/>
            </w:rPr>
            <w:t xml:space="preserve">g </w:t>
          </w:r>
          <w:r w:rsidRPr="004F63B4">
            <w:rPr>
              <w:rFonts w:eastAsia="Calibri" w:cs="Calibri"/>
              <w:spacing w:val="-2"/>
            </w:rPr>
            <w:t>o</w:t>
          </w:r>
          <w:r w:rsidRPr="004F63B4">
            <w:rPr>
              <w:rFonts w:eastAsia="Calibri" w:cs="Calibri"/>
            </w:rPr>
            <w:t xml:space="preserve">f </w:t>
          </w:r>
          <w:r w:rsidRPr="004F63B4">
            <w:rPr>
              <w:rFonts w:eastAsia="Calibri" w:cs="Calibri"/>
              <w:spacing w:val="-6"/>
            </w:rPr>
            <w:t>f</w:t>
          </w:r>
          <w:r w:rsidRPr="004F63B4">
            <w:rPr>
              <w:rFonts w:eastAsia="Calibri" w:cs="Calibri"/>
              <w:spacing w:val="-3"/>
            </w:rPr>
            <w:t>r</w:t>
          </w:r>
          <w:r w:rsidRPr="004F63B4">
            <w:rPr>
              <w:rFonts w:eastAsia="Calibri" w:cs="Calibri"/>
              <w:spacing w:val="-7"/>
            </w:rPr>
            <w:t>e</w:t>
          </w:r>
          <w:r w:rsidRPr="004F63B4">
            <w:rPr>
              <w:rFonts w:eastAsia="Calibri" w:cs="Calibri"/>
              <w:spacing w:val="-4"/>
            </w:rPr>
            <w:t>s</w:t>
          </w:r>
          <w:r w:rsidRPr="004F63B4">
            <w:rPr>
              <w:rFonts w:eastAsia="Calibri" w:cs="Calibri"/>
            </w:rPr>
            <w:t xml:space="preserve">h </w:t>
          </w:r>
          <w:r w:rsidRPr="004F63B4">
            <w:rPr>
              <w:rFonts w:eastAsia="Calibri" w:cs="Calibri"/>
              <w:spacing w:val="3"/>
            </w:rPr>
            <w:t>w</w:t>
          </w:r>
          <w:r w:rsidRPr="004F63B4">
            <w:rPr>
              <w:rFonts w:eastAsia="Calibri" w:cs="Calibri"/>
              <w:spacing w:val="-8"/>
            </w:rPr>
            <w:t>a</w:t>
          </w:r>
          <w:r w:rsidRPr="004F63B4">
            <w:rPr>
              <w:rFonts w:eastAsia="Calibri" w:cs="Calibri"/>
              <w:spacing w:val="-1"/>
            </w:rPr>
            <w:t>t</w:t>
          </w:r>
          <w:r w:rsidRPr="004F63B4">
            <w:rPr>
              <w:rFonts w:eastAsia="Calibri" w:cs="Calibri"/>
              <w:spacing w:val="-7"/>
            </w:rPr>
            <w:t>e</w:t>
          </w:r>
          <w:r w:rsidRPr="004F63B4">
            <w:rPr>
              <w:rFonts w:eastAsia="Calibri" w:cs="Calibri"/>
            </w:rPr>
            <w:t xml:space="preserve">r </w:t>
          </w:r>
          <w:r w:rsidRPr="004F63B4">
            <w:rPr>
              <w:rFonts w:eastAsia="Calibri" w:cs="Calibri"/>
              <w:spacing w:val="-2"/>
              <w:w w:val="105"/>
            </w:rPr>
            <w:t>u</w:t>
          </w:r>
          <w:r w:rsidRPr="004F63B4">
            <w:rPr>
              <w:rFonts w:eastAsia="Calibri" w:cs="Calibri"/>
              <w:spacing w:val="-3"/>
              <w:w w:val="106"/>
            </w:rPr>
            <w:t>n</w:t>
          </w:r>
          <w:r w:rsidRPr="004F63B4">
            <w:rPr>
              <w:rFonts w:eastAsia="Calibri" w:cs="Calibri"/>
              <w:spacing w:val="-4"/>
              <w:w w:val="109"/>
            </w:rPr>
            <w:t>s</w:t>
          </w:r>
          <w:r w:rsidRPr="004F63B4">
            <w:rPr>
              <w:rFonts w:eastAsia="Calibri" w:cs="Calibri"/>
              <w:spacing w:val="-2"/>
              <w:w w:val="105"/>
            </w:rPr>
            <w:t>u</w:t>
          </w:r>
          <w:r w:rsidRPr="004F63B4">
            <w:rPr>
              <w:rFonts w:eastAsia="Calibri" w:cs="Calibri"/>
              <w:spacing w:val="5"/>
              <w:w w:val="109"/>
            </w:rPr>
            <w:t>i</w:t>
          </w:r>
          <w:r w:rsidRPr="004F63B4">
            <w:rPr>
              <w:rFonts w:eastAsia="Calibri" w:cs="Calibri"/>
              <w:spacing w:val="-1"/>
              <w:w w:val="103"/>
            </w:rPr>
            <w:t>t</w:t>
          </w:r>
          <w:r w:rsidRPr="004F63B4">
            <w:rPr>
              <w:rFonts w:eastAsia="Calibri" w:cs="Calibri"/>
              <w:spacing w:val="6"/>
              <w:w w:val="107"/>
            </w:rPr>
            <w:t>a</w:t>
          </w:r>
          <w:r w:rsidRPr="004F63B4">
            <w:rPr>
              <w:rFonts w:eastAsia="Calibri" w:cs="Calibri"/>
              <w:spacing w:val="-5"/>
              <w:w w:val="107"/>
            </w:rPr>
            <w:t>b</w:t>
          </w:r>
          <w:r w:rsidRPr="004F63B4">
            <w:rPr>
              <w:rFonts w:eastAsia="Calibri" w:cs="Calibri"/>
              <w:spacing w:val="2"/>
              <w:w w:val="113"/>
            </w:rPr>
            <w:t>l</w:t>
          </w:r>
          <w:r w:rsidRPr="004F63B4">
            <w:rPr>
              <w:rFonts w:eastAsia="Calibri" w:cs="Calibri"/>
              <w:w w:val="102"/>
            </w:rPr>
            <w:t>e</w:t>
          </w:r>
          <w:r w:rsidRPr="004F63B4">
            <w:rPr>
              <w:rFonts w:eastAsia="Calibri" w:cs="Calibri"/>
            </w:rPr>
            <w:t xml:space="preserve"> </w:t>
          </w:r>
          <w:r w:rsidRPr="004F63B4">
            <w:rPr>
              <w:rFonts w:eastAsia="Calibri" w:cs="Calibri"/>
              <w:spacing w:val="-6"/>
              <w:w w:val="97"/>
            </w:rPr>
            <w:t>f</w:t>
          </w:r>
          <w:r w:rsidRPr="004F63B4">
            <w:rPr>
              <w:rFonts w:eastAsia="Calibri" w:cs="Calibri"/>
              <w:spacing w:val="-2"/>
              <w:w w:val="105"/>
            </w:rPr>
            <w:t>o</w:t>
          </w:r>
          <w:r w:rsidRPr="004F63B4">
            <w:rPr>
              <w:rFonts w:eastAsia="Calibri" w:cs="Calibri"/>
              <w:w w:val="101"/>
            </w:rPr>
            <w:t xml:space="preserve">r </w:t>
          </w:r>
          <w:r w:rsidRPr="004F63B4">
            <w:rPr>
              <w:rFonts w:eastAsia="Calibri" w:cs="Calibri"/>
              <w:spacing w:val="2"/>
              <w:w w:val="106"/>
            </w:rPr>
            <w:t>c</w:t>
          </w:r>
          <w:r w:rsidRPr="004F63B4">
            <w:rPr>
              <w:rFonts w:eastAsia="Calibri" w:cs="Calibri"/>
              <w:spacing w:val="-2"/>
              <w:w w:val="106"/>
            </w:rPr>
            <w:t>o</w:t>
          </w:r>
          <w:r w:rsidRPr="004F63B4">
            <w:rPr>
              <w:rFonts w:eastAsia="Calibri" w:cs="Calibri"/>
              <w:spacing w:val="-3"/>
              <w:w w:val="106"/>
            </w:rPr>
            <w:t>n</w:t>
          </w:r>
          <w:r w:rsidRPr="004F63B4">
            <w:rPr>
              <w:rFonts w:eastAsia="Calibri" w:cs="Calibri"/>
              <w:spacing w:val="-4"/>
              <w:w w:val="106"/>
            </w:rPr>
            <w:t>s</w:t>
          </w:r>
          <w:r w:rsidRPr="004F63B4">
            <w:rPr>
              <w:rFonts w:eastAsia="Calibri" w:cs="Calibri"/>
              <w:spacing w:val="-2"/>
              <w:w w:val="106"/>
            </w:rPr>
            <w:t>u</w:t>
          </w:r>
          <w:r w:rsidRPr="004F63B4">
            <w:rPr>
              <w:rFonts w:eastAsia="Calibri" w:cs="Calibri"/>
              <w:spacing w:val="-7"/>
              <w:w w:val="106"/>
            </w:rPr>
            <w:t>m</w:t>
          </w:r>
          <w:r w:rsidRPr="004F63B4">
            <w:rPr>
              <w:rFonts w:eastAsia="Calibri" w:cs="Calibri"/>
              <w:spacing w:val="-5"/>
              <w:w w:val="106"/>
            </w:rPr>
            <w:t>p</w:t>
          </w:r>
          <w:r w:rsidRPr="004F63B4">
            <w:rPr>
              <w:rFonts w:eastAsia="Calibri" w:cs="Calibri"/>
              <w:spacing w:val="-1"/>
              <w:w w:val="106"/>
            </w:rPr>
            <w:t>t</w:t>
          </w:r>
          <w:r w:rsidRPr="004F63B4">
            <w:rPr>
              <w:rFonts w:eastAsia="Calibri" w:cs="Calibri"/>
              <w:spacing w:val="4"/>
              <w:w w:val="106"/>
            </w:rPr>
            <w:t>i</w:t>
          </w:r>
          <w:r w:rsidRPr="004F63B4">
            <w:rPr>
              <w:rFonts w:eastAsia="Calibri" w:cs="Calibri"/>
              <w:spacing w:val="-2"/>
              <w:w w:val="106"/>
            </w:rPr>
            <w:t>o</w:t>
          </w:r>
          <w:r w:rsidRPr="004F63B4">
            <w:rPr>
              <w:rFonts w:eastAsia="Calibri" w:cs="Calibri"/>
              <w:w w:val="106"/>
            </w:rPr>
            <w:t>n</w:t>
          </w:r>
          <w:r w:rsidRPr="004F63B4">
            <w:rPr>
              <w:rFonts w:eastAsia="Calibri" w:cs="Calibri"/>
              <w:spacing w:val="-7"/>
              <w:w w:val="106"/>
            </w:rPr>
            <w:t xml:space="preserve"> </w:t>
          </w:r>
          <w:r w:rsidRPr="004F63B4">
            <w:rPr>
              <w:rFonts w:eastAsia="Calibri" w:cs="Calibri"/>
              <w:spacing w:val="-4"/>
            </w:rPr>
            <w:t>b</w:t>
          </w:r>
          <w:r w:rsidRPr="004F63B4">
            <w:rPr>
              <w:rFonts w:eastAsia="Calibri" w:cs="Calibri"/>
            </w:rPr>
            <w:t>y</w:t>
          </w:r>
          <w:r w:rsidRPr="004F63B4">
            <w:rPr>
              <w:rFonts w:eastAsia="Calibri" w:cs="Calibri"/>
              <w:spacing w:val="7"/>
            </w:rPr>
            <w:t xml:space="preserve"> </w:t>
          </w:r>
          <w:r w:rsidRPr="004F63B4">
            <w:rPr>
              <w:rFonts w:eastAsia="Calibri" w:cs="Calibri"/>
              <w:spacing w:val="-6"/>
            </w:rPr>
            <w:t>f</w:t>
          </w:r>
          <w:r w:rsidRPr="004F63B4">
            <w:rPr>
              <w:rFonts w:eastAsia="Calibri" w:cs="Calibri"/>
              <w:spacing w:val="6"/>
            </w:rPr>
            <w:t>a</w:t>
          </w:r>
          <w:r w:rsidRPr="004F63B4">
            <w:rPr>
              <w:rFonts w:eastAsia="Calibri" w:cs="Calibri"/>
              <w:spacing w:val="-3"/>
            </w:rPr>
            <w:t>r</w:t>
          </w:r>
          <w:r w:rsidRPr="004F63B4">
            <w:rPr>
              <w:rFonts w:eastAsia="Calibri" w:cs="Calibri"/>
            </w:rPr>
            <w:t>m</w:t>
          </w:r>
          <w:r w:rsidRPr="004F63B4">
            <w:rPr>
              <w:rFonts w:eastAsia="Calibri" w:cs="Calibri"/>
              <w:spacing w:val="3"/>
            </w:rPr>
            <w:t xml:space="preserve"> </w:t>
          </w:r>
          <w:r w:rsidRPr="004F63B4">
            <w:rPr>
              <w:rFonts w:eastAsia="Calibri" w:cs="Calibri"/>
              <w:spacing w:val="6"/>
            </w:rPr>
            <w:t>a</w:t>
          </w:r>
          <w:r w:rsidRPr="004F63B4">
            <w:rPr>
              <w:rFonts w:eastAsia="Calibri" w:cs="Calibri"/>
              <w:spacing w:val="-3"/>
            </w:rPr>
            <w:t>n</w:t>
          </w:r>
          <w:r w:rsidRPr="004F63B4">
            <w:rPr>
              <w:rFonts w:eastAsia="Calibri" w:cs="Calibri"/>
              <w:spacing w:val="4"/>
            </w:rPr>
            <w:t>i</w:t>
          </w:r>
          <w:r w:rsidRPr="004F63B4">
            <w:rPr>
              <w:rFonts w:eastAsia="Calibri" w:cs="Calibri"/>
              <w:spacing w:val="-7"/>
            </w:rPr>
            <w:t>m</w:t>
          </w:r>
          <w:r w:rsidRPr="004F63B4">
            <w:rPr>
              <w:rFonts w:eastAsia="Calibri" w:cs="Calibri"/>
              <w:spacing w:val="6"/>
            </w:rPr>
            <w:t>a</w:t>
          </w:r>
          <w:r w:rsidRPr="004F63B4">
            <w:rPr>
              <w:rFonts w:eastAsia="Calibri" w:cs="Calibri"/>
              <w:spacing w:val="2"/>
            </w:rPr>
            <w:t>l</w:t>
          </w:r>
          <w:r w:rsidRPr="004F63B4">
            <w:rPr>
              <w:rFonts w:eastAsia="Calibri" w:cs="Calibri"/>
              <w:spacing w:val="-4"/>
            </w:rPr>
            <w:t>s</w:t>
          </w:r>
          <w:r w:rsidRPr="004F63B4">
            <w:rPr>
              <w:rFonts w:eastAsia="Calibri" w:cs="Calibri"/>
            </w:rPr>
            <w:t>;</w:t>
          </w:r>
          <w:r w:rsidRPr="004F63B4">
            <w:rPr>
              <w:rFonts w:eastAsia="Calibri" w:cs="Calibri"/>
              <w:spacing w:val="47"/>
            </w:rPr>
            <w:t xml:space="preserve"> </w:t>
          </w:r>
          <w:r w:rsidRPr="004F63B4">
            <w:rPr>
              <w:rFonts w:eastAsia="Calibri" w:cs="Calibri"/>
              <w:spacing w:val="-2"/>
              <w:w w:val="105"/>
            </w:rPr>
            <w:t>o</w:t>
          </w:r>
          <w:r w:rsidRPr="004F63B4">
            <w:rPr>
              <w:rFonts w:eastAsia="Calibri" w:cs="Calibri"/>
              <w:w w:val="101"/>
            </w:rPr>
            <w:t>r</w:t>
          </w:r>
        </w:p>
        <w:p w:rsidRPr="004F63B4" w:rsidR="004F63B4" w:rsidRDefault="003774FE" w14:paraId="1932A19C" w14:textId="77777777">
          <w:pPr>
            <w:pStyle w:val="ListParagraph"/>
            <w:numPr>
              <w:ilvl w:val="1"/>
              <w:numId w:val="55"/>
            </w:numPr>
            <w:spacing w:before="30"/>
            <w:ind w:left="1134" w:right="65"/>
            <w:jc w:val="both"/>
            <w:rPr>
              <w:rFonts w:eastAsia="Calibri" w:cs="Calibri"/>
            </w:rPr>
          </w:pPr>
          <w:r w:rsidRPr="004F63B4">
            <w:rPr>
              <w:rFonts w:eastAsia="Calibri" w:cs="Calibri"/>
              <w:spacing w:val="6"/>
            </w:rPr>
            <w:t>a</w:t>
          </w:r>
          <w:r w:rsidRPr="004F63B4">
            <w:rPr>
              <w:rFonts w:eastAsia="Calibri" w:cs="Calibri"/>
              <w:spacing w:val="-3"/>
            </w:rPr>
            <w:t>n</w:t>
          </w:r>
          <w:r w:rsidRPr="004F63B4">
            <w:rPr>
              <w:rFonts w:eastAsia="Calibri" w:cs="Calibri"/>
            </w:rPr>
            <w:t>y</w:t>
          </w:r>
          <w:r w:rsidRPr="004F63B4">
            <w:rPr>
              <w:rFonts w:eastAsia="Calibri" w:cs="Calibri"/>
              <w:spacing w:val="13"/>
            </w:rPr>
            <w:t xml:space="preserve"> </w:t>
          </w:r>
          <w:r w:rsidRPr="004F63B4">
            <w:rPr>
              <w:rFonts w:eastAsia="Calibri" w:cs="Calibri"/>
              <w:spacing w:val="-4"/>
              <w:w w:val="106"/>
            </w:rPr>
            <w:t>s</w:t>
          </w:r>
          <w:r w:rsidRPr="004F63B4">
            <w:rPr>
              <w:rFonts w:eastAsia="Calibri" w:cs="Calibri"/>
              <w:spacing w:val="4"/>
              <w:w w:val="106"/>
            </w:rPr>
            <w:t>i</w:t>
          </w:r>
          <w:r w:rsidRPr="004F63B4">
            <w:rPr>
              <w:rFonts w:eastAsia="Calibri" w:cs="Calibri"/>
              <w:spacing w:val="6"/>
              <w:w w:val="106"/>
            </w:rPr>
            <w:t>g</w:t>
          </w:r>
          <w:r w:rsidRPr="004F63B4">
            <w:rPr>
              <w:rFonts w:eastAsia="Calibri" w:cs="Calibri"/>
              <w:spacing w:val="-3"/>
              <w:w w:val="106"/>
            </w:rPr>
            <w:t>n</w:t>
          </w:r>
          <w:r w:rsidRPr="004F63B4">
            <w:rPr>
              <w:rFonts w:eastAsia="Calibri" w:cs="Calibri"/>
              <w:spacing w:val="4"/>
              <w:w w:val="106"/>
            </w:rPr>
            <w:t>i</w:t>
          </w:r>
          <w:r w:rsidRPr="004F63B4">
            <w:rPr>
              <w:rFonts w:eastAsia="Calibri" w:cs="Calibri"/>
              <w:spacing w:val="-6"/>
              <w:w w:val="106"/>
            </w:rPr>
            <w:t>f</w:t>
          </w:r>
          <w:r w:rsidRPr="004F63B4">
            <w:rPr>
              <w:rFonts w:eastAsia="Calibri" w:cs="Calibri"/>
              <w:spacing w:val="4"/>
              <w:w w:val="106"/>
            </w:rPr>
            <w:t>i</w:t>
          </w:r>
          <w:r w:rsidRPr="004F63B4">
            <w:rPr>
              <w:rFonts w:eastAsia="Calibri" w:cs="Calibri"/>
              <w:spacing w:val="2"/>
              <w:w w:val="106"/>
            </w:rPr>
            <w:t>c</w:t>
          </w:r>
          <w:r w:rsidRPr="004F63B4">
            <w:rPr>
              <w:rFonts w:eastAsia="Calibri" w:cs="Calibri"/>
              <w:spacing w:val="6"/>
              <w:w w:val="106"/>
            </w:rPr>
            <w:t>a</w:t>
          </w:r>
          <w:r w:rsidRPr="004F63B4">
            <w:rPr>
              <w:rFonts w:eastAsia="Calibri" w:cs="Calibri"/>
              <w:spacing w:val="-3"/>
              <w:w w:val="106"/>
            </w:rPr>
            <w:t>n</w:t>
          </w:r>
          <w:r w:rsidRPr="004F63B4">
            <w:rPr>
              <w:rFonts w:eastAsia="Calibri" w:cs="Calibri"/>
              <w:w w:val="106"/>
            </w:rPr>
            <w:t>t</w:t>
          </w:r>
          <w:r w:rsidRPr="004F63B4">
            <w:rPr>
              <w:rFonts w:eastAsia="Calibri" w:cs="Calibri"/>
              <w:spacing w:val="-5"/>
              <w:w w:val="106"/>
            </w:rPr>
            <w:t xml:space="preserve"> </w:t>
          </w:r>
          <w:r w:rsidRPr="004F63B4">
            <w:rPr>
              <w:rFonts w:eastAsia="Calibri" w:cs="Calibri"/>
              <w:spacing w:val="6"/>
            </w:rPr>
            <w:t>a</w:t>
          </w:r>
          <w:r w:rsidRPr="004F63B4">
            <w:rPr>
              <w:rFonts w:eastAsia="Calibri" w:cs="Calibri"/>
              <w:spacing w:val="-5"/>
            </w:rPr>
            <w:t>d</w:t>
          </w:r>
          <w:r w:rsidRPr="004F63B4">
            <w:rPr>
              <w:rFonts w:eastAsia="Calibri" w:cs="Calibri"/>
            </w:rPr>
            <w:t>v</w:t>
          </w:r>
          <w:r w:rsidRPr="004F63B4">
            <w:rPr>
              <w:rFonts w:eastAsia="Calibri" w:cs="Calibri"/>
              <w:spacing w:val="-7"/>
            </w:rPr>
            <w:t>e</w:t>
          </w:r>
          <w:r w:rsidRPr="004F63B4">
            <w:rPr>
              <w:rFonts w:eastAsia="Calibri" w:cs="Calibri"/>
              <w:spacing w:val="-3"/>
            </w:rPr>
            <w:t>r</w:t>
          </w:r>
          <w:r w:rsidRPr="004F63B4">
            <w:rPr>
              <w:rFonts w:eastAsia="Calibri" w:cs="Calibri"/>
              <w:spacing w:val="-4"/>
            </w:rPr>
            <w:t>s</w:t>
          </w:r>
          <w:r w:rsidRPr="004F63B4">
            <w:rPr>
              <w:rFonts w:eastAsia="Calibri" w:cs="Calibri"/>
            </w:rPr>
            <w:t>e</w:t>
          </w:r>
          <w:r w:rsidRPr="004F63B4">
            <w:rPr>
              <w:rFonts w:eastAsia="Calibri" w:cs="Calibri"/>
              <w:spacing w:val="21"/>
            </w:rPr>
            <w:t xml:space="preserve"> </w:t>
          </w:r>
          <w:r w:rsidRPr="004F63B4">
            <w:rPr>
              <w:rFonts w:eastAsia="Calibri" w:cs="Calibri"/>
              <w:spacing w:val="-7"/>
            </w:rPr>
            <w:t>e</w:t>
          </w:r>
          <w:r w:rsidRPr="004F63B4">
            <w:rPr>
              <w:rFonts w:eastAsia="Calibri" w:cs="Calibri"/>
            </w:rPr>
            <w:t>f</w:t>
          </w:r>
          <w:r w:rsidRPr="004F63B4">
            <w:rPr>
              <w:rFonts w:eastAsia="Calibri" w:cs="Calibri"/>
              <w:spacing w:val="5"/>
            </w:rPr>
            <w:t>f</w:t>
          </w:r>
          <w:r w:rsidRPr="004F63B4">
            <w:rPr>
              <w:rFonts w:eastAsia="Calibri" w:cs="Calibri"/>
              <w:spacing w:val="-7"/>
            </w:rPr>
            <w:t>e</w:t>
          </w:r>
          <w:r w:rsidRPr="004F63B4">
            <w:rPr>
              <w:rFonts w:eastAsia="Calibri" w:cs="Calibri"/>
              <w:spacing w:val="2"/>
            </w:rPr>
            <w:t>c</w:t>
          </w:r>
          <w:r w:rsidRPr="004F63B4">
            <w:rPr>
              <w:rFonts w:eastAsia="Calibri" w:cs="Calibri"/>
              <w:spacing w:val="-1"/>
            </w:rPr>
            <w:t>t</w:t>
          </w:r>
          <w:r w:rsidRPr="004F63B4">
            <w:rPr>
              <w:rFonts w:eastAsia="Calibri" w:cs="Calibri"/>
            </w:rPr>
            <w:t>s</w:t>
          </w:r>
          <w:r w:rsidRPr="004F63B4">
            <w:rPr>
              <w:rFonts w:eastAsia="Calibri" w:cs="Calibri"/>
              <w:spacing w:val="8"/>
            </w:rPr>
            <w:t xml:space="preserve"> </w:t>
          </w:r>
          <w:r w:rsidRPr="004F63B4">
            <w:rPr>
              <w:rFonts w:eastAsia="Calibri" w:cs="Calibri"/>
              <w:spacing w:val="-2"/>
            </w:rPr>
            <w:t>o</w:t>
          </w:r>
          <w:r w:rsidRPr="004F63B4">
            <w:rPr>
              <w:rFonts w:eastAsia="Calibri" w:cs="Calibri"/>
            </w:rPr>
            <w:t>n</w:t>
          </w:r>
          <w:r w:rsidRPr="004F63B4">
            <w:rPr>
              <w:rFonts w:eastAsia="Calibri" w:cs="Calibri"/>
              <w:spacing w:val="3"/>
            </w:rPr>
            <w:t xml:space="preserve"> </w:t>
          </w:r>
          <w:r w:rsidRPr="004F63B4">
            <w:rPr>
              <w:rFonts w:eastAsia="Calibri" w:cs="Calibri"/>
              <w:spacing w:val="6"/>
            </w:rPr>
            <w:t>a</w:t>
          </w:r>
          <w:r w:rsidRPr="004F63B4">
            <w:rPr>
              <w:rFonts w:eastAsia="Calibri" w:cs="Calibri"/>
              <w:spacing w:val="-5"/>
            </w:rPr>
            <w:t>q</w:t>
          </w:r>
          <w:r w:rsidRPr="004F63B4">
            <w:rPr>
              <w:rFonts w:eastAsia="Calibri" w:cs="Calibri"/>
              <w:spacing w:val="-2"/>
            </w:rPr>
            <w:t>u</w:t>
          </w:r>
          <w:r w:rsidRPr="004F63B4">
            <w:rPr>
              <w:rFonts w:eastAsia="Calibri" w:cs="Calibri"/>
              <w:spacing w:val="-8"/>
            </w:rPr>
            <w:t>a</w:t>
          </w:r>
          <w:r w:rsidRPr="004F63B4">
            <w:rPr>
              <w:rFonts w:eastAsia="Calibri" w:cs="Calibri"/>
              <w:spacing w:val="-1"/>
            </w:rPr>
            <w:t>t</w:t>
          </w:r>
          <w:r w:rsidRPr="004F63B4">
            <w:rPr>
              <w:rFonts w:eastAsia="Calibri" w:cs="Calibri"/>
              <w:spacing w:val="5"/>
            </w:rPr>
            <w:t>i</w:t>
          </w:r>
          <w:r w:rsidRPr="004F63B4">
            <w:rPr>
              <w:rFonts w:eastAsia="Calibri" w:cs="Calibri"/>
            </w:rPr>
            <w:t>c</w:t>
          </w:r>
          <w:r w:rsidRPr="004F63B4">
            <w:rPr>
              <w:rFonts w:eastAsia="Calibri" w:cs="Calibri"/>
              <w:spacing w:val="43"/>
            </w:rPr>
            <w:t xml:space="preserve"> </w:t>
          </w:r>
          <w:r w:rsidRPr="004F63B4">
            <w:rPr>
              <w:rFonts w:eastAsia="Calibri" w:cs="Calibri"/>
              <w:spacing w:val="2"/>
              <w:w w:val="113"/>
            </w:rPr>
            <w:t>l</w:t>
          </w:r>
          <w:r w:rsidRPr="004F63B4">
            <w:rPr>
              <w:rFonts w:eastAsia="Calibri" w:cs="Calibri"/>
              <w:spacing w:val="5"/>
              <w:w w:val="109"/>
            </w:rPr>
            <w:t>i</w:t>
          </w:r>
          <w:r w:rsidRPr="004F63B4">
            <w:rPr>
              <w:rFonts w:eastAsia="Calibri" w:cs="Calibri"/>
              <w:spacing w:val="-6"/>
              <w:w w:val="97"/>
            </w:rPr>
            <w:t>f</w:t>
          </w:r>
          <w:r w:rsidRPr="004F63B4">
            <w:rPr>
              <w:rFonts w:eastAsia="Calibri" w:cs="Calibri"/>
              <w:spacing w:val="-7"/>
              <w:w w:val="102"/>
            </w:rPr>
            <w:t>e</w:t>
          </w:r>
          <w:r w:rsidRPr="004F63B4">
            <w:rPr>
              <w:rFonts w:eastAsia="Calibri" w:cs="Calibri"/>
              <w:w w:val="101"/>
            </w:rPr>
            <w:t>.</w:t>
          </w:r>
        </w:p>
        <w:p w:rsidRPr="004F63B4" w:rsidR="004F63B4" w:rsidP="00F3595B" w:rsidRDefault="004F63B4" w14:paraId="1C63FDBA" w14:textId="77777777">
          <w:pPr>
            <w:pStyle w:val="ListParagraph"/>
            <w:spacing w:before="30"/>
            <w:ind w:left="1134" w:right="65"/>
            <w:jc w:val="both"/>
            <w:rPr>
              <w:rFonts w:eastAsia="Calibri" w:cs="Calibri"/>
            </w:rPr>
          </w:pPr>
        </w:p>
        <w:p w:rsidRPr="004F63B4" w:rsidR="003774FE" w:rsidRDefault="003774FE" w14:paraId="4C7664FB" w14:textId="790483AF">
          <w:pPr>
            <w:pStyle w:val="ListParagraph"/>
            <w:numPr>
              <w:ilvl w:val="0"/>
              <w:numId w:val="56"/>
            </w:numPr>
            <w:spacing w:before="30"/>
            <w:ind w:left="567" w:right="65" w:hanging="567"/>
            <w:jc w:val="both"/>
            <w:rPr>
              <w:rFonts w:eastAsia="Calibri" w:cs="Calibri"/>
            </w:rPr>
          </w:pPr>
          <w:r w:rsidRPr="004F63B4">
            <w:rPr>
              <w:rFonts w:eastAsia="Calibri" w:cs="Calibri"/>
            </w:rPr>
            <w:t>T</w:t>
          </w:r>
          <w:r w:rsidRPr="004F63B4">
            <w:rPr>
              <w:rFonts w:eastAsia="Calibri" w:cs="Calibri"/>
              <w:spacing w:val="-3"/>
            </w:rPr>
            <w:t>h</w:t>
          </w:r>
          <w:r w:rsidRPr="004F63B4">
            <w:rPr>
              <w:rFonts w:eastAsia="Calibri" w:cs="Calibri"/>
            </w:rPr>
            <w:t>e</w:t>
          </w:r>
          <w:r w:rsidRPr="004F63B4">
            <w:rPr>
              <w:rFonts w:eastAsia="Calibri" w:cs="Calibri"/>
              <w:spacing w:val="24"/>
            </w:rPr>
            <w:t xml:space="preserve"> </w:t>
          </w:r>
          <w:r w:rsidRPr="004F63B4">
            <w:rPr>
              <w:rFonts w:eastAsia="Calibri" w:cs="Calibri"/>
              <w:spacing w:val="-5"/>
            </w:rPr>
            <w:t>q</w:t>
          </w:r>
          <w:r w:rsidRPr="004F63B4">
            <w:rPr>
              <w:rFonts w:eastAsia="Calibri" w:cs="Calibri"/>
              <w:spacing w:val="-2"/>
            </w:rPr>
            <w:t>u</w:t>
          </w:r>
          <w:r w:rsidRPr="004F63B4">
            <w:rPr>
              <w:rFonts w:eastAsia="Calibri" w:cs="Calibri"/>
              <w:spacing w:val="6"/>
            </w:rPr>
            <w:t>a</w:t>
          </w:r>
          <w:r w:rsidRPr="004F63B4">
            <w:rPr>
              <w:rFonts w:eastAsia="Calibri" w:cs="Calibri"/>
              <w:spacing w:val="2"/>
            </w:rPr>
            <w:t>l</w:t>
          </w:r>
          <w:r w:rsidRPr="004F63B4">
            <w:rPr>
              <w:rFonts w:eastAsia="Calibri" w:cs="Calibri"/>
              <w:spacing w:val="4"/>
            </w:rPr>
            <w:t>i</w:t>
          </w:r>
          <w:r w:rsidRPr="004F63B4">
            <w:rPr>
              <w:rFonts w:eastAsia="Calibri" w:cs="Calibri"/>
              <w:spacing w:val="-1"/>
            </w:rPr>
            <w:t>t</w:t>
          </w:r>
          <w:r w:rsidRPr="004F63B4">
            <w:rPr>
              <w:rFonts w:eastAsia="Calibri" w:cs="Calibri"/>
            </w:rPr>
            <w:t>y</w:t>
          </w:r>
          <w:r w:rsidRPr="004F63B4">
            <w:rPr>
              <w:rFonts w:eastAsia="Calibri" w:cs="Calibri"/>
              <w:spacing w:val="35"/>
            </w:rPr>
            <w:t xml:space="preserve"> </w:t>
          </w:r>
          <w:r w:rsidRPr="004F63B4">
            <w:rPr>
              <w:rFonts w:eastAsia="Calibri" w:cs="Calibri"/>
              <w:spacing w:val="-2"/>
            </w:rPr>
            <w:t>o</w:t>
          </w:r>
          <w:r w:rsidRPr="004F63B4">
            <w:rPr>
              <w:rFonts w:eastAsia="Calibri" w:cs="Calibri"/>
            </w:rPr>
            <w:t>f</w:t>
          </w:r>
          <w:r w:rsidRPr="004F63B4">
            <w:rPr>
              <w:rFonts w:eastAsia="Calibri" w:cs="Calibri"/>
              <w:spacing w:val="-9"/>
            </w:rPr>
            <w:t xml:space="preserve"> </w:t>
          </w:r>
          <w:r w:rsidRPr="004F63B4">
            <w:rPr>
              <w:rFonts w:eastAsia="Calibri" w:cs="Calibri"/>
              <w:spacing w:val="-1"/>
            </w:rPr>
            <w:t>t</w:t>
          </w:r>
          <w:r w:rsidRPr="004F63B4">
            <w:rPr>
              <w:rFonts w:eastAsia="Calibri" w:cs="Calibri"/>
              <w:spacing w:val="-2"/>
            </w:rPr>
            <w:t>h</w:t>
          </w:r>
          <w:r w:rsidRPr="004F63B4">
            <w:rPr>
              <w:rFonts w:eastAsia="Calibri" w:cs="Calibri"/>
            </w:rPr>
            <w:t>e</w:t>
          </w:r>
          <w:r w:rsidRPr="004F63B4">
            <w:rPr>
              <w:rFonts w:eastAsia="Calibri" w:cs="Calibri"/>
              <w:spacing w:val="12"/>
            </w:rPr>
            <w:t xml:space="preserve"> </w:t>
          </w:r>
          <w:r w:rsidRPr="004F63B4">
            <w:rPr>
              <w:rFonts w:eastAsia="Calibri" w:cs="Calibri"/>
              <w:spacing w:val="-5"/>
            </w:rPr>
            <w:t>d</w:t>
          </w:r>
          <w:r w:rsidRPr="004F63B4">
            <w:rPr>
              <w:rFonts w:eastAsia="Calibri" w:cs="Calibri"/>
              <w:spacing w:val="4"/>
            </w:rPr>
            <w:t>i</w:t>
          </w:r>
          <w:r w:rsidRPr="004F63B4">
            <w:rPr>
              <w:rFonts w:eastAsia="Calibri" w:cs="Calibri"/>
              <w:spacing w:val="-4"/>
            </w:rPr>
            <w:t>s</w:t>
          </w:r>
          <w:r w:rsidRPr="004F63B4">
            <w:rPr>
              <w:rFonts w:eastAsia="Calibri" w:cs="Calibri"/>
              <w:spacing w:val="2"/>
            </w:rPr>
            <w:t>c</w:t>
          </w:r>
          <w:r w:rsidRPr="004F63B4">
            <w:rPr>
              <w:rFonts w:eastAsia="Calibri" w:cs="Calibri"/>
              <w:spacing w:val="-2"/>
            </w:rPr>
            <w:t>h</w:t>
          </w:r>
          <w:r w:rsidRPr="004F63B4">
            <w:rPr>
              <w:rFonts w:eastAsia="Calibri" w:cs="Calibri"/>
              <w:spacing w:val="6"/>
            </w:rPr>
            <w:t>a</w:t>
          </w:r>
          <w:r w:rsidRPr="004F63B4">
            <w:rPr>
              <w:rFonts w:eastAsia="Calibri" w:cs="Calibri"/>
              <w:spacing w:val="-3"/>
            </w:rPr>
            <w:t>r</w:t>
          </w:r>
          <w:r w:rsidRPr="004F63B4">
            <w:rPr>
              <w:rFonts w:eastAsia="Calibri" w:cs="Calibri"/>
              <w:spacing w:val="-8"/>
            </w:rPr>
            <w:t>g</w:t>
          </w:r>
          <w:r w:rsidRPr="004F63B4">
            <w:rPr>
              <w:rFonts w:eastAsia="Calibri" w:cs="Calibri"/>
            </w:rPr>
            <w:t>e</w:t>
          </w:r>
          <w:r w:rsidRPr="004F63B4">
            <w:rPr>
              <w:rFonts w:eastAsia="Calibri" w:cs="Calibri"/>
              <w:spacing w:val="45"/>
            </w:rPr>
            <w:t xml:space="preserve"> </w:t>
          </w:r>
          <w:r w:rsidRPr="004F63B4">
            <w:rPr>
              <w:rFonts w:eastAsia="Calibri" w:cs="Calibri"/>
              <w:spacing w:val="-7"/>
            </w:rPr>
            <w:t>m</w:t>
          </w:r>
          <w:r w:rsidRPr="004F63B4">
            <w:rPr>
              <w:rFonts w:eastAsia="Calibri" w:cs="Calibri"/>
              <w:spacing w:val="-2"/>
            </w:rPr>
            <w:t>u</w:t>
          </w:r>
          <w:r w:rsidRPr="004F63B4">
            <w:rPr>
              <w:rFonts w:eastAsia="Calibri" w:cs="Calibri"/>
              <w:spacing w:val="-4"/>
            </w:rPr>
            <w:t>s</w:t>
          </w:r>
          <w:r w:rsidRPr="004F63B4">
            <w:rPr>
              <w:rFonts w:eastAsia="Calibri" w:cs="Calibri"/>
            </w:rPr>
            <w:t>t</w:t>
          </w:r>
          <w:r w:rsidRPr="004F63B4">
            <w:rPr>
              <w:rFonts w:eastAsia="Calibri" w:cs="Calibri"/>
              <w:spacing w:val="34"/>
            </w:rPr>
            <w:t xml:space="preserve"> </w:t>
          </w:r>
          <w:r w:rsidRPr="004F63B4">
            <w:rPr>
              <w:rFonts w:eastAsia="Calibri" w:cs="Calibri"/>
              <w:spacing w:val="-3"/>
            </w:rPr>
            <w:t>n</w:t>
          </w:r>
          <w:r w:rsidRPr="004F63B4">
            <w:rPr>
              <w:rFonts w:eastAsia="Calibri" w:cs="Calibri"/>
              <w:spacing w:val="-2"/>
            </w:rPr>
            <w:t>o</w:t>
          </w:r>
          <w:r w:rsidRPr="004F63B4">
            <w:rPr>
              <w:rFonts w:eastAsia="Calibri" w:cs="Calibri"/>
            </w:rPr>
            <w:t>t</w:t>
          </w:r>
          <w:r w:rsidRPr="004F63B4">
            <w:rPr>
              <w:rFonts w:eastAsia="Calibri" w:cs="Calibri"/>
              <w:spacing w:val="8"/>
            </w:rPr>
            <w:t xml:space="preserve"> </w:t>
          </w:r>
          <w:r w:rsidRPr="004F63B4">
            <w:rPr>
              <w:rFonts w:eastAsia="Calibri" w:cs="Calibri"/>
              <w:spacing w:val="-7"/>
            </w:rPr>
            <w:t>e</w:t>
          </w:r>
          <w:r w:rsidRPr="004F63B4">
            <w:rPr>
              <w:rFonts w:eastAsia="Calibri" w:cs="Calibri"/>
              <w:spacing w:val="-10"/>
            </w:rPr>
            <w:t>x</w:t>
          </w:r>
          <w:r w:rsidRPr="004F63B4">
            <w:rPr>
              <w:rFonts w:eastAsia="Calibri" w:cs="Calibri"/>
              <w:spacing w:val="2"/>
            </w:rPr>
            <w:t>c</w:t>
          </w:r>
          <w:r w:rsidRPr="004F63B4">
            <w:rPr>
              <w:rFonts w:eastAsia="Calibri" w:cs="Calibri"/>
              <w:spacing w:val="-7"/>
            </w:rPr>
            <w:t>ee</w:t>
          </w:r>
          <w:r w:rsidRPr="004F63B4">
            <w:rPr>
              <w:rFonts w:eastAsia="Calibri" w:cs="Calibri"/>
            </w:rPr>
            <w:t>d</w:t>
          </w:r>
          <w:r w:rsidRPr="004F63B4">
            <w:rPr>
              <w:rFonts w:eastAsia="Calibri" w:cs="Calibri"/>
              <w:spacing w:val="49"/>
            </w:rPr>
            <w:t xml:space="preserve"> </w:t>
          </w:r>
          <w:r w:rsidRPr="004F63B4">
            <w:rPr>
              <w:rFonts w:eastAsia="Calibri" w:cs="Calibri"/>
              <w:spacing w:val="-1"/>
              <w:w w:val="103"/>
            </w:rPr>
            <w:t>t</w:t>
          </w:r>
          <w:r w:rsidRPr="004F63B4">
            <w:rPr>
              <w:rFonts w:eastAsia="Calibri" w:cs="Calibri"/>
              <w:spacing w:val="-2"/>
              <w:w w:val="105"/>
            </w:rPr>
            <w:t>h</w:t>
          </w:r>
          <w:r w:rsidRPr="004F63B4">
            <w:rPr>
              <w:rFonts w:eastAsia="Calibri" w:cs="Calibri"/>
              <w:w w:val="102"/>
            </w:rPr>
            <w:t>e</w:t>
          </w:r>
          <w:r w:rsidRPr="004F63B4">
            <w:rPr>
              <w:rFonts w:eastAsia="Calibri" w:cs="Calibri"/>
              <w:spacing w:val="1"/>
            </w:rPr>
            <w:t xml:space="preserve"> </w:t>
          </w:r>
          <w:r w:rsidRPr="004F63B4">
            <w:rPr>
              <w:rFonts w:eastAsia="Calibri" w:cs="Calibri"/>
              <w:spacing w:val="-4"/>
            </w:rPr>
            <w:t>s</w:t>
          </w:r>
          <w:r w:rsidRPr="004F63B4">
            <w:rPr>
              <w:rFonts w:eastAsia="Calibri" w:cs="Calibri"/>
              <w:spacing w:val="-1"/>
            </w:rPr>
            <w:t>t</w:t>
          </w:r>
          <w:r w:rsidRPr="004F63B4">
            <w:rPr>
              <w:rFonts w:eastAsia="Calibri" w:cs="Calibri"/>
              <w:spacing w:val="6"/>
            </w:rPr>
            <w:t>a</w:t>
          </w:r>
          <w:r w:rsidRPr="004F63B4">
            <w:rPr>
              <w:rFonts w:eastAsia="Calibri" w:cs="Calibri"/>
              <w:spacing w:val="-3"/>
            </w:rPr>
            <w:t>n</w:t>
          </w:r>
          <w:r w:rsidRPr="004F63B4">
            <w:rPr>
              <w:rFonts w:eastAsia="Calibri" w:cs="Calibri"/>
              <w:spacing w:val="-5"/>
            </w:rPr>
            <w:t>d</w:t>
          </w:r>
          <w:r w:rsidRPr="004F63B4">
            <w:rPr>
              <w:rFonts w:eastAsia="Calibri" w:cs="Calibri"/>
              <w:spacing w:val="6"/>
            </w:rPr>
            <w:t>a</w:t>
          </w:r>
          <w:r w:rsidRPr="004F63B4">
            <w:rPr>
              <w:rFonts w:eastAsia="Calibri" w:cs="Calibri"/>
              <w:spacing w:val="-18"/>
            </w:rPr>
            <w:t>r</w:t>
          </w:r>
          <w:r w:rsidRPr="004F63B4">
            <w:rPr>
              <w:rFonts w:eastAsia="Calibri" w:cs="Calibri"/>
              <w:spacing w:val="-20"/>
            </w:rPr>
            <w:t>d</w:t>
          </w:r>
          <w:r w:rsidRPr="004F63B4">
            <w:rPr>
              <w:rFonts w:eastAsia="Calibri" w:cs="Calibri"/>
            </w:rPr>
            <w:t>s</w:t>
          </w:r>
          <w:r w:rsidRPr="004F63B4">
            <w:rPr>
              <w:rFonts w:eastAsia="Calibri" w:cs="Calibri"/>
              <w:spacing w:val="5"/>
            </w:rPr>
            <w:t xml:space="preserve"> </w:t>
          </w:r>
          <w:r w:rsidRPr="004F63B4">
            <w:rPr>
              <w:rFonts w:eastAsia="Calibri" w:cs="Calibri"/>
              <w:spacing w:val="-4"/>
            </w:rPr>
            <w:t>s</w:t>
          </w:r>
          <w:r w:rsidRPr="004F63B4">
            <w:rPr>
              <w:rFonts w:eastAsia="Calibri" w:cs="Calibri"/>
              <w:spacing w:val="-5"/>
            </w:rPr>
            <w:t>p</w:t>
          </w:r>
          <w:r w:rsidRPr="004F63B4">
            <w:rPr>
              <w:rFonts w:eastAsia="Calibri" w:cs="Calibri"/>
              <w:spacing w:val="-7"/>
            </w:rPr>
            <w:t>e</w:t>
          </w:r>
          <w:r w:rsidRPr="004F63B4">
            <w:rPr>
              <w:rFonts w:eastAsia="Calibri" w:cs="Calibri"/>
              <w:spacing w:val="2"/>
            </w:rPr>
            <w:t>c</w:t>
          </w:r>
          <w:r w:rsidRPr="004F63B4">
            <w:rPr>
              <w:rFonts w:eastAsia="Calibri" w:cs="Calibri"/>
              <w:spacing w:val="4"/>
            </w:rPr>
            <w:t>i</w:t>
          </w:r>
          <w:r w:rsidRPr="004F63B4">
            <w:rPr>
              <w:rFonts w:eastAsia="Calibri" w:cs="Calibri"/>
              <w:spacing w:val="-6"/>
            </w:rPr>
            <w:t>f</w:t>
          </w:r>
          <w:r w:rsidRPr="004F63B4">
            <w:rPr>
              <w:rFonts w:eastAsia="Calibri" w:cs="Calibri"/>
              <w:spacing w:val="4"/>
            </w:rPr>
            <w:t>i</w:t>
          </w:r>
          <w:r w:rsidRPr="004F63B4">
            <w:rPr>
              <w:rFonts w:eastAsia="Calibri" w:cs="Calibri"/>
              <w:spacing w:val="-7"/>
            </w:rPr>
            <w:t>e</w:t>
          </w:r>
          <w:r w:rsidRPr="004F63B4">
            <w:rPr>
              <w:rFonts w:eastAsia="Calibri" w:cs="Calibri"/>
            </w:rPr>
            <w:t xml:space="preserve">d </w:t>
          </w:r>
          <w:r w:rsidRPr="004F63B4">
            <w:rPr>
              <w:rFonts w:eastAsia="Calibri" w:cs="Calibri"/>
              <w:spacing w:val="-4"/>
            </w:rPr>
            <w:t>b</w:t>
          </w:r>
          <w:r w:rsidRPr="004F63B4">
            <w:rPr>
              <w:rFonts w:eastAsia="Calibri" w:cs="Calibri"/>
              <w:spacing w:val="-7"/>
            </w:rPr>
            <w:t>e</w:t>
          </w:r>
          <w:r w:rsidRPr="004F63B4">
            <w:rPr>
              <w:rFonts w:eastAsia="Calibri" w:cs="Calibri"/>
              <w:spacing w:val="2"/>
            </w:rPr>
            <w:t>l</w:t>
          </w:r>
          <w:r w:rsidRPr="004F63B4">
            <w:rPr>
              <w:rFonts w:eastAsia="Calibri" w:cs="Calibri"/>
              <w:spacing w:val="-2"/>
            </w:rPr>
            <w:t>o</w:t>
          </w:r>
          <w:r w:rsidRPr="004F63B4">
            <w:rPr>
              <w:rFonts w:eastAsia="Calibri" w:cs="Calibri"/>
            </w:rPr>
            <w:t>w</w:t>
          </w:r>
          <w:r w:rsidRPr="004F63B4">
            <w:rPr>
              <w:rFonts w:eastAsia="Calibri" w:cs="Calibri"/>
              <w:spacing w:val="23"/>
            </w:rPr>
            <w:t xml:space="preserve"> </w:t>
          </w:r>
          <w:r w:rsidRPr="004F63B4">
            <w:rPr>
              <w:rFonts w:eastAsia="Calibri" w:cs="Calibri"/>
              <w:spacing w:val="3"/>
            </w:rPr>
            <w:t>w</w:t>
          </w:r>
          <w:r w:rsidRPr="004F63B4">
            <w:rPr>
              <w:rFonts w:eastAsia="Calibri" w:cs="Calibri"/>
              <w:spacing w:val="-2"/>
            </w:rPr>
            <w:t>h</w:t>
          </w:r>
          <w:r w:rsidRPr="004F63B4">
            <w:rPr>
              <w:rFonts w:eastAsia="Calibri" w:cs="Calibri"/>
              <w:spacing w:val="-7"/>
            </w:rPr>
            <w:t>e</w:t>
          </w:r>
          <w:r w:rsidRPr="004F63B4">
            <w:rPr>
              <w:rFonts w:eastAsia="Calibri" w:cs="Calibri"/>
            </w:rPr>
            <w:t>n</w:t>
          </w:r>
          <w:r w:rsidRPr="004F63B4">
            <w:rPr>
              <w:rFonts w:eastAsia="Calibri" w:cs="Calibri"/>
              <w:spacing w:val="9"/>
            </w:rPr>
            <w:t xml:space="preserve"> </w:t>
          </w:r>
          <w:r w:rsidRPr="004F63B4">
            <w:rPr>
              <w:rFonts w:eastAsia="Calibri" w:cs="Calibri"/>
              <w:spacing w:val="-4"/>
            </w:rPr>
            <w:t>s</w:t>
          </w:r>
          <w:r w:rsidRPr="004F63B4">
            <w:rPr>
              <w:rFonts w:eastAsia="Calibri" w:cs="Calibri"/>
              <w:spacing w:val="6"/>
            </w:rPr>
            <w:t>a</w:t>
          </w:r>
          <w:r w:rsidRPr="004F63B4">
            <w:rPr>
              <w:rFonts w:eastAsia="Calibri" w:cs="Calibri"/>
              <w:spacing w:val="-7"/>
            </w:rPr>
            <w:t>m</w:t>
          </w:r>
          <w:r w:rsidRPr="004F63B4">
            <w:rPr>
              <w:rFonts w:eastAsia="Calibri" w:cs="Calibri"/>
              <w:spacing w:val="-5"/>
            </w:rPr>
            <w:t>p</w:t>
          </w:r>
          <w:r w:rsidRPr="004F63B4">
            <w:rPr>
              <w:rFonts w:eastAsia="Calibri" w:cs="Calibri"/>
              <w:spacing w:val="2"/>
            </w:rPr>
            <w:t>l</w:t>
          </w:r>
          <w:r w:rsidRPr="004F63B4">
            <w:rPr>
              <w:rFonts w:eastAsia="Calibri" w:cs="Calibri"/>
              <w:spacing w:val="-7"/>
            </w:rPr>
            <w:t>e</w:t>
          </w:r>
          <w:r w:rsidRPr="004F63B4">
            <w:rPr>
              <w:rFonts w:eastAsia="Calibri" w:cs="Calibri"/>
            </w:rPr>
            <w:t>d</w:t>
          </w:r>
          <w:r w:rsidRPr="004F63B4">
            <w:rPr>
              <w:rFonts w:eastAsia="Calibri" w:cs="Calibri"/>
              <w:spacing w:val="43"/>
            </w:rPr>
            <w:t xml:space="preserve"> </w:t>
          </w:r>
          <w:r w:rsidRPr="004F63B4">
            <w:rPr>
              <w:rFonts w:eastAsia="Calibri" w:cs="Calibri"/>
              <w:spacing w:val="-8"/>
            </w:rPr>
            <w:t>a</w:t>
          </w:r>
          <w:r w:rsidRPr="004F63B4">
            <w:rPr>
              <w:rFonts w:eastAsia="Calibri" w:cs="Calibri"/>
            </w:rPr>
            <w:t>t</w:t>
          </w:r>
          <w:r w:rsidRPr="004F63B4">
            <w:rPr>
              <w:rFonts w:eastAsia="Calibri" w:cs="Calibri"/>
              <w:spacing w:val="17"/>
            </w:rPr>
            <w:t xml:space="preserve"> </w:t>
          </w:r>
          <w:r w:rsidRPr="004F63B4">
            <w:rPr>
              <w:rFonts w:eastAsia="Calibri" w:cs="Calibri"/>
              <w:spacing w:val="2"/>
              <w:w w:val="113"/>
            </w:rPr>
            <w:t>l</w:t>
          </w:r>
          <w:r w:rsidRPr="004F63B4">
            <w:rPr>
              <w:rFonts w:eastAsia="Calibri" w:cs="Calibri"/>
              <w:spacing w:val="-2"/>
              <w:w w:val="105"/>
            </w:rPr>
            <w:t>o</w:t>
          </w:r>
          <w:r w:rsidRPr="004F63B4">
            <w:rPr>
              <w:rFonts w:eastAsia="Calibri" w:cs="Calibri"/>
              <w:spacing w:val="2"/>
              <w:w w:val="110"/>
            </w:rPr>
            <w:t>c</w:t>
          </w:r>
          <w:r w:rsidRPr="004F63B4">
            <w:rPr>
              <w:rFonts w:eastAsia="Calibri" w:cs="Calibri"/>
              <w:spacing w:val="-8"/>
              <w:w w:val="107"/>
            </w:rPr>
            <w:t>a</w:t>
          </w:r>
          <w:r w:rsidRPr="004F63B4">
            <w:rPr>
              <w:rFonts w:eastAsia="Calibri" w:cs="Calibri"/>
              <w:spacing w:val="-1"/>
              <w:w w:val="103"/>
            </w:rPr>
            <w:t>t</w:t>
          </w:r>
          <w:r w:rsidRPr="004F63B4">
            <w:rPr>
              <w:rFonts w:eastAsia="Calibri" w:cs="Calibri"/>
              <w:spacing w:val="5"/>
              <w:w w:val="109"/>
            </w:rPr>
            <w:t>i</w:t>
          </w:r>
          <w:r w:rsidRPr="004F63B4">
            <w:rPr>
              <w:rFonts w:eastAsia="Calibri" w:cs="Calibri"/>
              <w:spacing w:val="-2"/>
              <w:w w:val="105"/>
            </w:rPr>
            <w:t>o</w:t>
          </w:r>
          <w:r w:rsidRPr="004F63B4">
            <w:rPr>
              <w:rFonts w:eastAsia="Calibri" w:cs="Calibri"/>
              <w:spacing w:val="-3"/>
              <w:w w:val="106"/>
            </w:rPr>
            <w:t>n</w:t>
          </w:r>
          <w:r w:rsidRPr="004F63B4">
            <w:rPr>
              <w:rFonts w:eastAsia="Calibri" w:cs="Calibri"/>
              <w:w w:val="109"/>
            </w:rPr>
            <w:t>s</w:t>
          </w:r>
          <w:r w:rsidRPr="004F63B4">
            <w:rPr>
              <w:rFonts w:eastAsia="Calibri" w:cs="Calibri"/>
              <w:spacing w:val="-11"/>
            </w:rPr>
            <w:t xml:space="preserve"> </w:t>
          </w:r>
          <w:r w:rsidRPr="004F63B4">
            <w:rPr>
              <w:rFonts w:eastAsia="Calibri" w:cs="Calibri"/>
              <w:spacing w:val="5"/>
            </w:rPr>
            <w:t>i</w:t>
          </w:r>
          <w:r w:rsidRPr="004F63B4">
            <w:rPr>
              <w:rFonts w:eastAsia="Calibri" w:cs="Calibri"/>
              <w:spacing w:val="-5"/>
            </w:rPr>
            <w:t>d</w:t>
          </w:r>
          <w:r w:rsidRPr="004F63B4">
            <w:rPr>
              <w:rFonts w:eastAsia="Calibri" w:cs="Calibri"/>
              <w:spacing w:val="-7"/>
            </w:rPr>
            <w:t>e</w:t>
          </w:r>
          <w:r w:rsidRPr="004F63B4">
            <w:rPr>
              <w:rFonts w:eastAsia="Calibri" w:cs="Calibri"/>
              <w:spacing w:val="-3"/>
            </w:rPr>
            <w:t>n</w:t>
          </w:r>
          <w:r w:rsidRPr="004F63B4">
            <w:rPr>
              <w:rFonts w:eastAsia="Calibri" w:cs="Calibri"/>
              <w:spacing w:val="-1"/>
            </w:rPr>
            <w:t>t</w:t>
          </w:r>
          <w:r w:rsidRPr="004F63B4">
            <w:rPr>
              <w:rFonts w:eastAsia="Calibri" w:cs="Calibri"/>
              <w:spacing w:val="5"/>
            </w:rPr>
            <w:t>i</w:t>
          </w:r>
          <w:r w:rsidRPr="004F63B4">
            <w:rPr>
              <w:rFonts w:eastAsia="Calibri" w:cs="Calibri"/>
              <w:spacing w:val="-6"/>
            </w:rPr>
            <w:t>f</w:t>
          </w:r>
          <w:r w:rsidRPr="004F63B4">
            <w:rPr>
              <w:rFonts w:eastAsia="Calibri" w:cs="Calibri"/>
              <w:spacing w:val="5"/>
            </w:rPr>
            <w:t>i</w:t>
          </w:r>
          <w:r w:rsidRPr="004F63B4">
            <w:rPr>
              <w:rFonts w:eastAsia="Calibri" w:cs="Calibri"/>
              <w:spacing w:val="-7"/>
            </w:rPr>
            <w:t>e</w:t>
          </w:r>
          <w:r w:rsidRPr="004F63B4">
            <w:rPr>
              <w:rFonts w:eastAsia="Calibri" w:cs="Calibri"/>
            </w:rPr>
            <w:t>d</w:t>
          </w:r>
          <w:r w:rsidRPr="004F63B4">
            <w:rPr>
              <w:rFonts w:eastAsia="Calibri" w:cs="Calibri"/>
              <w:spacing w:val="34"/>
            </w:rPr>
            <w:t xml:space="preserve"> </w:t>
          </w:r>
          <w:r w:rsidRPr="004F63B4">
            <w:rPr>
              <w:rFonts w:eastAsia="Calibri" w:cs="Calibri"/>
              <w:spacing w:val="5"/>
            </w:rPr>
            <w:t>i</w:t>
          </w:r>
          <w:r w:rsidRPr="004F63B4">
            <w:rPr>
              <w:rFonts w:eastAsia="Calibri" w:cs="Calibri"/>
            </w:rPr>
            <w:t>n</w:t>
          </w:r>
          <w:r w:rsidRPr="004F63B4">
            <w:rPr>
              <w:rFonts w:eastAsia="Calibri" w:cs="Calibri"/>
              <w:spacing w:val="2"/>
            </w:rPr>
            <w:t xml:space="preserve"> </w:t>
          </w:r>
          <w:r w:rsidRPr="004F63B4">
            <w:rPr>
              <w:rFonts w:eastAsia="Calibri" w:cs="Calibri"/>
              <w:spacing w:val="-1"/>
            </w:rPr>
            <w:t>t</w:t>
          </w:r>
          <w:r w:rsidRPr="004F63B4">
            <w:rPr>
              <w:rFonts w:eastAsia="Calibri" w:cs="Calibri"/>
              <w:spacing w:val="-2"/>
            </w:rPr>
            <w:t>h</w:t>
          </w:r>
          <w:r w:rsidRPr="004F63B4">
            <w:rPr>
              <w:rFonts w:eastAsia="Calibri" w:cs="Calibri"/>
            </w:rPr>
            <w:t>e</w:t>
          </w:r>
          <w:r w:rsidRPr="004F63B4">
            <w:rPr>
              <w:rFonts w:eastAsia="Calibri" w:cs="Calibri"/>
              <w:spacing w:val="12"/>
            </w:rPr>
            <w:t xml:space="preserve"> </w:t>
          </w:r>
          <w:r w:rsidRPr="004F63B4">
            <w:rPr>
              <w:rFonts w:eastAsia="Calibri" w:cs="Calibri"/>
              <w:spacing w:val="6"/>
            </w:rPr>
            <w:t>a</w:t>
          </w:r>
          <w:r w:rsidRPr="004F63B4">
            <w:rPr>
              <w:rFonts w:eastAsia="Calibri" w:cs="Calibri"/>
              <w:spacing w:val="-5"/>
            </w:rPr>
            <w:t>pp</w:t>
          </w:r>
          <w:r w:rsidRPr="004F63B4">
            <w:rPr>
              <w:rFonts w:eastAsia="Calibri" w:cs="Calibri"/>
              <w:spacing w:val="-3"/>
            </w:rPr>
            <w:t>r</w:t>
          </w:r>
          <w:r w:rsidRPr="004F63B4">
            <w:rPr>
              <w:rFonts w:eastAsia="Calibri" w:cs="Calibri"/>
              <w:spacing w:val="-2"/>
            </w:rPr>
            <w:t>o</w:t>
          </w:r>
          <w:r w:rsidRPr="004F63B4">
            <w:rPr>
              <w:rFonts w:eastAsia="Calibri" w:cs="Calibri"/>
            </w:rPr>
            <w:t>v</w:t>
          </w:r>
          <w:r w:rsidRPr="004F63B4">
            <w:rPr>
              <w:rFonts w:eastAsia="Calibri" w:cs="Calibri"/>
              <w:spacing w:val="-7"/>
            </w:rPr>
            <w:t>e</w:t>
          </w:r>
          <w:r w:rsidRPr="004F63B4">
            <w:rPr>
              <w:rFonts w:eastAsia="Calibri" w:cs="Calibri"/>
            </w:rPr>
            <w:t>d</w:t>
          </w:r>
          <w:r w:rsidRPr="004F63B4">
            <w:rPr>
              <w:rFonts w:eastAsia="Calibri" w:cs="Calibri"/>
              <w:spacing w:val="38"/>
            </w:rPr>
            <w:t xml:space="preserve"> </w:t>
          </w:r>
          <w:r w:rsidRPr="004F63B4">
            <w:rPr>
              <w:rFonts w:eastAsia="Calibri" w:cs="Calibri"/>
              <w:spacing w:val="1"/>
              <w:w w:val="110"/>
            </w:rPr>
            <w:t>E</w:t>
          </w:r>
          <w:r w:rsidRPr="004F63B4">
            <w:rPr>
              <w:rFonts w:eastAsia="Calibri" w:cs="Calibri"/>
              <w:spacing w:val="1"/>
              <w:w w:val="87"/>
            </w:rPr>
            <w:t>M</w:t>
          </w:r>
          <w:r w:rsidRPr="004F63B4">
            <w:rPr>
              <w:rFonts w:eastAsia="Calibri" w:cs="Calibri"/>
              <w:spacing w:val="-22"/>
              <w:w w:val="112"/>
            </w:rPr>
            <w:t>P</w:t>
          </w:r>
          <w:r w:rsidRPr="004F63B4">
            <w:rPr>
              <w:rFonts w:eastAsia="Calibri" w:cs="Calibri"/>
              <w:spacing w:val="-4"/>
              <w:w w:val="92"/>
            </w:rPr>
            <w:t>/</w:t>
          </w:r>
          <w:r w:rsidRPr="004F63B4">
            <w:rPr>
              <w:rFonts w:eastAsia="Calibri" w:cs="Calibri"/>
              <w:spacing w:val="1"/>
              <w:w w:val="110"/>
            </w:rPr>
            <w:t>E</w:t>
          </w:r>
          <w:r w:rsidRPr="004F63B4">
            <w:rPr>
              <w:rFonts w:eastAsia="Calibri" w:cs="Calibri"/>
              <w:w w:val="113"/>
            </w:rPr>
            <w:t>S</w:t>
          </w:r>
          <w:r w:rsidRPr="004F63B4">
            <w:rPr>
              <w:rFonts w:eastAsia="Calibri" w:cs="Calibri"/>
              <w:spacing w:val="6"/>
              <w:w w:val="113"/>
            </w:rPr>
            <w:t>C</w:t>
          </w:r>
          <w:r w:rsidRPr="004F63B4">
            <w:rPr>
              <w:rFonts w:eastAsia="Calibri" w:cs="Calibri"/>
              <w:spacing w:val="-22"/>
              <w:w w:val="112"/>
            </w:rPr>
            <w:t>P</w:t>
          </w:r>
          <w:r w:rsidRPr="004F63B4">
            <w:rPr>
              <w:rFonts w:eastAsia="Calibri" w:cs="Calibri"/>
              <w:w w:val="101"/>
            </w:rPr>
            <w:t>.</w:t>
          </w:r>
        </w:p>
        <w:p w:rsidRPr="004F63B4" w:rsidR="004F63B4" w:rsidP="004F63B4" w:rsidRDefault="004F63B4" w14:paraId="1A1C7C9F" w14:textId="77777777">
          <w:pPr>
            <w:pStyle w:val="ListParagraph"/>
            <w:spacing w:before="30"/>
            <w:ind w:left="360" w:right="65"/>
            <w:jc w:val="both"/>
            <w:rPr>
              <w:rFonts w:eastAsia="Calibri" w:cs="Calibri"/>
            </w:rPr>
          </w:pPr>
        </w:p>
        <w:tbl>
          <w:tblPr>
            <w:tblStyle w:val="PatersonsNumberTable"/>
            <w:tblW w:w="0" w:type="auto"/>
            <w:tblInd w:w="1838" w:type="dxa"/>
            <w:tblLook w:val="04A0" w:firstRow="1" w:lastRow="0" w:firstColumn="1" w:lastColumn="0" w:noHBand="0" w:noVBand="1"/>
          </w:tblPr>
          <w:tblGrid>
            <w:gridCol w:w="1754"/>
            <w:gridCol w:w="881"/>
            <w:gridCol w:w="3322"/>
          </w:tblGrid>
          <w:tr w:rsidRPr="00AD5296" w:rsidR="003774FE" w:rsidTr="000F751F" w14:paraId="1E5AA3A8" w14:textId="77777777">
            <w:trPr>
              <w:cnfStyle w:val="100000000000" w:firstRow="1" w:lastRow="0" w:firstColumn="0" w:lastColumn="0" w:oddVBand="0" w:evenVBand="0" w:oddHBand="0" w:evenHBand="0" w:firstRowFirstColumn="0" w:firstRowLastColumn="0" w:lastRowFirstColumn="0" w:lastRowLastColumn="0"/>
            </w:trPr>
            <w:tc>
              <w:tcPr>
                <w:tcW w:w="1754" w:type="dxa"/>
              </w:tcPr>
              <w:p w:rsidRPr="00F3595B" w:rsidR="003774FE" w:rsidP="00F3595B" w:rsidRDefault="003774FE" w14:paraId="2F6061CF" w14:textId="77777777">
                <w:pPr>
                  <w:rPr>
                    <w:rFonts w:eastAsia="Cambria" w:cs="Cambria"/>
                  </w:rPr>
                </w:pPr>
                <w:r w:rsidRPr="00F3595B">
                  <w:rPr>
                    <w:rFonts w:eastAsia="Cambria" w:cs="Cambria"/>
                    <w:spacing w:val="-14"/>
                  </w:rPr>
                  <w:t>P</w:t>
                </w:r>
                <w:r w:rsidRPr="00F3595B">
                  <w:rPr>
                    <w:rFonts w:eastAsia="Cambria" w:cs="Cambria"/>
                    <w:spacing w:val="1"/>
                  </w:rPr>
                  <w:t>a</w:t>
                </w:r>
                <w:r w:rsidRPr="00F3595B">
                  <w:rPr>
                    <w:rFonts w:eastAsia="Cambria" w:cs="Cambria"/>
                  </w:rPr>
                  <w:t>r</w:t>
                </w:r>
                <w:r w:rsidRPr="00F3595B">
                  <w:rPr>
                    <w:rFonts w:eastAsia="Cambria" w:cs="Cambria"/>
                    <w:spacing w:val="2"/>
                  </w:rPr>
                  <w:t>am</w:t>
                </w:r>
                <w:r w:rsidRPr="00F3595B">
                  <w:rPr>
                    <w:rFonts w:eastAsia="Cambria" w:cs="Cambria"/>
                    <w:spacing w:val="3"/>
                  </w:rPr>
                  <w:t>e</w:t>
                </w:r>
                <w:r w:rsidRPr="00F3595B">
                  <w:rPr>
                    <w:rFonts w:eastAsia="Cambria" w:cs="Cambria"/>
                    <w:spacing w:val="-11"/>
                  </w:rPr>
                  <w:t>t</w:t>
                </w:r>
                <w:r w:rsidRPr="00F3595B">
                  <w:rPr>
                    <w:rFonts w:eastAsia="Cambria" w:cs="Cambria"/>
                    <w:spacing w:val="3"/>
                  </w:rPr>
                  <w:t>e</w:t>
                </w:r>
                <w:r w:rsidRPr="00F3595B">
                  <w:rPr>
                    <w:rFonts w:eastAsia="Cambria" w:cs="Cambria"/>
                  </w:rPr>
                  <w:t>r</w:t>
                </w:r>
              </w:p>
            </w:tc>
            <w:tc>
              <w:tcPr>
                <w:tcW w:w="878" w:type="dxa"/>
              </w:tcPr>
              <w:p w:rsidRPr="00F3595B" w:rsidR="003774FE" w:rsidP="00F3595B" w:rsidRDefault="003774FE" w14:paraId="1F950AF5" w14:textId="77777777">
                <w:pPr>
                  <w:rPr>
                    <w:rFonts w:eastAsia="Cambria" w:cs="Cambria"/>
                  </w:rPr>
                </w:pPr>
                <w:r w:rsidRPr="00F3595B">
                  <w:rPr>
                    <w:rFonts w:eastAsia="Cambria" w:cs="Cambria"/>
                  </w:rPr>
                  <w:t>U</w:t>
                </w:r>
                <w:r w:rsidRPr="00F3595B">
                  <w:rPr>
                    <w:rFonts w:eastAsia="Cambria" w:cs="Cambria"/>
                    <w:spacing w:val="7"/>
                  </w:rPr>
                  <w:t>n</w:t>
                </w:r>
                <w:r w:rsidRPr="00F3595B">
                  <w:rPr>
                    <w:rFonts w:eastAsia="Cambria" w:cs="Cambria"/>
                    <w:spacing w:val="-2"/>
                  </w:rPr>
                  <w:t>i</w:t>
                </w:r>
                <w:r w:rsidRPr="00F3595B">
                  <w:rPr>
                    <w:rFonts w:eastAsia="Cambria" w:cs="Cambria"/>
                    <w:spacing w:val="4"/>
                  </w:rPr>
                  <w:t>t</w:t>
                </w:r>
                <w:r w:rsidRPr="00F3595B">
                  <w:rPr>
                    <w:rFonts w:eastAsia="Cambria" w:cs="Cambria"/>
                  </w:rPr>
                  <w:t>s</w:t>
                </w:r>
              </w:p>
            </w:tc>
            <w:tc>
              <w:tcPr>
                <w:tcW w:w="3322" w:type="dxa"/>
              </w:tcPr>
              <w:p w:rsidRPr="00F3595B" w:rsidR="003774FE" w:rsidP="00F3595B" w:rsidRDefault="003774FE" w14:paraId="33D21ACB" w14:textId="383BE3F9">
                <w:pPr>
                  <w:rPr>
                    <w:rFonts w:eastAsia="Cambria" w:cs="Cambria"/>
                  </w:rPr>
                </w:pPr>
                <w:r w:rsidRPr="00F3595B">
                  <w:rPr>
                    <w:rFonts w:eastAsia="Cambria" w:cs="Cambria"/>
                    <w:spacing w:val="7"/>
                  </w:rPr>
                  <w:t>D</w:t>
                </w:r>
                <w:r w:rsidRPr="00F3595B">
                  <w:rPr>
                    <w:rFonts w:eastAsia="Cambria" w:cs="Cambria"/>
                    <w:spacing w:val="-2"/>
                  </w:rPr>
                  <w:t>i</w:t>
                </w:r>
                <w:r w:rsidRPr="00F3595B">
                  <w:rPr>
                    <w:rFonts w:eastAsia="Cambria" w:cs="Cambria"/>
                    <w:spacing w:val="5"/>
                  </w:rPr>
                  <w:t>s</w:t>
                </w:r>
                <w:r w:rsidRPr="00F3595B">
                  <w:rPr>
                    <w:rFonts w:eastAsia="Cambria" w:cs="Cambria"/>
                  </w:rPr>
                  <w:t>c</w:t>
                </w:r>
                <w:r w:rsidRPr="00F3595B">
                  <w:rPr>
                    <w:rFonts w:eastAsia="Cambria" w:cs="Cambria"/>
                    <w:spacing w:val="6"/>
                  </w:rPr>
                  <w:t>h</w:t>
                </w:r>
                <w:r w:rsidRPr="00F3595B">
                  <w:rPr>
                    <w:rFonts w:eastAsia="Cambria" w:cs="Cambria"/>
                    <w:spacing w:val="1"/>
                  </w:rPr>
                  <w:t>a</w:t>
                </w:r>
                <w:r w:rsidRPr="00F3595B">
                  <w:rPr>
                    <w:rFonts w:eastAsia="Cambria" w:cs="Cambria"/>
                  </w:rPr>
                  <w:t>rge</w:t>
                </w:r>
                <w:r w:rsidRPr="00F3595B" w:rsidR="003465EC">
                  <w:rPr>
                    <w:rFonts w:eastAsia="Cambria" w:cs="Cambria"/>
                  </w:rPr>
                  <w:t xml:space="preserve"> Standard</w:t>
                </w:r>
              </w:p>
            </w:tc>
          </w:tr>
          <w:tr w:rsidRPr="00AD5296" w:rsidR="003774FE" w:rsidTr="000F751F" w14:paraId="52E1C228" w14:textId="77777777">
            <w:tc>
              <w:tcPr>
                <w:tcW w:w="1754" w:type="dxa"/>
              </w:tcPr>
              <w:p w:rsidRPr="00F3595B" w:rsidR="003774FE" w:rsidP="004F63B4" w:rsidRDefault="003465EC" w14:paraId="16452991" w14:textId="1A713163">
                <w:pPr>
                  <w:rPr>
                    <w:rFonts w:eastAsia="Times New Roman" w:cs="Times New Roman"/>
                    <w:sz w:val="23"/>
                    <w:szCs w:val="23"/>
                  </w:rPr>
                </w:pPr>
                <w:r w:rsidRPr="00F3595B">
                  <w:rPr>
                    <w:rFonts w:eastAsia="Calibri" w:cs="Calibri"/>
                    <w:spacing w:val="-16"/>
                    <w:w w:val="112"/>
                    <w:sz w:val="23"/>
                    <w:szCs w:val="23"/>
                  </w:rPr>
                  <w:t>T</w:t>
                </w:r>
                <w:r w:rsidRPr="00F3595B">
                  <w:rPr>
                    <w:rFonts w:eastAsia="Calibri" w:cs="Calibri"/>
                    <w:spacing w:val="-2"/>
                    <w:w w:val="105"/>
                    <w:sz w:val="23"/>
                    <w:szCs w:val="23"/>
                  </w:rPr>
                  <w:t>u</w:t>
                </w:r>
                <w:r w:rsidRPr="00F3595B">
                  <w:rPr>
                    <w:rFonts w:eastAsia="Calibri" w:cs="Calibri"/>
                    <w:spacing w:val="-3"/>
                    <w:w w:val="101"/>
                    <w:sz w:val="23"/>
                    <w:szCs w:val="23"/>
                  </w:rPr>
                  <w:t>r</w:t>
                </w:r>
                <w:r w:rsidRPr="00F3595B">
                  <w:rPr>
                    <w:rFonts w:eastAsia="Calibri" w:cs="Calibri"/>
                    <w:spacing w:val="-4"/>
                    <w:w w:val="107"/>
                    <w:sz w:val="23"/>
                    <w:szCs w:val="23"/>
                  </w:rPr>
                  <w:t>b</w:t>
                </w:r>
                <w:r w:rsidRPr="00F3595B">
                  <w:rPr>
                    <w:rFonts w:eastAsia="Calibri" w:cs="Calibri"/>
                    <w:spacing w:val="4"/>
                    <w:w w:val="109"/>
                    <w:sz w:val="23"/>
                    <w:szCs w:val="23"/>
                  </w:rPr>
                  <w:t>i</w:t>
                </w:r>
                <w:r w:rsidRPr="00F3595B">
                  <w:rPr>
                    <w:rFonts w:eastAsia="Calibri" w:cs="Calibri"/>
                    <w:spacing w:val="-5"/>
                    <w:w w:val="108"/>
                    <w:sz w:val="23"/>
                    <w:szCs w:val="23"/>
                  </w:rPr>
                  <w:t>d</w:t>
                </w:r>
                <w:r w:rsidRPr="00F3595B">
                  <w:rPr>
                    <w:rFonts w:eastAsia="Calibri" w:cs="Calibri"/>
                    <w:spacing w:val="4"/>
                    <w:w w:val="109"/>
                    <w:sz w:val="23"/>
                    <w:szCs w:val="23"/>
                  </w:rPr>
                  <w:t>i</w:t>
                </w:r>
                <w:r w:rsidRPr="00F3595B">
                  <w:rPr>
                    <w:rFonts w:eastAsia="Calibri" w:cs="Calibri"/>
                    <w:spacing w:val="-1"/>
                    <w:w w:val="103"/>
                    <w:sz w:val="23"/>
                    <w:szCs w:val="23"/>
                  </w:rPr>
                  <w:t>t</w:t>
                </w:r>
                <w:r w:rsidRPr="00F3595B">
                  <w:rPr>
                    <w:rFonts w:eastAsia="Calibri" w:cs="Calibri"/>
                    <w:w w:val="105"/>
                    <w:sz w:val="23"/>
                    <w:szCs w:val="23"/>
                  </w:rPr>
                  <w:t>y</w:t>
                </w:r>
              </w:p>
            </w:tc>
            <w:tc>
              <w:tcPr>
                <w:tcW w:w="878" w:type="dxa"/>
              </w:tcPr>
              <w:p w:rsidRPr="00F3595B" w:rsidR="003774FE" w:rsidP="004F63B4" w:rsidRDefault="003465EC" w14:paraId="765868BA" w14:textId="76E02561">
                <w:pPr>
                  <w:rPr>
                    <w:sz w:val="23"/>
                    <w:szCs w:val="23"/>
                    <w:lang w:eastAsia="en-NZ"/>
                  </w:rPr>
                </w:pPr>
                <w:r w:rsidRPr="00F3595B">
                  <w:rPr>
                    <w:sz w:val="23"/>
                    <w:szCs w:val="23"/>
                    <w:lang w:eastAsia="en-NZ"/>
                  </w:rPr>
                  <w:t>NTU</w:t>
                </w:r>
              </w:p>
            </w:tc>
            <w:tc>
              <w:tcPr>
                <w:tcW w:w="3322" w:type="dxa"/>
              </w:tcPr>
              <w:p w:rsidRPr="00F3595B" w:rsidR="003774FE" w:rsidP="004F63B4" w:rsidRDefault="003465EC" w14:paraId="38B6AB98" w14:textId="6B388DB7">
                <w:pPr>
                  <w:rPr>
                    <w:sz w:val="23"/>
                    <w:szCs w:val="23"/>
                    <w:lang w:eastAsia="en-NZ"/>
                  </w:rPr>
                </w:pPr>
                <w:r w:rsidRPr="00F3595B">
                  <w:rPr>
                    <w:rFonts w:eastAsia="Calibri" w:cs="Calibri"/>
                    <w:sz w:val="23"/>
                    <w:szCs w:val="23"/>
                  </w:rPr>
                  <w:t>≤</w:t>
                </w:r>
                <w:r w:rsidRPr="00F3595B">
                  <w:rPr>
                    <w:rFonts w:eastAsia="Calibri" w:cs="Calibri"/>
                    <w:spacing w:val="-12"/>
                    <w:sz w:val="23"/>
                    <w:szCs w:val="23"/>
                  </w:rPr>
                  <w:t xml:space="preserve"> </w:t>
                </w:r>
                <w:r w:rsidRPr="00F3595B">
                  <w:rPr>
                    <w:rFonts w:eastAsia="Calibri" w:cs="Calibri"/>
                    <w:spacing w:val="-7"/>
                    <w:sz w:val="23"/>
                    <w:szCs w:val="23"/>
                  </w:rPr>
                  <w:t>15</w:t>
                </w:r>
                <w:r w:rsidRPr="00F3595B">
                  <w:rPr>
                    <w:rFonts w:eastAsia="Calibri" w:cs="Calibri"/>
                    <w:sz w:val="23"/>
                    <w:szCs w:val="23"/>
                  </w:rPr>
                  <w:t>0</w:t>
                </w:r>
              </w:p>
            </w:tc>
          </w:tr>
          <w:tr w:rsidRPr="00AD5296" w:rsidR="003774FE" w:rsidTr="000F751F" w14:paraId="49DFB247" w14:textId="77777777">
            <w:tc>
              <w:tcPr>
                <w:tcW w:w="1754" w:type="dxa"/>
              </w:tcPr>
              <w:p w:rsidRPr="00F3595B" w:rsidR="003774FE" w:rsidP="004F63B4" w:rsidRDefault="003465EC" w14:paraId="39E24D80" w14:textId="05845E07">
                <w:pPr>
                  <w:rPr>
                    <w:rFonts w:eastAsia="Calibri" w:cs="Calibri"/>
                    <w:sz w:val="23"/>
                    <w:szCs w:val="23"/>
                    <w:lang w:val="en-US"/>
                  </w:rPr>
                </w:pPr>
                <w:r w:rsidRPr="00F3595B">
                  <w:rPr>
                    <w:rFonts w:eastAsia="Calibri" w:cs="Calibri"/>
                    <w:sz w:val="23"/>
                    <w:szCs w:val="23"/>
                    <w:lang w:val="en-US"/>
                  </w:rPr>
                  <w:t>Visual Clarity</w:t>
                </w:r>
              </w:p>
            </w:tc>
            <w:tc>
              <w:tcPr>
                <w:tcW w:w="878" w:type="dxa"/>
              </w:tcPr>
              <w:p w:rsidRPr="00F3595B" w:rsidR="003774FE" w:rsidP="004F63B4" w:rsidRDefault="003465EC" w14:paraId="39C40097" w14:textId="6E5C2DD2">
                <w:pPr>
                  <w:rPr>
                    <w:rFonts w:eastAsia="Times New Roman" w:cs="Times New Roman"/>
                    <w:sz w:val="23"/>
                    <w:szCs w:val="23"/>
                  </w:rPr>
                </w:pPr>
                <w:r w:rsidRPr="00F3595B">
                  <w:rPr>
                    <w:rFonts w:eastAsia="Times New Roman" w:cs="Times New Roman"/>
                    <w:sz w:val="23"/>
                    <w:szCs w:val="23"/>
                  </w:rPr>
                  <w:t>mm</w:t>
                </w:r>
              </w:p>
            </w:tc>
            <w:tc>
              <w:tcPr>
                <w:tcW w:w="3322" w:type="dxa"/>
              </w:tcPr>
              <w:p w:rsidRPr="00F3595B" w:rsidR="003774FE" w:rsidP="004F63B4" w:rsidRDefault="003465EC" w14:paraId="2F577992" w14:textId="3FCEA725">
                <w:pPr>
                  <w:rPr>
                    <w:rFonts w:eastAsia="Cambria" w:cs="Cambria"/>
                    <w:sz w:val="23"/>
                    <w:szCs w:val="23"/>
                    <w:lang w:val="en-US"/>
                  </w:rPr>
                </w:pPr>
                <w:r w:rsidRPr="00F3595B">
                  <w:rPr>
                    <w:rFonts w:eastAsia="Calibri" w:cs="Calibri"/>
                    <w:sz w:val="23"/>
                    <w:szCs w:val="23"/>
                  </w:rPr>
                  <w:t>≤</w:t>
                </w:r>
                <w:r w:rsidRPr="00F3595B">
                  <w:rPr>
                    <w:rFonts w:eastAsia="Calibri" w:cs="Calibri"/>
                    <w:spacing w:val="-12"/>
                    <w:sz w:val="23"/>
                    <w:szCs w:val="23"/>
                  </w:rPr>
                  <w:t xml:space="preserve"> </w:t>
                </w:r>
                <w:r w:rsidRPr="00F3595B">
                  <w:rPr>
                    <w:rFonts w:eastAsia="Calibri" w:cs="Calibri"/>
                    <w:spacing w:val="-7"/>
                    <w:sz w:val="23"/>
                    <w:szCs w:val="23"/>
                  </w:rPr>
                  <w:t>10</w:t>
                </w:r>
                <w:r w:rsidRPr="00F3595B">
                  <w:rPr>
                    <w:rFonts w:eastAsia="Calibri" w:cs="Calibri"/>
                    <w:sz w:val="23"/>
                    <w:szCs w:val="23"/>
                  </w:rPr>
                  <w:t>0</w:t>
                </w:r>
              </w:p>
            </w:tc>
          </w:tr>
          <w:tr w:rsidRPr="00AD5296" w:rsidR="003774FE" w:rsidTr="000F751F" w14:paraId="48715832" w14:textId="77777777">
            <w:tc>
              <w:tcPr>
                <w:tcW w:w="1754" w:type="dxa"/>
              </w:tcPr>
              <w:p w:rsidRPr="00F3595B" w:rsidR="003774FE" w:rsidP="004F63B4" w:rsidRDefault="003465EC" w14:paraId="25C71846" w14:textId="3B7D3871">
                <w:pPr>
                  <w:rPr>
                    <w:rFonts w:eastAsia="Cambria" w:cs="Cambria"/>
                    <w:sz w:val="23"/>
                    <w:szCs w:val="23"/>
                    <w:lang w:val="en-US"/>
                  </w:rPr>
                </w:pPr>
                <w:r w:rsidRPr="00F3595B">
                  <w:rPr>
                    <w:rFonts w:eastAsia="Cambria" w:cs="Cambria"/>
                    <w:sz w:val="23"/>
                    <w:szCs w:val="23"/>
                    <w:lang w:val="en-US"/>
                  </w:rPr>
                  <w:lastRenderedPageBreak/>
                  <w:t>Total Suspended Sediment</w:t>
                </w:r>
              </w:p>
            </w:tc>
            <w:tc>
              <w:tcPr>
                <w:tcW w:w="878" w:type="dxa"/>
              </w:tcPr>
              <w:p w:rsidRPr="00F3595B" w:rsidR="003774FE" w:rsidP="004F63B4" w:rsidRDefault="003465EC" w14:paraId="61FAFE09" w14:textId="4BC760C9">
                <w:pPr>
                  <w:rPr>
                    <w:rFonts w:eastAsia="Cambria" w:cs="Cambria"/>
                    <w:sz w:val="23"/>
                    <w:szCs w:val="23"/>
                  </w:rPr>
                </w:pPr>
                <w:r w:rsidRPr="00F3595B">
                  <w:rPr>
                    <w:rFonts w:eastAsia="Cambria" w:cs="Cambria"/>
                    <w:sz w:val="23"/>
                    <w:szCs w:val="23"/>
                  </w:rPr>
                  <w:t>Mg/L</w:t>
                </w:r>
              </w:p>
            </w:tc>
            <w:tc>
              <w:tcPr>
                <w:tcW w:w="3322" w:type="dxa"/>
              </w:tcPr>
              <w:p w:rsidRPr="00F3595B" w:rsidR="003774FE" w:rsidP="004F63B4" w:rsidRDefault="003465EC" w14:paraId="74F0797B" w14:textId="2CE197A3">
                <w:pPr>
                  <w:rPr>
                    <w:rFonts w:eastAsia="Times New Roman" w:cs="Times New Roman"/>
                    <w:sz w:val="23"/>
                    <w:szCs w:val="23"/>
                  </w:rPr>
                </w:pPr>
                <w:r w:rsidRPr="00F3595B">
                  <w:rPr>
                    <w:rFonts w:eastAsia="Calibri" w:cs="Calibri"/>
                    <w:sz w:val="23"/>
                    <w:szCs w:val="23"/>
                  </w:rPr>
                  <w:t>≤</w:t>
                </w:r>
                <w:r w:rsidRPr="00F3595B">
                  <w:rPr>
                    <w:rFonts w:eastAsia="Calibri" w:cs="Calibri"/>
                    <w:spacing w:val="-12"/>
                    <w:sz w:val="23"/>
                    <w:szCs w:val="23"/>
                  </w:rPr>
                  <w:t xml:space="preserve"> </w:t>
                </w:r>
                <w:r w:rsidRPr="00F3595B">
                  <w:rPr>
                    <w:rFonts w:eastAsia="Calibri" w:cs="Calibri"/>
                    <w:spacing w:val="-7"/>
                    <w:sz w:val="23"/>
                    <w:szCs w:val="23"/>
                  </w:rPr>
                  <w:t>5</w:t>
                </w:r>
                <w:r w:rsidRPr="00F3595B">
                  <w:rPr>
                    <w:rFonts w:eastAsia="Calibri" w:cs="Calibri"/>
                    <w:sz w:val="23"/>
                    <w:szCs w:val="23"/>
                  </w:rPr>
                  <w:t>0</w:t>
                </w:r>
              </w:p>
            </w:tc>
          </w:tr>
          <w:tr w:rsidRPr="00AD5296" w:rsidR="003774FE" w:rsidTr="000F751F" w14:paraId="134042AA" w14:textId="77777777">
            <w:tc>
              <w:tcPr>
                <w:tcW w:w="1754" w:type="dxa"/>
              </w:tcPr>
              <w:p w:rsidRPr="00F3595B" w:rsidR="003774FE" w:rsidP="004F63B4" w:rsidRDefault="003465EC" w14:paraId="3F516163" w14:textId="5250A5DE">
                <w:pPr>
                  <w:rPr>
                    <w:rFonts w:eastAsia="Calibri" w:cs="Calibri"/>
                    <w:sz w:val="23"/>
                    <w:szCs w:val="23"/>
                  </w:rPr>
                </w:pPr>
                <w:r w:rsidRPr="00F3595B">
                  <w:rPr>
                    <w:rFonts w:eastAsia="Calibri" w:cs="Calibri"/>
                    <w:sz w:val="23"/>
                    <w:szCs w:val="23"/>
                  </w:rPr>
                  <w:t>pH</w:t>
                </w:r>
              </w:p>
            </w:tc>
            <w:tc>
              <w:tcPr>
                <w:tcW w:w="878" w:type="dxa"/>
              </w:tcPr>
              <w:p w:rsidRPr="00F3595B" w:rsidR="003774FE" w:rsidP="004F63B4" w:rsidRDefault="003774FE" w14:paraId="3011EA08" w14:textId="77777777">
                <w:pPr>
                  <w:rPr>
                    <w:sz w:val="23"/>
                    <w:szCs w:val="23"/>
                    <w:lang w:eastAsia="en-NZ"/>
                  </w:rPr>
                </w:pPr>
              </w:p>
            </w:tc>
            <w:tc>
              <w:tcPr>
                <w:tcW w:w="3322" w:type="dxa"/>
              </w:tcPr>
              <w:p w:rsidRPr="00F3595B" w:rsidR="003774FE" w:rsidP="004F63B4" w:rsidRDefault="003465EC" w14:paraId="3A4C114B" w14:textId="7EFA22AF">
                <w:pPr>
                  <w:rPr>
                    <w:sz w:val="23"/>
                    <w:szCs w:val="23"/>
                    <w:lang w:eastAsia="en-NZ"/>
                  </w:rPr>
                </w:pPr>
                <w:r w:rsidRPr="00F3595B">
                  <w:rPr>
                    <w:sz w:val="23"/>
                    <w:szCs w:val="23"/>
                    <w:lang w:eastAsia="en-NZ"/>
                  </w:rPr>
                  <w:t>5.5 – 8.5</w:t>
                </w:r>
              </w:p>
            </w:tc>
          </w:tr>
          <w:tr w:rsidRPr="00AD5296" w:rsidR="003774FE" w:rsidTr="000F751F" w14:paraId="5300C2B9" w14:textId="77777777">
            <w:tc>
              <w:tcPr>
                <w:tcW w:w="1754" w:type="dxa"/>
              </w:tcPr>
              <w:p w:rsidRPr="00F3595B" w:rsidR="003774FE" w:rsidP="004F63B4" w:rsidRDefault="003465EC" w14:paraId="234A3420" w14:textId="07B17450">
                <w:pPr>
                  <w:rPr>
                    <w:rFonts w:eastAsia="Calibri" w:cs="Calibri"/>
                    <w:sz w:val="23"/>
                    <w:szCs w:val="23"/>
                    <w:lang w:val="en-US"/>
                  </w:rPr>
                </w:pPr>
                <w:r w:rsidRPr="00F3595B">
                  <w:rPr>
                    <w:rFonts w:eastAsia="Calibri" w:cs="Calibri"/>
                    <w:sz w:val="23"/>
                    <w:szCs w:val="23"/>
                    <w:lang w:val="en-US"/>
                  </w:rPr>
                  <w:t>Hydrocarbons or tannins</w:t>
                </w:r>
              </w:p>
            </w:tc>
            <w:tc>
              <w:tcPr>
                <w:tcW w:w="878" w:type="dxa"/>
              </w:tcPr>
              <w:p w:rsidRPr="00F3595B" w:rsidR="003774FE" w:rsidP="004F63B4" w:rsidRDefault="003774FE" w14:paraId="70BE6439" w14:textId="77777777">
                <w:pPr>
                  <w:rPr>
                    <w:rFonts w:eastAsia="Times New Roman" w:cs="Times New Roman"/>
                    <w:sz w:val="23"/>
                    <w:szCs w:val="23"/>
                  </w:rPr>
                </w:pPr>
              </w:p>
            </w:tc>
            <w:tc>
              <w:tcPr>
                <w:tcW w:w="3322" w:type="dxa"/>
              </w:tcPr>
              <w:p w:rsidRPr="00F3595B" w:rsidR="003774FE" w:rsidP="004F63B4" w:rsidRDefault="003465EC" w14:paraId="5317CC2D" w14:textId="4C5EF7B4">
                <w:pPr>
                  <w:rPr>
                    <w:rFonts w:eastAsia="Calibri" w:cs="Calibri"/>
                    <w:sz w:val="23"/>
                    <w:szCs w:val="23"/>
                  </w:rPr>
                </w:pPr>
                <w:r w:rsidRPr="00F3595B">
                  <w:rPr>
                    <w:rFonts w:eastAsia="Calibri" w:cs="Calibri"/>
                    <w:sz w:val="23"/>
                    <w:szCs w:val="23"/>
                  </w:rPr>
                  <w:t>No visible trace</w:t>
                </w:r>
              </w:p>
            </w:tc>
          </w:tr>
          <w:tr w:rsidRPr="00AD5296" w:rsidR="003774FE" w:rsidTr="000F751F" w14:paraId="5049EF9F" w14:textId="77777777">
            <w:tc>
              <w:tcPr>
                <w:tcW w:w="1754" w:type="dxa"/>
              </w:tcPr>
              <w:p w:rsidRPr="00F3595B" w:rsidR="003774FE" w:rsidP="004F63B4" w:rsidRDefault="003465EC" w14:paraId="5F3B0E05" w14:textId="7BE95F86">
                <w:pPr>
                  <w:rPr>
                    <w:rFonts w:eastAsia="Calibri" w:cs="Calibri"/>
                    <w:sz w:val="23"/>
                    <w:szCs w:val="23"/>
                  </w:rPr>
                </w:pPr>
                <w:r w:rsidRPr="00F3595B">
                  <w:rPr>
                    <w:rFonts w:eastAsia="Calibri" w:cs="Calibri"/>
                    <w:sz w:val="23"/>
                    <w:szCs w:val="23"/>
                  </w:rPr>
                  <w:t>Waste</w:t>
                </w:r>
              </w:p>
            </w:tc>
            <w:tc>
              <w:tcPr>
                <w:tcW w:w="878" w:type="dxa"/>
              </w:tcPr>
              <w:p w:rsidRPr="00F3595B" w:rsidR="003774FE" w:rsidP="004F63B4" w:rsidRDefault="003774FE" w14:paraId="7795B559" w14:textId="651B8134">
                <w:pPr>
                  <w:rPr>
                    <w:rFonts w:eastAsia="Calibri" w:cs="Calibri"/>
                    <w:sz w:val="23"/>
                    <w:szCs w:val="23"/>
                  </w:rPr>
                </w:pPr>
              </w:p>
            </w:tc>
            <w:tc>
              <w:tcPr>
                <w:tcW w:w="3322" w:type="dxa"/>
              </w:tcPr>
              <w:p w:rsidRPr="00F3595B" w:rsidR="003774FE" w:rsidP="004F63B4" w:rsidRDefault="003465EC" w14:paraId="455B07E0" w14:textId="458E14ED">
                <w:pPr>
                  <w:rPr>
                    <w:rFonts w:eastAsia="Times New Roman" w:cs="Times New Roman"/>
                    <w:sz w:val="23"/>
                    <w:szCs w:val="23"/>
                  </w:rPr>
                </w:pPr>
                <w:r w:rsidRPr="00F3595B">
                  <w:rPr>
                    <w:rFonts w:eastAsia="Calibri" w:cs="Calibri"/>
                    <w:sz w:val="23"/>
                    <w:szCs w:val="23"/>
                  </w:rPr>
                  <w:t>No visible trace</w:t>
                </w:r>
              </w:p>
            </w:tc>
          </w:tr>
        </w:tbl>
        <w:p w:rsidRPr="00AD5296" w:rsidR="003774FE" w:rsidRDefault="003774FE" w14:paraId="10CA13DA" w14:textId="6F37370B">
          <w:pPr>
            <w:tabs>
              <w:tab w:val="left" w:pos="611"/>
              <w:tab w:val="left" w:pos="1256"/>
              <w:tab w:val="left" w:pos="3059"/>
              <w:tab w:val="left" w:pos="4440"/>
              <w:tab w:val="left" w:pos="6212"/>
              <w:tab w:val="left" w:pos="6333"/>
              <w:tab w:val="left" w:pos="9486"/>
            </w:tabs>
            <w:ind w:left="115"/>
            <w:rPr>
              <w:lang w:eastAsia="en-NZ"/>
            </w:rPr>
          </w:pPr>
        </w:p>
        <w:p w:rsidRPr="00D442CC" w:rsidR="00D442CC" w:rsidRDefault="00D442CC" w14:paraId="040F4BC0" w14:textId="77777777">
          <w:pPr>
            <w:pStyle w:val="ListParagraph"/>
            <w:numPr>
              <w:ilvl w:val="0"/>
              <w:numId w:val="56"/>
            </w:numPr>
            <w:spacing w:before="71" w:line="264" w:lineRule="auto"/>
            <w:ind w:right="59"/>
            <w:jc w:val="both"/>
            <w:rPr>
              <w:rFonts w:eastAsia="Calibri" w:cs="Calibri"/>
            </w:rPr>
          </w:pPr>
        </w:p>
        <w:p w:rsidRPr="00D442CC" w:rsidR="00D442CC" w:rsidRDefault="003465EC" w14:paraId="7F5113CE" w14:textId="77777777">
          <w:pPr>
            <w:pStyle w:val="ListParagraph"/>
            <w:numPr>
              <w:ilvl w:val="1"/>
              <w:numId w:val="56"/>
            </w:numPr>
            <w:spacing w:before="71" w:line="264" w:lineRule="auto"/>
            <w:ind w:left="1134" w:right="59" w:hanging="425"/>
            <w:jc w:val="both"/>
            <w:rPr>
              <w:rFonts w:eastAsia="Calibri" w:cs="Calibri"/>
            </w:rPr>
          </w:pPr>
          <w:r w:rsidRPr="00F3595B">
            <w:rPr>
              <w:rFonts w:eastAsia="Calibri" w:cs="Calibri"/>
              <w:w w:val="108"/>
            </w:rPr>
            <w:t>S</w:t>
          </w:r>
          <w:r w:rsidRPr="00F3595B">
            <w:rPr>
              <w:rFonts w:eastAsia="Calibri" w:cs="Calibri"/>
              <w:spacing w:val="6"/>
              <w:w w:val="108"/>
            </w:rPr>
            <w:t>a</w:t>
          </w:r>
          <w:r w:rsidRPr="00F3595B">
            <w:rPr>
              <w:rFonts w:eastAsia="Calibri" w:cs="Calibri"/>
              <w:spacing w:val="-8"/>
              <w:w w:val="108"/>
            </w:rPr>
            <w:t>m</w:t>
          </w:r>
          <w:r w:rsidRPr="00F3595B">
            <w:rPr>
              <w:rFonts w:eastAsia="Calibri" w:cs="Calibri"/>
              <w:spacing w:val="-5"/>
              <w:w w:val="108"/>
            </w:rPr>
            <w:t>p</w:t>
          </w:r>
          <w:r w:rsidRPr="00F3595B">
            <w:rPr>
              <w:rFonts w:eastAsia="Calibri" w:cs="Calibri"/>
              <w:spacing w:val="2"/>
              <w:w w:val="108"/>
            </w:rPr>
            <w:t>l</w:t>
          </w:r>
          <w:r w:rsidRPr="00F3595B">
            <w:rPr>
              <w:rFonts w:eastAsia="Calibri" w:cs="Calibri"/>
              <w:spacing w:val="-8"/>
              <w:w w:val="108"/>
            </w:rPr>
            <w:t>e</w:t>
          </w:r>
          <w:r w:rsidRPr="00F3595B">
            <w:rPr>
              <w:rFonts w:eastAsia="Calibri" w:cs="Calibri"/>
              <w:w w:val="108"/>
            </w:rPr>
            <w:t>s</w:t>
          </w:r>
          <w:r w:rsidRPr="00F3595B">
            <w:rPr>
              <w:rFonts w:eastAsia="Calibri" w:cs="Calibri"/>
              <w:spacing w:val="49"/>
              <w:w w:val="108"/>
            </w:rPr>
            <w:t xml:space="preserve"> </w:t>
          </w:r>
          <w:r w:rsidRPr="00F3595B">
            <w:rPr>
              <w:rFonts w:eastAsia="Calibri" w:cs="Calibri"/>
              <w:spacing w:val="-2"/>
            </w:rPr>
            <w:t>o</w:t>
          </w:r>
          <w:r w:rsidRPr="00F3595B">
            <w:rPr>
              <w:rFonts w:eastAsia="Calibri" w:cs="Calibri"/>
            </w:rPr>
            <w:t>f</w:t>
          </w:r>
          <w:r w:rsidRPr="00F3595B">
            <w:rPr>
              <w:rFonts w:eastAsia="Calibri" w:cs="Calibri"/>
              <w:spacing w:val="51"/>
            </w:rPr>
            <w:t xml:space="preserve"> </w:t>
          </w:r>
          <w:r w:rsidRPr="00F3595B">
            <w:rPr>
              <w:rFonts w:eastAsia="Calibri" w:cs="Calibri"/>
              <w:spacing w:val="-1"/>
            </w:rPr>
            <w:t>t</w:t>
          </w:r>
          <w:r w:rsidRPr="00F3595B">
            <w:rPr>
              <w:rFonts w:eastAsia="Calibri" w:cs="Calibri"/>
              <w:spacing w:val="-2"/>
            </w:rPr>
            <w:t>h</w:t>
          </w:r>
          <w:r w:rsidRPr="00F3595B">
            <w:rPr>
              <w:rFonts w:eastAsia="Calibri" w:cs="Calibri"/>
            </w:rPr>
            <w:t xml:space="preserve">e </w:t>
          </w:r>
          <w:r w:rsidRPr="00F3595B">
            <w:rPr>
              <w:rFonts w:eastAsia="Calibri" w:cs="Calibri"/>
              <w:spacing w:val="-5"/>
            </w:rPr>
            <w:t>d</w:t>
          </w:r>
          <w:r w:rsidRPr="00F3595B">
            <w:rPr>
              <w:rFonts w:eastAsia="Calibri" w:cs="Calibri"/>
              <w:spacing w:val="4"/>
            </w:rPr>
            <w:t>i</w:t>
          </w:r>
          <w:r w:rsidRPr="00F3595B">
            <w:rPr>
              <w:rFonts w:eastAsia="Calibri" w:cs="Calibri"/>
              <w:spacing w:val="-4"/>
            </w:rPr>
            <w:t>s</w:t>
          </w:r>
          <w:r w:rsidRPr="00F3595B">
            <w:rPr>
              <w:rFonts w:eastAsia="Calibri" w:cs="Calibri"/>
              <w:spacing w:val="2"/>
            </w:rPr>
            <w:t>c</w:t>
          </w:r>
          <w:r w:rsidRPr="00F3595B">
            <w:rPr>
              <w:rFonts w:eastAsia="Calibri" w:cs="Calibri"/>
              <w:spacing w:val="-2"/>
            </w:rPr>
            <w:t>h</w:t>
          </w:r>
          <w:r w:rsidRPr="00F3595B">
            <w:rPr>
              <w:rFonts w:eastAsia="Calibri" w:cs="Calibri"/>
              <w:spacing w:val="6"/>
            </w:rPr>
            <w:t>a</w:t>
          </w:r>
          <w:r w:rsidRPr="00F3595B">
            <w:rPr>
              <w:rFonts w:eastAsia="Calibri" w:cs="Calibri"/>
              <w:spacing w:val="-3"/>
            </w:rPr>
            <w:t>r</w:t>
          </w:r>
          <w:r w:rsidRPr="00F3595B">
            <w:rPr>
              <w:rFonts w:eastAsia="Calibri" w:cs="Calibri"/>
              <w:spacing w:val="-8"/>
            </w:rPr>
            <w:t>g</w:t>
          </w:r>
          <w:r w:rsidRPr="00F3595B">
            <w:rPr>
              <w:rFonts w:eastAsia="Calibri" w:cs="Calibri"/>
            </w:rPr>
            <w:t>e</w:t>
          </w:r>
          <w:r w:rsidRPr="00F3595B">
            <w:rPr>
              <w:rFonts w:eastAsia="Calibri" w:cs="Calibri"/>
              <w:spacing w:val="38"/>
            </w:rPr>
            <w:t xml:space="preserve"> </w:t>
          </w:r>
          <w:r w:rsidRPr="00F3595B">
            <w:rPr>
              <w:rFonts w:eastAsia="Calibri" w:cs="Calibri"/>
              <w:spacing w:val="-7"/>
            </w:rPr>
            <w:t>m</w:t>
          </w:r>
          <w:r w:rsidRPr="00F3595B">
            <w:rPr>
              <w:rFonts w:eastAsia="Calibri" w:cs="Calibri"/>
              <w:spacing w:val="-2"/>
            </w:rPr>
            <w:t>u</w:t>
          </w:r>
          <w:r w:rsidRPr="00F3595B">
            <w:rPr>
              <w:rFonts w:eastAsia="Calibri" w:cs="Calibri"/>
              <w:spacing w:val="-4"/>
            </w:rPr>
            <w:t>s</w:t>
          </w:r>
          <w:r w:rsidRPr="00F3595B">
            <w:rPr>
              <w:rFonts w:eastAsia="Calibri" w:cs="Calibri"/>
            </w:rPr>
            <w:t>t</w:t>
          </w:r>
          <w:r w:rsidRPr="00F3595B">
            <w:rPr>
              <w:rFonts w:eastAsia="Calibri" w:cs="Calibri"/>
              <w:spacing w:val="27"/>
            </w:rPr>
            <w:t xml:space="preserve"> </w:t>
          </w:r>
          <w:r w:rsidRPr="00F3595B">
            <w:rPr>
              <w:rFonts w:eastAsia="Calibri" w:cs="Calibri"/>
              <w:spacing w:val="-5"/>
            </w:rPr>
            <w:t>b</w:t>
          </w:r>
          <w:r w:rsidRPr="00F3595B">
            <w:rPr>
              <w:rFonts w:eastAsia="Calibri" w:cs="Calibri"/>
            </w:rPr>
            <w:t xml:space="preserve">e </w:t>
          </w:r>
          <w:r w:rsidRPr="00F3595B">
            <w:rPr>
              <w:rFonts w:eastAsia="Calibri" w:cs="Calibri"/>
              <w:spacing w:val="2"/>
              <w:w w:val="110"/>
            </w:rPr>
            <w:t>c</w:t>
          </w:r>
          <w:r w:rsidRPr="00F3595B">
            <w:rPr>
              <w:rFonts w:eastAsia="Calibri" w:cs="Calibri"/>
              <w:spacing w:val="-2"/>
              <w:w w:val="105"/>
            </w:rPr>
            <w:t>o</w:t>
          </w:r>
          <w:r w:rsidRPr="00F3595B">
            <w:rPr>
              <w:rFonts w:eastAsia="Calibri" w:cs="Calibri"/>
              <w:spacing w:val="2"/>
              <w:w w:val="113"/>
            </w:rPr>
            <w:t>ll</w:t>
          </w:r>
          <w:r w:rsidRPr="00F3595B">
            <w:rPr>
              <w:rFonts w:eastAsia="Calibri" w:cs="Calibri"/>
              <w:spacing w:val="-7"/>
              <w:w w:val="102"/>
            </w:rPr>
            <w:t>e</w:t>
          </w:r>
          <w:r w:rsidRPr="00F3595B">
            <w:rPr>
              <w:rFonts w:eastAsia="Calibri" w:cs="Calibri"/>
              <w:spacing w:val="2"/>
              <w:w w:val="110"/>
            </w:rPr>
            <w:t>c</w:t>
          </w:r>
          <w:r w:rsidRPr="00F3595B">
            <w:rPr>
              <w:rFonts w:eastAsia="Calibri" w:cs="Calibri"/>
              <w:spacing w:val="-1"/>
              <w:w w:val="103"/>
            </w:rPr>
            <w:t>t</w:t>
          </w:r>
          <w:r w:rsidRPr="00F3595B">
            <w:rPr>
              <w:rFonts w:eastAsia="Calibri" w:cs="Calibri"/>
              <w:spacing w:val="-7"/>
              <w:w w:val="102"/>
            </w:rPr>
            <w:t>e</w:t>
          </w:r>
          <w:r w:rsidRPr="00F3595B">
            <w:rPr>
              <w:rFonts w:eastAsia="Calibri" w:cs="Calibri"/>
              <w:w w:val="108"/>
            </w:rPr>
            <w:t>d</w:t>
          </w:r>
          <w:r w:rsidRPr="00F3595B">
            <w:rPr>
              <w:rFonts w:eastAsia="Calibri" w:cs="Calibri"/>
            </w:rPr>
            <w:t xml:space="preserve"> </w:t>
          </w:r>
          <w:r w:rsidRPr="00F3595B">
            <w:rPr>
              <w:rFonts w:eastAsia="Calibri" w:cs="Calibri"/>
              <w:spacing w:val="6"/>
            </w:rPr>
            <w:t>a</w:t>
          </w:r>
          <w:r w:rsidRPr="00F3595B">
            <w:rPr>
              <w:rFonts w:eastAsia="Calibri" w:cs="Calibri"/>
              <w:spacing w:val="-18"/>
            </w:rPr>
            <w:t>n</w:t>
          </w:r>
          <w:r w:rsidRPr="00F3595B">
            <w:rPr>
              <w:rFonts w:eastAsia="Calibri" w:cs="Calibri"/>
            </w:rPr>
            <w:t>d</w:t>
          </w:r>
          <w:r w:rsidRPr="00F3595B">
            <w:rPr>
              <w:rFonts w:eastAsia="Calibri" w:cs="Calibri"/>
              <w:spacing w:val="29"/>
            </w:rPr>
            <w:t xml:space="preserve"> </w:t>
          </w:r>
          <w:r w:rsidRPr="00F3595B">
            <w:rPr>
              <w:rFonts w:eastAsia="Calibri" w:cs="Calibri"/>
              <w:spacing w:val="6"/>
            </w:rPr>
            <w:t>a</w:t>
          </w:r>
          <w:r w:rsidRPr="00F3595B">
            <w:rPr>
              <w:rFonts w:eastAsia="Calibri" w:cs="Calibri"/>
              <w:spacing w:val="-3"/>
            </w:rPr>
            <w:t>n</w:t>
          </w:r>
          <w:r w:rsidRPr="00F3595B">
            <w:rPr>
              <w:rFonts w:eastAsia="Calibri" w:cs="Calibri"/>
              <w:spacing w:val="6"/>
            </w:rPr>
            <w:t>a</w:t>
          </w:r>
          <w:r w:rsidRPr="00F3595B">
            <w:rPr>
              <w:rFonts w:eastAsia="Calibri" w:cs="Calibri"/>
              <w:spacing w:val="2"/>
            </w:rPr>
            <w:t>l</w:t>
          </w:r>
          <w:r w:rsidRPr="00F3595B">
            <w:rPr>
              <w:rFonts w:eastAsia="Calibri" w:cs="Calibri"/>
            </w:rPr>
            <w:t>y</w:t>
          </w:r>
          <w:r w:rsidRPr="00F3595B">
            <w:rPr>
              <w:rFonts w:eastAsia="Calibri" w:cs="Calibri"/>
              <w:spacing w:val="-4"/>
            </w:rPr>
            <w:t>s</w:t>
          </w:r>
          <w:r w:rsidRPr="00F3595B">
            <w:rPr>
              <w:rFonts w:eastAsia="Calibri" w:cs="Calibri"/>
              <w:spacing w:val="-7"/>
            </w:rPr>
            <w:t>e</w:t>
          </w:r>
          <w:r w:rsidRPr="00F3595B">
            <w:rPr>
              <w:rFonts w:eastAsia="Calibri" w:cs="Calibri"/>
            </w:rPr>
            <w:t>d</w:t>
          </w:r>
          <w:r w:rsidRPr="00F3595B">
            <w:rPr>
              <w:rFonts w:eastAsia="Calibri" w:cs="Calibri"/>
              <w:spacing w:val="43"/>
            </w:rPr>
            <w:t xml:space="preserve"> </w:t>
          </w:r>
          <w:r w:rsidRPr="00F3595B">
            <w:rPr>
              <w:rFonts w:eastAsia="Calibri" w:cs="Calibri"/>
              <w:spacing w:val="-6"/>
            </w:rPr>
            <w:t>f</w:t>
          </w:r>
          <w:r w:rsidRPr="00F3595B">
            <w:rPr>
              <w:rFonts w:eastAsia="Calibri" w:cs="Calibri"/>
              <w:spacing w:val="-2"/>
            </w:rPr>
            <w:t>o</w:t>
          </w:r>
          <w:r w:rsidRPr="00F3595B">
            <w:rPr>
              <w:rFonts w:eastAsia="Calibri" w:cs="Calibri"/>
            </w:rPr>
            <w:t>r</w:t>
          </w:r>
          <w:r w:rsidRPr="00F3595B">
            <w:rPr>
              <w:rFonts w:eastAsia="Calibri" w:cs="Calibri"/>
              <w:spacing w:val="10"/>
            </w:rPr>
            <w:t xml:space="preserve"> </w:t>
          </w:r>
          <w:r w:rsidRPr="00F3595B">
            <w:rPr>
              <w:rFonts w:eastAsia="Calibri" w:cs="Calibri"/>
              <w:spacing w:val="-1"/>
            </w:rPr>
            <w:t>t</w:t>
          </w:r>
          <w:r w:rsidRPr="00F3595B">
            <w:rPr>
              <w:rFonts w:eastAsia="Calibri" w:cs="Calibri"/>
              <w:spacing w:val="-2"/>
            </w:rPr>
            <w:t>h</w:t>
          </w:r>
          <w:r w:rsidRPr="00F3595B">
            <w:rPr>
              <w:rFonts w:eastAsia="Calibri" w:cs="Calibri"/>
            </w:rPr>
            <w:t>e</w:t>
          </w:r>
          <w:r w:rsidRPr="00F3595B">
            <w:rPr>
              <w:rFonts w:eastAsia="Calibri" w:cs="Calibri"/>
              <w:spacing w:val="12"/>
            </w:rPr>
            <w:t xml:space="preserve"> </w:t>
          </w:r>
          <w:r w:rsidRPr="00F3595B">
            <w:rPr>
              <w:rFonts w:eastAsia="Calibri" w:cs="Calibri"/>
              <w:spacing w:val="-5"/>
            </w:rPr>
            <w:t>p</w:t>
          </w:r>
          <w:r w:rsidRPr="00F3595B">
            <w:rPr>
              <w:rFonts w:eastAsia="Calibri" w:cs="Calibri"/>
              <w:spacing w:val="6"/>
            </w:rPr>
            <w:t>a</w:t>
          </w:r>
          <w:r w:rsidRPr="00F3595B">
            <w:rPr>
              <w:rFonts w:eastAsia="Calibri" w:cs="Calibri"/>
              <w:spacing w:val="-3"/>
            </w:rPr>
            <w:t>r</w:t>
          </w:r>
          <w:r w:rsidRPr="00F3595B">
            <w:rPr>
              <w:rFonts w:eastAsia="Calibri" w:cs="Calibri"/>
              <w:spacing w:val="6"/>
            </w:rPr>
            <w:t>a</w:t>
          </w:r>
          <w:r w:rsidRPr="00F3595B">
            <w:rPr>
              <w:rFonts w:eastAsia="Calibri" w:cs="Calibri"/>
              <w:spacing w:val="-7"/>
            </w:rPr>
            <w:t>me</w:t>
          </w:r>
          <w:r w:rsidRPr="00F3595B">
            <w:rPr>
              <w:rFonts w:eastAsia="Calibri" w:cs="Calibri"/>
              <w:spacing w:val="-1"/>
            </w:rPr>
            <w:t>t</w:t>
          </w:r>
          <w:r w:rsidRPr="00F3595B">
            <w:rPr>
              <w:rFonts w:eastAsia="Calibri" w:cs="Calibri"/>
              <w:spacing w:val="-7"/>
            </w:rPr>
            <w:t>e</w:t>
          </w:r>
          <w:r w:rsidRPr="00F3595B">
            <w:rPr>
              <w:rFonts w:eastAsia="Calibri" w:cs="Calibri"/>
              <w:spacing w:val="-3"/>
            </w:rPr>
            <w:t>r</w:t>
          </w:r>
          <w:r w:rsidRPr="00F3595B">
            <w:rPr>
              <w:rFonts w:eastAsia="Calibri" w:cs="Calibri"/>
            </w:rPr>
            <w:t>s</w:t>
          </w:r>
          <w:r w:rsidRPr="00F3595B">
            <w:rPr>
              <w:rFonts w:eastAsia="Calibri" w:cs="Calibri"/>
              <w:spacing w:val="42"/>
            </w:rPr>
            <w:t xml:space="preserve"> </w:t>
          </w:r>
          <w:r w:rsidRPr="00F3595B">
            <w:rPr>
              <w:rFonts w:eastAsia="Calibri" w:cs="Calibri"/>
              <w:spacing w:val="5"/>
            </w:rPr>
            <w:t>i</w:t>
          </w:r>
          <w:r w:rsidRPr="00F3595B">
            <w:rPr>
              <w:rFonts w:eastAsia="Calibri" w:cs="Calibri"/>
            </w:rPr>
            <w:t>n</w:t>
          </w:r>
          <w:r w:rsidRPr="00F3595B">
            <w:rPr>
              <w:rFonts w:eastAsia="Calibri" w:cs="Calibri"/>
              <w:spacing w:val="17"/>
            </w:rPr>
            <w:t xml:space="preserve"> </w:t>
          </w:r>
          <w:r w:rsidRPr="00F3595B">
            <w:rPr>
              <w:rFonts w:eastAsia="Calibri" w:cs="Calibri"/>
              <w:spacing w:val="6"/>
            </w:rPr>
            <w:t>C</w:t>
          </w:r>
          <w:r w:rsidRPr="00F3595B">
            <w:rPr>
              <w:rFonts w:eastAsia="Calibri" w:cs="Calibri"/>
              <w:spacing w:val="-2"/>
            </w:rPr>
            <w:t>o</w:t>
          </w:r>
          <w:r w:rsidRPr="00F3595B">
            <w:rPr>
              <w:rFonts w:eastAsia="Calibri" w:cs="Calibri"/>
              <w:spacing w:val="-3"/>
            </w:rPr>
            <w:t>n</w:t>
          </w:r>
          <w:r w:rsidRPr="00F3595B">
            <w:rPr>
              <w:rFonts w:eastAsia="Calibri" w:cs="Calibri"/>
              <w:spacing w:val="-5"/>
            </w:rPr>
            <w:t>d</w:t>
          </w:r>
          <w:r w:rsidRPr="00F3595B">
            <w:rPr>
              <w:rFonts w:eastAsia="Calibri" w:cs="Calibri"/>
              <w:spacing w:val="5"/>
            </w:rPr>
            <w:t>i</w:t>
          </w:r>
          <w:r w:rsidRPr="00F3595B">
            <w:rPr>
              <w:rFonts w:eastAsia="Calibri" w:cs="Calibri"/>
              <w:spacing w:val="-1"/>
            </w:rPr>
            <w:t>t</w:t>
          </w:r>
          <w:r w:rsidRPr="00F3595B">
            <w:rPr>
              <w:rFonts w:eastAsia="Calibri" w:cs="Calibri"/>
              <w:spacing w:val="5"/>
            </w:rPr>
            <w:t>i</w:t>
          </w:r>
          <w:r w:rsidRPr="00F3595B">
            <w:rPr>
              <w:rFonts w:eastAsia="Calibri" w:cs="Calibri"/>
              <w:spacing w:val="-2"/>
            </w:rPr>
            <w:t>o</w:t>
          </w:r>
          <w:r w:rsidRPr="00F3595B">
            <w:rPr>
              <w:rFonts w:eastAsia="Calibri" w:cs="Calibri"/>
            </w:rPr>
            <w:t>n</w:t>
          </w:r>
          <w:r w:rsidRPr="00F3595B">
            <w:rPr>
              <w:rFonts w:eastAsia="Calibri" w:cs="Calibri"/>
              <w:spacing w:val="5"/>
            </w:rPr>
            <w:t xml:space="preserve"> </w:t>
          </w:r>
          <w:r w:rsidRPr="00F3595B">
            <w:rPr>
              <w:rFonts w:eastAsia="Calibri" w:cs="Calibri"/>
              <w:spacing w:val="7"/>
              <w:w w:val="102"/>
            </w:rPr>
            <w:t>(</w:t>
          </w:r>
          <w:r w:rsidRPr="00F3595B">
            <w:rPr>
              <w:rFonts w:eastAsia="Calibri" w:cs="Calibri"/>
              <w:spacing w:val="-7"/>
            </w:rPr>
            <w:t>6</w:t>
          </w:r>
          <w:r w:rsidRPr="00F3595B">
            <w:rPr>
              <w:rFonts w:eastAsia="Calibri" w:cs="Calibri"/>
              <w:spacing w:val="7"/>
              <w:w w:val="102"/>
            </w:rPr>
            <w:t>)</w:t>
          </w:r>
          <w:r w:rsidRPr="00F3595B">
            <w:rPr>
              <w:rFonts w:eastAsia="Calibri" w:cs="Calibri"/>
              <w:w w:val="102"/>
            </w:rPr>
            <w:t>,</w:t>
          </w:r>
          <w:r w:rsidRPr="00F3595B">
            <w:rPr>
              <w:rFonts w:eastAsia="Calibri" w:cs="Calibri"/>
              <w:spacing w:val="-3"/>
            </w:rPr>
            <w:t xml:space="preserve"> </w:t>
          </w:r>
          <w:r w:rsidRPr="00F3595B">
            <w:rPr>
              <w:rFonts w:eastAsia="Calibri" w:cs="Calibri"/>
              <w:spacing w:val="-8"/>
            </w:rPr>
            <w:t>a</w:t>
          </w:r>
          <w:r w:rsidRPr="00F3595B">
            <w:rPr>
              <w:rFonts w:eastAsia="Calibri" w:cs="Calibri"/>
            </w:rPr>
            <w:t>t</w:t>
          </w:r>
          <w:r w:rsidRPr="00F3595B">
            <w:rPr>
              <w:rFonts w:eastAsia="Calibri" w:cs="Calibri"/>
              <w:spacing w:val="2"/>
            </w:rPr>
            <w:t xml:space="preserve"> </w:t>
          </w:r>
          <w:r w:rsidRPr="00F3595B">
            <w:rPr>
              <w:rFonts w:eastAsia="Calibri" w:cs="Calibri"/>
              <w:spacing w:val="-1"/>
            </w:rPr>
            <w:t>t</w:t>
          </w:r>
          <w:r w:rsidRPr="00F3595B">
            <w:rPr>
              <w:rFonts w:eastAsia="Calibri" w:cs="Calibri"/>
              <w:spacing w:val="-2"/>
            </w:rPr>
            <w:t>h</w:t>
          </w:r>
          <w:r w:rsidRPr="00F3595B">
            <w:rPr>
              <w:rFonts w:eastAsia="Calibri" w:cs="Calibri"/>
            </w:rPr>
            <w:t>e</w:t>
          </w:r>
          <w:r w:rsidRPr="00F3595B">
            <w:rPr>
              <w:rFonts w:eastAsia="Calibri" w:cs="Calibri"/>
              <w:spacing w:val="12"/>
            </w:rPr>
            <w:t xml:space="preserve"> </w:t>
          </w:r>
          <w:r w:rsidRPr="00F3595B">
            <w:rPr>
              <w:rFonts w:eastAsia="Calibri" w:cs="Calibri"/>
              <w:spacing w:val="2"/>
            </w:rPr>
            <w:t>l</w:t>
          </w:r>
          <w:r w:rsidRPr="00F3595B">
            <w:rPr>
              <w:rFonts w:eastAsia="Calibri" w:cs="Calibri"/>
              <w:spacing w:val="-2"/>
            </w:rPr>
            <w:t>o</w:t>
          </w:r>
          <w:r w:rsidRPr="00F3595B">
            <w:rPr>
              <w:rFonts w:eastAsia="Calibri" w:cs="Calibri"/>
              <w:spacing w:val="2"/>
            </w:rPr>
            <w:t>c</w:t>
          </w:r>
          <w:r w:rsidRPr="00F3595B">
            <w:rPr>
              <w:rFonts w:eastAsia="Calibri" w:cs="Calibri"/>
              <w:spacing w:val="-8"/>
            </w:rPr>
            <w:t>a</w:t>
          </w:r>
          <w:r w:rsidRPr="00F3595B">
            <w:rPr>
              <w:rFonts w:eastAsia="Calibri" w:cs="Calibri"/>
              <w:spacing w:val="-1"/>
            </w:rPr>
            <w:t>t</w:t>
          </w:r>
          <w:r w:rsidRPr="00F3595B">
            <w:rPr>
              <w:rFonts w:eastAsia="Calibri" w:cs="Calibri"/>
              <w:spacing w:val="4"/>
            </w:rPr>
            <w:t>i</w:t>
          </w:r>
          <w:r w:rsidRPr="00F3595B">
            <w:rPr>
              <w:rFonts w:eastAsia="Calibri" w:cs="Calibri"/>
              <w:spacing w:val="-2"/>
            </w:rPr>
            <w:t>o</w:t>
          </w:r>
          <w:r w:rsidRPr="00F3595B">
            <w:rPr>
              <w:rFonts w:eastAsia="Calibri" w:cs="Calibri"/>
              <w:spacing w:val="-3"/>
            </w:rPr>
            <w:t>n</w:t>
          </w:r>
          <w:r w:rsidRPr="00F3595B">
            <w:rPr>
              <w:rFonts w:eastAsia="Calibri" w:cs="Calibri"/>
            </w:rPr>
            <w:t>s</w:t>
          </w:r>
          <w:r w:rsidRPr="00F3595B">
            <w:rPr>
              <w:rFonts w:eastAsia="Calibri" w:cs="Calibri"/>
              <w:spacing w:val="33"/>
            </w:rPr>
            <w:t xml:space="preserve"> </w:t>
          </w:r>
          <w:r w:rsidRPr="00F3595B">
            <w:rPr>
              <w:rFonts w:eastAsia="Calibri" w:cs="Calibri"/>
              <w:spacing w:val="4"/>
            </w:rPr>
            <w:t>i</w:t>
          </w:r>
          <w:r w:rsidRPr="00F3595B">
            <w:rPr>
              <w:rFonts w:eastAsia="Calibri" w:cs="Calibri"/>
              <w:spacing w:val="-5"/>
            </w:rPr>
            <w:t>d</w:t>
          </w:r>
          <w:r w:rsidRPr="00F3595B">
            <w:rPr>
              <w:rFonts w:eastAsia="Calibri" w:cs="Calibri"/>
              <w:spacing w:val="-7"/>
            </w:rPr>
            <w:t>e</w:t>
          </w:r>
          <w:r w:rsidRPr="00F3595B">
            <w:rPr>
              <w:rFonts w:eastAsia="Calibri" w:cs="Calibri"/>
              <w:spacing w:val="-3"/>
            </w:rPr>
            <w:t>n</w:t>
          </w:r>
          <w:r w:rsidRPr="00F3595B">
            <w:rPr>
              <w:rFonts w:eastAsia="Calibri" w:cs="Calibri"/>
              <w:spacing w:val="-1"/>
            </w:rPr>
            <w:t>t</w:t>
          </w:r>
          <w:r w:rsidRPr="00F3595B">
            <w:rPr>
              <w:rFonts w:eastAsia="Calibri" w:cs="Calibri"/>
              <w:spacing w:val="4"/>
            </w:rPr>
            <w:t>i</w:t>
          </w:r>
          <w:r w:rsidRPr="00F3595B">
            <w:rPr>
              <w:rFonts w:eastAsia="Calibri" w:cs="Calibri"/>
              <w:spacing w:val="-6"/>
            </w:rPr>
            <w:t>f</w:t>
          </w:r>
          <w:r w:rsidRPr="00F3595B">
            <w:rPr>
              <w:rFonts w:eastAsia="Calibri" w:cs="Calibri"/>
              <w:spacing w:val="4"/>
            </w:rPr>
            <w:t>i</w:t>
          </w:r>
          <w:r w:rsidRPr="00F3595B">
            <w:rPr>
              <w:rFonts w:eastAsia="Calibri" w:cs="Calibri"/>
              <w:spacing w:val="-7"/>
            </w:rPr>
            <w:t>e</w:t>
          </w:r>
          <w:r w:rsidRPr="00F3595B">
            <w:rPr>
              <w:rFonts w:eastAsia="Calibri" w:cs="Calibri"/>
            </w:rPr>
            <w:t>d</w:t>
          </w:r>
          <w:r w:rsidRPr="00F3595B">
            <w:rPr>
              <w:rFonts w:eastAsia="Calibri" w:cs="Calibri"/>
              <w:spacing w:val="49"/>
            </w:rPr>
            <w:t xml:space="preserve"> </w:t>
          </w:r>
          <w:r w:rsidRPr="00F3595B">
            <w:rPr>
              <w:rFonts w:eastAsia="Calibri" w:cs="Calibri"/>
              <w:spacing w:val="4"/>
            </w:rPr>
            <w:t>i</w:t>
          </w:r>
          <w:r w:rsidRPr="00F3595B">
            <w:rPr>
              <w:rFonts w:eastAsia="Calibri" w:cs="Calibri"/>
            </w:rPr>
            <w:t>n</w:t>
          </w:r>
          <w:r w:rsidRPr="00F3595B">
            <w:rPr>
              <w:rFonts w:eastAsia="Calibri" w:cs="Calibri"/>
              <w:spacing w:val="2"/>
            </w:rPr>
            <w:t xml:space="preserve"> </w:t>
          </w:r>
          <w:r w:rsidRPr="00F3595B">
            <w:rPr>
              <w:rFonts w:eastAsia="Calibri" w:cs="Calibri"/>
              <w:spacing w:val="-1"/>
            </w:rPr>
            <w:t>t</w:t>
          </w:r>
          <w:r w:rsidRPr="00F3595B">
            <w:rPr>
              <w:rFonts w:eastAsia="Calibri" w:cs="Calibri"/>
              <w:spacing w:val="-2"/>
            </w:rPr>
            <w:t>h</w:t>
          </w:r>
          <w:r w:rsidRPr="00F3595B">
            <w:rPr>
              <w:rFonts w:eastAsia="Calibri" w:cs="Calibri"/>
            </w:rPr>
            <w:t>e</w:t>
          </w:r>
          <w:r w:rsidRPr="00F3595B">
            <w:rPr>
              <w:rFonts w:eastAsia="Calibri" w:cs="Calibri"/>
              <w:spacing w:val="-3"/>
            </w:rPr>
            <w:t xml:space="preserve"> </w:t>
          </w:r>
          <w:r w:rsidRPr="00F3595B">
            <w:rPr>
              <w:rFonts w:eastAsia="Calibri" w:cs="Calibri"/>
              <w:spacing w:val="6"/>
              <w:w w:val="107"/>
            </w:rPr>
            <w:t>a</w:t>
          </w:r>
          <w:r w:rsidRPr="00F3595B">
            <w:rPr>
              <w:rFonts w:eastAsia="Calibri" w:cs="Calibri"/>
              <w:spacing w:val="-5"/>
              <w:w w:val="108"/>
            </w:rPr>
            <w:t>pp</w:t>
          </w:r>
          <w:r w:rsidRPr="00F3595B">
            <w:rPr>
              <w:rFonts w:eastAsia="Calibri" w:cs="Calibri"/>
              <w:spacing w:val="-3"/>
              <w:w w:val="101"/>
            </w:rPr>
            <w:t>r</w:t>
          </w:r>
          <w:r w:rsidRPr="00F3595B">
            <w:rPr>
              <w:rFonts w:eastAsia="Calibri" w:cs="Calibri"/>
              <w:spacing w:val="-2"/>
              <w:w w:val="105"/>
            </w:rPr>
            <w:t>o</w:t>
          </w:r>
          <w:r w:rsidRPr="00F3595B">
            <w:rPr>
              <w:rFonts w:eastAsia="Calibri" w:cs="Calibri"/>
              <w:w w:val="103"/>
            </w:rPr>
            <w:t>v</w:t>
          </w:r>
          <w:r w:rsidRPr="00F3595B">
            <w:rPr>
              <w:rFonts w:eastAsia="Calibri" w:cs="Calibri"/>
              <w:spacing w:val="-7"/>
              <w:w w:val="103"/>
            </w:rPr>
            <w:t>e</w:t>
          </w:r>
          <w:r w:rsidRPr="00F3595B">
            <w:rPr>
              <w:rFonts w:eastAsia="Calibri" w:cs="Calibri"/>
              <w:w w:val="108"/>
            </w:rPr>
            <w:t>d</w:t>
          </w:r>
          <w:r w:rsidRPr="00F3595B">
            <w:rPr>
              <w:rFonts w:eastAsia="Calibri" w:cs="Calibri"/>
              <w:spacing w:val="-12"/>
            </w:rPr>
            <w:t xml:space="preserve"> </w:t>
          </w:r>
          <w:r w:rsidRPr="00F3595B">
            <w:rPr>
              <w:rFonts w:eastAsia="Calibri" w:cs="Calibri"/>
              <w:spacing w:val="1"/>
              <w:w w:val="104"/>
            </w:rPr>
            <w:t>EM</w:t>
          </w:r>
          <w:r w:rsidRPr="00F3595B">
            <w:rPr>
              <w:rFonts w:eastAsia="Calibri" w:cs="Calibri"/>
              <w:spacing w:val="-23"/>
              <w:w w:val="104"/>
            </w:rPr>
            <w:t>P</w:t>
          </w:r>
          <w:r w:rsidRPr="00F3595B">
            <w:rPr>
              <w:rFonts w:eastAsia="Calibri" w:cs="Calibri"/>
              <w:spacing w:val="-4"/>
              <w:w w:val="104"/>
            </w:rPr>
            <w:t>/</w:t>
          </w:r>
          <w:r w:rsidRPr="00F3595B">
            <w:rPr>
              <w:rFonts w:eastAsia="Calibri" w:cs="Calibri"/>
              <w:spacing w:val="1"/>
              <w:w w:val="104"/>
            </w:rPr>
            <w:t>E</w:t>
          </w:r>
          <w:r w:rsidRPr="00F3595B">
            <w:rPr>
              <w:rFonts w:eastAsia="Calibri" w:cs="Calibri"/>
              <w:w w:val="104"/>
            </w:rPr>
            <w:t>S</w:t>
          </w:r>
          <w:r w:rsidRPr="00F3595B">
            <w:rPr>
              <w:rFonts w:eastAsia="Calibri" w:cs="Calibri"/>
              <w:spacing w:val="6"/>
              <w:w w:val="104"/>
            </w:rPr>
            <w:t>C</w:t>
          </w:r>
          <w:r w:rsidRPr="00F3595B">
            <w:rPr>
              <w:rFonts w:eastAsia="Calibri" w:cs="Calibri"/>
              <w:spacing w:val="24"/>
              <w:w w:val="104"/>
            </w:rPr>
            <w:t>P</w:t>
          </w:r>
          <w:r w:rsidRPr="00F3595B">
            <w:rPr>
              <w:rFonts w:eastAsia="Calibri" w:cs="Calibri"/>
              <w:spacing w:val="-5"/>
              <w:w w:val="104"/>
            </w:rPr>
            <w:t>p</w:t>
          </w:r>
          <w:r w:rsidRPr="00F3595B">
            <w:rPr>
              <w:rFonts w:eastAsia="Calibri" w:cs="Calibri"/>
              <w:spacing w:val="-3"/>
              <w:w w:val="104"/>
            </w:rPr>
            <w:t>r</w:t>
          </w:r>
          <w:r w:rsidRPr="00F3595B">
            <w:rPr>
              <w:rFonts w:eastAsia="Calibri" w:cs="Calibri"/>
              <w:spacing w:val="5"/>
              <w:w w:val="104"/>
            </w:rPr>
            <w:t>i</w:t>
          </w:r>
          <w:r w:rsidRPr="00F3595B">
            <w:rPr>
              <w:rFonts w:eastAsia="Calibri" w:cs="Calibri"/>
              <w:spacing w:val="-2"/>
              <w:w w:val="104"/>
            </w:rPr>
            <w:t>o</w:t>
          </w:r>
          <w:r w:rsidRPr="00F3595B">
            <w:rPr>
              <w:rFonts w:eastAsia="Calibri" w:cs="Calibri"/>
              <w:w w:val="104"/>
            </w:rPr>
            <w:t>r</w:t>
          </w:r>
          <w:r w:rsidRPr="00F3595B">
            <w:rPr>
              <w:rFonts w:eastAsia="Calibri" w:cs="Calibri"/>
              <w:spacing w:val="11"/>
              <w:w w:val="104"/>
            </w:rPr>
            <w:t xml:space="preserve"> </w:t>
          </w:r>
          <w:r w:rsidRPr="00F3595B">
            <w:rPr>
              <w:rFonts w:eastAsia="Calibri" w:cs="Calibri"/>
              <w:spacing w:val="-1"/>
            </w:rPr>
            <w:t>t</w:t>
          </w:r>
          <w:r w:rsidRPr="00F3595B">
            <w:rPr>
              <w:rFonts w:eastAsia="Calibri" w:cs="Calibri"/>
            </w:rPr>
            <w:t>o</w:t>
          </w:r>
          <w:r w:rsidRPr="00F3595B">
            <w:rPr>
              <w:rFonts w:eastAsia="Calibri" w:cs="Calibri"/>
              <w:spacing w:val="7"/>
            </w:rPr>
            <w:t xml:space="preserve"> </w:t>
          </w:r>
          <w:r w:rsidRPr="00F3595B">
            <w:rPr>
              <w:rFonts w:eastAsia="Calibri" w:cs="Calibri"/>
              <w:spacing w:val="6"/>
            </w:rPr>
            <w:t>a</w:t>
          </w:r>
          <w:r w:rsidRPr="00F3595B">
            <w:rPr>
              <w:rFonts w:eastAsia="Calibri" w:cs="Calibri"/>
              <w:spacing w:val="-3"/>
            </w:rPr>
            <w:t>n</w:t>
          </w:r>
          <w:r w:rsidRPr="00F3595B">
            <w:rPr>
              <w:rFonts w:eastAsia="Calibri" w:cs="Calibri"/>
            </w:rPr>
            <w:t>d</w:t>
          </w:r>
          <w:r w:rsidRPr="00F3595B">
            <w:rPr>
              <w:rFonts w:eastAsia="Calibri" w:cs="Calibri"/>
              <w:spacing w:val="21"/>
            </w:rPr>
            <w:t xml:space="preserve"> </w:t>
          </w:r>
          <w:r w:rsidRPr="00F3595B">
            <w:rPr>
              <w:rFonts w:eastAsia="Calibri" w:cs="Calibri"/>
              <w:spacing w:val="-5"/>
            </w:rPr>
            <w:t>p</w:t>
          </w:r>
          <w:r w:rsidRPr="00F3595B">
            <w:rPr>
              <w:rFonts w:eastAsia="Calibri" w:cs="Calibri"/>
              <w:spacing w:val="-2"/>
            </w:rPr>
            <w:t>o</w:t>
          </w:r>
          <w:r w:rsidRPr="00F3595B">
            <w:rPr>
              <w:rFonts w:eastAsia="Calibri" w:cs="Calibri"/>
              <w:spacing w:val="-4"/>
            </w:rPr>
            <w:t>s</w:t>
          </w:r>
          <w:r w:rsidRPr="00F3595B">
            <w:rPr>
              <w:rFonts w:eastAsia="Calibri" w:cs="Calibri"/>
            </w:rPr>
            <w:t>t a</w:t>
          </w:r>
          <w:r w:rsidRPr="00F3595B">
            <w:rPr>
              <w:rFonts w:eastAsia="Calibri" w:cs="Calibri"/>
              <w:spacing w:val="52"/>
            </w:rPr>
            <w:t xml:space="preserve"> </w:t>
          </w:r>
          <w:r w:rsidRPr="00F3595B">
            <w:rPr>
              <w:rFonts w:eastAsia="Calibri" w:cs="Calibri"/>
              <w:spacing w:val="-4"/>
              <w:w w:val="109"/>
            </w:rPr>
            <w:t>s</w:t>
          </w:r>
          <w:r w:rsidRPr="00F3595B">
            <w:rPr>
              <w:rFonts w:eastAsia="Calibri" w:cs="Calibri"/>
              <w:spacing w:val="4"/>
              <w:w w:val="109"/>
            </w:rPr>
            <w:t>i</w:t>
          </w:r>
          <w:r w:rsidRPr="00F3595B">
            <w:rPr>
              <w:rFonts w:eastAsia="Calibri" w:cs="Calibri"/>
              <w:spacing w:val="6"/>
              <w:w w:val="109"/>
            </w:rPr>
            <w:t>g</w:t>
          </w:r>
          <w:r w:rsidRPr="00F3595B">
            <w:rPr>
              <w:rFonts w:eastAsia="Calibri" w:cs="Calibri"/>
              <w:spacing w:val="-3"/>
              <w:w w:val="106"/>
            </w:rPr>
            <w:t>n</w:t>
          </w:r>
          <w:r w:rsidRPr="00F3595B">
            <w:rPr>
              <w:rFonts w:eastAsia="Calibri" w:cs="Calibri"/>
              <w:spacing w:val="4"/>
              <w:w w:val="109"/>
            </w:rPr>
            <w:t>i</w:t>
          </w:r>
          <w:r w:rsidRPr="00F3595B">
            <w:rPr>
              <w:rFonts w:eastAsia="Calibri" w:cs="Calibri"/>
              <w:spacing w:val="-6"/>
              <w:w w:val="97"/>
            </w:rPr>
            <w:t>f</w:t>
          </w:r>
          <w:r w:rsidRPr="00F3595B">
            <w:rPr>
              <w:rFonts w:eastAsia="Calibri" w:cs="Calibri"/>
              <w:spacing w:val="4"/>
              <w:w w:val="109"/>
            </w:rPr>
            <w:t>i</w:t>
          </w:r>
          <w:r w:rsidRPr="00F3595B">
            <w:rPr>
              <w:rFonts w:eastAsia="Calibri" w:cs="Calibri"/>
              <w:spacing w:val="2"/>
              <w:w w:val="110"/>
            </w:rPr>
            <w:t>c</w:t>
          </w:r>
          <w:r w:rsidRPr="00F3595B">
            <w:rPr>
              <w:rFonts w:eastAsia="Calibri" w:cs="Calibri"/>
              <w:spacing w:val="6"/>
              <w:w w:val="107"/>
            </w:rPr>
            <w:t>a</w:t>
          </w:r>
          <w:r w:rsidRPr="00F3595B">
            <w:rPr>
              <w:rFonts w:eastAsia="Calibri" w:cs="Calibri"/>
              <w:spacing w:val="-3"/>
              <w:w w:val="106"/>
            </w:rPr>
            <w:t>n</w:t>
          </w:r>
          <w:r w:rsidRPr="00F3595B">
            <w:rPr>
              <w:rFonts w:eastAsia="Calibri" w:cs="Calibri"/>
              <w:w w:val="103"/>
            </w:rPr>
            <w:t>t</w:t>
          </w:r>
          <w:r w:rsidRPr="00F3595B">
            <w:rPr>
              <w:rFonts w:eastAsia="Calibri" w:cs="Calibri"/>
              <w:spacing w:val="22"/>
            </w:rPr>
            <w:t xml:space="preserve"> </w:t>
          </w:r>
          <w:r w:rsidRPr="00F3595B">
            <w:rPr>
              <w:rFonts w:eastAsia="Calibri" w:cs="Calibri"/>
              <w:spacing w:val="-3"/>
              <w:w w:val="101"/>
            </w:rPr>
            <w:t>r</w:t>
          </w:r>
          <w:r w:rsidRPr="00F3595B">
            <w:rPr>
              <w:rFonts w:eastAsia="Calibri" w:cs="Calibri"/>
              <w:spacing w:val="6"/>
              <w:w w:val="107"/>
            </w:rPr>
            <w:t>a</w:t>
          </w:r>
          <w:r w:rsidRPr="00F3595B">
            <w:rPr>
              <w:rFonts w:eastAsia="Calibri" w:cs="Calibri"/>
              <w:spacing w:val="5"/>
              <w:w w:val="109"/>
            </w:rPr>
            <w:t>i</w:t>
          </w:r>
          <w:r w:rsidRPr="00F3595B">
            <w:rPr>
              <w:rFonts w:eastAsia="Calibri" w:cs="Calibri"/>
              <w:spacing w:val="-3"/>
              <w:w w:val="106"/>
            </w:rPr>
            <w:t>n</w:t>
          </w:r>
          <w:r w:rsidRPr="00F3595B">
            <w:rPr>
              <w:rFonts w:eastAsia="Calibri" w:cs="Calibri"/>
              <w:spacing w:val="-6"/>
              <w:w w:val="97"/>
            </w:rPr>
            <w:t>f</w:t>
          </w:r>
          <w:r w:rsidRPr="00F3595B">
            <w:rPr>
              <w:rFonts w:eastAsia="Calibri" w:cs="Calibri"/>
              <w:spacing w:val="6"/>
              <w:w w:val="107"/>
            </w:rPr>
            <w:t>a</w:t>
          </w:r>
          <w:r w:rsidRPr="00F3595B">
            <w:rPr>
              <w:rFonts w:eastAsia="Calibri" w:cs="Calibri"/>
              <w:spacing w:val="2"/>
              <w:w w:val="113"/>
            </w:rPr>
            <w:t>l</w:t>
          </w:r>
          <w:r w:rsidRPr="00F3595B">
            <w:rPr>
              <w:rFonts w:eastAsia="Calibri" w:cs="Calibri"/>
              <w:w w:val="113"/>
            </w:rPr>
            <w:t>l</w:t>
          </w:r>
          <w:r w:rsidRPr="00F3595B">
            <w:rPr>
              <w:rFonts w:eastAsia="Calibri" w:cs="Calibri"/>
            </w:rPr>
            <w:t xml:space="preserve"> </w:t>
          </w:r>
          <w:r w:rsidRPr="00F3595B">
            <w:rPr>
              <w:rFonts w:eastAsia="Calibri" w:cs="Calibri"/>
              <w:spacing w:val="6"/>
            </w:rPr>
            <w:t>a</w:t>
          </w:r>
          <w:r w:rsidRPr="00F3595B">
            <w:rPr>
              <w:rFonts w:eastAsia="Calibri" w:cs="Calibri"/>
              <w:spacing w:val="-3"/>
            </w:rPr>
            <w:t>n</w:t>
          </w:r>
          <w:r w:rsidRPr="00F3595B">
            <w:rPr>
              <w:rFonts w:eastAsia="Calibri" w:cs="Calibri"/>
              <w:spacing w:val="-5"/>
            </w:rPr>
            <w:t>d</w:t>
          </w:r>
          <w:r w:rsidRPr="00F3595B">
            <w:rPr>
              <w:rFonts w:eastAsia="Calibri" w:cs="Calibri"/>
              <w:spacing w:val="-4"/>
            </w:rPr>
            <w:t>/</w:t>
          </w:r>
          <w:r w:rsidRPr="00F3595B">
            <w:rPr>
              <w:rFonts w:eastAsia="Calibri" w:cs="Calibri"/>
              <w:spacing w:val="-2"/>
            </w:rPr>
            <w:t>o</w:t>
          </w:r>
          <w:r w:rsidRPr="00F3595B">
            <w:rPr>
              <w:rFonts w:eastAsia="Calibri" w:cs="Calibri"/>
            </w:rPr>
            <w:t xml:space="preserve">r </w:t>
          </w:r>
          <w:r w:rsidRPr="00F3595B">
            <w:rPr>
              <w:rFonts w:eastAsia="Calibri" w:cs="Calibri"/>
              <w:spacing w:val="6"/>
            </w:rPr>
            <w:t>a</w:t>
          </w:r>
          <w:r w:rsidRPr="00F3595B">
            <w:rPr>
              <w:rFonts w:eastAsia="Calibri" w:cs="Calibri"/>
              <w:spacing w:val="-5"/>
            </w:rPr>
            <w:t>d</w:t>
          </w:r>
          <w:r w:rsidRPr="00F3595B">
            <w:rPr>
              <w:rFonts w:eastAsia="Calibri" w:cs="Calibri"/>
            </w:rPr>
            <w:t>v</w:t>
          </w:r>
          <w:r w:rsidRPr="00F3595B">
            <w:rPr>
              <w:rFonts w:eastAsia="Calibri" w:cs="Calibri"/>
              <w:spacing w:val="-7"/>
            </w:rPr>
            <w:t>e</w:t>
          </w:r>
          <w:r w:rsidRPr="00F3595B">
            <w:rPr>
              <w:rFonts w:eastAsia="Calibri" w:cs="Calibri"/>
              <w:spacing w:val="-3"/>
            </w:rPr>
            <w:t>r</w:t>
          </w:r>
          <w:r w:rsidRPr="00F3595B">
            <w:rPr>
              <w:rFonts w:eastAsia="Calibri" w:cs="Calibri"/>
              <w:spacing w:val="-4"/>
            </w:rPr>
            <w:t>s</w:t>
          </w:r>
          <w:r w:rsidRPr="00F3595B">
            <w:rPr>
              <w:rFonts w:eastAsia="Calibri" w:cs="Calibri"/>
            </w:rPr>
            <w:t>e</w:t>
          </w:r>
          <w:r w:rsidRPr="00F3595B">
            <w:rPr>
              <w:rFonts w:eastAsia="Calibri" w:cs="Calibri"/>
              <w:spacing w:val="36"/>
            </w:rPr>
            <w:t xml:space="preserve"> </w:t>
          </w:r>
          <w:r w:rsidRPr="00F3595B">
            <w:rPr>
              <w:rFonts w:eastAsia="Calibri" w:cs="Calibri"/>
              <w:spacing w:val="3"/>
            </w:rPr>
            <w:t>w</w:t>
          </w:r>
          <w:r w:rsidRPr="00F3595B">
            <w:rPr>
              <w:rFonts w:eastAsia="Calibri" w:cs="Calibri"/>
              <w:spacing w:val="-7"/>
            </w:rPr>
            <w:t>e</w:t>
          </w:r>
          <w:r w:rsidRPr="00F3595B">
            <w:rPr>
              <w:rFonts w:eastAsia="Calibri" w:cs="Calibri"/>
              <w:spacing w:val="-8"/>
            </w:rPr>
            <w:t>a</w:t>
          </w:r>
          <w:r w:rsidRPr="00F3595B">
            <w:rPr>
              <w:rFonts w:eastAsia="Calibri" w:cs="Calibri"/>
              <w:spacing w:val="-1"/>
            </w:rPr>
            <w:t>t</w:t>
          </w:r>
          <w:r w:rsidRPr="00F3595B">
            <w:rPr>
              <w:rFonts w:eastAsia="Calibri" w:cs="Calibri"/>
              <w:spacing w:val="-2"/>
            </w:rPr>
            <w:t>h</w:t>
          </w:r>
          <w:r w:rsidRPr="00F3595B">
            <w:rPr>
              <w:rFonts w:eastAsia="Calibri" w:cs="Calibri"/>
              <w:spacing w:val="-7"/>
            </w:rPr>
            <w:t>e</w:t>
          </w:r>
          <w:r w:rsidRPr="00F3595B">
            <w:rPr>
              <w:rFonts w:eastAsia="Calibri" w:cs="Calibri"/>
            </w:rPr>
            <w:t xml:space="preserve">r </w:t>
          </w:r>
          <w:r w:rsidRPr="00F3595B">
            <w:rPr>
              <w:rFonts w:eastAsia="Calibri" w:cs="Calibri"/>
              <w:spacing w:val="8"/>
            </w:rPr>
            <w:t>e</w:t>
          </w:r>
          <w:r w:rsidRPr="00F3595B">
            <w:rPr>
              <w:rFonts w:eastAsia="Calibri" w:cs="Calibri"/>
            </w:rPr>
            <w:t>v</w:t>
          </w:r>
          <w:r w:rsidRPr="00F3595B">
            <w:rPr>
              <w:rFonts w:eastAsia="Calibri" w:cs="Calibri"/>
              <w:spacing w:val="-7"/>
            </w:rPr>
            <w:t>e</w:t>
          </w:r>
          <w:r w:rsidRPr="00F3595B">
            <w:rPr>
              <w:rFonts w:eastAsia="Calibri" w:cs="Calibri"/>
              <w:spacing w:val="-3"/>
            </w:rPr>
            <w:t>n</w:t>
          </w:r>
          <w:r w:rsidRPr="00F3595B">
            <w:rPr>
              <w:rFonts w:eastAsia="Calibri" w:cs="Calibri"/>
              <w:spacing w:val="-1"/>
            </w:rPr>
            <w:t>t</w:t>
          </w:r>
          <w:r w:rsidRPr="00F3595B">
            <w:rPr>
              <w:rFonts w:eastAsia="Calibri" w:cs="Calibri"/>
            </w:rPr>
            <w:t>.</w:t>
          </w:r>
          <w:r w:rsidRPr="00F3595B">
            <w:rPr>
              <w:rFonts w:eastAsia="Calibri" w:cs="Calibri"/>
              <w:spacing w:val="3"/>
            </w:rPr>
            <w:t xml:space="preserve"> </w:t>
          </w:r>
          <w:r w:rsidRPr="00F3595B">
            <w:rPr>
              <w:rFonts w:eastAsia="Calibri" w:cs="Calibri"/>
              <w:spacing w:val="4"/>
              <w:w w:val="90"/>
            </w:rPr>
            <w:t>W</w:t>
          </w:r>
          <w:r w:rsidRPr="00F3595B">
            <w:rPr>
              <w:rFonts w:eastAsia="Calibri" w:cs="Calibri"/>
              <w:spacing w:val="-2"/>
              <w:w w:val="105"/>
            </w:rPr>
            <w:t>h</w:t>
          </w:r>
          <w:r w:rsidRPr="00F3595B">
            <w:rPr>
              <w:rFonts w:eastAsia="Calibri" w:cs="Calibri"/>
              <w:spacing w:val="-7"/>
              <w:w w:val="102"/>
            </w:rPr>
            <w:t>e</w:t>
          </w:r>
          <w:r w:rsidRPr="00F3595B">
            <w:rPr>
              <w:rFonts w:eastAsia="Calibri" w:cs="Calibri"/>
              <w:spacing w:val="-3"/>
              <w:w w:val="101"/>
            </w:rPr>
            <w:t>r</w:t>
          </w:r>
          <w:r w:rsidRPr="00F3595B">
            <w:rPr>
              <w:rFonts w:eastAsia="Calibri" w:cs="Calibri"/>
              <w:w w:val="102"/>
            </w:rPr>
            <w:t>e</w:t>
          </w:r>
          <w:r w:rsidRPr="00F3595B">
            <w:rPr>
              <w:rFonts w:eastAsia="Calibri" w:cs="Calibri"/>
              <w:spacing w:val="-29"/>
            </w:rPr>
            <w:t xml:space="preserve"> </w:t>
          </w:r>
          <w:r w:rsidRPr="00F3595B">
            <w:rPr>
              <w:rFonts w:eastAsia="Calibri" w:cs="Calibri"/>
              <w:w w:val="107"/>
            </w:rPr>
            <w:t>a</w:t>
          </w:r>
          <w:r w:rsidRPr="00F3595B">
            <w:rPr>
              <w:rFonts w:eastAsia="Calibri" w:cs="Calibri"/>
              <w:spacing w:val="-16"/>
            </w:rPr>
            <w:t xml:space="preserve"> </w:t>
          </w:r>
          <w:r w:rsidRPr="00F3595B">
            <w:rPr>
              <w:rFonts w:eastAsia="Calibri" w:cs="Calibri"/>
              <w:w w:val="107"/>
            </w:rPr>
            <w:t>S</w:t>
          </w:r>
          <w:r w:rsidRPr="00F3595B">
            <w:rPr>
              <w:rFonts w:eastAsia="Calibri" w:cs="Calibri"/>
              <w:spacing w:val="4"/>
              <w:w w:val="107"/>
            </w:rPr>
            <w:t>i</w:t>
          </w:r>
          <w:r w:rsidRPr="00F3595B">
            <w:rPr>
              <w:rFonts w:eastAsia="Calibri" w:cs="Calibri"/>
              <w:spacing w:val="6"/>
              <w:w w:val="107"/>
            </w:rPr>
            <w:t>g</w:t>
          </w:r>
          <w:r w:rsidRPr="00F3595B">
            <w:rPr>
              <w:rFonts w:eastAsia="Calibri" w:cs="Calibri"/>
              <w:spacing w:val="-3"/>
              <w:w w:val="107"/>
            </w:rPr>
            <w:t>n</w:t>
          </w:r>
          <w:r w:rsidRPr="00F3595B">
            <w:rPr>
              <w:rFonts w:eastAsia="Calibri" w:cs="Calibri"/>
              <w:spacing w:val="5"/>
              <w:w w:val="107"/>
            </w:rPr>
            <w:t>i</w:t>
          </w:r>
          <w:r w:rsidRPr="00F3595B">
            <w:rPr>
              <w:rFonts w:eastAsia="Calibri" w:cs="Calibri"/>
              <w:spacing w:val="-6"/>
              <w:w w:val="107"/>
            </w:rPr>
            <w:t>f</w:t>
          </w:r>
          <w:r w:rsidRPr="00F3595B">
            <w:rPr>
              <w:rFonts w:eastAsia="Calibri" w:cs="Calibri"/>
              <w:spacing w:val="5"/>
              <w:w w:val="107"/>
            </w:rPr>
            <w:t>i</w:t>
          </w:r>
          <w:r w:rsidRPr="00F3595B">
            <w:rPr>
              <w:rFonts w:eastAsia="Calibri" w:cs="Calibri"/>
              <w:spacing w:val="2"/>
              <w:w w:val="107"/>
            </w:rPr>
            <w:t>c</w:t>
          </w:r>
          <w:r w:rsidRPr="00F3595B">
            <w:rPr>
              <w:rFonts w:eastAsia="Calibri" w:cs="Calibri"/>
              <w:spacing w:val="6"/>
              <w:w w:val="107"/>
            </w:rPr>
            <w:t>a</w:t>
          </w:r>
          <w:r w:rsidRPr="00F3595B">
            <w:rPr>
              <w:rFonts w:eastAsia="Calibri" w:cs="Calibri"/>
              <w:spacing w:val="-3"/>
              <w:w w:val="107"/>
            </w:rPr>
            <w:t>n</w:t>
          </w:r>
          <w:r w:rsidRPr="00F3595B">
            <w:rPr>
              <w:rFonts w:eastAsia="Calibri" w:cs="Calibri"/>
              <w:w w:val="107"/>
            </w:rPr>
            <w:t>t</w:t>
          </w:r>
          <w:r w:rsidRPr="00F3595B">
            <w:rPr>
              <w:rFonts w:eastAsia="Calibri" w:cs="Calibri"/>
              <w:spacing w:val="-20"/>
              <w:w w:val="107"/>
            </w:rPr>
            <w:t xml:space="preserve"> </w:t>
          </w:r>
          <w:r w:rsidRPr="00F3595B">
            <w:rPr>
              <w:rFonts w:eastAsia="Calibri" w:cs="Calibri"/>
              <w:spacing w:val="-8"/>
            </w:rPr>
            <w:t>R</w:t>
          </w:r>
          <w:r w:rsidRPr="00F3595B">
            <w:rPr>
              <w:rFonts w:eastAsia="Calibri" w:cs="Calibri"/>
              <w:spacing w:val="6"/>
            </w:rPr>
            <w:t>a</w:t>
          </w:r>
          <w:r w:rsidRPr="00F3595B">
            <w:rPr>
              <w:rFonts w:eastAsia="Calibri" w:cs="Calibri"/>
              <w:spacing w:val="5"/>
            </w:rPr>
            <w:t>i</w:t>
          </w:r>
          <w:r w:rsidRPr="00F3595B">
            <w:rPr>
              <w:rFonts w:eastAsia="Calibri" w:cs="Calibri"/>
            </w:rPr>
            <w:t>n</w:t>
          </w:r>
          <w:r w:rsidRPr="00F3595B">
            <w:rPr>
              <w:rFonts w:eastAsia="Calibri" w:cs="Calibri"/>
              <w:spacing w:val="3"/>
            </w:rPr>
            <w:t xml:space="preserve"> </w:t>
          </w:r>
          <w:r w:rsidRPr="00F3595B">
            <w:rPr>
              <w:rFonts w:eastAsia="Calibri" w:cs="Calibri"/>
              <w:spacing w:val="1"/>
            </w:rPr>
            <w:t>E</w:t>
          </w:r>
          <w:r w:rsidRPr="00F3595B">
            <w:rPr>
              <w:rFonts w:eastAsia="Calibri" w:cs="Calibri"/>
            </w:rPr>
            <w:t>v</w:t>
          </w:r>
          <w:r w:rsidRPr="00F3595B">
            <w:rPr>
              <w:rFonts w:eastAsia="Calibri" w:cs="Calibri"/>
              <w:spacing w:val="-7"/>
            </w:rPr>
            <w:t>e</w:t>
          </w:r>
          <w:r w:rsidRPr="00F3595B">
            <w:rPr>
              <w:rFonts w:eastAsia="Calibri" w:cs="Calibri"/>
              <w:spacing w:val="-3"/>
            </w:rPr>
            <w:t>n</w:t>
          </w:r>
          <w:r w:rsidRPr="00F3595B">
            <w:rPr>
              <w:rFonts w:eastAsia="Calibri" w:cs="Calibri"/>
            </w:rPr>
            <w:t>t</w:t>
          </w:r>
          <w:r w:rsidRPr="00F3595B">
            <w:rPr>
              <w:rFonts w:eastAsia="Calibri" w:cs="Calibri"/>
              <w:spacing w:val="4"/>
            </w:rPr>
            <w:t xml:space="preserve"> </w:t>
          </w:r>
          <w:r w:rsidRPr="00F3595B">
            <w:rPr>
              <w:rFonts w:eastAsia="Calibri" w:cs="Calibri"/>
              <w:spacing w:val="-2"/>
            </w:rPr>
            <w:t>o</w:t>
          </w:r>
          <w:r w:rsidRPr="00F3595B">
            <w:rPr>
              <w:rFonts w:eastAsia="Calibri" w:cs="Calibri"/>
              <w:spacing w:val="-13"/>
            </w:rPr>
            <w:t>cc</w:t>
          </w:r>
          <w:r w:rsidRPr="00F3595B">
            <w:rPr>
              <w:rFonts w:eastAsia="Calibri" w:cs="Calibri"/>
              <w:spacing w:val="-17"/>
            </w:rPr>
            <w:t>u</w:t>
          </w:r>
          <w:r w:rsidRPr="00F3595B">
            <w:rPr>
              <w:rFonts w:eastAsia="Calibri" w:cs="Calibri"/>
              <w:spacing w:val="-18"/>
            </w:rPr>
            <w:t>r</w:t>
          </w:r>
          <w:r w:rsidRPr="00F3595B">
            <w:rPr>
              <w:rFonts w:eastAsia="Calibri" w:cs="Calibri"/>
            </w:rPr>
            <w:t>s</w:t>
          </w:r>
          <w:r w:rsidRPr="00F3595B">
            <w:rPr>
              <w:rFonts w:eastAsia="Calibri" w:cs="Calibri"/>
              <w:spacing w:val="45"/>
            </w:rPr>
            <w:t xml:space="preserve"> </w:t>
          </w:r>
          <w:r w:rsidRPr="00F3595B">
            <w:rPr>
              <w:rFonts w:eastAsia="Calibri" w:cs="Calibri"/>
              <w:spacing w:val="-1"/>
            </w:rPr>
            <w:t>t</w:t>
          </w:r>
          <w:r w:rsidRPr="00F3595B">
            <w:rPr>
              <w:rFonts w:eastAsia="Calibri" w:cs="Calibri"/>
              <w:spacing w:val="-2"/>
            </w:rPr>
            <w:t>h</w:t>
          </w:r>
          <w:r w:rsidRPr="00F3595B">
            <w:rPr>
              <w:rFonts w:eastAsia="Calibri" w:cs="Calibri"/>
              <w:spacing w:val="-3"/>
            </w:rPr>
            <w:t>r</w:t>
          </w:r>
          <w:r w:rsidRPr="00F3595B">
            <w:rPr>
              <w:rFonts w:eastAsia="Calibri" w:cs="Calibri"/>
              <w:spacing w:val="-2"/>
            </w:rPr>
            <w:t>ou</w:t>
          </w:r>
          <w:r w:rsidRPr="00F3595B">
            <w:rPr>
              <w:rFonts w:eastAsia="Calibri" w:cs="Calibri"/>
              <w:spacing w:val="6"/>
            </w:rPr>
            <w:t>g</w:t>
          </w:r>
          <w:r w:rsidRPr="00F3595B">
            <w:rPr>
              <w:rFonts w:eastAsia="Calibri" w:cs="Calibri"/>
            </w:rPr>
            <w:t>h</w:t>
          </w:r>
          <w:r w:rsidRPr="00F3595B">
            <w:rPr>
              <w:rFonts w:eastAsia="Calibri" w:cs="Calibri"/>
              <w:spacing w:val="42"/>
            </w:rPr>
            <w:t xml:space="preserve"> </w:t>
          </w:r>
          <w:r w:rsidRPr="00F3595B">
            <w:rPr>
              <w:rFonts w:eastAsia="Calibri" w:cs="Calibri"/>
              <w:spacing w:val="-1"/>
            </w:rPr>
            <w:t>t</w:t>
          </w:r>
          <w:r w:rsidRPr="00F3595B">
            <w:rPr>
              <w:rFonts w:eastAsia="Calibri" w:cs="Calibri"/>
              <w:spacing w:val="-2"/>
            </w:rPr>
            <w:t>h</w:t>
          </w:r>
          <w:r w:rsidRPr="00F3595B">
            <w:rPr>
              <w:rFonts w:eastAsia="Calibri" w:cs="Calibri"/>
            </w:rPr>
            <w:t>e</w:t>
          </w:r>
          <w:r w:rsidRPr="00F3595B">
            <w:rPr>
              <w:rFonts w:eastAsia="Calibri" w:cs="Calibri"/>
              <w:spacing w:val="27"/>
            </w:rPr>
            <w:t xml:space="preserve"> </w:t>
          </w:r>
          <w:r w:rsidRPr="00F3595B">
            <w:rPr>
              <w:rFonts w:eastAsia="Calibri" w:cs="Calibri"/>
              <w:spacing w:val="-3"/>
              <w:w w:val="106"/>
            </w:rPr>
            <w:t>n</w:t>
          </w:r>
          <w:r w:rsidRPr="00F3595B">
            <w:rPr>
              <w:rFonts w:eastAsia="Calibri" w:cs="Calibri"/>
              <w:spacing w:val="4"/>
              <w:w w:val="109"/>
            </w:rPr>
            <w:t>i</w:t>
          </w:r>
          <w:r w:rsidRPr="00F3595B">
            <w:rPr>
              <w:rFonts w:eastAsia="Calibri" w:cs="Calibri"/>
              <w:spacing w:val="6"/>
              <w:w w:val="109"/>
            </w:rPr>
            <w:t>g</w:t>
          </w:r>
          <w:r w:rsidRPr="00F3595B">
            <w:rPr>
              <w:rFonts w:eastAsia="Calibri" w:cs="Calibri"/>
              <w:spacing w:val="-2"/>
              <w:w w:val="105"/>
            </w:rPr>
            <w:t>h</w:t>
          </w:r>
          <w:r w:rsidRPr="00F3595B">
            <w:rPr>
              <w:rFonts w:eastAsia="Calibri" w:cs="Calibri"/>
              <w:spacing w:val="-1"/>
              <w:w w:val="103"/>
            </w:rPr>
            <w:t>t</w:t>
          </w:r>
          <w:r w:rsidRPr="00F3595B">
            <w:rPr>
              <w:rFonts w:eastAsia="Calibri" w:cs="Calibri"/>
              <w:w w:val="102"/>
            </w:rPr>
            <w:t>,</w:t>
          </w:r>
          <w:r w:rsidRPr="00F3595B">
            <w:rPr>
              <w:rFonts w:eastAsia="Calibri" w:cs="Calibri"/>
              <w:spacing w:val="-3"/>
            </w:rPr>
            <w:t xml:space="preserve"> </w:t>
          </w:r>
          <w:r w:rsidRPr="00F3595B">
            <w:rPr>
              <w:rFonts w:eastAsia="Calibri" w:cs="Calibri"/>
              <w:spacing w:val="-7"/>
            </w:rPr>
            <w:t>m</w:t>
          </w:r>
          <w:r w:rsidRPr="00F3595B">
            <w:rPr>
              <w:rFonts w:eastAsia="Calibri" w:cs="Calibri"/>
              <w:spacing w:val="-2"/>
            </w:rPr>
            <w:t>o</w:t>
          </w:r>
          <w:r w:rsidRPr="00F3595B">
            <w:rPr>
              <w:rFonts w:eastAsia="Calibri" w:cs="Calibri"/>
              <w:spacing w:val="-3"/>
            </w:rPr>
            <w:t>n</w:t>
          </w:r>
          <w:r w:rsidRPr="00F3595B">
            <w:rPr>
              <w:rFonts w:eastAsia="Calibri" w:cs="Calibri"/>
              <w:spacing w:val="4"/>
            </w:rPr>
            <w:t>i</w:t>
          </w:r>
          <w:r w:rsidRPr="00F3595B">
            <w:rPr>
              <w:rFonts w:eastAsia="Calibri" w:cs="Calibri"/>
              <w:spacing w:val="-1"/>
            </w:rPr>
            <w:t>t</w:t>
          </w:r>
          <w:r w:rsidRPr="00F3595B">
            <w:rPr>
              <w:rFonts w:eastAsia="Calibri" w:cs="Calibri"/>
              <w:spacing w:val="-2"/>
            </w:rPr>
            <w:t>o</w:t>
          </w:r>
          <w:r w:rsidRPr="00F3595B">
            <w:rPr>
              <w:rFonts w:eastAsia="Calibri" w:cs="Calibri"/>
              <w:spacing w:val="-3"/>
            </w:rPr>
            <w:t>r</w:t>
          </w:r>
          <w:r w:rsidRPr="00F3595B">
            <w:rPr>
              <w:rFonts w:eastAsia="Calibri" w:cs="Calibri"/>
              <w:spacing w:val="5"/>
            </w:rPr>
            <w:t>i</w:t>
          </w:r>
          <w:r w:rsidRPr="00F3595B">
            <w:rPr>
              <w:rFonts w:eastAsia="Calibri" w:cs="Calibri"/>
              <w:spacing w:val="-3"/>
            </w:rPr>
            <w:t>n</w:t>
          </w:r>
          <w:r w:rsidRPr="00F3595B">
            <w:rPr>
              <w:rFonts w:eastAsia="Calibri" w:cs="Calibri"/>
            </w:rPr>
            <w:t xml:space="preserve">g </w:t>
          </w:r>
          <w:r w:rsidRPr="00F3595B">
            <w:rPr>
              <w:rFonts w:eastAsia="Calibri" w:cs="Calibri"/>
              <w:spacing w:val="-7"/>
            </w:rPr>
            <w:t>m</w:t>
          </w:r>
          <w:r w:rsidRPr="00F3595B">
            <w:rPr>
              <w:rFonts w:eastAsia="Calibri" w:cs="Calibri"/>
              <w:spacing w:val="-2"/>
            </w:rPr>
            <w:t>u</w:t>
          </w:r>
          <w:r w:rsidRPr="00F3595B">
            <w:rPr>
              <w:rFonts w:eastAsia="Calibri" w:cs="Calibri"/>
              <w:spacing w:val="-4"/>
            </w:rPr>
            <w:t>s</w:t>
          </w:r>
          <w:r w:rsidRPr="00F3595B">
            <w:rPr>
              <w:rFonts w:eastAsia="Calibri" w:cs="Calibri"/>
            </w:rPr>
            <w:t>t</w:t>
          </w:r>
          <w:r w:rsidRPr="00F3595B">
            <w:rPr>
              <w:rFonts w:eastAsia="Calibri" w:cs="Calibri"/>
              <w:spacing w:val="49"/>
            </w:rPr>
            <w:t xml:space="preserve"> </w:t>
          </w:r>
          <w:r w:rsidRPr="00F3595B">
            <w:rPr>
              <w:rFonts w:eastAsia="Calibri" w:cs="Calibri"/>
              <w:spacing w:val="-5"/>
            </w:rPr>
            <w:t>b</w:t>
          </w:r>
          <w:r w:rsidRPr="00F3595B">
            <w:rPr>
              <w:rFonts w:eastAsia="Calibri" w:cs="Calibri"/>
            </w:rPr>
            <w:t>e</w:t>
          </w:r>
          <w:r w:rsidRPr="00F3595B">
            <w:rPr>
              <w:rFonts w:eastAsia="Calibri" w:cs="Calibri"/>
              <w:spacing w:val="12"/>
            </w:rPr>
            <w:t xml:space="preserve"> </w:t>
          </w:r>
          <w:r w:rsidRPr="00F3595B">
            <w:rPr>
              <w:rFonts w:eastAsia="Calibri" w:cs="Calibri"/>
              <w:spacing w:val="-2"/>
            </w:rPr>
            <w:t>u</w:t>
          </w:r>
          <w:r w:rsidRPr="00F3595B">
            <w:rPr>
              <w:rFonts w:eastAsia="Calibri" w:cs="Calibri"/>
              <w:spacing w:val="-3"/>
            </w:rPr>
            <w:t>n</w:t>
          </w:r>
          <w:r w:rsidRPr="00F3595B">
            <w:rPr>
              <w:rFonts w:eastAsia="Calibri" w:cs="Calibri"/>
              <w:spacing w:val="-5"/>
            </w:rPr>
            <w:t>d</w:t>
          </w:r>
          <w:r w:rsidRPr="00F3595B">
            <w:rPr>
              <w:rFonts w:eastAsia="Calibri" w:cs="Calibri"/>
              <w:spacing w:val="-7"/>
            </w:rPr>
            <w:t>e</w:t>
          </w:r>
          <w:r w:rsidRPr="00F3595B">
            <w:rPr>
              <w:rFonts w:eastAsia="Calibri" w:cs="Calibri"/>
              <w:spacing w:val="-3"/>
            </w:rPr>
            <w:t>r</w:t>
          </w:r>
          <w:r w:rsidRPr="00F3595B">
            <w:rPr>
              <w:rFonts w:eastAsia="Calibri" w:cs="Calibri"/>
              <w:spacing w:val="-1"/>
            </w:rPr>
            <w:t>t</w:t>
          </w:r>
          <w:r w:rsidRPr="00F3595B">
            <w:rPr>
              <w:rFonts w:eastAsia="Calibri" w:cs="Calibri"/>
              <w:spacing w:val="6"/>
            </w:rPr>
            <w:t>a</w:t>
          </w:r>
          <w:r w:rsidRPr="00F3595B">
            <w:rPr>
              <w:rFonts w:eastAsia="Calibri" w:cs="Calibri"/>
              <w:spacing w:val="-6"/>
            </w:rPr>
            <w:t>k</w:t>
          </w:r>
          <w:r w:rsidRPr="00F3595B">
            <w:rPr>
              <w:rFonts w:eastAsia="Calibri" w:cs="Calibri"/>
              <w:spacing w:val="-7"/>
            </w:rPr>
            <w:t>e</w:t>
          </w:r>
          <w:r w:rsidRPr="00F3595B">
            <w:rPr>
              <w:rFonts w:eastAsia="Calibri" w:cs="Calibri"/>
            </w:rPr>
            <w:t>n</w:t>
          </w:r>
          <w:r w:rsidRPr="00F3595B">
            <w:rPr>
              <w:rFonts w:eastAsia="Calibri" w:cs="Calibri"/>
              <w:spacing w:val="8"/>
            </w:rPr>
            <w:t xml:space="preserve"> </w:t>
          </w:r>
          <w:r w:rsidRPr="00F3595B">
            <w:rPr>
              <w:rFonts w:eastAsia="Calibri" w:cs="Calibri"/>
              <w:spacing w:val="-1"/>
            </w:rPr>
            <w:t>t</w:t>
          </w:r>
          <w:r w:rsidRPr="00F3595B">
            <w:rPr>
              <w:rFonts w:eastAsia="Calibri" w:cs="Calibri"/>
              <w:spacing w:val="-2"/>
            </w:rPr>
            <w:t>h</w:t>
          </w:r>
          <w:r w:rsidRPr="00F3595B">
            <w:rPr>
              <w:rFonts w:eastAsia="Calibri" w:cs="Calibri"/>
            </w:rPr>
            <w:t>e</w:t>
          </w:r>
          <w:r w:rsidRPr="00F3595B">
            <w:rPr>
              <w:rFonts w:eastAsia="Calibri" w:cs="Calibri"/>
              <w:spacing w:val="-3"/>
            </w:rPr>
            <w:t xml:space="preserve"> </w:t>
          </w:r>
          <w:r w:rsidRPr="00F3595B">
            <w:rPr>
              <w:rFonts w:eastAsia="Calibri" w:cs="Calibri"/>
              <w:spacing w:val="-6"/>
              <w:w w:val="97"/>
            </w:rPr>
            <w:t>f</w:t>
          </w:r>
          <w:r w:rsidRPr="00F3595B">
            <w:rPr>
              <w:rFonts w:eastAsia="Calibri" w:cs="Calibri"/>
              <w:spacing w:val="-2"/>
              <w:w w:val="105"/>
            </w:rPr>
            <w:t>o</w:t>
          </w:r>
          <w:r w:rsidRPr="00F3595B">
            <w:rPr>
              <w:rFonts w:eastAsia="Calibri" w:cs="Calibri"/>
              <w:spacing w:val="2"/>
              <w:w w:val="113"/>
            </w:rPr>
            <w:t>ll</w:t>
          </w:r>
          <w:r w:rsidRPr="00F3595B">
            <w:rPr>
              <w:rFonts w:eastAsia="Calibri" w:cs="Calibri"/>
              <w:spacing w:val="-2"/>
              <w:w w:val="105"/>
            </w:rPr>
            <w:t>o</w:t>
          </w:r>
          <w:r w:rsidRPr="00F3595B">
            <w:rPr>
              <w:rFonts w:eastAsia="Calibri" w:cs="Calibri"/>
              <w:spacing w:val="3"/>
              <w:w w:val="102"/>
            </w:rPr>
            <w:t>w</w:t>
          </w:r>
          <w:r w:rsidRPr="00F3595B">
            <w:rPr>
              <w:rFonts w:eastAsia="Calibri" w:cs="Calibri"/>
              <w:spacing w:val="4"/>
              <w:w w:val="109"/>
            </w:rPr>
            <w:t>i</w:t>
          </w:r>
          <w:r w:rsidRPr="00F3595B">
            <w:rPr>
              <w:rFonts w:eastAsia="Calibri" w:cs="Calibri"/>
              <w:spacing w:val="-3"/>
              <w:w w:val="106"/>
            </w:rPr>
            <w:t>n</w:t>
          </w:r>
          <w:r w:rsidRPr="00F3595B">
            <w:rPr>
              <w:rFonts w:eastAsia="Calibri" w:cs="Calibri"/>
              <w:w w:val="109"/>
            </w:rPr>
            <w:t>g</w:t>
          </w:r>
          <w:r w:rsidRPr="00F3595B">
            <w:rPr>
              <w:rFonts w:eastAsia="Calibri" w:cs="Calibri"/>
              <w:spacing w:val="-1"/>
            </w:rPr>
            <w:t xml:space="preserve"> </w:t>
          </w:r>
          <w:r w:rsidRPr="00F3595B">
            <w:rPr>
              <w:rFonts w:eastAsia="Calibri" w:cs="Calibri"/>
              <w:spacing w:val="-7"/>
            </w:rPr>
            <w:t>m</w:t>
          </w:r>
          <w:r w:rsidRPr="00F3595B">
            <w:rPr>
              <w:rFonts w:eastAsia="Calibri" w:cs="Calibri"/>
              <w:spacing w:val="-2"/>
            </w:rPr>
            <w:t>o</w:t>
          </w:r>
          <w:r w:rsidRPr="00F3595B">
            <w:rPr>
              <w:rFonts w:eastAsia="Calibri" w:cs="Calibri"/>
              <w:spacing w:val="-3"/>
            </w:rPr>
            <w:t>rn</w:t>
          </w:r>
          <w:r w:rsidRPr="00F3595B">
            <w:rPr>
              <w:rFonts w:eastAsia="Calibri" w:cs="Calibri"/>
              <w:spacing w:val="4"/>
            </w:rPr>
            <w:t>i</w:t>
          </w:r>
          <w:r w:rsidRPr="00F3595B">
            <w:rPr>
              <w:rFonts w:eastAsia="Calibri" w:cs="Calibri"/>
              <w:spacing w:val="-3"/>
            </w:rPr>
            <w:t>n</w:t>
          </w:r>
          <w:r w:rsidRPr="00F3595B">
            <w:rPr>
              <w:rFonts w:eastAsia="Calibri" w:cs="Calibri"/>
            </w:rPr>
            <w:t>g</w:t>
          </w:r>
          <w:r w:rsidRPr="00F3595B">
            <w:rPr>
              <w:rFonts w:eastAsia="Calibri" w:cs="Calibri"/>
              <w:spacing w:val="46"/>
            </w:rPr>
            <w:t xml:space="preserve"> </w:t>
          </w:r>
          <w:r w:rsidRPr="00F3595B">
            <w:rPr>
              <w:rFonts w:eastAsia="Calibri" w:cs="Calibri"/>
              <w:spacing w:val="-4"/>
            </w:rPr>
            <w:t>b</w:t>
          </w:r>
          <w:r w:rsidRPr="00F3595B">
            <w:rPr>
              <w:rFonts w:eastAsia="Calibri" w:cs="Calibri"/>
            </w:rPr>
            <w:t>y</w:t>
          </w:r>
          <w:r w:rsidRPr="00F3595B">
            <w:rPr>
              <w:rFonts w:eastAsia="Calibri" w:cs="Calibri"/>
              <w:spacing w:val="7"/>
            </w:rPr>
            <w:t xml:space="preserve"> </w:t>
          </w:r>
          <w:r w:rsidRPr="00F3595B">
            <w:rPr>
              <w:rFonts w:eastAsia="Calibri" w:cs="Calibri"/>
              <w:spacing w:val="-7"/>
            </w:rPr>
            <w:t>8</w:t>
          </w:r>
          <w:r w:rsidRPr="00F3595B">
            <w:rPr>
              <w:rFonts w:eastAsia="Calibri" w:cs="Calibri"/>
              <w:spacing w:val="6"/>
              <w:w w:val="107"/>
            </w:rPr>
            <w:t>a</w:t>
          </w:r>
          <w:r w:rsidRPr="00F3595B">
            <w:rPr>
              <w:rFonts w:eastAsia="Calibri" w:cs="Calibri"/>
              <w:spacing w:val="-7"/>
              <w:w w:val="106"/>
            </w:rPr>
            <w:t>m</w:t>
          </w:r>
          <w:r w:rsidRPr="00F3595B">
            <w:rPr>
              <w:rFonts w:eastAsia="Calibri" w:cs="Calibri"/>
              <w:w w:val="101"/>
            </w:rPr>
            <w:t>.</w:t>
          </w:r>
        </w:p>
        <w:p w:rsidRPr="00D442CC" w:rsidR="00D442CC" w:rsidRDefault="003465EC" w14:paraId="1433CB04" w14:textId="77777777">
          <w:pPr>
            <w:pStyle w:val="ListParagraph"/>
            <w:numPr>
              <w:ilvl w:val="1"/>
              <w:numId w:val="56"/>
            </w:numPr>
            <w:spacing w:before="71" w:line="264" w:lineRule="auto"/>
            <w:ind w:left="1134" w:right="59" w:hanging="425"/>
            <w:jc w:val="both"/>
            <w:rPr>
              <w:rFonts w:eastAsia="Calibri" w:cs="Calibri"/>
            </w:rPr>
          </w:pPr>
          <w:r w:rsidRPr="00D442CC">
            <w:rPr>
              <w:rFonts w:eastAsia="Calibri" w:cs="Calibri"/>
              <w:spacing w:val="-6"/>
            </w:rPr>
            <w:t>F</w:t>
          </w:r>
          <w:r w:rsidRPr="00D442CC">
            <w:rPr>
              <w:rFonts w:eastAsia="Calibri" w:cs="Calibri"/>
              <w:spacing w:val="-2"/>
            </w:rPr>
            <w:t>o</w:t>
          </w:r>
          <w:r w:rsidRPr="00D442CC">
            <w:rPr>
              <w:rFonts w:eastAsia="Calibri" w:cs="Calibri"/>
            </w:rPr>
            <w:t>r</w:t>
          </w:r>
          <w:r w:rsidRPr="00D442CC">
            <w:rPr>
              <w:rFonts w:eastAsia="Calibri" w:cs="Calibri"/>
              <w:spacing w:val="37"/>
            </w:rPr>
            <w:t xml:space="preserve"> </w:t>
          </w:r>
          <w:r w:rsidRPr="00D442CC">
            <w:rPr>
              <w:rFonts w:eastAsia="Calibri" w:cs="Calibri"/>
              <w:spacing w:val="-1"/>
            </w:rPr>
            <w:t>t</w:t>
          </w:r>
          <w:r w:rsidRPr="00D442CC">
            <w:rPr>
              <w:rFonts w:eastAsia="Calibri" w:cs="Calibri"/>
              <w:spacing w:val="-2"/>
            </w:rPr>
            <w:t>h</w:t>
          </w:r>
          <w:r w:rsidRPr="00D442CC">
            <w:rPr>
              <w:rFonts w:eastAsia="Calibri" w:cs="Calibri"/>
            </w:rPr>
            <w:t>e</w:t>
          </w:r>
          <w:r w:rsidRPr="00D442CC">
            <w:rPr>
              <w:rFonts w:eastAsia="Calibri" w:cs="Calibri"/>
              <w:spacing w:val="27"/>
            </w:rPr>
            <w:t xml:space="preserve"> </w:t>
          </w:r>
          <w:r w:rsidRPr="00D442CC">
            <w:rPr>
              <w:rFonts w:eastAsia="Calibri" w:cs="Calibri"/>
              <w:spacing w:val="-5"/>
            </w:rPr>
            <w:t>p</w:t>
          </w:r>
          <w:r w:rsidRPr="00D442CC">
            <w:rPr>
              <w:rFonts w:eastAsia="Calibri" w:cs="Calibri"/>
              <w:spacing w:val="-2"/>
            </w:rPr>
            <w:t>u</w:t>
          </w:r>
          <w:r w:rsidRPr="00D442CC">
            <w:rPr>
              <w:rFonts w:eastAsia="Calibri" w:cs="Calibri"/>
              <w:spacing w:val="-3"/>
            </w:rPr>
            <w:t>r</w:t>
          </w:r>
          <w:r w:rsidRPr="00D442CC">
            <w:rPr>
              <w:rFonts w:eastAsia="Calibri" w:cs="Calibri"/>
              <w:spacing w:val="-5"/>
            </w:rPr>
            <w:t>p</w:t>
          </w:r>
          <w:r w:rsidRPr="00D442CC">
            <w:rPr>
              <w:rFonts w:eastAsia="Calibri" w:cs="Calibri"/>
              <w:spacing w:val="-2"/>
            </w:rPr>
            <w:t>o</w:t>
          </w:r>
          <w:r w:rsidRPr="00D442CC">
            <w:rPr>
              <w:rFonts w:eastAsia="Calibri" w:cs="Calibri"/>
              <w:spacing w:val="-4"/>
            </w:rPr>
            <w:t>s</w:t>
          </w:r>
          <w:r w:rsidRPr="00D442CC">
            <w:rPr>
              <w:rFonts w:eastAsia="Calibri" w:cs="Calibri"/>
            </w:rPr>
            <w:t xml:space="preserve">e </w:t>
          </w:r>
          <w:r w:rsidRPr="00D442CC">
            <w:rPr>
              <w:rFonts w:eastAsia="Calibri" w:cs="Calibri"/>
              <w:spacing w:val="-2"/>
            </w:rPr>
            <w:t>o</w:t>
          </w:r>
          <w:r w:rsidRPr="00D442CC">
            <w:rPr>
              <w:rFonts w:eastAsia="Calibri" w:cs="Calibri"/>
            </w:rPr>
            <w:t>f</w:t>
          </w:r>
          <w:r w:rsidRPr="00D442CC">
            <w:rPr>
              <w:rFonts w:eastAsia="Calibri" w:cs="Calibri"/>
              <w:spacing w:val="21"/>
            </w:rPr>
            <w:t xml:space="preserve"> </w:t>
          </w:r>
          <w:r w:rsidRPr="00D442CC">
            <w:rPr>
              <w:rFonts w:eastAsia="Calibri" w:cs="Calibri"/>
              <w:spacing w:val="-1"/>
            </w:rPr>
            <w:t>t</w:t>
          </w:r>
          <w:r w:rsidRPr="00D442CC">
            <w:rPr>
              <w:rFonts w:eastAsia="Calibri" w:cs="Calibri"/>
              <w:spacing w:val="-2"/>
            </w:rPr>
            <w:t>h</w:t>
          </w:r>
          <w:r w:rsidRPr="00D442CC">
            <w:rPr>
              <w:rFonts w:eastAsia="Calibri" w:cs="Calibri"/>
              <w:spacing w:val="4"/>
            </w:rPr>
            <w:t>i</w:t>
          </w:r>
          <w:r w:rsidRPr="00D442CC">
            <w:rPr>
              <w:rFonts w:eastAsia="Calibri" w:cs="Calibri"/>
            </w:rPr>
            <w:t>s</w:t>
          </w:r>
          <w:r w:rsidRPr="00D442CC">
            <w:rPr>
              <w:rFonts w:eastAsia="Calibri" w:cs="Calibri"/>
              <w:spacing w:val="25"/>
            </w:rPr>
            <w:t xml:space="preserve"> </w:t>
          </w:r>
          <w:r w:rsidRPr="00D442CC">
            <w:rPr>
              <w:rFonts w:eastAsia="Calibri" w:cs="Calibri"/>
              <w:spacing w:val="2"/>
            </w:rPr>
            <w:t>c</w:t>
          </w:r>
          <w:r w:rsidRPr="00D442CC">
            <w:rPr>
              <w:rFonts w:eastAsia="Calibri" w:cs="Calibri"/>
              <w:spacing w:val="-2"/>
            </w:rPr>
            <w:t>o</w:t>
          </w:r>
          <w:r w:rsidRPr="00D442CC">
            <w:rPr>
              <w:rFonts w:eastAsia="Calibri" w:cs="Calibri"/>
              <w:spacing w:val="-3"/>
            </w:rPr>
            <w:t>n</w:t>
          </w:r>
          <w:r w:rsidRPr="00D442CC">
            <w:rPr>
              <w:rFonts w:eastAsia="Calibri" w:cs="Calibri"/>
              <w:spacing w:val="-5"/>
            </w:rPr>
            <w:t>d</w:t>
          </w:r>
          <w:r w:rsidRPr="00D442CC">
            <w:rPr>
              <w:rFonts w:eastAsia="Calibri" w:cs="Calibri"/>
              <w:spacing w:val="5"/>
            </w:rPr>
            <w:t>i</w:t>
          </w:r>
          <w:r w:rsidRPr="00D442CC">
            <w:rPr>
              <w:rFonts w:eastAsia="Calibri" w:cs="Calibri"/>
              <w:spacing w:val="-1"/>
            </w:rPr>
            <w:t>t</w:t>
          </w:r>
          <w:r w:rsidRPr="00D442CC">
            <w:rPr>
              <w:rFonts w:eastAsia="Calibri" w:cs="Calibri"/>
              <w:spacing w:val="5"/>
            </w:rPr>
            <w:t>i</w:t>
          </w:r>
          <w:r w:rsidRPr="00D442CC">
            <w:rPr>
              <w:rFonts w:eastAsia="Calibri" w:cs="Calibri"/>
              <w:spacing w:val="-2"/>
            </w:rPr>
            <w:t>o</w:t>
          </w:r>
          <w:r w:rsidRPr="00D442CC">
            <w:rPr>
              <w:rFonts w:eastAsia="Calibri" w:cs="Calibri"/>
            </w:rPr>
            <w:t>n</w:t>
          </w:r>
          <w:r w:rsidRPr="00D442CC">
            <w:rPr>
              <w:rFonts w:eastAsia="Calibri" w:cs="Calibri"/>
              <w:spacing w:val="11"/>
            </w:rPr>
            <w:t xml:space="preserve"> </w:t>
          </w:r>
          <w:r w:rsidRPr="00D442CC">
            <w:rPr>
              <w:rFonts w:eastAsia="Calibri" w:cs="Calibri"/>
            </w:rPr>
            <w:t>a</w:t>
          </w:r>
          <w:r w:rsidRPr="00D442CC">
            <w:rPr>
              <w:rFonts w:eastAsia="Calibri" w:cs="Calibri"/>
              <w:spacing w:val="22"/>
            </w:rPr>
            <w:t xml:space="preserve"> </w:t>
          </w:r>
          <w:r w:rsidRPr="00D442CC">
            <w:rPr>
              <w:rFonts w:eastAsia="Calibri" w:cs="Calibri"/>
              <w:spacing w:val="-4"/>
              <w:w w:val="109"/>
            </w:rPr>
            <w:t>s</w:t>
          </w:r>
          <w:r w:rsidRPr="00D442CC">
            <w:rPr>
              <w:rFonts w:eastAsia="Calibri" w:cs="Calibri"/>
              <w:spacing w:val="5"/>
              <w:w w:val="109"/>
            </w:rPr>
            <w:t>i</w:t>
          </w:r>
          <w:r w:rsidRPr="00D442CC">
            <w:rPr>
              <w:rFonts w:eastAsia="Calibri" w:cs="Calibri"/>
              <w:spacing w:val="6"/>
              <w:w w:val="109"/>
            </w:rPr>
            <w:t>g</w:t>
          </w:r>
          <w:r w:rsidRPr="00D442CC">
            <w:rPr>
              <w:rFonts w:eastAsia="Calibri" w:cs="Calibri"/>
              <w:spacing w:val="-3"/>
              <w:w w:val="106"/>
            </w:rPr>
            <w:t>n</w:t>
          </w:r>
          <w:r w:rsidRPr="00D442CC">
            <w:rPr>
              <w:rFonts w:eastAsia="Calibri" w:cs="Calibri"/>
              <w:spacing w:val="5"/>
              <w:w w:val="109"/>
            </w:rPr>
            <w:t>i</w:t>
          </w:r>
          <w:r w:rsidRPr="00D442CC">
            <w:rPr>
              <w:rFonts w:eastAsia="Calibri" w:cs="Calibri"/>
              <w:spacing w:val="-6"/>
              <w:w w:val="97"/>
            </w:rPr>
            <w:t>f</w:t>
          </w:r>
          <w:r w:rsidRPr="00D442CC">
            <w:rPr>
              <w:rFonts w:eastAsia="Calibri" w:cs="Calibri"/>
              <w:spacing w:val="5"/>
              <w:w w:val="109"/>
            </w:rPr>
            <w:t>i</w:t>
          </w:r>
          <w:r w:rsidRPr="00D442CC">
            <w:rPr>
              <w:rFonts w:eastAsia="Calibri" w:cs="Calibri"/>
              <w:spacing w:val="2"/>
              <w:w w:val="110"/>
            </w:rPr>
            <w:t>c</w:t>
          </w:r>
          <w:r w:rsidRPr="00D442CC">
            <w:rPr>
              <w:rFonts w:eastAsia="Calibri" w:cs="Calibri"/>
              <w:spacing w:val="6"/>
              <w:w w:val="107"/>
            </w:rPr>
            <w:t>a</w:t>
          </w:r>
          <w:r w:rsidRPr="00D442CC">
            <w:rPr>
              <w:rFonts w:eastAsia="Calibri" w:cs="Calibri"/>
              <w:spacing w:val="-3"/>
              <w:w w:val="106"/>
            </w:rPr>
            <w:t>n</w:t>
          </w:r>
          <w:r w:rsidRPr="00D442CC">
            <w:rPr>
              <w:rFonts w:eastAsia="Calibri" w:cs="Calibri"/>
              <w:w w:val="103"/>
            </w:rPr>
            <w:t>t</w:t>
          </w:r>
          <w:r w:rsidRPr="00D442CC">
            <w:rPr>
              <w:rFonts w:eastAsia="Calibri" w:cs="Calibri"/>
              <w:spacing w:val="-8"/>
            </w:rPr>
            <w:t xml:space="preserve"> </w:t>
          </w:r>
          <w:r w:rsidRPr="00D442CC">
            <w:rPr>
              <w:rFonts w:eastAsia="Calibri" w:cs="Calibri"/>
              <w:spacing w:val="-3"/>
            </w:rPr>
            <w:t>r</w:t>
          </w:r>
          <w:r w:rsidRPr="00D442CC">
            <w:rPr>
              <w:rFonts w:eastAsia="Calibri" w:cs="Calibri"/>
              <w:spacing w:val="-8"/>
            </w:rPr>
            <w:t>a</w:t>
          </w:r>
          <w:r w:rsidRPr="00D442CC">
            <w:rPr>
              <w:rFonts w:eastAsia="Calibri" w:cs="Calibri"/>
              <w:spacing w:val="-10"/>
            </w:rPr>
            <w:t>i</w:t>
          </w:r>
          <w:r w:rsidRPr="00D442CC">
            <w:rPr>
              <w:rFonts w:eastAsia="Calibri" w:cs="Calibri"/>
            </w:rPr>
            <w:t>n</w:t>
          </w:r>
          <w:r w:rsidRPr="00D442CC">
            <w:rPr>
              <w:rFonts w:eastAsia="Calibri" w:cs="Calibri"/>
              <w:spacing w:val="1"/>
            </w:rPr>
            <w:t xml:space="preserve"> </w:t>
          </w:r>
          <w:r w:rsidRPr="00D442CC">
            <w:rPr>
              <w:rFonts w:eastAsia="Calibri" w:cs="Calibri"/>
              <w:spacing w:val="8"/>
            </w:rPr>
            <w:t>e</w:t>
          </w:r>
          <w:r w:rsidRPr="00D442CC">
            <w:rPr>
              <w:rFonts w:eastAsia="Calibri" w:cs="Calibri"/>
            </w:rPr>
            <w:t>v</w:t>
          </w:r>
          <w:r w:rsidRPr="00D442CC">
            <w:rPr>
              <w:rFonts w:eastAsia="Calibri" w:cs="Calibri"/>
              <w:spacing w:val="-7"/>
            </w:rPr>
            <w:t>e</w:t>
          </w:r>
          <w:r w:rsidRPr="00D442CC">
            <w:rPr>
              <w:rFonts w:eastAsia="Calibri" w:cs="Calibri"/>
              <w:spacing w:val="-3"/>
            </w:rPr>
            <w:t>n</w:t>
          </w:r>
          <w:r w:rsidRPr="00D442CC">
            <w:rPr>
              <w:rFonts w:eastAsia="Calibri" w:cs="Calibri"/>
            </w:rPr>
            <w:t>t</w:t>
          </w:r>
          <w:r w:rsidRPr="00D442CC">
            <w:rPr>
              <w:rFonts w:eastAsia="Calibri" w:cs="Calibri"/>
              <w:spacing w:val="9"/>
            </w:rPr>
            <w:t xml:space="preserve"> </w:t>
          </w:r>
          <w:r w:rsidRPr="00D442CC">
            <w:rPr>
              <w:rFonts w:eastAsia="Calibri" w:cs="Calibri"/>
              <w:spacing w:val="4"/>
            </w:rPr>
            <w:t>i</w:t>
          </w:r>
          <w:r w:rsidRPr="00D442CC">
            <w:rPr>
              <w:rFonts w:eastAsia="Calibri" w:cs="Calibri"/>
            </w:rPr>
            <w:t xml:space="preserve">s </w:t>
          </w:r>
          <w:r w:rsidRPr="00D442CC">
            <w:rPr>
              <w:rFonts w:eastAsia="Calibri" w:cs="Calibri"/>
              <w:spacing w:val="-5"/>
            </w:rPr>
            <w:t>d</w:t>
          </w:r>
          <w:r w:rsidRPr="00D442CC">
            <w:rPr>
              <w:rFonts w:eastAsia="Calibri" w:cs="Calibri"/>
              <w:spacing w:val="-7"/>
            </w:rPr>
            <w:t>e</w:t>
          </w:r>
          <w:r w:rsidRPr="00D442CC">
            <w:rPr>
              <w:rFonts w:eastAsia="Calibri" w:cs="Calibri"/>
              <w:spacing w:val="-6"/>
            </w:rPr>
            <w:t>f</w:t>
          </w:r>
          <w:r w:rsidRPr="00D442CC">
            <w:rPr>
              <w:rFonts w:eastAsia="Calibri" w:cs="Calibri"/>
              <w:spacing w:val="4"/>
            </w:rPr>
            <w:t>i</w:t>
          </w:r>
          <w:r w:rsidRPr="00D442CC">
            <w:rPr>
              <w:rFonts w:eastAsia="Calibri" w:cs="Calibri"/>
              <w:spacing w:val="-3"/>
            </w:rPr>
            <w:t>n</w:t>
          </w:r>
          <w:r w:rsidRPr="00D442CC">
            <w:rPr>
              <w:rFonts w:eastAsia="Calibri" w:cs="Calibri"/>
              <w:spacing w:val="-7"/>
            </w:rPr>
            <w:t>e</w:t>
          </w:r>
          <w:r w:rsidRPr="00D442CC">
            <w:rPr>
              <w:rFonts w:eastAsia="Calibri" w:cs="Calibri"/>
            </w:rPr>
            <w:t>d</w:t>
          </w:r>
          <w:r w:rsidRPr="00D442CC">
            <w:rPr>
              <w:rFonts w:eastAsia="Calibri" w:cs="Calibri"/>
              <w:spacing w:val="50"/>
            </w:rPr>
            <w:t xml:space="preserve"> </w:t>
          </w:r>
          <w:r w:rsidRPr="00D442CC">
            <w:rPr>
              <w:rFonts w:eastAsia="Calibri" w:cs="Calibri"/>
              <w:spacing w:val="6"/>
            </w:rPr>
            <w:t>a</w:t>
          </w:r>
          <w:r w:rsidRPr="00D442CC">
            <w:rPr>
              <w:rFonts w:eastAsia="Calibri" w:cs="Calibri"/>
            </w:rPr>
            <w:t>s</w:t>
          </w:r>
          <w:r w:rsidRPr="00D442CC">
            <w:rPr>
              <w:rFonts w:eastAsia="Calibri" w:cs="Calibri"/>
              <w:spacing w:val="3"/>
            </w:rPr>
            <w:t xml:space="preserve"> </w:t>
          </w:r>
          <w:r w:rsidRPr="00D442CC">
            <w:rPr>
              <w:rFonts w:eastAsia="Calibri" w:cs="Calibri"/>
              <w:spacing w:val="6"/>
            </w:rPr>
            <w:t>a</w:t>
          </w:r>
          <w:r w:rsidRPr="00D442CC">
            <w:rPr>
              <w:rFonts w:eastAsia="Calibri" w:cs="Calibri"/>
              <w:spacing w:val="-3"/>
            </w:rPr>
            <w:t>n</w:t>
          </w:r>
          <w:r w:rsidRPr="00D442CC">
            <w:rPr>
              <w:rFonts w:eastAsia="Calibri" w:cs="Calibri"/>
            </w:rPr>
            <w:t>y</w:t>
          </w:r>
          <w:r w:rsidRPr="00D442CC">
            <w:rPr>
              <w:rFonts w:eastAsia="Calibri" w:cs="Calibri"/>
              <w:spacing w:val="11"/>
            </w:rPr>
            <w:t xml:space="preserve"> </w:t>
          </w:r>
          <w:r w:rsidRPr="00D442CC">
            <w:rPr>
              <w:rFonts w:eastAsia="Calibri" w:cs="Calibri"/>
              <w:spacing w:val="-6"/>
              <w:w w:val="104"/>
            </w:rPr>
            <w:t>f</w:t>
          </w:r>
          <w:r w:rsidRPr="00D442CC">
            <w:rPr>
              <w:rFonts w:eastAsia="Calibri" w:cs="Calibri"/>
              <w:spacing w:val="-2"/>
              <w:w w:val="104"/>
            </w:rPr>
            <w:t>o</w:t>
          </w:r>
          <w:r w:rsidRPr="00D442CC">
            <w:rPr>
              <w:rFonts w:eastAsia="Calibri" w:cs="Calibri"/>
              <w:spacing w:val="-3"/>
              <w:w w:val="104"/>
            </w:rPr>
            <w:t>r</w:t>
          </w:r>
          <w:r w:rsidRPr="00D442CC">
            <w:rPr>
              <w:rFonts w:eastAsia="Calibri" w:cs="Calibri"/>
              <w:spacing w:val="-7"/>
              <w:w w:val="104"/>
            </w:rPr>
            <w:t>e</w:t>
          </w:r>
          <w:r w:rsidRPr="00D442CC">
            <w:rPr>
              <w:rFonts w:eastAsia="Calibri" w:cs="Calibri"/>
              <w:spacing w:val="2"/>
              <w:w w:val="104"/>
            </w:rPr>
            <w:t>c</w:t>
          </w:r>
          <w:r w:rsidRPr="00D442CC">
            <w:rPr>
              <w:rFonts w:eastAsia="Calibri" w:cs="Calibri"/>
              <w:spacing w:val="6"/>
              <w:w w:val="104"/>
            </w:rPr>
            <w:t>a</w:t>
          </w:r>
          <w:r w:rsidRPr="00D442CC">
            <w:rPr>
              <w:rFonts w:eastAsia="Calibri" w:cs="Calibri"/>
              <w:spacing w:val="-4"/>
              <w:w w:val="104"/>
            </w:rPr>
            <w:t>s</w:t>
          </w:r>
          <w:r w:rsidRPr="00D442CC">
            <w:rPr>
              <w:rFonts w:eastAsia="Calibri" w:cs="Calibri"/>
              <w:spacing w:val="-1"/>
              <w:w w:val="104"/>
            </w:rPr>
            <w:t>t</w:t>
          </w:r>
          <w:r w:rsidRPr="00D442CC">
            <w:rPr>
              <w:rFonts w:eastAsia="Calibri" w:cs="Calibri"/>
              <w:spacing w:val="-4"/>
              <w:w w:val="104"/>
            </w:rPr>
            <w:t>/</w:t>
          </w:r>
          <w:r w:rsidRPr="00D442CC">
            <w:rPr>
              <w:rFonts w:eastAsia="Calibri" w:cs="Calibri"/>
              <w:spacing w:val="6"/>
              <w:w w:val="104"/>
            </w:rPr>
            <w:t>a</w:t>
          </w:r>
          <w:r w:rsidRPr="00D442CC">
            <w:rPr>
              <w:rFonts w:eastAsia="Calibri" w:cs="Calibri"/>
              <w:spacing w:val="2"/>
              <w:w w:val="104"/>
            </w:rPr>
            <w:t>c</w:t>
          </w:r>
          <w:r w:rsidRPr="00D442CC">
            <w:rPr>
              <w:rFonts w:eastAsia="Calibri" w:cs="Calibri"/>
              <w:spacing w:val="-1"/>
              <w:w w:val="104"/>
            </w:rPr>
            <w:t>t</w:t>
          </w:r>
          <w:r w:rsidRPr="00D442CC">
            <w:rPr>
              <w:rFonts w:eastAsia="Calibri" w:cs="Calibri"/>
              <w:spacing w:val="-2"/>
              <w:w w:val="104"/>
            </w:rPr>
            <w:t>u</w:t>
          </w:r>
          <w:r w:rsidRPr="00D442CC">
            <w:rPr>
              <w:rFonts w:eastAsia="Calibri" w:cs="Calibri"/>
              <w:spacing w:val="6"/>
              <w:w w:val="104"/>
            </w:rPr>
            <w:t>a</w:t>
          </w:r>
          <w:r w:rsidRPr="00D442CC">
            <w:rPr>
              <w:rFonts w:eastAsia="Calibri" w:cs="Calibri"/>
              <w:w w:val="104"/>
            </w:rPr>
            <w:t>l</w:t>
          </w:r>
          <w:r w:rsidRPr="00D442CC">
            <w:rPr>
              <w:rFonts w:eastAsia="Calibri" w:cs="Calibri"/>
              <w:spacing w:val="3"/>
              <w:w w:val="104"/>
            </w:rPr>
            <w:t xml:space="preserve"> </w:t>
          </w:r>
          <w:r w:rsidRPr="00D442CC">
            <w:rPr>
              <w:rFonts w:eastAsia="Calibri" w:cs="Calibri"/>
              <w:spacing w:val="-3"/>
              <w:w w:val="101"/>
            </w:rPr>
            <w:t>r</w:t>
          </w:r>
          <w:r w:rsidRPr="00D442CC">
            <w:rPr>
              <w:rFonts w:eastAsia="Calibri" w:cs="Calibri"/>
              <w:spacing w:val="6"/>
              <w:w w:val="107"/>
            </w:rPr>
            <w:t>a</w:t>
          </w:r>
          <w:r w:rsidRPr="00D442CC">
            <w:rPr>
              <w:rFonts w:eastAsia="Calibri" w:cs="Calibri"/>
              <w:spacing w:val="-10"/>
              <w:w w:val="109"/>
            </w:rPr>
            <w:t>i</w:t>
          </w:r>
          <w:r w:rsidRPr="00D442CC">
            <w:rPr>
              <w:rFonts w:eastAsia="Calibri" w:cs="Calibri"/>
              <w:w w:val="106"/>
            </w:rPr>
            <w:t>n</w:t>
          </w:r>
          <w:r w:rsidRPr="00D442CC">
            <w:rPr>
              <w:rFonts w:eastAsia="Calibri" w:cs="Calibri"/>
              <w:spacing w:val="-10"/>
            </w:rPr>
            <w:t xml:space="preserve"> </w:t>
          </w:r>
          <w:r w:rsidRPr="00D442CC">
            <w:rPr>
              <w:rFonts w:eastAsia="Calibri" w:cs="Calibri"/>
              <w:spacing w:val="8"/>
            </w:rPr>
            <w:t>e</w:t>
          </w:r>
          <w:r w:rsidRPr="00D442CC">
            <w:rPr>
              <w:rFonts w:eastAsia="Calibri" w:cs="Calibri"/>
            </w:rPr>
            <w:t>v</w:t>
          </w:r>
          <w:r w:rsidRPr="00D442CC">
            <w:rPr>
              <w:rFonts w:eastAsia="Calibri" w:cs="Calibri"/>
              <w:spacing w:val="-7"/>
            </w:rPr>
            <w:t>e</w:t>
          </w:r>
          <w:r w:rsidRPr="00D442CC">
            <w:rPr>
              <w:rFonts w:eastAsia="Calibri" w:cs="Calibri"/>
              <w:spacing w:val="-18"/>
            </w:rPr>
            <w:t>n</w:t>
          </w:r>
          <w:r w:rsidRPr="00D442CC">
            <w:rPr>
              <w:rFonts w:eastAsia="Calibri" w:cs="Calibri"/>
            </w:rPr>
            <w:t>t</w:t>
          </w:r>
          <w:r w:rsidRPr="00D442CC">
            <w:rPr>
              <w:rFonts w:eastAsia="Calibri" w:cs="Calibri"/>
              <w:spacing w:val="10"/>
            </w:rPr>
            <w:t xml:space="preserve"> </w:t>
          </w:r>
          <w:r w:rsidRPr="00D442CC">
            <w:rPr>
              <w:rFonts w:eastAsia="Calibri" w:cs="Calibri"/>
              <w:spacing w:val="-17"/>
              <w:w w:val="105"/>
            </w:rPr>
            <w:t>o</w:t>
          </w:r>
          <w:r w:rsidRPr="00D442CC">
            <w:rPr>
              <w:rFonts w:eastAsia="Calibri" w:cs="Calibri"/>
              <w:w w:val="97"/>
            </w:rPr>
            <w:t xml:space="preserve">f </w:t>
          </w:r>
          <w:r w:rsidRPr="00D442CC">
            <w:rPr>
              <w:rFonts w:eastAsia="Calibri" w:cs="Calibri"/>
              <w:spacing w:val="-7"/>
            </w:rPr>
            <w:t>2</w:t>
          </w:r>
          <w:r w:rsidRPr="00D442CC">
            <w:rPr>
              <w:rFonts w:eastAsia="Calibri" w:cs="Calibri"/>
            </w:rPr>
            <w:t>0</w:t>
          </w:r>
          <w:r w:rsidRPr="00D442CC">
            <w:rPr>
              <w:rFonts w:eastAsia="Calibri" w:cs="Calibri"/>
              <w:spacing w:val="31"/>
            </w:rPr>
            <w:t xml:space="preserve"> </w:t>
          </w:r>
          <w:r w:rsidRPr="00D442CC">
            <w:rPr>
              <w:rFonts w:eastAsia="Calibri" w:cs="Calibri"/>
              <w:spacing w:val="-7"/>
            </w:rPr>
            <w:t>m</w:t>
          </w:r>
          <w:r w:rsidRPr="00D442CC">
            <w:rPr>
              <w:rFonts w:eastAsia="Calibri" w:cs="Calibri"/>
            </w:rPr>
            <w:t>m</w:t>
          </w:r>
          <w:r w:rsidRPr="00D442CC">
            <w:rPr>
              <w:rFonts w:eastAsia="Calibri" w:cs="Calibri"/>
              <w:spacing w:val="38"/>
            </w:rPr>
            <w:t xml:space="preserve"> </w:t>
          </w:r>
          <w:r w:rsidRPr="00D442CC">
            <w:rPr>
              <w:rFonts w:eastAsia="Calibri" w:cs="Calibri"/>
              <w:spacing w:val="3"/>
            </w:rPr>
            <w:t>w</w:t>
          </w:r>
          <w:r w:rsidRPr="00D442CC">
            <w:rPr>
              <w:rFonts w:eastAsia="Calibri" w:cs="Calibri"/>
              <w:spacing w:val="4"/>
            </w:rPr>
            <w:t>i</w:t>
          </w:r>
          <w:r w:rsidRPr="00D442CC">
            <w:rPr>
              <w:rFonts w:eastAsia="Calibri" w:cs="Calibri"/>
              <w:spacing w:val="-1"/>
            </w:rPr>
            <w:t>t</w:t>
          </w:r>
          <w:r w:rsidRPr="00D442CC">
            <w:rPr>
              <w:rFonts w:eastAsia="Calibri" w:cs="Calibri"/>
              <w:spacing w:val="-2"/>
            </w:rPr>
            <w:t>h</w:t>
          </w:r>
          <w:r w:rsidRPr="00D442CC">
            <w:rPr>
              <w:rFonts w:eastAsia="Calibri" w:cs="Calibri"/>
              <w:spacing w:val="4"/>
            </w:rPr>
            <w:t>i</w:t>
          </w:r>
          <w:r w:rsidRPr="00D442CC">
            <w:rPr>
              <w:rFonts w:eastAsia="Calibri" w:cs="Calibri"/>
            </w:rPr>
            <w:t>n</w:t>
          </w:r>
          <w:r w:rsidRPr="00D442CC">
            <w:rPr>
              <w:rFonts w:eastAsia="Calibri" w:cs="Calibri"/>
              <w:spacing w:val="33"/>
            </w:rPr>
            <w:t xml:space="preserve"> </w:t>
          </w:r>
          <w:r w:rsidRPr="00D442CC">
            <w:rPr>
              <w:rFonts w:eastAsia="Calibri" w:cs="Calibri"/>
            </w:rPr>
            <w:t>a</w:t>
          </w:r>
          <w:r w:rsidRPr="00D442CC">
            <w:rPr>
              <w:rFonts w:eastAsia="Calibri" w:cs="Calibri"/>
              <w:spacing w:val="22"/>
            </w:rPr>
            <w:t xml:space="preserve"> </w:t>
          </w:r>
          <w:r w:rsidRPr="00D442CC">
            <w:rPr>
              <w:rFonts w:eastAsia="Calibri" w:cs="Calibri"/>
              <w:spacing w:val="-7"/>
            </w:rPr>
            <w:t>1</w:t>
          </w:r>
          <w:r w:rsidRPr="00D442CC">
            <w:rPr>
              <w:rFonts w:eastAsia="Calibri" w:cs="Calibri"/>
              <w:spacing w:val="-3"/>
            </w:rPr>
            <w:t>2</w:t>
          </w:r>
          <w:r w:rsidRPr="00D442CC">
            <w:rPr>
              <w:rFonts w:eastAsia="Calibri" w:cs="Calibri"/>
              <w:spacing w:val="5"/>
            </w:rPr>
            <w:t>-</w:t>
          </w:r>
          <w:r w:rsidRPr="00D442CC">
            <w:rPr>
              <w:rFonts w:eastAsia="Calibri" w:cs="Calibri"/>
              <w:spacing w:val="-2"/>
            </w:rPr>
            <w:t>hou</w:t>
          </w:r>
          <w:r w:rsidRPr="00D442CC">
            <w:rPr>
              <w:rFonts w:eastAsia="Calibri" w:cs="Calibri"/>
            </w:rPr>
            <w:t>r</w:t>
          </w:r>
          <w:r w:rsidRPr="00D442CC">
            <w:rPr>
              <w:rFonts w:eastAsia="Calibri" w:cs="Calibri"/>
              <w:spacing w:val="41"/>
            </w:rPr>
            <w:t xml:space="preserve"> </w:t>
          </w:r>
          <w:r w:rsidRPr="00D442CC">
            <w:rPr>
              <w:rFonts w:eastAsia="Calibri" w:cs="Calibri"/>
              <w:spacing w:val="-5"/>
            </w:rPr>
            <w:t>p</w:t>
          </w:r>
          <w:r w:rsidRPr="00D442CC">
            <w:rPr>
              <w:rFonts w:eastAsia="Calibri" w:cs="Calibri"/>
              <w:spacing w:val="-7"/>
            </w:rPr>
            <w:t>e</w:t>
          </w:r>
          <w:r w:rsidRPr="00D442CC">
            <w:rPr>
              <w:rFonts w:eastAsia="Calibri" w:cs="Calibri"/>
              <w:spacing w:val="-3"/>
            </w:rPr>
            <w:t>r</w:t>
          </w:r>
          <w:r w:rsidRPr="00D442CC">
            <w:rPr>
              <w:rFonts w:eastAsia="Calibri" w:cs="Calibri"/>
              <w:spacing w:val="5"/>
            </w:rPr>
            <w:t>i</w:t>
          </w:r>
          <w:r w:rsidRPr="00D442CC">
            <w:rPr>
              <w:rFonts w:eastAsia="Calibri" w:cs="Calibri"/>
              <w:spacing w:val="-2"/>
            </w:rPr>
            <w:t>o</w:t>
          </w:r>
          <w:r w:rsidRPr="00D442CC">
            <w:rPr>
              <w:rFonts w:eastAsia="Calibri" w:cs="Calibri"/>
            </w:rPr>
            <w:t>d</w:t>
          </w:r>
          <w:r w:rsidRPr="00D442CC">
            <w:rPr>
              <w:rFonts w:eastAsia="Calibri" w:cs="Calibri"/>
              <w:spacing w:val="14"/>
            </w:rPr>
            <w:t xml:space="preserve"> </w:t>
          </w:r>
          <w:r w:rsidRPr="00D442CC">
            <w:rPr>
              <w:rFonts w:eastAsia="Calibri" w:cs="Calibri"/>
              <w:spacing w:val="7"/>
            </w:rPr>
            <w:t>(</w:t>
          </w:r>
          <w:r w:rsidRPr="00D442CC">
            <w:rPr>
              <w:rFonts w:eastAsia="Calibri" w:cs="Calibri"/>
              <w:spacing w:val="6"/>
            </w:rPr>
            <w:t>a</w:t>
          </w:r>
          <w:r w:rsidRPr="00D442CC">
            <w:rPr>
              <w:rFonts w:eastAsia="Calibri" w:cs="Calibri"/>
            </w:rPr>
            <w:t>s</w:t>
          </w:r>
          <w:r w:rsidRPr="00D442CC">
            <w:rPr>
              <w:rFonts w:eastAsia="Calibri" w:cs="Calibri"/>
              <w:spacing w:val="21"/>
            </w:rPr>
            <w:t xml:space="preserve"> </w:t>
          </w:r>
          <w:r w:rsidRPr="00D442CC">
            <w:rPr>
              <w:rFonts w:eastAsia="Calibri" w:cs="Calibri"/>
              <w:spacing w:val="-5"/>
            </w:rPr>
            <w:t>p</w:t>
          </w:r>
          <w:r w:rsidRPr="00D442CC">
            <w:rPr>
              <w:rFonts w:eastAsia="Calibri" w:cs="Calibri"/>
              <w:spacing w:val="-7"/>
            </w:rPr>
            <w:t>e</w:t>
          </w:r>
          <w:r w:rsidRPr="00D442CC">
            <w:rPr>
              <w:rFonts w:eastAsia="Calibri" w:cs="Calibri"/>
            </w:rPr>
            <w:t>r</w:t>
          </w:r>
          <w:r w:rsidRPr="00D442CC">
            <w:rPr>
              <w:rFonts w:eastAsia="Calibri" w:cs="Calibri"/>
              <w:spacing w:val="33"/>
            </w:rPr>
            <w:t xml:space="preserve"> </w:t>
          </w:r>
          <w:r w:rsidRPr="00D442CC">
            <w:rPr>
              <w:rFonts w:eastAsia="Calibri" w:cs="Calibri"/>
              <w:w w:val="107"/>
            </w:rPr>
            <w:t>Q</w:t>
          </w:r>
          <w:r w:rsidRPr="00D442CC">
            <w:rPr>
              <w:rFonts w:eastAsia="Calibri" w:cs="Calibri"/>
              <w:spacing w:val="-4"/>
              <w:w w:val="107"/>
            </w:rPr>
            <w:t>L</w:t>
          </w:r>
          <w:r w:rsidRPr="00D442CC">
            <w:rPr>
              <w:rFonts w:eastAsia="Calibri" w:cs="Calibri"/>
              <w:spacing w:val="-3"/>
              <w:w w:val="102"/>
            </w:rPr>
            <w:t>D</w:t>
          </w:r>
          <w:r w:rsidRPr="00D442CC">
            <w:rPr>
              <w:rFonts w:eastAsia="Calibri" w:cs="Calibri"/>
              <w:w w:val="109"/>
            </w:rPr>
            <w:t>C</w:t>
          </w:r>
          <w:r w:rsidRPr="00D442CC">
            <w:rPr>
              <w:rFonts w:eastAsia="Calibri" w:cs="Calibri"/>
            </w:rPr>
            <w:t xml:space="preserve"> </w:t>
          </w:r>
          <w:r w:rsidRPr="00D442CC">
            <w:rPr>
              <w:rFonts w:eastAsia="Calibri" w:cs="Calibri"/>
              <w:spacing w:val="1"/>
            </w:rPr>
            <w:t>E</w:t>
          </w:r>
          <w:r w:rsidRPr="00D442CC">
            <w:rPr>
              <w:rFonts w:eastAsia="Calibri" w:cs="Calibri"/>
              <w:spacing w:val="-14"/>
            </w:rPr>
            <w:t>M</w:t>
          </w:r>
          <w:r w:rsidRPr="00D442CC">
            <w:rPr>
              <w:rFonts w:eastAsia="Calibri" w:cs="Calibri"/>
            </w:rPr>
            <w:t>P</w:t>
          </w:r>
          <w:r w:rsidRPr="00D442CC">
            <w:rPr>
              <w:rFonts w:eastAsia="Calibri" w:cs="Calibri"/>
              <w:spacing w:val="3"/>
            </w:rPr>
            <w:t xml:space="preserve"> </w:t>
          </w:r>
          <w:r w:rsidRPr="00D442CC">
            <w:rPr>
              <w:rFonts w:eastAsia="Calibri" w:cs="Calibri"/>
              <w:spacing w:val="-4"/>
            </w:rPr>
            <w:t>G</w:t>
          </w:r>
          <w:r w:rsidRPr="00D442CC">
            <w:rPr>
              <w:rFonts w:eastAsia="Calibri" w:cs="Calibri"/>
              <w:spacing w:val="-2"/>
            </w:rPr>
            <w:t>u</w:t>
          </w:r>
          <w:r w:rsidRPr="00D442CC">
            <w:rPr>
              <w:rFonts w:eastAsia="Calibri" w:cs="Calibri"/>
              <w:spacing w:val="4"/>
            </w:rPr>
            <w:t>i</w:t>
          </w:r>
          <w:r w:rsidRPr="00D442CC">
            <w:rPr>
              <w:rFonts w:eastAsia="Calibri" w:cs="Calibri"/>
              <w:spacing w:val="-5"/>
            </w:rPr>
            <w:t>d</w:t>
          </w:r>
          <w:r w:rsidRPr="00D442CC">
            <w:rPr>
              <w:rFonts w:eastAsia="Calibri" w:cs="Calibri"/>
              <w:spacing w:val="-7"/>
            </w:rPr>
            <w:t>e</w:t>
          </w:r>
          <w:r w:rsidRPr="00D442CC">
            <w:rPr>
              <w:rFonts w:eastAsia="Calibri" w:cs="Calibri"/>
              <w:spacing w:val="2"/>
            </w:rPr>
            <w:t>l</w:t>
          </w:r>
          <w:r w:rsidRPr="00D442CC">
            <w:rPr>
              <w:rFonts w:eastAsia="Calibri" w:cs="Calibri"/>
              <w:spacing w:val="4"/>
            </w:rPr>
            <w:t>i</w:t>
          </w:r>
          <w:r w:rsidRPr="00D442CC">
            <w:rPr>
              <w:rFonts w:eastAsia="Calibri" w:cs="Calibri"/>
              <w:spacing w:val="-3"/>
            </w:rPr>
            <w:t>n</w:t>
          </w:r>
          <w:r w:rsidRPr="00D442CC">
            <w:rPr>
              <w:rFonts w:eastAsia="Calibri" w:cs="Calibri"/>
              <w:spacing w:val="-7"/>
            </w:rPr>
            <w:t>e</w:t>
          </w:r>
          <w:r w:rsidRPr="00D442CC">
            <w:rPr>
              <w:rFonts w:eastAsia="Calibri" w:cs="Calibri"/>
              <w:spacing w:val="-4"/>
            </w:rPr>
            <w:t>s</w:t>
          </w:r>
          <w:r w:rsidRPr="00D442CC">
            <w:rPr>
              <w:rFonts w:eastAsia="Calibri" w:cs="Calibri"/>
            </w:rPr>
            <w:t>)</w:t>
          </w:r>
          <w:r w:rsidRPr="00D442CC">
            <w:rPr>
              <w:rFonts w:eastAsia="Calibri" w:cs="Calibri"/>
              <w:spacing w:val="27"/>
            </w:rPr>
            <w:t xml:space="preserve"> </w:t>
          </w:r>
          <w:r w:rsidRPr="00D442CC">
            <w:rPr>
              <w:rFonts w:eastAsia="Calibri" w:cs="Calibri"/>
              <w:spacing w:val="-2"/>
            </w:rPr>
            <w:t>o</w:t>
          </w:r>
          <w:r w:rsidRPr="00D442CC">
            <w:rPr>
              <w:rFonts w:eastAsia="Calibri" w:cs="Calibri"/>
            </w:rPr>
            <w:t>r</w:t>
          </w:r>
          <w:r w:rsidRPr="00D442CC">
            <w:rPr>
              <w:rFonts w:eastAsia="Calibri" w:cs="Calibri"/>
              <w:spacing w:val="42"/>
            </w:rPr>
            <w:t xml:space="preserve"> </w:t>
          </w:r>
          <w:r w:rsidRPr="00D442CC">
            <w:rPr>
              <w:rFonts w:eastAsia="Calibri" w:cs="Calibri"/>
              <w:spacing w:val="6"/>
            </w:rPr>
            <w:t>a</w:t>
          </w:r>
          <w:r w:rsidRPr="00D442CC">
            <w:rPr>
              <w:rFonts w:eastAsia="Calibri" w:cs="Calibri"/>
              <w:spacing w:val="-3"/>
            </w:rPr>
            <w:t>n</w:t>
          </w:r>
          <w:r w:rsidRPr="00D442CC">
            <w:rPr>
              <w:rFonts w:eastAsia="Calibri" w:cs="Calibri"/>
            </w:rPr>
            <w:t>y</w:t>
          </w:r>
          <w:r w:rsidRPr="00D442CC">
            <w:rPr>
              <w:rFonts w:eastAsia="Calibri" w:cs="Calibri"/>
              <w:spacing w:val="41"/>
            </w:rPr>
            <w:t xml:space="preserve"> </w:t>
          </w:r>
          <w:r w:rsidRPr="00D442CC">
            <w:rPr>
              <w:rFonts w:eastAsia="Calibri" w:cs="Calibri"/>
              <w:spacing w:val="-5"/>
              <w:w w:val="106"/>
            </w:rPr>
            <w:t>p</w:t>
          </w:r>
          <w:r w:rsidRPr="00D442CC">
            <w:rPr>
              <w:rFonts w:eastAsia="Calibri" w:cs="Calibri"/>
              <w:spacing w:val="-3"/>
              <w:w w:val="106"/>
            </w:rPr>
            <w:t>r</w:t>
          </w:r>
          <w:r w:rsidRPr="00D442CC">
            <w:rPr>
              <w:rFonts w:eastAsia="Calibri" w:cs="Calibri"/>
              <w:spacing w:val="-7"/>
              <w:w w:val="106"/>
            </w:rPr>
            <w:t>e</w:t>
          </w:r>
          <w:r w:rsidRPr="00D442CC">
            <w:rPr>
              <w:rFonts w:eastAsia="Calibri" w:cs="Calibri"/>
              <w:spacing w:val="2"/>
              <w:w w:val="106"/>
            </w:rPr>
            <w:t>c</w:t>
          </w:r>
          <w:r w:rsidRPr="00D442CC">
            <w:rPr>
              <w:rFonts w:eastAsia="Calibri" w:cs="Calibri"/>
              <w:spacing w:val="4"/>
              <w:w w:val="106"/>
            </w:rPr>
            <w:t>i</w:t>
          </w:r>
          <w:r w:rsidRPr="00D442CC">
            <w:rPr>
              <w:rFonts w:eastAsia="Calibri" w:cs="Calibri"/>
              <w:spacing w:val="-5"/>
              <w:w w:val="106"/>
            </w:rPr>
            <w:t>p</w:t>
          </w:r>
          <w:r w:rsidRPr="00D442CC">
            <w:rPr>
              <w:rFonts w:eastAsia="Calibri" w:cs="Calibri"/>
              <w:spacing w:val="5"/>
              <w:w w:val="106"/>
            </w:rPr>
            <w:t>i</w:t>
          </w:r>
          <w:r w:rsidRPr="00D442CC">
            <w:rPr>
              <w:rFonts w:eastAsia="Calibri" w:cs="Calibri"/>
              <w:spacing w:val="-1"/>
              <w:w w:val="106"/>
            </w:rPr>
            <w:t>t</w:t>
          </w:r>
          <w:r w:rsidRPr="00D442CC">
            <w:rPr>
              <w:rFonts w:eastAsia="Calibri" w:cs="Calibri"/>
              <w:spacing w:val="-8"/>
              <w:w w:val="106"/>
            </w:rPr>
            <w:t>a</w:t>
          </w:r>
          <w:r w:rsidRPr="00D442CC">
            <w:rPr>
              <w:rFonts w:eastAsia="Calibri" w:cs="Calibri"/>
              <w:spacing w:val="-1"/>
              <w:w w:val="106"/>
            </w:rPr>
            <w:t>t</w:t>
          </w:r>
          <w:r w:rsidRPr="00D442CC">
            <w:rPr>
              <w:rFonts w:eastAsia="Calibri" w:cs="Calibri"/>
              <w:spacing w:val="5"/>
              <w:w w:val="106"/>
            </w:rPr>
            <w:t>i</w:t>
          </w:r>
          <w:r w:rsidRPr="00D442CC">
            <w:rPr>
              <w:rFonts w:eastAsia="Calibri" w:cs="Calibri"/>
              <w:spacing w:val="-2"/>
              <w:w w:val="106"/>
            </w:rPr>
            <w:t>o</w:t>
          </w:r>
          <w:r w:rsidRPr="00D442CC">
            <w:rPr>
              <w:rFonts w:eastAsia="Calibri" w:cs="Calibri"/>
              <w:w w:val="106"/>
            </w:rPr>
            <w:t xml:space="preserve">n </w:t>
          </w:r>
          <w:r w:rsidRPr="00D442CC">
            <w:rPr>
              <w:rFonts w:eastAsia="Calibri" w:cs="Calibri"/>
              <w:spacing w:val="-1"/>
            </w:rPr>
            <w:t>t</w:t>
          </w:r>
          <w:r w:rsidRPr="00D442CC">
            <w:rPr>
              <w:rFonts w:eastAsia="Calibri" w:cs="Calibri"/>
              <w:spacing w:val="-2"/>
            </w:rPr>
            <w:t>h</w:t>
          </w:r>
          <w:r w:rsidRPr="00D442CC">
            <w:rPr>
              <w:rFonts w:eastAsia="Calibri" w:cs="Calibri"/>
              <w:spacing w:val="-8"/>
            </w:rPr>
            <w:t>a</w:t>
          </w:r>
          <w:r w:rsidRPr="00D442CC">
            <w:rPr>
              <w:rFonts w:eastAsia="Calibri" w:cs="Calibri"/>
            </w:rPr>
            <w:t xml:space="preserve">t </w:t>
          </w:r>
          <w:r w:rsidRPr="00D442CC">
            <w:rPr>
              <w:rFonts w:eastAsia="Calibri" w:cs="Calibri"/>
              <w:spacing w:val="5"/>
              <w:w w:val="109"/>
            </w:rPr>
            <w:t>i</w:t>
          </w:r>
          <w:r w:rsidRPr="00D442CC">
            <w:rPr>
              <w:rFonts w:eastAsia="Calibri" w:cs="Calibri"/>
              <w:w w:val="109"/>
            </w:rPr>
            <w:t>s</w:t>
          </w:r>
          <w:r w:rsidRPr="00D442CC">
            <w:rPr>
              <w:rFonts w:eastAsia="Calibri" w:cs="Calibri"/>
              <w:spacing w:val="18"/>
            </w:rPr>
            <w:t xml:space="preserve"> </w:t>
          </w:r>
          <w:r w:rsidRPr="00D442CC">
            <w:rPr>
              <w:rFonts w:eastAsia="Calibri" w:cs="Calibri"/>
              <w:spacing w:val="2"/>
            </w:rPr>
            <w:t>c</w:t>
          </w:r>
          <w:r w:rsidRPr="00D442CC">
            <w:rPr>
              <w:rFonts w:eastAsia="Calibri" w:cs="Calibri"/>
              <w:spacing w:val="6"/>
            </w:rPr>
            <w:t>a</w:t>
          </w:r>
          <w:r w:rsidRPr="00D442CC">
            <w:rPr>
              <w:rFonts w:eastAsia="Calibri" w:cs="Calibri"/>
              <w:spacing w:val="-5"/>
            </w:rPr>
            <w:t>p</w:t>
          </w:r>
          <w:r w:rsidRPr="00D442CC">
            <w:rPr>
              <w:rFonts w:eastAsia="Calibri" w:cs="Calibri"/>
              <w:spacing w:val="6"/>
            </w:rPr>
            <w:t>a</w:t>
          </w:r>
          <w:r w:rsidRPr="00D442CC">
            <w:rPr>
              <w:rFonts w:eastAsia="Calibri" w:cs="Calibri"/>
              <w:spacing w:val="-5"/>
            </w:rPr>
            <w:t>b</w:t>
          </w:r>
          <w:r w:rsidRPr="00D442CC">
            <w:rPr>
              <w:rFonts w:eastAsia="Calibri" w:cs="Calibri"/>
              <w:spacing w:val="2"/>
            </w:rPr>
            <w:t>l</w:t>
          </w:r>
          <w:r w:rsidRPr="00D442CC">
            <w:rPr>
              <w:rFonts w:eastAsia="Calibri" w:cs="Calibri"/>
            </w:rPr>
            <w:t xml:space="preserve">e </w:t>
          </w:r>
          <w:r w:rsidRPr="00D442CC">
            <w:rPr>
              <w:rFonts w:eastAsia="Calibri" w:cs="Calibri"/>
              <w:spacing w:val="-2"/>
            </w:rPr>
            <w:t>o</w:t>
          </w:r>
          <w:r w:rsidRPr="00D442CC">
            <w:rPr>
              <w:rFonts w:eastAsia="Calibri" w:cs="Calibri"/>
            </w:rPr>
            <w:t>f</w:t>
          </w:r>
          <w:r w:rsidRPr="00D442CC">
            <w:rPr>
              <w:rFonts w:eastAsia="Calibri" w:cs="Calibri"/>
              <w:spacing w:val="2"/>
            </w:rPr>
            <w:t xml:space="preserve"> </w:t>
          </w:r>
          <w:r w:rsidRPr="00D442CC">
            <w:rPr>
              <w:rFonts w:eastAsia="Calibri" w:cs="Calibri"/>
              <w:spacing w:val="-8"/>
            </w:rPr>
            <w:t>g</w:t>
          </w:r>
          <w:r w:rsidRPr="00D442CC">
            <w:rPr>
              <w:rFonts w:eastAsia="Calibri" w:cs="Calibri"/>
              <w:spacing w:val="-7"/>
            </w:rPr>
            <w:t>e</w:t>
          </w:r>
          <w:r w:rsidRPr="00D442CC">
            <w:rPr>
              <w:rFonts w:eastAsia="Calibri" w:cs="Calibri"/>
              <w:spacing w:val="-3"/>
            </w:rPr>
            <w:t>n</w:t>
          </w:r>
          <w:r w:rsidRPr="00D442CC">
            <w:rPr>
              <w:rFonts w:eastAsia="Calibri" w:cs="Calibri"/>
              <w:spacing w:val="-7"/>
            </w:rPr>
            <w:t>e</w:t>
          </w:r>
          <w:r w:rsidRPr="00D442CC">
            <w:rPr>
              <w:rFonts w:eastAsia="Calibri" w:cs="Calibri"/>
              <w:spacing w:val="-3"/>
            </w:rPr>
            <w:t>r</w:t>
          </w:r>
          <w:r w:rsidRPr="00D442CC">
            <w:rPr>
              <w:rFonts w:eastAsia="Calibri" w:cs="Calibri"/>
              <w:spacing w:val="-8"/>
            </w:rPr>
            <w:t>a</w:t>
          </w:r>
          <w:r w:rsidRPr="00D442CC">
            <w:rPr>
              <w:rFonts w:eastAsia="Calibri" w:cs="Calibri"/>
              <w:spacing w:val="-1"/>
            </w:rPr>
            <w:t>t</w:t>
          </w:r>
          <w:r w:rsidRPr="00D442CC">
            <w:rPr>
              <w:rFonts w:eastAsia="Calibri" w:cs="Calibri"/>
              <w:spacing w:val="4"/>
            </w:rPr>
            <w:t>i</w:t>
          </w:r>
          <w:r w:rsidRPr="00D442CC">
            <w:rPr>
              <w:rFonts w:eastAsia="Calibri" w:cs="Calibri"/>
              <w:spacing w:val="-3"/>
            </w:rPr>
            <w:t>n</w:t>
          </w:r>
          <w:r w:rsidRPr="00D442CC">
            <w:rPr>
              <w:rFonts w:eastAsia="Calibri" w:cs="Calibri"/>
            </w:rPr>
            <w:t xml:space="preserve">g </w:t>
          </w:r>
          <w:r w:rsidRPr="00D442CC">
            <w:rPr>
              <w:rFonts w:eastAsia="Calibri" w:cs="Calibri"/>
              <w:spacing w:val="-2"/>
            </w:rPr>
            <w:t>o</w:t>
          </w:r>
          <w:r w:rsidRPr="00D442CC">
            <w:rPr>
              <w:rFonts w:eastAsia="Calibri" w:cs="Calibri"/>
            </w:rPr>
            <w:t>v</w:t>
          </w:r>
          <w:r w:rsidRPr="00D442CC">
            <w:rPr>
              <w:rFonts w:eastAsia="Calibri" w:cs="Calibri"/>
              <w:spacing w:val="-7"/>
            </w:rPr>
            <w:t>e</w:t>
          </w:r>
          <w:r w:rsidRPr="00D442CC">
            <w:rPr>
              <w:rFonts w:eastAsia="Calibri" w:cs="Calibri"/>
              <w:spacing w:val="-3"/>
            </w:rPr>
            <w:t>r</w:t>
          </w:r>
          <w:r w:rsidRPr="00D442CC">
            <w:rPr>
              <w:rFonts w:eastAsia="Calibri" w:cs="Calibri"/>
              <w:spacing w:val="2"/>
            </w:rPr>
            <w:t>l</w:t>
          </w:r>
          <w:r w:rsidRPr="00D442CC">
            <w:rPr>
              <w:rFonts w:eastAsia="Calibri" w:cs="Calibri"/>
              <w:spacing w:val="6"/>
            </w:rPr>
            <w:t>a</w:t>
          </w:r>
          <w:r w:rsidRPr="00D442CC">
            <w:rPr>
              <w:rFonts w:eastAsia="Calibri" w:cs="Calibri"/>
              <w:spacing w:val="-3"/>
            </w:rPr>
            <w:t>n</w:t>
          </w:r>
          <w:r w:rsidRPr="00D442CC">
            <w:rPr>
              <w:rFonts w:eastAsia="Calibri" w:cs="Calibri"/>
            </w:rPr>
            <w:t>d</w:t>
          </w:r>
          <w:r w:rsidRPr="00D442CC">
            <w:rPr>
              <w:rFonts w:eastAsia="Calibri" w:cs="Calibri"/>
              <w:spacing w:val="41"/>
            </w:rPr>
            <w:t xml:space="preserve"> </w:t>
          </w:r>
          <w:r w:rsidRPr="00D442CC">
            <w:rPr>
              <w:rFonts w:eastAsia="Calibri" w:cs="Calibri"/>
              <w:spacing w:val="-6"/>
            </w:rPr>
            <w:t>f</w:t>
          </w:r>
          <w:r w:rsidRPr="00D442CC">
            <w:rPr>
              <w:rFonts w:eastAsia="Calibri" w:cs="Calibri"/>
              <w:spacing w:val="2"/>
            </w:rPr>
            <w:t>l</w:t>
          </w:r>
          <w:r w:rsidRPr="00D442CC">
            <w:rPr>
              <w:rFonts w:eastAsia="Calibri" w:cs="Calibri"/>
              <w:spacing w:val="-2"/>
            </w:rPr>
            <w:t>o</w:t>
          </w:r>
          <w:r w:rsidRPr="00D442CC">
            <w:rPr>
              <w:rFonts w:eastAsia="Calibri" w:cs="Calibri"/>
              <w:spacing w:val="-11"/>
            </w:rPr>
            <w:t>w</w:t>
          </w:r>
          <w:r w:rsidRPr="00D442CC">
            <w:rPr>
              <w:rFonts w:eastAsia="Calibri" w:cs="Calibri"/>
            </w:rPr>
            <w:t xml:space="preserve">, </w:t>
          </w:r>
          <w:r w:rsidRPr="00D442CC">
            <w:rPr>
              <w:rFonts w:eastAsia="Calibri" w:cs="Calibri"/>
              <w:spacing w:val="-3"/>
              <w:w w:val="106"/>
            </w:rPr>
            <w:t>n</w:t>
          </w:r>
          <w:r w:rsidRPr="00D442CC">
            <w:rPr>
              <w:rFonts w:eastAsia="Calibri" w:cs="Calibri"/>
              <w:spacing w:val="-2"/>
              <w:w w:val="105"/>
            </w:rPr>
            <w:t>o</w:t>
          </w:r>
          <w:r w:rsidRPr="00D442CC">
            <w:rPr>
              <w:rFonts w:eastAsia="Calibri" w:cs="Calibri"/>
              <w:spacing w:val="-1"/>
              <w:w w:val="103"/>
            </w:rPr>
            <w:t>t</w:t>
          </w:r>
          <w:r w:rsidRPr="00D442CC">
            <w:rPr>
              <w:rFonts w:eastAsia="Calibri" w:cs="Calibri"/>
              <w:spacing w:val="5"/>
              <w:w w:val="109"/>
            </w:rPr>
            <w:t>i</w:t>
          </w:r>
          <w:r w:rsidRPr="00D442CC">
            <w:rPr>
              <w:rFonts w:eastAsia="Calibri" w:cs="Calibri"/>
              <w:spacing w:val="-3"/>
              <w:w w:val="106"/>
            </w:rPr>
            <w:t>n</w:t>
          </w:r>
          <w:r w:rsidRPr="00D442CC">
            <w:rPr>
              <w:rFonts w:eastAsia="Calibri" w:cs="Calibri"/>
              <w:w w:val="109"/>
            </w:rPr>
            <w:t>g</w:t>
          </w:r>
          <w:r w:rsidRPr="00D442CC">
            <w:rPr>
              <w:rFonts w:eastAsia="Calibri" w:cs="Calibri"/>
              <w:spacing w:val="-8"/>
            </w:rPr>
            <w:t xml:space="preserve"> </w:t>
          </w:r>
          <w:r w:rsidRPr="00D442CC">
            <w:rPr>
              <w:rFonts w:eastAsia="Calibri" w:cs="Calibri"/>
              <w:spacing w:val="-1"/>
              <w:w w:val="103"/>
            </w:rPr>
            <w:t>t</w:t>
          </w:r>
          <w:r w:rsidRPr="00D442CC">
            <w:rPr>
              <w:rFonts w:eastAsia="Calibri" w:cs="Calibri"/>
              <w:spacing w:val="-2"/>
              <w:w w:val="105"/>
            </w:rPr>
            <w:t>h</w:t>
          </w:r>
          <w:r w:rsidRPr="00D442CC">
            <w:rPr>
              <w:rFonts w:eastAsia="Calibri" w:cs="Calibri"/>
              <w:spacing w:val="-8"/>
              <w:w w:val="107"/>
            </w:rPr>
            <w:t>a</w:t>
          </w:r>
          <w:r w:rsidRPr="00D442CC">
            <w:rPr>
              <w:rFonts w:eastAsia="Calibri" w:cs="Calibri"/>
              <w:w w:val="103"/>
            </w:rPr>
            <w:t>t</w:t>
          </w:r>
          <w:r w:rsidRPr="00D442CC">
            <w:rPr>
              <w:rFonts w:eastAsia="Calibri" w:cs="Calibri"/>
              <w:spacing w:val="15"/>
            </w:rPr>
            <w:t xml:space="preserve"> </w:t>
          </w:r>
          <w:r w:rsidRPr="00D442CC">
            <w:rPr>
              <w:rFonts w:eastAsia="Calibri" w:cs="Calibri"/>
              <w:spacing w:val="-1"/>
            </w:rPr>
            <w:t>t</w:t>
          </w:r>
          <w:r w:rsidRPr="00D442CC">
            <w:rPr>
              <w:rFonts w:eastAsia="Calibri" w:cs="Calibri"/>
              <w:spacing w:val="-2"/>
            </w:rPr>
            <w:t>h</w:t>
          </w:r>
          <w:r w:rsidRPr="00D442CC">
            <w:rPr>
              <w:rFonts w:eastAsia="Calibri" w:cs="Calibri"/>
              <w:spacing w:val="5"/>
            </w:rPr>
            <w:t>i</w:t>
          </w:r>
          <w:r w:rsidRPr="00D442CC">
            <w:rPr>
              <w:rFonts w:eastAsia="Calibri" w:cs="Calibri"/>
            </w:rPr>
            <w:t>s</w:t>
          </w:r>
          <w:r w:rsidRPr="00D442CC">
            <w:rPr>
              <w:rFonts w:eastAsia="Calibri" w:cs="Calibri"/>
              <w:spacing w:val="18"/>
            </w:rPr>
            <w:t xml:space="preserve"> </w:t>
          </w:r>
          <w:r w:rsidRPr="00D442CC">
            <w:rPr>
              <w:rFonts w:eastAsia="Calibri" w:cs="Calibri"/>
            </w:rPr>
            <w:t>v</w:t>
          </w:r>
          <w:r w:rsidRPr="00D442CC">
            <w:rPr>
              <w:rFonts w:eastAsia="Calibri" w:cs="Calibri"/>
              <w:spacing w:val="6"/>
            </w:rPr>
            <w:t>a</w:t>
          </w:r>
          <w:r w:rsidRPr="00D442CC">
            <w:rPr>
              <w:rFonts w:eastAsia="Calibri" w:cs="Calibri"/>
              <w:spacing w:val="-3"/>
            </w:rPr>
            <w:t>r</w:t>
          </w:r>
          <w:r w:rsidRPr="00D442CC">
            <w:rPr>
              <w:rFonts w:eastAsia="Calibri" w:cs="Calibri"/>
              <w:spacing w:val="5"/>
            </w:rPr>
            <w:t>i</w:t>
          </w:r>
          <w:r w:rsidRPr="00D442CC">
            <w:rPr>
              <w:rFonts w:eastAsia="Calibri" w:cs="Calibri"/>
              <w:spacing w:val="-22"/>
            </w:rPr>
            <w:t>e</w:t>
          </w:r>
          <w:r w:rsidRPr="00D442CC">
            <w:rPr>
              <w:rFonts w:eastAsia="Calibri" w:cs="Calibri"/>
            </w:rPr>
            <w:t>s</w:t>
          </w:r>
          <w:r w:rsidRPr="00D442CC">
            <w:rPr>
              <w:rFonts w:eastAsia="Calibri" w:cs="Calibri"/>
              <w:spacing w:val="33"/>
            </w:rPr>
            <w:t xml:space="preserve"> </w:t>
          </w:r>
          <w:r w:rsidRPr="00D442CC">
            <w:rPr>
              <w:rFonts w:eastAsia="Calibri" w:cs="Calibri"/>
              <w:spacing w:val="-4"/>
              <w:w w:val="106"/>
            </w:rPr>
            <w:t>s</w:t>
          </w:r>
          <w:r w:rsidRPr="00D442CC">
            <w:rPr>
              <w:rFonts w:eastAsia="Calibri" w:cs="Calibri"/>
              <w:spacing w:val="-7"/>
              <w:w w:val="106"/>
            </w:rPr>
            <w:t>e</w:t>
          </w:r>
          <w:r w:rsidRPr="00D442CC">
            <w:rPr>
              <w:rFonts w:eastAsia="Calibri" w:cs="Calibri"/>
              <w:spacing w:val="6"/>
              <w:w w:val="106"/>
            </w:rPr>
            <w:t>a</w:t>
          </w:r>
          <w:r w:rsidRPr="00D442CC">
            <w:rPr>
              <w:rFonts w:eastAsia="Calibri" w:cs="Calibri"/>
              <w:spacing w:val="-4"/>
              <w:w w:val="106"/>
            </w:rPr>
            <w:t>s</w:t>
          </w:r>
          <w:r w:rsidRPr="00D442CC">
            <w:rPr>
              <w:rFonts w:eastAsia="Calibri" w:cs="Calibri"/>
              <w:spacing w:val="-2"/>
              <w:w w:val="106"/>
            </w:rPr>
            <w:t>o</w:t>
          </w:r>
          <w:r w:rsidRPr="00D442CC">
            <w:rPr>
              <w:rFonts w:eastAsia="Calibri" w:cs="Calibri"/>
              <w:spacing w:val="-3"/>
              <w:w w:val="106"/>
            </w:rPr>
            <w:t>n</w:t>
          </w:r>
          <w:r w:rsidRPr="00D442CC">
            <w:rPr>
              <w:rFonts w:eastAsia="Calibri" w:cs="Calibri"/>
              <w:spacing w:val="6"/>
              <w:w w:val="106"/>
            </w:rPr>
            <w:t>a</w:t>
          </w:r>
          <w:r w:rsidRPr="00D442CC">
            <w:rPr>
              <w:rFonts w:eastAsia="Calibri" w:cs="Calibri"/>
              <w:spacing w:val="2"/>
              <w:w w:val="106"/>
            </w:rPr>
            <w:t>lly</w:t>
          </w:r>
          <w:r w:rsidRPr="00D442CC">
            <w:rPr>
              <w:rFonts w:eastAsia="Calibri" w:cs="Calibri"/>
              <w:w w:val="106"/>
            </w:rPr>
            <w:t>;</w:t>
          </w:r>
          <w:r w:rsidRPr="00D442CC">
            <w:rPr>
              <w:rFonts w:eastAsia="Calibri" w:cs="Calibri"/>
              <w:spacing w:val="-5"/>
              <w:w w:val="106"/>
            </w:rPr>
            <w:t xml:space="preserve"> </w:t>
          </w:r>
          <w:r w:rsidRPr="00D442CC">
            <w:rPr>
              <w:rFonts w:eastAsia="Calibri" w:cs="Calibri"/>
              <w:spacing w:val="6"/>
              <w:w w:val="107"/>
            </w:rPr>
            <w:t>a</w:t>
          </w:r>
          <w:r w:rsidRPr="00D442CC">
            <w:rPr>
              <w:rFonts w:eastAsia="Calibri" w:cs="Calibri"/>
              <w:spacing w:val="-3"/>
              <w:w w:val="106"/>
            </w:rPr>
            <w:t>n</w:t>
          </w:r>
          <w:r w:rsidRPr="00D442CC">
            <w:rPr>
              <w:rFonts w:eastAsia="Calibri" w:cs="Calibri"/>
              <w:w w:val="108"/>
            </w:rPr>
            <w:t>d</w:t>
          </w:r>
        </w:p>
        <w:p w:rsidRPr="00D442CC" w:rsidR="003465EC" w:rsidRDefault="003465EC" w14:paraId="4E255542" w14:textId="0F7B9C9C">
          <w:pPr>
            <w:pStyle w:val="ListParagraph"/>
            <w:numPr>
              <w:ilvl w:val="1"/>
              <w:numId w:val="56"/>
            </w:numPr>
            <w:spacing w:before="71" w:line="264" w:lineRule="auto"/>
            <w:ind w:left="1134" w:right="59" w:hanging="425"/>
            <w:jc w:val="both"/>
            <w:rPr>
              <w:rFonts w:eastAsia="Calibri" w:cs="Calibri"/>
            </w:rPr>
          </w:pPr>
          <w:r w:rsidRPr="00D442CC">
            <w:rPr>
              <w:rFonts w:eastAsia="Calibri" w:cs="Calibri"/>
              <w:spacing w:val="-2"/>
            </w:rPr>
            <w:t>A</w:t>
          </w:r>
          <w:r w:rsidRPr="00D442CC">
            <w:rPr>
              <w:rFonts w:eastAsia="Calibri" w:cs="Calibri"/>
              <w:spacing w:val="2"/>
            </w:rPr>
            <w:t>l</w:t>
          </w:r>
          <w:r w:rsidRPr="00D442CC">
            <w:rPr>
              <w:rFonts w:eastAsia="Calibri" w:cs="Calibri"/>
            </w:rPr>
            <w:t xml:space="preserve">l </w:t>
          </w:r>
          <w:r w:rsidRPr="00D442CC">
            <w:rPr>
              <w:rFonts w:eastAsia="Calibri" w:cs="Calibri"/>
              <w:spacing w:val="-4"/>
            </w:rPr>
            <w:t>s</w:t>
          </w:r>
          <w:r w:rsidRPr="00D442CC">
            <w:rPr>
              <w:rFonts w:eastAsia="Calibri" w:cs="Calibri"/>
              <w:spacing w:val="6"/>
            </w:rPr>
            <w:t>a</w:t>
          </w:r>
          <w:r w:rsidRPr="00D442CC">
            <w:rPr>
              <w:rFonts w:eastAsia="Calibri" w:cs="Calibri"/>
              <w:spacing w:val="-7"/>
            </w:rPr>
            <w:t>m</w:t>
          </w:r>
          <w:r w:rsidRPr="00D442CC">
            <w:rPr>
              <w:rFonts w:eastAsia="Calibri" w:cs="Calibri"/>
              <w:spacing w:val="-5"/>
            </w:rPr>
            <w:t>p</w:t>
          </w:r>
          <w:r w:rsidRPr="00D442CC">
            <w:rPr>
              <w:rFonts w:eastAsia="Calibri" w:cs="Calibri"/>
              <w:spacing w:val="2"/>
            </w:rPr>
            <w:t>l</w:t>
          </w:r>
          <w:r w:rsidRPr="00D442CC">
            <w:rPr>
              <w:rFonts w:eastAsia="Calibri" w:cs="Calibri"/>
              <w:spacing w:val="-7"/>
            </w:rPr>
            <w:t>e</w:t>
          </w:r>
          <w:r w:rsidRPr="00D442CC">
            <w:rPr>
              <w:rFonts w:eastAsia="Calibri" w:cs="Calibri"/>
            </w:rPr>
            <w:t xml:space="preserve">s </w:t>
          </w:r>
          <w:r w:rsidRPr="00D442CC">
            <w:rPr>
              <w:rFonts w:eastAsia="Calibri" w:cs="Calibri"/>
              <w:spacing w:val="-7"/>
            </w:rPr>
            <w:t>m</w:t>
          </w:r>
          <w:r w:rsidRPr="00D442CC">
            <w:rPr>
              <w:rFonts w:eastAsia="Calibri" w:cs="Calibri"/>
              <w:spacing w:val="-2"/>
            </w:rPr>
            <w:t>u</w:t>
          </w:r>
          <w:r w:rsidRPr="00D442CC">
            <w:rPr>
              <w:rFonts w:eastAsia="Calibri" w:cs="Calibri"/>
              <w:spacing w:val="-4"/>
            </w:rPr>
            <w:t>s</w:t>
          </w:r>
          <w:r w:rsidRPr="00D442CC">
            <w:rPr>
              <w:rFonts w:eastAsia="Calibri" w:cs="Calibri"/>
            </w:rPr>
            <w:t>t</w:t>
          </w:r>
          <w:r w:rsidRPr="00D442CC">
            <w:rPr>
              <w:rFonts w:eastAsia="Calibri" w:cs="Calibri"/>
              <w:spacing w:val="5"/>
            </w:rPr>
            <w:t xml:space="preserve"> </w:t>
          </w:r>
          <w:r w:rsidRPr="00D442CC">
            <w:rPr>
              <w:rFonts w:eastAsia="Calibri" w:cs="Calibri"/>
              <w:spacing w:val="-4"/>
            </w:rPr>
            <w:t>b</w:t>
          </w:r>
          <w:r w:rsidRPr="00D442CC">
            <w:rPr>
              <w:rFonts w:eastAsia="Calibri" w:cs="Calibri"/>
            </w:rPr>
            <w:t xml:space="preserve">e </w:t>
          </w:r>
          <w:r w:rsidRPr="00D442CC">
            <w:rPr>
              <w:rFonts w:eastAsia="Calibri" w:cs="Calibri"/>
              <w:spacing w:val="2"/>
            </w:rPr>
            <w:t>c</w:t>
          </w:r>
          <w:r w:rsidRPr="00D442CC">
            <w:rPr>
              <w:rFonts w:eastAsia="Calibri" w:cs="Calibri"/>
              <w:spacing w:val="-2"/>
            </w:rPr>
            <w:t>o</w:t>
          </w:r>
          <w:r w:rsidRPr="00D442CC">
            <w:rPr>
              <w:rFonts w:eastAsia="Calibri" w:cs="Calibri"/>
              <w:spacing w:val="2"/>
            </w:rPr>
            <w:t>ll</w:t>
          </w:r>
          <w:r w:rsidRPr="00D442CC">
            <w:rPr>
              <w:rFonts w:eastAsia="Calibri" w:cs="Calibri"/>
              <w:spacing w:val="-7"/>
            </w:rPr>
            <w:t>e</w:t>
          </w:r>
          <w:r w:rsidRPr="00D442CC">
            <w:rPr>
              <w:rFonts w:eastAsia="Calibri" w:cs="Calibri"/>
              <w:spacing w:val="2"/>
            </w:rPr>
            <w:t>c</w:t>
          </w:r>
          <w:r w:rsidRPr="00D442CC">
            <w:rPr>
              <w:rFonts w:eastAsia="Calibri" w:cs="Calibri"/>
              <w:spacing w:val="-1"/>
            </w:rPr>
            <w:t>t</w:t>
          </w:r>
          <w:r w:rsidRPr="00D442CC">
            <w:rPr>
              <w:rFonts w:eastAsia="Calibri" w:cs="Calibri"/>
              <w:spacing w:val="-7"/>
            </w:rPr>
            <w:t>e</w:t>
          </w:r>
          <w:r w:rsidRPr="00D442CC">
            <w:rPr>
              <w:rFonts w:eastAsia="Calibri" w:cs="Calibri"/>
            </w:rPr>
            <w:t xml:space="preserve">d </w:t>
          </w:r>
          <w:r w:rsidRPr="00D442CC">
            <w:rPr>
              <w:rFonts w:eastAsia="Calibri" w:cs="Calibri"/>
              <w:spacing w:val="6"/>
            </w:rPr>
            <w:t>a</w:t>
          </w:r>
          <w:r w:rsidRPr="00D442CC">
            <w:rPr>
              <w:rFonts w:eastAsia="Calibri" w:cs="Calibri"/>
              <w:spacing w:val="-3"/>
            </w:rPr>
            <w:t>n</w:t>
          </w:r>
          <w:r w:rsidRPr="00D442CC">
            <w:rPr>
              <w:rFonts w:eastAsia="Calibri" w:cs="Calibri"/>
            </w:rPr>
            <w:t xml:space="preserve">d </w:t>
          </w:r>
          <w:r w:rsidRPr="00D442CC">
            <w:rPr>
              <w:rFonts w:eastAsia="Calibri" w:cs="Calibri"/>
              <w:spacing w:val="6"/>
              <w:w w:val="107"/>
            </w:rPr>
            <w:t>a</w:t>
          </w:r>
          <w:r w:rsidRPr="00D442CC">
            <w:rPr>
              <w:rFonts w:eastAsia="Calibri" w:cs="Calibri"/>
              <w:spacing w:val="-3"/>
              <w:w w:val="106"/>
            </w:rPr>
            <w:t>n</w:t>
          </w:r>
          <w:r w:rsidRPr="00D442CC">
            <w:rPr>
              <w:rFonts w:eastAsia="Calibri" w:cs="Calibri"/>
              <w:spacing w:val="6"/>
              <w:w w:val="107"/>
            </w:rPr>
            <w:t>a</w:t>
          </w:r>
          <w:r w:rsidRPr="00D442CC">
            <w:rPr>
              <w:rFonts w:eastAsia="Calibri" w:cs="Calibri"/>
              <w:spacing w:val="2"/>
              <w:w w:val="113"/>
            </w:rPr>
            <w:t>l</w:t>
          </w:r>
          <w:r w:rsidRPr="00D442CC">
            <w:rPr>
              <w:rFonts w:eastAsia="Calibri" w:cs="Calibri"/>
              <w:w w:val="107"/>
            </w:rPr>
            <w:t>y</w:t>
          </w:r>
          <w:r w:rsidRPr="00D442CC">
            <w:rPr>
              <w:rFonts w:eastAsia="Calibri" w:cs="Calibri"/>
              <w:spacing w:val="-4"/>
              <w:w w:val="107"/>
            </w:rPr>
            <w:t>s</w:t>
          </w:r>
          <w:r w:rsidRPr="00D442CC">
            <w:rPr>
              <w:rFonts w:eastAsia="Calibri" w:cs="Calibri"/>
              <w:spacing w:val="-7"/>
              <w:w w:val="102"/>
            </w:rPr>
            <w:t>e</w:t>
          </w:r>
          <w:r w:rsidRPr="00D442CC">
            <w:rPr>
              <w:rFonts w:eastAsia="Calibri" w:cs="Calibri"/>
              <w:w w:val="108"/>
            </w:rPr>
            <w:t>d</w:t>
          </w:r>
          <w:r w:rsidRPr="00D442CC">
            <w:rPr>
              <w:rFonts w:eastAsia="Calibri" w:cs="Calibri"/>
            </w:rPr>
            <w:t xml:space="preserve"> </w:t>
          </w:r>
          <w:r w:rsidRPr="00D442CC">
            <w:rPr>
              <w:rFonts w:eastAsia="Calibri" w:cs="Calibri"/>
              <w:spacing w:val="-10"/>
            </w:rPr>
            <w:t>i</w:t>
          </w:r>
          <w:r w:rsidRPr="00D442CC">
            <w:rPr>
              <w:rFonts w:eastAsia="Calibri" w:cs="Calibri"/>
            </w:rPr>
            <w:t>n</w:t>
          </w:r>
          <w:r w:rsidRPr="00D442CC">
            <w:rPr>
              <w:rFonts w:eastAsia="Calibri" w:cs="Calibri"/>
              <w:spacing w:val="15"/>
            </w:rPr>
            <w:t xml:space="preserve"> </w:t>
          </w:r>
          <w:r w:rsidRPr="00D442CC">
            <w:rPr>
              <w:rFonts w:eastAsia="Calibri" w:cs="Calibri"/>
              <w:spacing w:val="6"/>
              <w:w w:val="106"/>
            </w:rPr>
            <w:t>a</w:t>
          </w:r>
          <w:r w:rsidRPr="00D442CC">
            <w:rPr>
              <w:rFonts w:eastAsia="Calibri" w:cs="Calibri"/>
              <w:spacing w:val="2"/>
              <w:w w:val="106"/>
            </w:rPr>
            <w:t>cc</w:t>
          </w:r>
          <w:r w:rsidRPr="00D442CC">
            <w:rPr>
              <w:rFonts w:eastAsia="Calibri" w:cs="Calibri"/>
              <w:spacing w:val="-2"/>
              <w:w w:val="106"/>
            </w:rPr>
            <w:t>o</w:t>
          </w:r>
          <w:r w:rsidRPr="00D442CC">
            <w:rPr>
              <w:rFonts w:eastAsia="Calibri" w:cs="Calibri"/>
              <w:spacing w:val="-3"/>
              <w:w w:val="106"/>
            </w:rPr>
            <w:t>r</w:t>
          </w:r>
          <w:r w:rsidRPr="00D442CC">
            <w:rPr>
              <w:rFonts w:eastAsia="Calibri" w:cs="Calibri"/>
              <w:spacing w:val="-5"/>
              <w:w w:val="106"/>
            </w:rPr>
            <w:t>d</w:t>
          </w:r>
          <w:r w:rsidRPr="00D442CC">
            <w:rPr>
              <w:rFonts w:eastAsia="Calibri" w:cs="Calibri"/>
              <w:spacing w:val="6"/>
              <w:w w:val="106"/>
            </w:rPr>
            <w:t>a</w:t>
          </w:r>
          <w:r w:rsidRPr="00D442CC">
            <w:rPr>
              <w:rFonts w:eastAsia="Calibri" w:cs="Calibri"/>
              <w:spacing w:val="-3"/>
              <w:w w:val="106"/>
            </w:rPr>
            <w:t>n</w:t>
          </w:r>
          <w:r w:rsidRPr="00D442CC">
            <w:rPr>
              <w:rFonts w:eastAsia="Calibri" w:cs="Calibri"/>
              <w:spacing w:val="2"/>
              <w:w w:val="106"/>
            </w:rPr>
            <w:t>c</w:t>
          </w:r>
          <w:r w:rsidRPr="00D442CC">
            <w:rPr>
              <w:rFonts w:eastAsia="Calibri" w:cs="Calibri"/>
              <w:w w:val="106"/>
            </w:rPr>
            <w:t>e</w:t>
          </w:r>
          <w:r w:rsidRPr="00D442CC">
            <w:rPr>
              <w:rFonts w:eastAsia="Calibri" w:cs="Calibri"/>
              <w:spacing w:val="4"/>
              <w:w w:val="106"/>
            </w:rPr>
            <w:t xml:space="preserve"> </w:t>
          </w:r>
          <w:r w:rsidRPr="00D442CC">
            <w:rPr>
              <w:rFonts w:eastAsia="Calibri" w:cs="Calibri"/>
              <w:spacing w:val="3"/>
            </w:rPr>
            <w:t>w</w:t>
          </w:r>
          <w:r w:rsidRPr="00D442CC">
            <w:rPr>
              <w:rFonts w:eastAsia="Calibri" w:cs="Calibri"/>
              <w:spacing w:val="4"/>
            </w:rPr>
            <w:t>i</w:t>
          </w:r>
          <w:r w:rsidRPr="00D442CC">
            <w:rPr>
              <w:rFonts w:eastAsia="Calibri" w:cs="Calibri"/>
              <w:spacing w:val="-1"/>
            </w:rPr>
            <w:t>t</w:t>
          </w:r>
          <w:r w:rsidRPr="00D442CC">
            <w:rPr>
              <w:rFonts w:eastAsia="Calibri" w:cs="Calibri"/>
            </w:rPr>
            <w:t>h</w:t>
          </w:r>
          <w:r w:rsidRPr="00D442CC">
            <w:rPr>
              <w:rFonts w:eastAsia="Calibri" w:cs="Calibri"/>
              <w:spacing w:val="51"/>
            </w:rPr>
            <w:t xml:space="preserve"> </w:t>
          </w:r>
          <w:r w:rsidRPr="00D442CC">
            <w:rPr>
              <w:rFonts w:eastAsia="Calibri" w:cs="Calibri"/>
              <w:spacing w:val="-1"/>
            </w:rPr>
            <w:t>t</w:t>
          </w:r>
          <w:r w:rsidRPr="00D442CC">
            <w:rPr>
              <w:rFonts w:eastAsia="Calibri" w:cs="Calibri"/>
              <w:spacing w:val="-2"/>
            </w:rPr>
            <w:t>h</w:t>
          </w:r>
          <w:r w:rsidRPr="00D442CC">
            <w:rPr>
              <w:rFonts w:eastAsia="Calibri" w:cs="Calibri"/>
            </w:rPr>
            <w:t>e</w:t>
          </w:r>
          <w:r w:rsidRPr="00D442CC">
            <w:rPr>
              <w:rFonts w:eastAsia="Calibri" w:cs="Calibri"/>
              <w:spacing w:val="42"/>
            </w:rPr>
            <w:t xml:space="preserve"> </w:t>
          </w:r>
          <w:r w:rsidRPr="00D442CC">
            <w:rPr>
              <w:rFonts w:eastAsia="Calibri" w:cs="Calibri"/>
              <w:spacing w:val="2"/>
            </w:rPr>
            <w:t>l</w:t>
          </w:r>
          <w:r w:rsidRPr="00D442CC">
            <w:rPr>
              <w:rFonts w:eastAsia="Calibri" w:cs="Calibri"/>
              <w:spacing w:val="-8"/>
            </w:rPr>
            <w:t>a</w:t>
          </w:r>
          <w:r w:rsidRPr="00D442CC">
            <w:rPr>
              <w:rFonts w:eastAsia="Calibri" w:cs="Calibri"/>
              <w:spacing w:val="-1"/>
            </w:rPr>
            <w:t>t</w:t>
          </w:r>
          <w:r w:rsidRPr="00D442CC">
            <w:rPr>
              <w:rFonts w:eastAsia="Calibri" w:cs="Calibri"/>
              <w:spacing w:val="-7"/>
            </w:rPr>
            <w:t>e</w:t>
          </w:r>
          <w:r w:rsidRPr="00D442CC">
            <w:rPr>
              <w:rFonts w:eastAsia="Calibri" w:cs="Calibri"/>
              <w:spacing w:val="-4"/>
            </w:rPr>
            <w:t>s</w:t>
          </w:r>
          <w:r w:rsidRPr="00D442CC">
            <w:rPr>
              <w:rFonts w:eastAsia="Calibri" w:cs="Calibri"/>
            </w:rPr>
            <w:t xml:space="preserve">t </w:t>
          </w:r>
          <w:r w:rsidRPr="00D442CC">
            <w:rPr>
              <w:rFonts w:eastAsia="Calibri" w:cs="Calibri"/>
              <w:spacing w:val="-7"/>
            </w:rPr>
            <w:t>e</w:t>
          </w:r>
          <w:r w:rsidRPr="00D442CC">
            <w:rPr>
              <w:rFonts w:eastAsia="Calibri" w:cs="Calibri"/>
              <w:spacing w:val="-5"/>
            </w:rPr>
            <w:t>d</w:t>
          </w:r>
          <w:r w:rsidRPr="00D442CC">
            <w:rPr>
              <w:rFonts w:eastAsia="Calibri" w:cs="Calibri"/>
              <w:spacing w:val="5"/>
            </w:rPr>
            <w:t>i</w:t>
          </w:r>
          <w:r w:rsidRPr="00D442CC">
            <w:rPr>
              <w:rFonts w:eastAsia="Calibri" w:cs="Calibri"/>
              <w:spacing w:val="-1"/>
            </w:rPr>
            <w:t>t</w:t>
          </w:r>
          <w:r w:rsidRPr="00D442CC">
            <w:rPr>
              <w:rFonts w:eastAsia="Calibri" w:cs="Calibri"/>
              <w:spacing w:val="5"/>
            </w:rPr>
            <w:t>i</w:t>
          </w:r>
          <w:r w:rsidRPr="00D442CC">
            <w:rPr>
              <w:rFonts w:eastAsia="Calibri" w:cs="Calibri"/>
              <w:spacing w:val="-2"/>
            </w:rPr>
            <w:t>o</w:t>
          </w:r>
          <w:r w:rsidRPr="00D442CC">
            <w:rPr>
              <w:rFonts w:eastAsia="Calibri" w:cs="Calibri"/>
            </w:rPr>
            <w:t xml:space="preserve">n </w:t>
          </w:r>
          <w:r w:rsidRPr="00D442CC">
            <w:rPr>
              <w:rFonts w:eastAsia="Calibri" w:cs="Calibri"/>
              <w:spacing w:val="-2"/>
            </w:rPr>
            <w:t>o</w:t>
          </w:r>
          <w:r w:rsidRPr="00D442CC">
            <w:rPr>
              <w:rFonts w:eastAsia="Calibri" w:cs="Calibri"/>
            </w:rPr>
            <w:t>f</w:t>
          </w:r>
          <w:r w:rsidRPr="00D442CC">
            <w:rPr>
              <w:rFonts w:eastAsia="Calibri" w:cs="Calibri"/>
              <w:spacing w:val="36"/>
            </w:rPr>
            <w:t xml:space="preserve"> </w:t>
          </w:r>
          <w:r w:rsidRPr="00D442CC">
            <w:rPr>
              <w:rFonts w:eastAsia="Calibri" w:cs="Calibri"/>
              <w:spacing w:val="-4"/>
            </w:rPr>
            <w:t>G</w:t>
          </w:r>
          <w:r w:rsidRPr="00D442CC">
            <w:rPr>
              <w:rFonts w:eastAsia="Calibri" w:cs="Calibri"/>
              <w:spacing w:val="-3"/>
              <w:w w:val="102"/>
            </w:rPr>
            <w:t>D</w:t>
          </w:r>
          <w:r w:rsidRPr="00D442CC">
            <w:rPr>
              <w:rFonts w:eastAsia="Calibri" w:cs="Calibri"/>
              <w:spacing w:val="-7"/>
            </w:rPr>
            <w:t>0</w:t>
          </w:r>
          <w:r w:rsidRPr="00D442CC">
            <w:rPr>
              <w:rFonts w:eastAsia="Calibri" w:cs="Calibri"/>
            </w:rPr>
            <w:t xml:space="preserve">5 </w:t>
          </w:r>
          <w:r w:rsidRPr="00D442CC">
            <w:rPr>
              <w:rFonts w:eastAsia="Calibri" w:cs="Calibri"/>
              <w:spacing w:val="-2"/>
              <w:w w:val="105"/>
            </w:rPr>
            <w:t>o</w:t>
          </w:r>
          <w:r w:rsidRPr="00D442CC">
            <w:rPr>
              <w:rFonts w:eastAsia="Calibri" w:cs="Calibri"/>
              <w:w w:val="101"/>
            </w:rPr>
            <w:t>r</w:t>
          </w:r>
          <w:r w:rsidRPr="00D442CC">
            <w:rPr>
              <w:rFonts w:eastAsia="Calibri" w:cs="Calibri"/>
              <w:spacing w:val="32"/>
              <w:w w:val="101"/>
            </w:rPr>
            <w:t xml:space="preserve"> </w:t>
          </w:r>
          <w:r w:rsidRPr="00D442CC">
            <w:rPr>
              <w:rFonts w:eastAsia="Calibri" w:cs="Calibri"/>
              <w:spacing w:val="-5"/>
            </w:rPr>
            <w:t>b</w:t>
          </w:r>
          <w:r w:rsidRPr="00D442CC">
            <w:rPr>
              <w:rFonts w:eastAsia="Calibri" w:cs="Calibri"/>
            </w:rPr>
            <w:t xml:space="preserve">y </w:t>
          </w:r>
          <w:r w:rsidRPr="00D442CC">
            <w:rPr>
              <w:rFonts w:eastAsia="Calibri" w:cs="Calibri"/>
              <w:spacing w:val="-4"/>
            </w:rPr>
            <w:t>s</w:t>
          </w:r>
          <w:r w:rsidRPr="00D442CC">
            <w:rPr>
              <w:rFonts w:eastAsia="Calibri" w:cs="Calibri"/>
              <w:spacing w:val="4"/>
            </w:rPr>
            <w:t>i</w:t>
          </w:r>
          <w:r w:rsidRPr="00D442CC">
            <w:rPr>
              <w:rFonts w:eastAsia="Calibri" w:cs="Calibri"/>
              <w:spacing w:val="-7"/>
            </w:rPr>
            <w:t>m</w:t>
          </w:r>
          <w:r w:rsidRPr="00D442CC">
            <w:rPr>
              <w:rFonts w:eastAsia="Calibri" w:cs="Calibri"/>
              <w:spacing w:val="4"/>
            </w:rPr>
            <w:t>i</w:t>
          </w:r>
          <w:r w:rsidRPr="00D442CC">
            <w:rPr>
              <w:rFonts w:eastAsia="Calibri" w:cs="Calibri"/>
              <w:spacing w:val="2"/>
            </w:rPr>
            <w:t>l</w:t>
          </w:r>
          <w:r w:rsidRPr="00D442CC">
            <w:rPr>
              <w:rFonts w:eastAsia="Calibri" w:cs="Calibri"/>
              <w:spacing w:val="6"/>
            </w:rPr>
            <w:t>a</w:t>
          </w:r>
          <w:r w:rsidRPr="00D442CC">
            <w:rPr>
              <w:rFonts w:eastAsia="Calibri" w:cs="Calibri"/>
            </w:rPr>
            <w:t xml:space="preserve">r </w:t>
          </w:r>
          <w:r w:rsidRPr="00D442CC">
            <w:rPr>
              <w:rFonts w:eastAsia="Calibri" w:cs="Calibri"/>
              <w:spacing w:val="-7"/>
            </w:rPr>
            <w:t>me</w:t>
          </w:r>
          <w:r w:rsidRPr="00D442CC">
            <w:rPr>
              <w:rFonts w:eastAsia="Calibri" w:cs="Calibri"/>
              <w:spacing w:val="-1"/>
            </w:rPr>
            <w:t>t</w:t>
          </w:r>
          <w:r w:rsidRPr="00D442CC">
            <w:rPr>
              <w:rFonts w:eastAsia="Calibri" w:cs="Calibri"/>
              <w:spacing w:val="-2"/>
            </w:rPr>
            <w:t>ho</w:t>
          </w:r>
          <w:r w:rsidRPr="00D442CC">
            <w:rPr>
              <w:rFonts w:eastAsia="Calibri" w:cs="Calibri"/>
              <w:spacing w:val="-5"/>
            </w:rPr>
            <w:t>d</w:t>
          </w:r>
          <w:r w:rsidRPr="00D442CC">
            <w:rPr>
              <w:rFonts w:eastAsia="Calibri" w:cs="Calibri"/>
            </w:rPr>
            <w:t>s</w:t>
          </w:r>
          <w:r w:rsidRPr="00D442CC">
            <w:rPr>
              <w:rFonts w:eastAsia="Calibri" w:cs="Calibri"/>
              <w:spacing w:val="2"/>
            </w:rPr>
            <w:t xml:space="preserve"> c</w:t>
          </w:r>
          <w:r w:rsidRPr="00D442CC">
            <w:rPr>
              <w:rFonts w:eastAsia="Calibri" w:cs="Calibri"/>
              <w:spacing w:val="-7"/>
            </w:rPr>
            <w:t>e</w:t>
          </w:r>
          <w:r w:rsidRPr="00D442CC">
            <w:rPr>
              <w:rFonts w:eastAsia="Calibri" w:cs="Calibri"/>
              <w:spacing w:val="-3"/>
            </w:rPr>
            <w:t>r</w:t>
          </w:r>
          <w:r w:rsidRPr="00D442CC">
            <w:rPr>
              <w:rFonts w:eastAsia="Calibri" w:cs="Calibri"/>
              <w:spacing w:val="-1"/>
            </w:rPr>
            <w:t>t</w:t>
          </w:r>
          <w:r w:rsidRPr="00D442CC">
            <w:rPr>
              <w:rFonts w:eastAsia="Calibri" w:cs="Calibri"/>
              <w:spacing w:val="4"/>
            </w:rPr>
            <w:t>i</w:t>
          </w:r>
          <w:r w:rsidRPr="00D442CC">
            <w:rPr>
              <w:rFonts w:eastAsia="Calibri" w:cs="Calibri"/>
              <w:spacing w:val="-6"/>
            </w:rPr>
            <w:t>f</w:t>
          </w:r>
          <w:r w:rsidRPr="00D442CC">
            <w:rPr>
              <w:rFonts w:eastAsia="Calibri" w:cs="Calibri"/>
              <w:spacing w:val="4"/>
            </w:rPr>
            <w:t>i</w:t>
          </w:r>
          <w:r w:rsidRPr="00D442CC">
            <w:rPr>
              <w:rFonts w:eastAsia="Calibri" w:cs="Calibri"/>
              <w:spacing w:val="-7"/>
            </w:rPr>
            <w:t>e</w:t>
          </w:r>
          <w:r w:rsidRPr="00D442CC">
            <w:rPr>
              <w:rFonts w:eastAsia="Calibri" w:cs="Calibri"/>
            </w:rPr>
            <w:t xml:space="preserve">d </w:t>
          </w:r>
          <w:r w:rsidRPr="00D442CC">
            <w:rPr>
              <w:rFonts w:eastAsia="Calibri" w:cs="Calibri"/>
              <w:spacing w:val="6"/>
            </w:rPr>
            <w:t>a</w:t>
          </w:r>
          <w:r w:rsidRPr="00D442CC">
            <w:rPr>
              <w:rFonts w:eastAsia="Calibri" w:cs="Calibri"/>
            </w:rPr>
            <w:t xml:space="preserve">s </w:t>
          </w:r>
          <w:r w:rsidRPr="00D442CC">
            <w:rPr>
              <w:rFonts w:eastAsia="Calibri" w:cs="Calibri"/>
              <w:spacing w:val="-5"/>
              <w:w w:val="107"/>
            </w:rPr>
            <w:t>b</w:t>
          </w:r>
          <w:r w:rsidRPr="00D442CC">
            <w:rPr>
              <w:rFonts w:eastAsia="Calibri" w:cs="Calibri"/>
              <w:spacing w:val="-7"/>
              <w:w w:val="102"/>
            </w:rPr>
            <w:t>e</w:t>
          </w:r>
          <w:r w:rsidRPr="00D442CC">
            <w:rPr>
              <w:rFonts w:eastAsia="Calibri" w:cs="Calibri"/>
              <w:spacing w:val="5"/>
              <w:w w:val="109"/>
            </w:rPr>
            <w:t>i</w:t>
          </w:r>
          <w:r w:rsidRPr="00D442CC">
            <w:rPr>
              <w:rFonts w:eastAsia="Calibri" w:cs="Calibri"/>
              <w:spacing w:val="-3"/>
              <w:w w:val="106"/>
            </w:rPr>
            <w:t>n</w:t>
          </w:r>
          <w:r w:rsidRPr="00D442CC">
            <w:rPr>
              <w:rFonts w:eastAsia="Calibri" w:cs="Calibri"/>
              <w:w w:val="109"/>
            </w:rPr>
            <w:t>g</w:t>
          </w:r>
          <w:r w:rsidRPr="00D442CC">
            <w:rPr>
              <w:rFonts w:eastAsia="Calibri" w:cs="Calibri"/>
            </w:rPr>
            <w:t xml:space="preserve"> </w:t>
          </w:r>
          <w:r w:rsidRPr="00D442CC">
            <w:rPr>
              <w:rFonts w:eastAsia="Calibri" w:cs="Calibri"/>
              <w:spacing w:val="-7"/>
            </w:rPr>
            <w:t>e</w:t>
          </w:r>
          <w:r w:rsidRPr="00D442CC">
            <w:rPr>
              <w:rFonts w:eastAsia="Calibri" w:cs="Calibri"/>
              <w:spacing w:val="-5"/>
            </w:rPr>
            <w:t>q</w:t>
          </w:r>
          <w:r w:rsidRPr="00D442CC">
            <w:rPr>
              <w:rFonts w:eastAsia="Calibri" w:cs="Calibri"/>
              <w:spacing w:val="-2"/>
            </w:rPr>
            <w:t>u</w:t>
          </w:r>
          <w:r w:rsidRPr="00D442CC">
            <w:rPr>
              <w:rFonts w:eastAsia="Calibri" w:cs="Calibri"/>
              <w:spacing w:val="5"/>
            </w:rPr>
            <w:t>i</w:t>
          </w:r>
          <w:r w:rsidRPr="00D442CC">
            <w:rPr>
              <w:rFonts w:eastAsia="Calibri" w:cs="Calibri"/>
            </w:rPr>
            <w:t>v</w:t>
          </w:r>
          <w:r w:rsidRPr="00D442CC">
            <w:rPr>
              <w:rFonts w:eastAsia="Calibri" w:cs="Calibri"/>
              <w:spacing w:val="6"/>
            </w:rPr>
            <w:t>a</w:t>
          </w:r>
          <w:r w:rsidRPr="00D442CC">
            <w:rPr>
              <w:rFonts w:eastAsia="Calibri" w:cs="Calibri"/>
              <w:spacing w:val="2"/>
            </w:rPr>
            <w:t>l</w:t>
          </w:r>
          <w:r w:rsidRPr="00D442CC">
            <w:rPr>
              <w:rFonts w:eastAsia="Calibri" w:cs="Calibri"/>
              <w:spacing w:val="-7"/>
            </w:rPr>
            <w:t>e</w:t>
          </w:r>
          <w:r w:rsidRPr="00D442CC">
            <w:rPr>
              <w:rFonts w:eastAsia="Calibri" w:cs="Calibri"/>
              <w:spacing w:val="-3"/>
            </w:rPr>
            <w:t>n</w:t>
          </w:r>
          <w:r w:rsidRPr="00D442CC">
            <w:rPr>
              <w:rFonts w:eastAsia="Calibri" w:cs="Calibri"/>
            </w:rPr>
            <w:t xml:space="preserve">t </w:t>
          </w:r>
          <w:r w:rsidRPr="00D442CC">
            <w:rPr>
              <w:rFonts w:eastAsia="Calibri" w:cs="Calibri"/>
              <w:spacing w:val="-10"/>
            </w:rPr>
            <w:t>i</w:t>
          </w:r>
          <w:r w:rsidRPr="00D442CC">
            <w:rPr>
              <w:rFonts w:eastAsia="Calibri" w:cs="Calibri"/>
            </w:rPr>
            <w:t>n</w:t>
          </w:r>
          <w:r w:rsidRPr="00D442CC">
            <w:rPr>
              <w:rFonts w:eastAsia="Calibri" w:cs="Calibri"/>
              <w:spacing w:val="15"/>
            </w:rPr>
            <w:t xml:space="preserve"> </w:t>
          </w:r>
          <w:r w:rsidRPr="00D442CC">
            <w:rPr>
              <w:rFonts w:eastAsia="Calibri" w:cs="Calibri"/>
              <w:spacing w:val="3"/>
            </w:rPr>
            <w:t>w</w:t>
          </w:r>
          <w:r w:rsidRPr="00D442CC">
            <w:rPr>
              <w:rFonts w:eastAsia="Calibri" w:cs="Calibri"/>
              <w:spacing w:val="-3"/>
            </w:rPr>
            <w:t>r</w:t>
          </w:r>
          <w:r w:rsidRPr="00D442CC">
            <w:rPr>
              <w:rFonts w:eastAsia="Calibri" w:cs="Calibri"/>
              <w:spacing w:val="4"/>
            </w:rPr>
            <w:t>i</w:t>
          </w:r>
          <w:r w:rsidRPr="00D442CC">
            <w:rPr>
              <w:rFonts w:eastAsia="Calibri" w:cs="Calibri"/>
              <w:spacing w:val="-1"/>
            </w:rPr>
            <w:t>t</w:t>
          </w:r>
          <w:r w:rsidRPr="00D442CC">
            <w:rPr>
              <w:rFonts w:eastAsia="Calibri" w:cs="Calibri"/>
              <w:spacing w:val="4"/>
            </w:rPr>
            <w:t>i</w:t>
          </w:r>
          <w:r w:rsidRPr="00D442CC">
            <w:rPr>
              <w:rFonts w:eastAsia="Calibri" w:cs="Calibri"/>
              <w:spacing w:val="-3"/>
            </w:rPr>
            <w:t>n</w:t>
          </w:r>
          <w:r w:rsidRPr="00D442CC">
            <w:rPr>
              <w:rFonts w:eastAsia="Calibri" w:cs="Calibri"/>
            </w:rPr>
            <w:t>g</w:t>
          </w:r>
          <w:r w:rsidRPr="00D442CC">
            <w:rPr>
              <w:rFonts w:eastAsia="Calibri" w:cs="Calibri"/>
              <w:spacing w:val="32"/>
            </w:rPr>
            <w:t xml:space="preserve"> </w:t>
          </w:r>
          <w:r w:rsidRPr="00D442CC">
            <w:rPr>
              <w:rFonts w:eastAsia="Calibri" w:cs="Calibri"/>
              <w:spacing w:val="-4"/>
            </w:rPr>
            <w:t>b</w:t>
          </w:r>
          <w:r w:rsidRPr="00D442CC">
            <w:rPr>
              <w:rFonts w:eastAsia="Calibri" w:cs="Calibri"/>
            </w:rPr>
            <w:t>y</w:t>
          </w:r>
          <w:r w:rsidRPr="00D442CC">
            <w:rPr>
              <w:rFonts w:eastAsia="Calibri" w:cs="Calibri"/>
              <w:spacing w:val="7"/>
            </w:rPr>
            <w:t xml:space="preserve"> </w:t>
          </w:r>
          <w:r w:rsidRPr="00D442CC">
            <w:rPr>
              <w:rFonts w:eastAsia="Calibri" w:cs="Calibri"/>
              <w:spacing w:val="-1"/>
            </w:rPr>
            <w:t>t</w:t>
          </w:r>
          <w:r w:rsidRPr="00D442CC">
            <w:rPr>
              <w:rFonts w:eastAsia="Calibri" w:cs="Calibri"/>
              <w:spacing w:val="-2"/>
            </w:rPr>
            <w:t>h</w:t>
          </w:r>
          <w:r w:rsidRPr="00D442CC">
            <w:rPr>
              <w:rFonts w:eastAsia="Calibri" w:cs="Calibri"/>
            </w:rPr>
            <w:t>e</w:t>
          </w:r>
          <w:r w:rsidRPr="00D442CC">
            <w:rPr>
              <w:rFonts w:eastAsia="Calibri" w:cs="Calibri"/>
              <w:spacing w:val="-3"/>
            </w:rPr>
            <w:t xml:space="preserve"> </w:t>
          </w:r>
          <w:r w:rsidRPr="00D442CC">
            <w:rPr>
              <w:rFonts w:eastAsia="Calibri" w:cs="Calibri"/>
            </w:rPr>
            <w:t>Ot</w:t>
          </w:r>
          <w:r w:rsidRPr="00D442CC">
            <w:rPr>
              <w:rFonts w:eastAsia="Calibri" w:cs="Calibri"/>
              <w:spacing w:val="6"/>
            </w:rPr>
            <w:t>a</w:t>
          </w:r>
          <w:r w:rsidRPr="00D442CC">
            <w:rPr>
              <w:rFonts w:eastAsia="Calibri" w:cs="Calibri"/>
              <w:spacing w:val="-8"/>
            </w:rPr>
            <w:t>g</w:t>
          </w:r>
          <w:r w:rsidRPr="00D442CC">
            <w:rPr>
              <w:rFonts w:eastAsia="Calibri" w:cs="Calibri"/>
            </w:rPr>
            <w:t>o</w:t>
          </w:r>
          <w:r w:rsidRPr="00D442CC">
            <w:rPr>
              <w:rFonts w:eastAsia="Calibri" w:cs="Calibri"/>
              <w:spacing w:val="20"/>
            </w:rPr>
            <w:t xml:space="preserve"> </w:t>
          </w:r>
          <w:r w:rsidRPr="00D442CC">
            <w:rPr>
              <w:rFonts w:eastAsia="Calibri" w:cs="Calibri"/>
              <w:spacing w:val="-8"/>
              <w:w w:val="107"/>
            </w:rPr>
            <w:t>R</w:t>
          </w:r>
          <w:r w:rsidRPr="00D442CC">
            <w:rPr>
              <w:rFonts w:eastAsia="Calibri" w:cs="Calibri"/>
              <w:spacing w:val="-7"/>
              <w:w w:val="102"/>
            </w:rPr>
            <w:t>e</w:t>
          </w:r>
          <w:r w:rsidRPr="00D442CC">
            <w:rPr>
              <w:rFonts w:eastAsia="Calibri" w:cs="Calibri"/>
              <w:spacing w:val="6"/>
              <w:w w:val="109"/>
            </w:rPr>
            <w:t>g</w:t>
          </w:r>
          <w:r w:rsidRPr="00D442CC">
            <w:rPr>
              <w:rFonts w:eastAsia="Calibri" w:cs="Calibri"/>
              <w:spacing w:val="4"/>
              <w:w w:val="109"/>
            </w:rPr>
            <w:t>i</w:t>
          </w:r>
          <w:r w:rsidRPr="00D442CC">
            <w:rPr>
              <w:rFonts w:eastAsia="Calibri" w:cs="Calibri"/>
              <w:spacing w:val="-2"/>
              <w:w w:val="105"/>
            </w:rPr>
            <w:t>o</w:t>
          </w:r>
          <w:r w:rsidRPr="00D442CC">
            <w:rPr>
              <w:rFonts w:eastAsia="Calibri" w:cs="Calibri"/>
              <w:spacing w:val="-3"/>
              <w:w w:val="106"/>
            </w:rPr>
            <w:t>n</w:t>
          </w:r>
          <w:r w:rsidRPr="00D442CC">
            <w:rPr>
              <w:rFonts w:eastAsia="Calibri" w:cs="Calibri"/>
              <w:spacing w:val="6"/>
              <w:w w:val="107"/>
            </w:rPr>
            <w:t>a</w:t>
          </w:r>
          <w:r w:rsidRPr="00D442CC">
            <w:rPr>
              <w:rFonts w:eastAsia="Calibri" w:cs="Calibri"/>
              <w:w w:val="113"/>
            </w:rPr>
            <w:t>l</w:t>
          </w:r>
          <w:r w:rsidRPr="00D442CC">
            <w:rPr>
              <w:rFonts w:eastAsia="Calibri" w:cs="Calibri"/>
              <w:spacing w:val="-5"/>
            </w:rPr>
            <w:t xml:space="preserve"> </w:t>
          </w:r>
          <w:r w:rsidRPr="00D442CC">
            <w:rPr>
              <w:rFonts w:eastAsia="Calibri" w:cs="Calibri"/>
              <w:spacing w:val="6"/>
              <w:w w:val="109"/>
            </w:rPr>
            <w:t>C</w:t>
          </w:r>
          <w:r w:rsidRPr="00D442CC">
            <w:rPr>
              <w:rFonts w:eastAsia="Calibri" w:cs="Calibri"/>
              <w:spacing w:val="-2"/>
              <w:w w:val="105"/>
            </w:rPr>
            <w:t>ou</w:t>
          </w:r>
          <w:r w:rsidRPr="00D442CC">
            <w:rPr>
              <w:rFonts w:eastAsia="Calibri" w:cs="Calibri"/>
              <w:spacing w:val="-3"/>
              <w:w w:val="106"/>
            </w:rPr>
            <w:t>n</w:t>
          </w:r>
          <w:r w:rsidRPr="00D442CC">
            <w:rPr>
              <w:rFonts w:eastAsia="Calibri" w:cs="Calibri"/>
              <w:spacing w:val="2"/>
              <w:w w:val="110"/>
            </w:rPr>
            <w:t>c</w:t>
          </w:r>
          <w:r w:rsidRPr="00D442CC">
            <w:rPr>
              <w:rFonts w:eastAsia="Calibri" w:cs="Calibri"/>
              <w:spacing w:val="5"/>
              <w:w w:val="109"/>
            </w:rPr>
            <w:t>i</w:t>
          </w:r>
          <w:r w:rsidRPr="00D442CC">
            <w:rPr>
              <w:rFonts w:eastAsia="Calibri" w:cs="Calibri"/>
              <w:spacing w:val="10"/>
              <w:w w:val="113"/>
            </w:rPr>
            <w:t>l</w:t>
          </w:r>
          <w:r w:rsidRPr="00D442CC">
            <w:rPr>
              <w:rFonts w:eastAsia="Calibri" w:cs="Calibri"/>
              <w:w w:val="101"/>
            </w:rPr>
            <w:t>.</w:t>
          </w:r>
        </w:p>
        <w:p w:rsidRPr="00F3595B" w:rsidR="00F3595B" w:rsidP="00F3595B" w:rsidRDefault="00F3595B" w14:paraId="1EF4E562" w14:textId="77777777">
          <w:pPr>
            <w:pStyle w:val="ListParagraph"/>
            <w:tabs>
              <w:tab w:val="left" w:pos="611"/>
            </w:tabs>
            <w:spacing w:before="6" w:line="264" w:lineRule="auto"/>
            <w:ind w:left="1211" w:right="71"/>
            <w:rPr>
              <w:rFonts w:eastAsia="Calibri" w:cs="Calibri"/>
            </w:rPr>
          </w:pPr>
        </w:p>
        <w:p w:rsidRPr="00F3595B" w:rsidR="003465EC" w:rsidRDefault="003465EC" w14:paraId="0944AACF" w14:textId="6CA11BB3">
          <w:pPr>
            <w:pStyle w:val="ListParagraph"/>
            <w:numPr>
              <w:ilvl w:val="0"/>
              <w:numId w:val="56"/>
            </w:numPr>
            <w:spacing w:before="70" w:line="264" w:lineRule="auto"/>
            <w:ind w:left="709" w:right="70" w:hanging="851"/>
            <w:jc w:val="both"/>
            <w:rPr>
              <w:rFonts w:eastAsia="Calibri" w:cs="Calibri"/>
            </w:rPr>
          </w:pPr>
          <w:r w:rsidRPr="00F3595B">
            <w:rPr>
              <w:rFonts w:eastAsia="Calibri" w:cs="Calibri"/>
              <w:spacing w:val="1"/>
            </w:rPr>
            <w:t>I</w:t>
          </w:r>
          <w:r w:rsidRPr="00F3595B">
            <w:rPr>
              <w:rFonts w:eastAsia="Calibri" w:cs="Calibri"/>
            </w:rPr>
            <w:t>n</w:t>
          </w:r>
          <w:r w:rsidRPr="00F3595B">
            <w:rPr>
              <w:rFonts w:eastAsia="Calibri" w:cs="Calibri"/>
              <w:spacing w:val="16"/>
            </w:rPr>
            <w:t xml:space="preserve"> </w:t>
          </w:r>
          <w:r w:rsidRPr="00F3595B">
            <w:rPr>
              <w:rFonts w:eastAsia="Calibri" w:cs="Calibri"/>
              <w:spacing w:val="2"/>
              <w:w w:val="106"/>
            </w:rPr>
            <w:t>c</w:t>
          </w:r>
          <w:r w:rsidRPr="00F3595B">
            <w:rPr>
              <w:rFonts w:eastAsia="Calibri" w:cs="Calibri"/>
              <w:spacing w:val="4"/>
              <w:w w:val="106"/>
            </w:rPr>
            <w:t>i</w:t>
          </w:r>
          <w:r w:rsidRPr="00F3595B">
            <w:rPr>
              <w:rFonts w:eastAsia="Calibri" w:cs="Calibri"/>
              <w:spacing w:val="-3"/>
              <w:w w:val="106"/>
            </w:rPr>
            <w:t>r</w:t>
          </w:r>
          <w:r w:rsidRPr="00F3595B">
            <w:rPr>
              <w:rFonts w:eastAsia="Calibri" w:cs="Calibri"/>
              <w:spacing w:val="2"/>
              <w:w w:val="106"/>
            </w:rPr>
            <w:t>c</w:t>
          </w:r>
          <w:r w:rsidRPr="00F3595B">
            <w:rPr>
              <w:rFonts w:eastAsia="Calibri" w:cs="Calibri"/>
              <w:spacing w:val="-2"/>
              <w:w w:val="106"/>
            </w:rPr>
            <w:t>u</w:t>
          </w:r>
          <w:r w:rsidRPr="00F3595B">
            <w:rPr>
              <w:rFonts w:eastAsia="Calibri" w:cs="Calibri"/>
              <w:spacing w:val="-7"/>
              <w:w w:val="106"/>
            </w:rPr>
            <w:t>m</w:t>
          </w:r>
          <w:r w:rsidRPr="00F3595B">
            <w:rPr>
              <w:rFonts w:eastAsia="Calibri" w:cs="Calibri"/>
              <w:spacing w:val="-4"/>
              <w:w w:val="106"/>
            </w:rPr>
            <w:t>s</w:t>
          </w:r>
          <w:r w:rsidRPr="00F3595B">
            <w:rPr>
              <w:rFonts w:eastAsia="Calibri" w:cs="Calibri"/>
              <w:spacing w:val="-1"/>
              <w:w w:val="106"/>
            </w:rPr>
            <w:t>t</w:t>
          </w:r>
          <w:r w:rsidRPr="00F3595B">
            <w:rPr>
              <w:rFonts w:eastAsia="Calibri" w:cs="Calibri"/>
              <w:spacing w:val="6"/>
              <w:w w:val="106"/>
            </w:rPr>
            <w:t>a</w:t>
          </w:r>
          <w:r w:rsidRPr="00F3595B">
            <w:rPr>
              <w:rFonts w:eastAsia="Calibri" w:cs="Calibri"/>
              <w:spacing w:val="-3"/>
              <w:w w:val="106"/>
            </w:rPr>
            <w:t>n</w:t>
          </w:r>
          <w:r w:rsidRPr="00F3595B">
            <w:rPr>
              <w:rFonts w:eastAsia="Calibri" w:cs="Calibri"/>
              <w:spacing w:val="2"/>
              <w:w w:val="106"/>
            </w:rPr>
            <w:t>c</w:t>
          </w:r>
          <w:r w:rsidRPr="00F3595B">
            <w:rPr>
              <w:rFonts w:eastAsia="Calibri" w:cs="Calibri"/>
              <w:spacing w:val="-7"/>
              <w:w w:val="106"/>
            </w:rPr>
            <w:t>e</w:t>
          </w:r>
          <w:r w:rsidRPr="00F3595B">
            <w:rPr>
              <w:rFonts w:eastAsia="Calibri" w:cs="Calibri"/>
              <w:w w:val="106"/>
            </w:rPr>
            <w:t>s</w:t>
          </w:r>
          <w:r w:rsidRPr="00F3595B">
            <w:rPr>
              <w:rFonts w:eastAsia="Calibri" w:cs="Calibri"/>
              <w:spacing w:val="-6"/>
              <w:w w:val="106"/>
            </w:rPr>
            <w:t xml:space="preserve"> </w:t>
          </w:r>
          <w:r w:rsidRPr="00F3595B">
            <w:rPr>
              <w:rFonts w:eastAsia="Calibri" w:cs="Calibri"/>
              <w:spacing w:val="3"/>
            </w:rPr>
            <w:t>w</w:t>
          </w:r>
          <w:r w:rsidRPr="00F3595B">
            <w:rPr>
              <w:rFonts w:eastAsia="Calibri" w:cs="Calibri"/>
              <w:spacing w:val="-2"/>
            </w:rPr>
            <w:t>h</w:t>
          </w:r>
          <w:r w:rsidRPr="00F3595B">
            <w:rPr>
              <w:rFonts w:eastAsia="Calibri" w:cs="Calibri"/>
              <w:spacing w:val="-7"/>
            </w:rPr>
            <w:t>e</w:t>
          </w:r>
          <w:r w:rsidRPr="00F3595B">
            <w:rPr>
              <w:rFonts w:eastAsia="Calibri" w:cs="Calibri"/>
              <w:spacing w:val="-3"/>
            </w:rPr>
            <w:t>r</w:t>
          </w:r>
          <w:r w:rsidRPr="00F3595B">
            <w:rPr>
              <w:rFonts w:eastAsia="Calibri" w:cs="Calibri"/>
            </w:rPr>
            <w:t>e</w:t>
          </w:r>
          <w:r w:rsidRPr="00F3595B">
            <w:rPr>
              <w:rFonts w:eastAsia="Calibri" w:cs="Calibri"/>
              <w:spacing w:val="1"/>
            </w:rPr>
            <w:t xml:space="preserve"> </w:t>
          </w:r>
          <w:r w:rsidRPr="00F3595B">
            <w:rPr>
              <w:rFonts w:eastAsia="Calibri" w:cs="Calibri"/>
              <w:spacing w:val="-2"/>
            </w:rPr>
            <w:t>o</w:t>
          </w:r>
          <w:r w:rsidRPr="00F3595B">
            <w:rPr>
              <w:rFonts w:eastAsia="Calibri" w:cs="Calibri"/>
              <w:spacing w:val="-3"/>
            </w:rPr>
            <w:t>n</w:t>
          </w:r>
          <w:r w:rsidRPr="00F3595B">
            <w:rPr>
              <w:rFonts w:eastAsia="Calibri" w:cs="Calibri"/>
            </w:rPr>
            <w:t>e</w:t>
          </w:r>
          <w:r w:rsidRPr="00F3595B">
            <w:rPr>
              <w:rFonts w:eastAsia="Calibri" w:cs="Calibri"/>
              <w:spacing w:val="17"/>
            </w:rPr>
            <w:t xml:space="preserve"> </w:t>
          </w:r>
          <w:r w:rsidRPr="00F3595B">
            <w:rPr>
              <w:rFonts w:eastAsia="Calibri" w:cs="Calibri"/>
              <w:spacing w:val="-2"/>
            </w:rPr>
            <w:t>o</w:t>
          </w:r>
          <w:r w:rsidRPr="00F3595B">
            <w:rPr>
              <w:rFonts w:eastAsia="Calibri" w:cs="Calibri"/>
            </w:rPr>
            <w:t>r</w:t>
          </w:r>
          <w:r w:rsidRPr="00F3595B">
            <w:rPr>
              <w:rFonts w:eastAsia="Calibri" w:cs="Calibri"/>
              <w:spacing w:val="-3"/>
            </w:rPr>
            <w:t xml:space="preserve"> </w:t>
          </w:r>
          <w:r w:rsidRPr="00F3595B">
            <w:rPr>
              <w:rFonts w:eastAsia="Calibri" w:cs="Calibri"/>
              <w:spacing w:val="-7"/>
            </w:rPr>
            <w:t>m</w:t>
          </w:r>
          <w:r w:rsidRPr="00F3595B">
            <w:rPr>
              <w:rFonts w:eastAsia="Calibri" w:cs="Calibri"/>
              <w:spacing w:val="-2"/>
            </w:rPr>
            <w:t>o</w:t>
          </w:r>
          <w:r w:rsidRPr="00F3595B">
            <w:rPr>
              <w:rFonts w:eastAsia="Calibri" w:cs="Calibri"/>
              <w:spacing w:val="-3"/>
            </w:rPr>
            <w:t>r</w:t>
          </w:r>
          <w:r w:rsidRPr="00F3595B">
            <w:rPr>
              <w:rFonts w:eastAsia="Calibri" w:cs="Calibri"/>
            </w:rPr>
            <w:t>e</w:t>
          </w:r>
          <w:r w:rsidRPr="00F3595B">
            <w:rPr>
              <w:rFonts w:eastAsia="Calibri" w:cs="Calibri"/>
              <w:spacing w:val="36"/>
            </w:rPr>
            <w:t xml:space="preserve"> </w:t>
          </w:r>
          <w:r w:rsidRPr="00F3595B">
            <w:rPr>
              <w:rFonts w:eastAsia="Calibri" w:cs="Calibri"/>
              <w:spacing w:val="-2"/>
            </w:rPr>
            <w:t>o</w:t>
          </w:r>
          <w:r w:rsidRPr="00F3595B">
            <w:rPr>
              <w:rFonts w:eastAsia="Calibri" w:cs="Calibri"/>
            </w:rPr>
            <w:t>f</w:t>
          </w:r>
          <w:r w:rsidRPr="00F3595B">
            <w:rPr>
              <w:rFonts w:eastAsia="Calibri" w:cs="Calibri"/>
              <w:spacing w:val="6"/>
            </w:rPr>
            <w:t xml:space="preserve"> </w:t>
          </w:r>
          <w:r w:rsidRPr="00F3595B">
            <w:rPr>
              <w:rFonts w:eastAsia="Calibri" w:cs="Calibri"/>
              <w:spacing w:val="-1"/>
            </w:rPr>
            <w:t>t</w:t>
          </w:r>
          <w:r w:rsidRPr="00F3595B">
            <w:rPr>
              <w:rFonts w:eastAsia="Calibri" w:cs="Calibri"/>
              <w:spacing w:val="-2"/>
            </w:rPr>
            <w:t>h</w:t>
          </w:r>
          <w:r w:rsidRPr="00F3595B">
            <w:rPr>
              <w:rFonts w:eastAsia="Calibri" w:cs="Calibri"/>
            </w:rPr>
            <w:t>e</w:t>
          </w:r>
          <w:r w:rsidRPr="00F3595B">
            <w:rPr>
              <w:rFonts w:eastAsia="Calibri" w:cs="Calibri"/>
              <w:spacing w:val="12"/>
            </w:rPr>
            <w:t xml:space="preserve"> </w:t>
          </w:r>
          <w:r w:rsidRPr="00F3595B">
            <w:rPr>
              <w:rFonts w:eastAsia="Calibri" w:cs="Calibri"/>
              <w:spacing w:val="2"/>
            </w:rPr>
            <w:t>l</w:t>
          </w:r>
          <w:r w:rsidRPr="00F3595B">
            <w:rPr>
              <w:rFonts w:eastAsia="Calibri" w:cs="Calibri"/>
              <w:spacing w:val="5"/>
            </w:rPr>
            <w:t>i</w:t>
          </w:r>
          <w:r w:rsidRPr="00F3595B">
            <w:rPr>
              <w:rFonts w:eastAsia="Calibri" w:cs="Calibri"/>
              <w:spacing w:val="-7"/>
            </w:rPr>
            <w:t>m</w:t>
          </w:r>
          <w:r w:rsidRPr="00F3595B">
            <w:rPr>
              <w:rFonts w:eastAsia="Calibri" w:cs="Calibri"/>
              <w:spacing w:val="5"/>
            </w:rPr>
            <w:t>i</w:t>
          </w:r>
          <w:r w:rsidRPr="00F3595B">
            <w:rPr>
              <w:rFonts w:eastAsia="Calibri" w:cs="Calibri"/>
              <w:spacing w:val="-1"/>
            </w:rPr>
            <w:t>t</w:t>
          </w:r>
          <w:r w:rsidRPr="00F3595B">
            <w:rPr>
              <w:rFonts w:eastAsia="Calibri" w:cs="Calibri"/>
            </w:rPr>
            <w:t>s</w:t>
          </w:r>
          <w:r w:rsidRPr="00F3595B">
            <w:rPr>
              <w:rFonts w:eastAsia="Calibri" w:cs="Calibri"/>
              <w:spacing w:val="27"/>
            </w:rPr>
            <w:t xml:space="preserve"> </w:t>
          </w:r>
          <w:r w:rsidRPr="00F3595B">
            <w:rPr>
              <w:rFonts w:eastAsia="Calibri" w:cs="Calibri"/>
              <w:spacing w:val="-4"/>
            </w:rPr>
            <w:t>s</w:t>
          </w:r>
          <w:r w:rsidRPr="00F3595B">
            <w:rPr>
              <w:rFonts w:eastAsia="Calibri" w:cs="Calibri"/>
              <w:spacing w:val="-7"/>
            </w:rPr>
            <w:t>e</w:t>
          </w:r>
          <w:r w:rsidRPr="00F3595B">
            <w:rPr>
              <w:rFonts w:eastAsia="Calibri" w:cs="Calibri"/>
            </w:rPr>
            <w:t>t</w:t>
          </w:r>
          <w:r w:rsidRPr="00F3595B">
            <w:rPr>
              <w:rFonts w:eastAsia="Calibri" w:cs="Calibri"/>
              <w:spacing w:val="20"/>
            </w:rPr>
            <w:t xml:space="preserve"> </w:t>
          </w:r>
          <w:r w:rsidRPr="00F3595B">
            <w:rPr>
              <w:rFonts w:eastAsia="Calibri" w:cs="Calibri"/>
              <w:spacing w:val="-2"/>
              <w:w w:val="105"/>
            </w:rPr>
            <w:t>ou</w:t>
          </w:r>
          <w:r w:rsidRPr="00F3595B">
            <w:rPr>
              <w:rFonts w:eastAsia="Calibri" w:cs="Calibri"/>
              <w:w w:val="103"/>
            </w:rPr>
            <w:t>t</w:t>
          </w:r>
          <w:r w:rsidRPr="00F3595B">
            <w:rPr>
              <w:rFonts w:eastAsia="Calibri" w:cs="Calibri"/>
              <w:spacing w:val="7"/>
            </w:rPr>
            <w:t xml:space="preserve"> </w:t>
          </w:r>
          <w:r w:rsidRPr="00F3595B">
            <w:rPr>
              <w:rFonts w:eastAsia="Calibri" w:cs="Calibri"/>
              <w:spacing w:val="-10"/>
            </w:rPr>
            <w:t>i</w:t>
          </w:r>
          <w:r w:rsidRPr="00F3595B">
            <w:rPr>
              <w:rFonts w:eastAsia="Calibri" w:cs="Calibri"/>
            </w:rPr>
            <w:t>n</w:t>
          </w:r>
          <w:r w:rsidRPr="00F3595B">
            <w:rPr>
              <w:rFonts w:eastAsia="Calibri" w:cs="Calibri"/>
              <w:spacing w:val="15"/>
            </w:rPr>
            <w:t xml:space="preserve"> </w:t>
          </w:r>
          <w:r w:rsidRPr="00F3595B">
            <w:rPr>
              <w:rFonts w:eastAsia="Calibri" w:cs="Calibri"/>
              <w:spacing w:val="2"/>
            </w:rPr>
            <w:t>c</w:t>
          </w:r>
          <w:r w:rsidRPr="00F3595B">
            <w:rPr>
              <w:rFonts w:eastAsia="Calibri" w:cs="Calibri"/>
              <w:spacing w:val="-2"/>
            </w:rPr>
            <w:t>o</w:t>
          </w:r>
          <w:r w:rsidRPr="00F3595B">
            <w:rPr>
              <w:rFonts w:eastAsia="Calibri" w:cs="Calibri"/>
              <w:spacing w:val="-3"/>
            </w:rPr>
            <w:t>n</w:t>
          </w:r>
          <w:r w:rsidRPr="00F3595B">
            <w:rPr>
              <w:rFonts w:eastAsia="Calibri" w:cs="Calibri"/>
              <w:spacing w:val="-5"/>
            </w:rPr>
            <w:t>d</w:t>
          </w:r>
          <w:r w:rsidRPr="00F3595B">
            <w:rPr>
              <w:rFonts w:eastAsia="Calibri" w:cs="Calibri"/>
              <w:spacing w:val="4"/>
            </w:rPr>
            <w:t>i</w:t>
          </w:r>
          <w:r w:rsidRPr="00F3595B">
            <w:rPr>
              <w:rFonts w:eastAsia="Calibri" w:cs="Calibri"/>
              <w:spacing w:val="-1"/>
            </w:rPr>
            <w:t>t</w:t>
          </w:r>
          <w:r w:rsidRPr="00F3595B">
            <w:rPr>
              <w:rFonts w:eastAsia="Calibri" w:cs="Calibri"/>
              <w:spacing w:val="4"/>
            </w:rPr>
            <w:t>i</w:t>
          </w:r>
          <w:r w:rsidRPr="00F3595B">
            <w:rPr>
              <w:rFonts w:eastAsia="Calibri" w:cs="Calibri"/>
              <w:spacing w:val="-2"/>
            </w:rPr>
            <w:t>o</w:t>
          </w:r>
          <w:r w:rsidRPr="00F3595B">
            <w:rPr>
              <w:rFonts w:eastAsia="Calibri" w:cs="Calibri"/>
            </w:rPr>
            <w:t>n</w:t>
          </w:r>
          <w:r w:rsidRPr="00F3595B">
            <w:rPr>
              <w:rFonts w:eastAsia="Calibri" w:cs="Calibri"/>
              <w:spacing w:val="50"/>
            </w:rPr>
            <w:t xml:space="preserve"> </w:t>
          </w:r>
          <w:r w:rsidRPr="00F3595B">
            <w:rPr>
              <w:rFonts w:eastAsia="Calibri" w:cs="Calibri"/>
              <w:spacing w:val="7"/>
            </w:rPr>
            <w:t>(</w:t>
          </w:r>
          <w:r w:rsidRPr="00F3595B">
            <w:rPr>
              <w:rFonts w:eastAsia="Calibri" w:cs="Calibri"/>
              <w:spacing w:val="-7"/>
            </w:rPr>
            <w:t>6</w:t>
          </w:r>
          <w:r w:rsidRPr="00F3595B">
            <w:rPr>
              <w:rFonts w:eastAsia="Calibri" w:cs="Calibri"/>
            </w:rPr>
            <w:t>)</w:t>
          </w:r>
          <w:r w:rsidRPr="00F3595B">
            <w:rPr>
              <w:rFonts w:eastAsia="Calibri" w:cs="Calibri"/>
              <w:spacing w:val="3"/>
            </w:rPr>
            <w:t xml:space="preserve"> </w:t>
          </w:r>
          <w:r w:rsidRPr="00F3595B">
            <w:rPr>
              <w:rFonts w:eastAsia="Calibri" w:cs="Calibri"/>
              <w:spacing w:val="6"/>
            </w:rPr>
            <w:t>a</w:t>
          </w:r>
          <w:r w:rsidRPr="00F3595B">
            <w:rPr>
              <w:rFonts w:eastAsia="Calibri" w:cs="Calibri"/>
              <w:spacing w:val="-3"/>
            </w:rPr>
            <w:t>r</w:t>
          </w:r>
          <w:r w:rsidRPr="00F3595B">
            <w:rPr>
              <w:rFonts w:eastAsia="Calibri" w:cs="Calibri"/>
            </w:rPr>
            <w:t>e</w:t>
          </w:r>
          <w:r w:rsidRPr="00F3595B">
            <w:rPr>
              <w:rFonts w:eastAsia="Calibri" w:cs="Calibri"/>
              <w:spacing w:val="-3"/>
            </w:rPr>
            <w:t xml:space="preserve"> </w:t>
          </w:r>
          <w:r w:rsidRPr="00F3595B">
            <w:rPr>
              <w:rFonts w:eastAsia="Calibri" w:cs="Calibri"/>
              <w:spacing w:val="-7"/>
            </w:rPr>
            <w:t>e</w:t>
          </w:r>
          <w:r w:rsidRPr="00F3595B">
            <w:rPr>
              <w:rFonts w:eastAsia="Calibri" w:cs="Calibri"/>
              <w:spacing w:val="-10"/>
            </w:rPr>
            <w:t>x</w:t>
          </w:r>
          <w:r w:rsidRPr="00F3595B">
            <w:rPr>
              <w:rFonts w:eastAsia="Calibri" w:cs="Calibri"/>
              <w:spacing w:val="2"/>
            </w:rPr>
            <w:t>c</w:t>
          </w:r>
          <w:r w:rsidRPr="00F3595B">
            <w:rPr>
              <w:rFonts w:eastAsia="Calibri" w:cs="Calibri"/>
              <w:spacing w:val="-7"/>
            </w:rPr>
            <w:t>ee</w:t>
          </w:r>
          <w:r w:rsidRPr="00F3595B">
            <w:rPr>
              <w:rFonts w:eastAsia="Calibri" w:cs="Calibri"/>
              <w:spacing w:val="-5"/>
            </w:rPr>
            <w:t>d</w:t>
          </w:r>
          <w:r w:rsidRPr="00F3595B">
            <w:rPr>
              <w:rFonts w:eastAsia="Calibri" w:cs="Calibri"/>
              <w:spacing w:val="-7"/>
            </w:rPr>
            <w:t>e</w:t>
          </w:r>
          <w:r w:rsidRPr="00F3595B">
            <w:rPr>
              <w:rFonts w:eastAsia="Calibri" w:cs="Calibri"/>
              <w:spacing w:val="-5"/>
            </w:rPr>
            <w:t>d</w:t>
          </w:r>
          <w:r w:rsidRPr="00F3595B">
            <w:rPr>
              <w:rFonts w:eastAsia="Calibri" w:cs="Calibri"/>
            </w:rPr>
            <w:t>,</w:t>
          </w:r>
          <w:r w:rsidRPr="00F3595B">
            <w:rPr>
              <w:rFonts w:eastAsia="Calibri" w:cs="Calibri"/>
              <w:spacing w:val="41"/>
            </w:rPr>
            <w:t xml:space="preserve"> </w:t>
          </w:r>
          <w:r w:rsidRPr="00F3595B">
            <w:rPr>
              <w:rFonts w:eastAsia="Calibri" w:cs="Calibri"/>
              <w:spacing w:val="-1"/>
            </w:rPr>
            <w:t>t</w:t>
          </w:r>
          <w:r w:rsidRPr="00F3595B">
            <w:rPr>
              <w:rFonts w:eastAsia="Calibri" w:cs="Calibri"/>
              <w:spacing w:val="-2"/>
            </w:rPr>
            <w:t>h</w:t>
          </w:r>
          <w:r w:rsidRPr="00F3595B">
            <w:rPr>
              <w:rFonts w:eastAsia="Calibri" w:cs="Calibri"/>
            </w:rPr>
            <w:t>e</w:t>
          </w:r>
          <w:r w:rsidRPr="00F3595B">
            <w:rPr>
              <w:rFonts w:eastAsia="Calibri" w:cs="Calibri"/>
              <w:spacing w:val="12"/>
            </w:rPr>
            <w:t xml:space="preserve"> </w:t>
          </w:r>
          <w:r w:rsidRPr="00F3595B">
            <w:rPr>
              <w:rFonts w:eastAsia="Calibri" w:cs="Calibri"/>
              <w:spacing w:val="6"/>
            </w:rPr>
            <w:t>C</w:t>
          </w:r>
          <w:r w:rsidRPr="00F3595B">
            <w:rPr>
              <w:rFonts w:eastAsia="Calibri" w:cs="Calibri"/>
              <w:spacing w:val="-2"/>
            </w:rPr>
            <w:t>o</w:t>
          </w:r>
          <w:r w:rsidRPr="00F3595B">
            <w:rPr>
              <w:rFonts w:eastAsia="Calibri" w:cs="Calibri"/>
              <w:spacing w:val="-3"/>
            </w:rPr>
            <w:t>n</w:t>
          </w:r>
          <w:r w:rsidRPr="00F3595B">
            <w:rPr>
              <w:rFonts w:eastAsia="Calibri" w:cs="Calibri"/>
              <w:spacing w:val="-4"/>
            </w:rPr>
            <w:t>s</w:t>
          </w:r>
          <w:r w:rsidRPr="00F3595B">
            <w:rPr>
              <w:rFonts w:eastAsia="Calibri" w:cs="Calibri"/>
              <w:spacing w:val="-7"/>
            </w:rPr>
            <w:t>e</w:t>
          </w:r>
          <w:r w:rsidRPr="00F3595B">
            <w:rPr>
              <w:rFonts w:eastAsia="Calibri" w:cs="Calibri"/>
              <w:spacing w:val="-3"/>
            </w:rPr>
            <w:t>n</w:t>
          </w:r>
          <w:r w:rsidRPr="00F3595B">
            <w:rPr>
              <w:rFonts w:eastAsia="Calibri" w:cs="Calibri"/>
            </w:rPr>
            <w:t>t</w:t>
          </w:r>
          <w:r w:rsidRPr="00F3595B">
            <w:rPr>
              <w:rFonts w:eastAsia="Calibri" w:cs="Calibri"/>
              <w:spacing w:val="36"/>
            </w:rPr>
            <w:t xml:space="preserve"> </w:t>
          </w:r>
          <w:r w:rsidRPr="00F3595B">
            <w:rPr>
              <w:rFonts w:eastAsia="Calibri" w:cs="Calibri"/>
              <w:spacing w:val="3"/>
            </w:rPr>
            <w:t>H</w:t>
          </w:r>
          <w:r w:rsidRPr="00F3595B">
            <w:rPr>
              <w:rFonts w:eastAsia="Calibri" w:cs="Calibri"/>
              <w:spacing w:val="-2"/>
            </w:rPr>
            <w:t>o</w:t>
          </w:r>
          <w:r w:rsidRPr="00F3595B">
            <w:rPr>
              <w:rFonts w:eastAsia="Calibri" w:cs="Calibri"/>
              <w:spacing w:val="2"/>
            </w:rPr>
            <w:t>l</w:t>
          </w:r>
          <w:r w:rsidRPr="00F3595B">
            <w:rPr>
              <w:rFonts w:eastAsia="Calibri" w:cs="Calibri"/>
              <w:spacing w:val="-5"/>
            </w:rPr>
            <w:t>d</w:t>
          </w:r>
          <w:r w:rsidRPr="00F3595B">
            <w:rPr>
              <w:rFonts w:eastAsia="Calibri" w:cs="Calibri"/>
              <w:spacing w:val="-7"/>
            </w:rPr>
            <w:t>e</w:t>
          </w:r>
          <w:r w:rsidRPr="00F3595B">
            <w:rPr>
              <w:rFonts w:eastAsia="Calibri" w:cs="Calibri"/>
            </w:rPr>
            <w:t>r</w:t>
          </w:r>
          <w:r w:rsidRPr="00F3595B">
            <w:rPr>
              <w:rFonts w:eastAsia="Calibri" w:cs="Calibri"/>
              <w:spacing w:val="41"/>
            </w:rPr>
            <w:t xml:space="preserve"> </w:t>
          </w:r>
          <w:r w:rsidRPr="00F3595B">
            <w:rPr>
              <w:rFonts w:eastAsia="Calibri" w:cs="Calibri"/>
              <w:spacing w:val="-7"/>
              <w:w w:val="106"/>
            </w:rPr>
            <w:t>m</w:t>
          </w:r>
          <w:r w:rsidRPr="00F3595B">
            <w:rPr>
              <w:rFonts w:eastAsia="Calibri" w:cs="Calibri"/>
              <w:spacing w:val="-2"/>
              <w:w w:val="106"/>
            </w:rPr>
            <w:t>u</w:t>
          </w:r>
          <w:r w:rsidRPr="00F3595B">
            <w:rPr>
              <w:rFonts w:eastAsia="Calibri" w:cs="Calibri"/>
              <w:spacing w:val="-4"/>
              <w:w w:val="106"/>
            </w:rPr>
            <w:t>s</w:t>
          </w:r>
          <w:r w:rsidRPr="00F3595B">
            <w:rPr>
              <w:rFonts w:eastAsia="Calibri" w:cs="Calibri"/>
              <w:w w:val="106"/>
            </w:rPr>
            <w:t>t</w:t>
          </w:r>
          <w:r w:rsidRPr="00F3595B">
            <w:rPr>
              <w:rFonts w:eastAsia="Calibri" w:cs="Calibri"/>
              <w:spacing w:val="-8"/>
            </w:rPr>
            <w:t xml:space="preserve"> </w:t>
          </w:r>
          <w:r w:rsidRPr="00F3595B">
            <w:rPr>
              <w:rFonts w:eastAsia="Calibri" w:cs="Calibri"/>
              <w:spacing w:val="-3"/>
            </w:rPr>
            <w:t>r</w:t>
          </w:r>
          <w:r w:rsidRPr="00F3595B">
            <w:rPr>
              <w:rFonts w:eastAsia="Calibri" w:cs="Calibri"/>
              <w:spacing w:val="-7"/>
            </w:rPr>
            <w:t>e</w:t>
          </w:r>
          <w:r w:rsidRPr="00F3595B">
            <w:rPr>
              <w:rFonts w:eastAsia="Calibri" w:cs="Calibri"/>
              <w:spacing w:val="-5"/>
            </w:rPr>
            <w:t>p</w:t>
          </w:r>
          <w:r w:rsidRPr="00F3595B">
            <w:rPr>
              <w:rFonts w:eastAsia="Calibri" w:cs="Calibri"/>
              <w:spacing w:val="-2"/>
            </w:rPr>
            <w:t>o</w:t>
          </w:r>
          <w:r w:rsidRPr="00F3595B">
            <w:rPr>
              <w:rFonts w:eastAsia="Calibri" w:cs="Calibri"/>
              <w:spacing w:val="-3"/>
            </w:rPr>
            <w:t>r</w:t>
          </w:r>
          <w:r w:rsidRPr="00F3595B">
            <w:rPr>
              <w:rFonts w:eastAsia="Calibri" w:cs="Calibri"/>
            </w:rPr>
            <w:t>t</w:t>
          </w:r>
          <w:r w:rsidRPr="00F3595B">
            <w:rPr>
              <w:rFonts w:eastAsia="Calibri" w:cs="Calibri"/>
              <w:spacing w:val="23"/>
            </w:rPr>
            <w:t xml:space="preserve"> </w:t>
          </w:r>
          <w:r w:rsidRPr="00F3595B">
            <w:rPr>
              <w:rFonts w:eastAsia="Calibri" w:cs="Calibri"/>
              <w:spacing w:val="-1"/>
            </w:rPr>
            <w:t>t</w:t>
          </w:r>
          <w:r w:rsidRPr="00F3595B">
            <w:rPr>
              <w:rFonts w:eastAsia="Calibri" w:cs="Calibri"/>
            </w:rPr>
            <w:t>o</w:t>
          </w:r>
          <w:r w:rsidRPr="00F3595B">
            <w:rPr>
              <w:rFonts w:eastAsia="Calibri" w:cs="Calibri"/>
              <w:spacing w:val="22"/>
            </w:rPr>
            <w:t xml:space="preserve"> </w:t>
          </w:r>
          <w:r w:rsidRPr="00F3595B">
            <w:rPr>
              <w:rFonts w:eastAsia="Calibri" w:cs="Calibri"/>
              <w:spacing w:val="-1"/>
            </w:rPr>
            <w:t>t</w:t>
          </w:r>
          <w:r w:rsidRPr="00F3595B">
            <w:rPr>
              <w:rFonts w:eastAsia="Calibri" w:cs="Calibri"/>
              <w:spacing w:val="-2"/>
            </w:rPr>
            <w:t>h</w:t>
          </w:r>
          <w:r w:rsidRPr="00F3595B">
            <w:rPr>
              <w:rFonts w:eastAsia="Calibri" w:cs="Calibri"/>
            </w:rPr>
            <w:t>e Ot</w:t>
          </w:r>
          <w:r w:rsidRPr="00F3595B">
            <w:rPr>
              <w:rFonts w:eastAsia="Calibri" w:cs="Calibri"/>
              <w:spacing w:val="6"/>
            </w:rPr>
            <w:t>a</w:t>
          </w:r>
          <w:r w:rsidRPr="00F3595B">
            <w:rPr>
              <w:rFonts w:eastAsia="Calibri" w:cs="Calibri"/>
              <w:spacing w:val="-8"/>
            </w:rPr>
            <w:t>g</w:t>
          </w:r>
          <w:r w:rsidRPr="00F3595B">
            <w:rPr>
              <w:rFonts w:eastAsia="Calibri" w:cs="Calibri"/>
            </w:rPr>
            <w:t xml:space="preserve">o </w:t>
          </w:r>
          <w:r w:rsidRPr="00F3595B">
            <w:rPr>
              <w:rFonts w:eastAsia="Calibri" w:cs="Calibri"/>
              <w:spacing w:val="-8"/>
            </w:rPr>
            <w:t>R</w:t>
          </w:r>
          <w:r w:rsidRPr="00F3595B">
            <w:rPr>
              <w:rFonts w:eastAsia="Calibri" w:cs="Calibri"/>
              <w:spacing w:val="-7"/>
            </w:rPr>
            <w:t>e</w:t>
          </w:r>
          <w:r w:rsidRPr="00F3595B">
            <w:rPr>
              <w:rFonts w:eastAsia="Calibri" w:cs="Calibri"/>
              <w:spacing w:val="6"/>
            </w:rPr>
            <w:t>g</w:t>
          </w:r>
          <w:r w:rsidRPr="00F3595B">
            <w:rPr>
              <w:rFonts w:eastAsia="Calibri" w:cs="Calibri"/>
              <w:spacing w:val="4"/>
            </w:rPr>
            <w:t>i</w:t>
          </w:r>
          <w:r w:rsidRPr="00F3595B">
            <w:rPr>
              <w:rFonts w:eastAsia="Calibri" w:cs="Calibri"/>
              <w:spacing w:val="-2"/>
            </w:rPr>
            <w:t>o</w:t>
          </w:r>
          <w:r w:rsidRPr="00F3595B">
            <w:rPr>
              <w:rFonts w:eastAsia="Calibri" w:cs="Calibri"/>
              <w:spacing w:val="-3"/>
            </w:rPr>
            <w:t>n</w:t>
          </w:r>
          <w:r w:rsidRPr="00F3595B">
            <w:rPr>
              <w:rFonts w:eastAsia="Calibri" w:cs="Calibri"/>
              <w:spacing w:val="6"/>
            </w:rPr>
            <w:t>a</w:t>
          </w:r>
          <w:r w:rsidRPr="00F3595B">
            <w:rPr>
              <w:rFonts w:eastAsia="Calibri" w:cs="Calibri"/>
            </w:rPr>
            <w:t>l</w:t>
          </w:r>
          <w:r w:rsidRPr="00F3595B">
            <w:rPr>
              <w:rFonts w:eastAsia="Calibri" w:cs="Calibri"/>
              <w:spacing w:val="4"/>
            </w:rPr>
            <w:t xml:space="preserve"> </w:t>
          </w:r>
          <w:r w:rsidRPr="00F3595B">
            <w:rPr>
              <w:rFonts w:eastAsia="Calibri" w:cs="Calibri"/>
              <w:spacing w:val="6"/>
            </w:rPr>
            <w:t>C</w:t>
          </w:r>
          <w:r w:rsidRPr="00F3595B">
            <w:rPr>
              <w:rFonts w:eastAsia="Calibri" w:cs="Calibri"/>
              <w:spacing w:val="-2"/>
            </w:rPr>
            <w:t>ou</w:t>
          </w:r>
          <w:r w:rsidRPr="00F3595B">
            <w:rPr>
              <w:rFonts w:eastAsia="Calibri" w:cs="Calibri"/>
              <w:spacing w:val="-3"/>
            </w:rPr>
            <w:t>n</w:t>
          </w:r>
          <w:r w:rsidRPr="00F3595B">
            <w:rPr>
              <w:rFonts w:eastAsia="Calibri" w:cs="Calibri"/>
              <w:spacing w:val="2"/>
            </w:rPr>
            <w:t>c</w:t>
          </w:r>
          <w:r w:rsidRPr="00F3595B">
            <w:rPr>
              <w:rFonts w:eastAsia="Calibri" w:cs="Calibri"/>
              <w:spacing w:val="4"/>
            </w:rPr>
            <w:t>i</w:t>
          </w:r>
          <w:r w:rsidRPr="00F3595B">
            <w:rPr>
              <w:rFonts w:eastAsia="Calibri" w:cs="Calibri"/>
            </w:rPr>
            <w:t>l</w:t>
          </w:r>
          <w:r w:rsidRPr="00F3595B">
            <w:rPr>
              <w:rFonts w:eastAsia="Calibri" w:cs="Calibri"/>
              <w:spacing w:val="3"/>
            </w:rPr>
            <w:t xml:space="preserve"> w</w:t>
          </w:r>
          <w:r w:rsidRPr="00F3595B">
            <w:rPr>
              <w:rFonts w:eastAsia="Calibri" w:cs="Calibri"/>
              <w:spacing w:val="5"/>
            </w:rPr>
            <w:t>i</w:t>
          </w:r>
          <w:r w:rsidRPr="00F3595B">
            <w:rPr>
              <w:rFonts w:eastAsia="Calibri" w:cs="Calibri"/>
              <w:spacing w:val="-1"/>
            </w:rPr>
            <w:t>t</w:t>
          </w:r>
          <w:r w:rsidRPr="00F3595B">
            <w:rPr>
              <w:rFonts w:eastAsia="Calibri" w:cs="Calibri"/>
              <w:spacing w:val="-2"/>
            </w:rPr>
            <w:t>h</w:t>
          </w:r>
          <w:r w:rsidRPr="00F3595B">
            <w:rPr>
              <w:rFonts w:eastAsia="Calibri" w:cs="Calibri"/>
              <w:spacing w:val="5"/>
            </w:rPr>
            <w:t>i</w:t>
          </w:r>
          <w:r w:rsidRPr="00F3595B">
            <w:rPr>
              <w:rFonts w:eastAsia="Calibri" w:cs="Calibri"/>
            </w:rPr>
            <w:t>n</w:t>
          </w:r>
          <w:r w:rsidRPr="00F3595B">
            <w:rPr>
              <w:rFonts w:eastAsia="Calibri" w:cs="Calibri"/>
              <w:spacing w:val="26"/>
            </w:rPr>
            <w:t xml:space="preserve"> </w:t>
          </w:r>
          <w:r w:rsidRPr="00F3595B">
            <w:rPr>
              <w:rFonts w:eastAsia="Calibri" w:cs="Calibri"/>
              <w:spacing w:val="-7"/>
            </w:rPr>
            <w:t>4</w:t>
          </w:r>
          <w:r w:rsidRPr="00F3595B">
            <w:rPr>
              <w:rFonts w:eastAsia="Calibri" w:cs="Calibri"/>
            </w:rPr>
            <w:t>8</w:t>
          </w:r>
          <w:r w:rsidRPr="00F3595B">
            <w:rPr>
              <w:rFonts w:eastAsia="Calibri" w:cs="Calibri"/>
              <w:spacing w:val="9"/>
            </w:rPr>
            <w:t xml:space="preserve"> </w:t>
          </w:r>
          <w:r w:rsidRPr="00F3595B">
            <w:rPr>
              <w:rFonts w:eastAsia="Calibri" w:cs="Calibri"/>
              <w:spacing w:val="-2"/>
              <w:w w:val="105"/>
            </w:rPr>
            <w:t>hou</w:t>
          </w:r>
          <w:r w:rsidRPr="00F3595B">
            <w:rPr>
              <w:rFonts w:eastAsia="Calibri" w:cs="Calibri"/>
              <w:spacing w:val="-3"/>
              <w:w w:val="101"/>
            </w:rPr>
            <w:t>r</w:t>
          </w:r>
          <w:r w:rsidRPr="00F3595B">
            <w:rPr>
              <w:rFonts w:eastAsia="Calibri" w:cs="Calibri"/>
              <w:w w:val="109"/>
            </w:rPr>
            <w:t>s</w:t>
          </w:r>
          <w:r w:rsidRPr="00F3595B">
            <w:rPr>
              <w:rFonts w:eastAsia="Calibri" w:cs="Calibri"/>
            </w:rPr>
            <w:t xml:space="preserve"> </w:t>
          </w:r>
          <w:r w:rsidRPr="00F3595B">
            <w:rPr>
              <w:rFonts w:eastAsia="Calibri" w:cs="Calibri"/>
              <w:spacing w:val="-2"/>
            </w:rPr>
            <w:t>o</w:t>
          </w:r>
          <w:r w:rsidRPr="00F3595B">
            <w:rPr>
              <w:rFonts w:eastAsia="Calibri" w:cs="Calibri"/>
            </w:rPr>
            <w:t xml:space="preserve">f </w:t>
          </w:r>
          <w:r w:rsidRPr="00F3595B">
            <w:rPr>
              <w:rFonts w:eastAsia="Calibri" w:cs="Calibri"/>
              <w:spacing w:val="6"/>
            </w:rPr>
            <w:t>a</w:t>
          </w:r>
          <w:r w:rsidRPr="00F3595B">
            <w:rPr>
              <w:rFonts w:eastAsia="Calibri" w:cs="Calibri"/>
              <w:spacing w:val="-18"/>
            </w:rPr>
            <w:t>n</w:t>
          </w:r>
          <w:r w:rsidRPr="00F3595B">
            <w:rPr>
              <w:rFonts w:eastAsia="Calibri" w:cs="Calibri"/>
            </w:rPr>
            <w:t>y</w:t>
          </w:r>
          <w:r w:rsidRPr="00F3595B">
            <w:rPr>
              <w:rFonts w:eastAsia="Calibri" w:cs="Calibri"/>
              <w:spacing w:val="23"/>
            </w:rPr>
            <w:t xml:space="preserve"> </w:t>
          </w:r>
          <w:r w:rsidRPr="00F3595B">
            <w:rPr>
              <w:rFonts w:eastAsia="Calibri" w:cs="Calibri"/>
              <w:spacing w:val="2"/>
            </w:rPr>
            <w:t>c</w:t>
          </w:r>
          <w:r w:rsidRPr="00F3595B">
            <w:rPr>
              <w:rFonts w:eastAsia="Calibri" w:cs="Calibri"/>
              <w:spacing w:val="-2"/>
            </w:rPr>
            <w:t>o</w:t>
          </w:r>
          <w:r w:rsidRPr="00F3595B">
            <w:rPr>
              <w:rFonts w:eastAsia="Calibri" w:cs="Calibri"/>
              <w:spacing w:val="-3"/>
            </w:rPr>
            <w:t>n</w:t>
          </w:r>
          <w:r w:rsidRPr="00F3595B">
            <w:rPr>
              <w:rFonts w:eastAsia="Calibri" w:cs="Calibri"/>
              <w:spacing w:val="-6"/>
            </w:rPr>
            <w:t>f</w:t>
          </w:r>
          <w:r w:rsidRPr="00F3595B">
            <w:rPr>
              <w:rFonts w:eastAsia="Calibri" w:cs="Calibri"/>
              <w:spacing w:val="4"/>
            </w:rPr>
            <w:t>i</w:t>
          </w:r>
          <w:r w:rsidRPr="00F3595B">
            <w:rPr>
              <w:rFonts w:eastAsia="Calibri" w:cs="Calibri"/>
              <w:spacing w:val="-3"/>
            </w:rPr>
            <w:t>r</w:t>
          </w:r>
          <w:r w:rsidRPr="00F3595B">
            <w:rPr>
              <w:rFonts w:eastAsia="Calibri" w:cs="Calibri"/>
              <w:spacing w:val="-7"/>
            </w:rPr>
            <w:t>me</w:t>
          </w:r>
          <w:r w:rsidRPr="00F3595B">
            <w:rPr>
              <w:rFonts w:eastAsia="Calibri" w:cs="Calibri"/>
            </w:rPr>
            <w:t>d</w:t>
          </w:r>
          <w:r w:rsidRPr="00F3595B">
            <w:rPr>
              <w:rFonts w:eastAsia="Calibri" w:cs="Calibri"/>
              <w:spacing w:val="37"/>
            </w:rPr>
            <w:t xml:space="preserve"> </w:t>
          </w:r>
          <w:r w:rsidRPr="00F3595B">
            <w:rPr>
              <w:rFonts w:eastAsia="Calibri" w:cs="Calibri"/>
              <w:spacing w:val="-7"/>
              <w:w w:val="102"/>
            </w:rPr>
            <w:t>e</w:t>
          </w:r>
          <w:r w:rsidRPr="00F3595B">
            <w:rPr>
              <w:rFonts w:eastAsia="Calibri" w:cs="Calibri"/>
              <w:spacing w:val="-10"/>
              <w:w w:val="105"/>
            </w:rPr>
            <w:t>x</w:t>
          </w:r>
          <w:r w:rsidRPr="00F3595B">
            <w:rPr>
              <w:rFonts w:eastAsia="Calibri" w:cs="Calibri"/>
              <w:spacing w:val="2"/>
              <w:w w:val="110"/>
            </w:rPr>
            <w:t>c</w:t>
          </w:r>
          <w:r w:rsidRPr="00F3595B">
            <w:rPr>
              <w:rFonts w:eastAsia="Calibri" w:cs="Calibri"/>
              <w:spacing w:val="-7"/>
              <w:w w:val="102"/>
            </w:rPr>
            <w:t>ee</w:t>
          </w:r>
          <w:r w:rsidRPr="00F3595B">
            <w:rPr>
              <w:rFonts w:eastAsia="Calibri" w:cs="Calibri"/>
              <w:spacing w:val="-5"/>
              <w:w w:val="108"/>
            </w:rPr>
            <w:t>d</w:t>
          </w:r>
          <w:r w:rsidRPr="00F3595B">
            <w:rPr>
              <w:rFonts w:eastAsia="Calibri" w:cs="Calibri"/>
              <w:spacing w:val="6"/>
              <w:w w:val="107"/>
            </w:rPr>
            <w:t>a</w:t>
          </w:r>
          <w:r w:rsidRPr="00F3595B">
            <w:rPr>
              <w:rFonts w:eastAsia="Calibri" w:cs="Calibri"/>
              <w:spacing w:val="-3"/>
              <w:w w:val="106"/>
            </w:rPr>
            <w:t>n</w:t>
          </w:r>
          <w:r w:rsidRPr="00F3595B">
            <w:rPr>
              <w:rFonts w:eastAsia="Calibri" w:cs="Calibri"/>
              <w:spacing w:val="2"/>
              <w:w w:val="110"/>
            </w:rPr>
            <w:t>c</w:t>
          </w:r>
          <w:r w:rsidRPr="00F3595B">
            <w:rPr>
              <w:rFonts w:eastAsia="Calibri" w:cs="Calibri"/>
              <w:spacing w:val="-7"/>
              <w:w w:val="102"/>
            </w:rPr>
            <w:t>e</w:t>
          </w:r>
          <w:r w:rsidRPr="00F3595B">
            <w:rPr>
              <w:rFonts w:eastAsia="Calibri" w:cs="Calibri"/>
              <w:w w:val="101"/>
            </w:rPr>
            <w:t>.</w:t>
          </w:r>
        </w:p>
        <w:p w:rsidRPr="00F3595B" w:rsidR="00F3595B" w:rsidP="00F3595B" w:rsidRDefault="00F3595B" w14:paraId="7D329C3C" w14:textId="77777777">
          <w:pPr>
            <w:pStyle w:val="ListParagraph"/>
            <w:spacing w:before="70" w:line="264" w:lineRule="auto"/>
            <w:ind w:left="360" w:right="70"/>
            <w:jc w:val="both"/>
            <w:rPr>
              <w:rFonts w:eastAsia="Calibri" w:cs="Calibri"/>
            </w:rPr>
          </w:pPr>
        </w:p>
        <w:p w:rsidRPr="00343A07" w:rsidR="00343A07" w:rsidRDefault="003465EC" w14:paraId="09C408E1" w14:textId="77777777">
          <w:pPr>
            <w:pStyle w:val="ListParagraph"/>
            <w:numPr>
              <w:ilvl w:val="1"/>
              <w:numId w:val="56"/>
            </w:numPr>
            <w:spacing w:before="70" w:line="266" w:lineRule="auto"/>
            <w:ind w:left="1134" w:right="69" w:hanging="425"/>
            <w:jc w:val="both"/>
            <w:rPr>
              <w:rFonts w:eastAsia="Calibri" w:cs="Calibri"/>
            </w:rPr>
          </w:pPr>
          <w:r w:rsidRPr="00D40FB2">
            <w:rPr>
              <w:rFonts w:eastAsia="Calibri" w:cs="Calibri"/>
            </w:rPr>
            <w:t>T</w:t>
          </w:r>
          <w:r w:rsidRPr="00D40FB2">
            <w:rPr>
              <w:rFonts w:eastAsia="Calibri" w:cs="Calibri"/>
              <w:spacing w:val="-3"/>
            </w:rPr>
            <w:t>h</w:t>
          </w:r>
          <w:r w:rsidRPr="00D40FB2">
            <w:rPr>
              <w:rFonts w:eastAsia="Calibri" w:cs="Calibri"/>
              <w:spacing w:val="4"/>
            </w:rPr>
            <w:t>i</w:t>
          </w:r>
          <w:r w:rsidRPr="00D40FB2">
            <w:rPr>
              <w:rFonts w:eastAsia="Calibri" w:cs="Calibri"/>
            </w:rPr>
            <w:t>s</w:t>
          </w:r>
          <w:r w:rsidRPr="00D40FB2">
            <w:rPr>
              <w:rFonts w:eastAsia="Calibri" w:cs="Calibri"/>
              <w:spacing w:val="52"/>
            </w:rPr>
            <w:t xml:space="preserve"> </w:t>
          </w:r>
          <w:r w:rsidRPr="00D40FB2">
            <w:rPr>
              <w:rFonts w:eastAsia="Calibri" w:cs="Calibri"/>
              <w:spacing w:val="-3"/>
            </w:rPr>
            <w:t>n</w:t>
          </w:r>
          <w:r w:rsidRPr="00D40FB2">
            <w:rPr>
              <w:rFonts w:eastAsia="Calibri" w:cs="Calibri"/>
              <w:spacing w:val="-2"/>
            </w:rPr>
            <w:t>o</w:t>
          </w:r>
          <w:r w:rsidRPr="00D40FB2">
            <w:rPr>
              <w:rFonts w:eastAsia="Calibri" w:cs="Calibri"/>
              <w:spacing w:val="-1"/>
            </w:rPr>
            <w:t>t</w:t>
          </w:r>
          <w:r w:rsidRPr="00D40FB2">
            <w:rPr>
              <w:rFonts w:eastAsia="Calibri" w:cs="Calibri"/>
              <w:spacing w:val="4"/>
            </w:rPr>
            <w:t>i</w:t>
          </w:r>
          <w:r w:rsidRPr="00D40FB2">
            <w:rPr>
              <w:rFonts w:eastAsia="Calibri" w:cs="Calibri"/>
              <w:spacing w:val="-6"/>
            </w:rPr>
            <w:t>f</w:t>
          </w:r>
          <w:r w:rsidRPr="00D40FB2">
            <w:rPr>
              <w:rFonts w:eastAsia="Calibri" w:cs="Calibri"/>
              <w:spacing w:val="4"/>
            </w:rPr>
            <w:t>i</w:t>
          </w:r>
          <w:r w:rsidRPr="00D40FB2">
            <w:rPr>
              <w:rFonts w:eastAsia="Calibri" w:cs="Calibri"/>
              <w:spacing w:val="2"/>
            </w:rPr>
            <w:t>c</w:t>
          </w:r>
          <w:r w:rsidRPr="00D40FB2">
            <w:rPr>
              <w:rFonts w:eastAsia="Calibri" w:cs="Calibri"/>
              <w:spacing w:val="-8"/>
            </w:rPr>
            <w:t>a</w:t>
          </w:r>
          <w:r w:rsidRPr="00D40FB2">
            <w:rPr>
              <w:rFonts w:eastAsia="Calibri" w:cs="Calibri"/>
              <w:spacing w:val="-1"/>
            </w:rPr>
            <w:t>t</w:t>
          </w:r>
          <w:r w:rsidRPr="00D40FB2">
            <w:rPr>
              <w:rFonts w:eastAsia="Calibri" w:cs="Calibri"/>
              <w:spacing w:val="4"/>
            </w:rPr>
            <w:t>i</w:t>
          </w:r>
          <w:r w:rsidRPr="00D40FB2">
            <w:rPr>
              <w:rFonts w:eastAsia="Calibri" w:cs="Calibri"/>
              <w:spacing w:val="-2"/>
            </w:rPr>
            <w:t>o</w:t>
          </w:r>
          <w:r w:rsidRPr="00D40FB2">
            <w:rPr>
              <w:rFonts w:eastAsia="Calibri" w:cs="Calibri"/>
            </w:rPr>
            <w:t>n</w:t>
          </w:r>
          <w:r w:rsidRPr="00D40FB2">
            <w:rPr>
              <w:rFonts w:eastAsia="Calibri" w:cs="Calibri"/>
              <w:spacing w:val="51"/>
            </w:rPr>
            <w:t xml:space="preserve"> </w:t>
          </w:r>
          <w:r w:rsidRPr="00D40FB2">
            <w:rPr>
              <w:rFonts w:eastAsia="Calibri" w:cs="Calibri"/>
              <w:spacing w:val="-7"/>
            </w:rPr>
            <w:t>m</w:t>
          </w:r>
          <w:r w:rsidRPr="00D40FB2">
            <w:rPr>
              <w:rFonts w:eastAsia="Calibri" w:cs="Calibri"/>
              <w:spacing w:val="-2"/>
            </w:rPr>
            <w:t>u</w:t>
          </w:r>
          <w:r w:rsidRPr="00D40FB2">
            <w:rPr>
              <w:rFonts w:eastAsia="Calibri" w:cs="Calibri"/>
              <w:spacing w:val="-4"/>
            </w:rPr>
            <w:t>s</w:t>
          </w:r>
          <w:r w:rsidRPr="00D40FB2">
            <w:rPr>
              <w:rFonts w:eastAsia="Calibri" w:cs="Calibri"/>
            </w:rPr>
            <w:t>t</w:t>
          </w:r>
          <w:r w:rsidRPr="00D40FB2">
            <w:rPr>
              <w:rFonts w:eastAsia="Calibri" w:cs="Calibri"/>
              <w:spacing w:val="49"/>
            </w:rPr>
            <w:t xml:space="preserve"> </w:t>
          </w:r>
          <w:r w:rsidRPr="00D40FB2">
            <w:rPr>
              <w:rFonts w:eastAsia="Calibri" w:cs="Calibri"/>
              <w:spacing w:val="4"/>
            </w:rPr>
            <w:t>i</w:t>
          </w:r>
          <w:r w:rsidRPr="00D40FB2">
            <w:rPr>
              <w:rFonts w:eastAsia="Calibri" w:cs="Calibri"/>
              <w:spacing w:val="-3"/>
            </w:rPr>
            <w:t>n</w:t>
          </w:r>
          <w:r w:rsidRPr="00D40FB2">
            <w:rPr>
              <w:rFonts w:eastAsia="Calibri" w:cs="Calibri"/>
              <w:spacing w:val="2"/>
            </w:rPr>
            <w:t>cl</w:t>
          </w:r>
          <w:r w:rsidRPr="00D40FB2">
            <w:rPr>
              <w:rFonts w:eastAsia="Calibri" w:cs="Calibri"/>
              <w:spacing w:val="-2"/>
            </w:rPr>
            <w:t>u</w:t>
          </w:r>
          <w:r w:rsidRPr="00D40FB2">
            <w:rPr>
              <w:rFonts w:eastAsia="Calibri" w:cs="Calibri"/>
              <w:spacing w:val="-5"/>
            </w:rPr>
            <w:t>d</w:t>
          </w:r>
          <w:r w:rsidRPr="00D40FB2">
            <w:rPr>
              <w:rFonts w:eastAsia="Calibri" w:cs="Calibri"/>
            </w:rPr>
            <w:t>e</w:t>
          </w:r>
          <w:r w:rsidRPr="00D40FB2">
            <w:rPr>
              <w:rFonts w:eastAsia="Calibri" w:cs="Calibri"/>
              <w:spacing w:val="48"/>
            </w:rPr>
            <w:t xml:space="preserve"> </w:t>
          </w:r>
          <w:r w:rsidRPr="00D40FB2">
            <w:rPr>
              <w:rFonts w:eastAsia="Calibri" w:cs="Calibri"/>
              <w:spacing w:val="6"/>
            </w:rPr>
            <w:t>a</w:t>
          </w:r>
          <w:r w:rsidRPr="00D40FB2">
            <w:rPr>
              <w:rFonts w:eastAsia="Calibri" w:cs="Calibri"/>
              <w:spacing w:val="-5"/>
            </w:rPr>
            <w:t>d</w:t>
          </w:r>
          <w:r w:rsidRPr="00D40FB2">
            <w:rPr>
              <w:rFonts w:eastAsia="Calibri" w:cs="Calibri"/>
            </w:rPr>
            <w:t>v</w:t>
          </w:r>
          <w:r w:rsidRPr="00D40FB2">
            <w:rPr>
              <w:rFonts w:eastAsia="Calibri" w:cs="Calibri"/>
              <w:spacing w:val="4"/>
            </w:rPr>
            <w:t>i</w:t>
          </w:r>
          <w:r w:rsidRPr="00D40FB2">
            <w:rPr>
              <w:rFonts w:eastAsia="Calibri" w:cs="Calibri"/>
              <w:spacing w:val="2"/>
            </w:rPr>
            <w:t>c</w:t>
          </w:r>
          <w:r w:rsidRPr="00D40FB2">
            <w:rPr>
              <w:rFonts w:eastAsia="Calibri" w:cs="Calibri"/>
            </w:rPr>
            <w:t>e</w:t>
          </w:r>
          <w:r w:rsidRPr="00D40FB2">
            <w:rPr>
              <w:rFonts w:eastAsia="Calibri" w:cs="Calibri"/>
              <w:spacing w:val="41"/>
            </w:rPr>
            <w:t xml:space="preserve"> </w:t>
          </w:r>
          <w:r w:rsidRPr="00D40FB2">
            <w:rPr>
              <w:rFonts w:eastAsia="Calibri" w:cs="Calibri"/>
              <w:spacing w:val="-2"/>
            </w:rPr>
            <w:t>o</w:t>
          </w:r>
          <w:r w:rsidRPr="00D40FB2">
            <w:rPr>
              <w:rFonts w:eastAsia="Calibri" w:cs="Calibri"/>
            </w:rPr>
            <w:t>f</w:t>
          </w:r>
          <w:r w:rsidRPr="00D40FB2">
            <w:rPr>
              <w:rFonts w:eastAsia="Calibri" w:cs="Calibri"/>
              <w:spacing w:val="21"/>
            </w:rPr>
            <w:t xml:space="preserve"> </w:t>
          </w:r>
          <w:r w:rsidRPr="00D40FB2">
            <w:rPr>
              <w:rFonts w:eastAsia="Calibri" w:cs="Calibri"/>
              <w:spacing w:val="6"/>
              <w:w w:val="107"/>
            </w:rPr>
            <w:t>a</w:t>
          </w:r>
          <w:r w:rsidRPr="00D40FB2">
            <w:rPr>
              <w:rFonts w:eastAsia="Calibri" w:cs="Calibri"/>
              <w:spacing w:val="-3"/>
              <w:w w:val="106"/>
            </w:rPr>
            <w:t>n</w:t>
          </w:r>
          <w:r w:rsidRPr="00D40FB2">
            <w:rPr>
              <w:rFonts w:eastAsia="Calibri" w:cs="Calibri"/>
              <w:w w:val="105"/>
            </w:rPr>
            <w:t>y</w:t>
          </w:r>
          <w:r w:rsidRPr="00D40FB2">
            <w:rPr>
              <w:rFonts w:eastAsia="Calibri" w:cs="Calibri"/>
              <w:spacing w:val="23"/>
            </w:rPr>
            <w:t xml:space="preserve"> </w:t>
          </w:r>
          <w:r w:rsidRPr="00D40FB2">
            <w:rPr>
              <w:rFonts w:eastAsia="Calibri" w:cs="Calibri"/>
              <w:spacing w:val="2"/>
            </w:rPr>
            <w:t>c</w:t>
          </w:r>
          <w:r w:rsidRPr="00D40FB2">
            <w:rPr>
              <w:rFonts w:eastAsia="Calibri" w:cs="Calibri"/>
              <w:spacing w:val="-2"/>
            </w:rPr>
            <w:t>o</w:t>
          </w:r>
          <w:r w:rsidRPr="00D40FB2">
            <w:rPr>
              <w:rFonts w:eastAsia="Calibri" w:cs="Calibri"/>
              <w:spacing w:val="-3"/>
            </w:rPr>
            <w:t>rr</w:t>
          </w:r>
          <w:r w:rsidRPr="00D40FB2">
            <w:rPr>
              <w:rFonts w:eastAsia="Calibri" w:cs="Calibri"/>
              <w:spacing w:val="-7"/>
            </w:rPr>
            <w:t>e</w:t>
          </w:r>
          <w:r w:rsidRPr="00D40FB2">
            <w:rPr>
              <w:rFonts w:eastAsia="Calibri" w:cs="Calibri"/>
              <w:spacing w:val="2"/>
            </w:rPr>
            <w:t>c</w:t>
          </w:r>
          <w:r w:rsidRPr="00D40FB2">
            <w:rPr>
              <w:rFonts w:eastAsia="Calibri" w:cs="Calibri"/>
              <w:spacing w:val="-1"/>
            </w:rPr>
            <w:t>t</w:t>
          </w:r>
          <w:r w:rsidRPr="00D40FB2">
            <w:rPr>
              <w:rFonts w:eastAsia="Calibri" w:cs="Calibri"/>
              <w:spacing w:val="-10"/>
            </w:rPr>
            <w:t>i</w:t>
          </w:r>
          <w:r w:rsidRPr="00D40FB2">
            <w:rPr>
              <w:rFonts w:eastAsia="Calibri" w:cs="Calibri"/>
              <w:spacing w:val="-15"/>
            </w:rPr>
            <w:t>v</w:t>
          </w:r>
          <w:r w:rsidRPr="00D40FB2">
            <w:rPr>
              <w:rFonts w:eastAsia="Calibri" w:cs="Calibri"/>
            </w:rPr>
            <w:t>e</w:t>
          </w:r>
          <w:r w:rsidRPr="00D40FB2">
            <w:rPr>
              <w:rFonts w:eastAsia="Calibri" w:cs="Calibri"/>
              <w:spacing w:val="45"/>
            </w:rPr>
            <w:t xml:space="preserve"> </w:t>
          </w:r>
          <w:r w:rsidRPr="00D40FB2">
            <w:rPr>
              <w:rFonts w:eastAsia="Calibri" w:cs="Calibri"/>
              <w:spacing w:val="6"/>
            </w:rPr>
            <w:t>a</w:t>
          </w:r>
          <w:r w:rsidRPr="00D40FB2">
            <w:rPr>
              <w:rFonts w:eastAsia="Calibri" w:cs="Calibri"/>
              <w:spacing w:val="2"/>
            </w:rPr>
            <w:t>c</w:t>
          </w:r>
          <w:r w:rsidRPr="00D40FB2">
            <w:rPr>
              <w:rFonts w:eastAsia="Calibri" w:cs="Calibri"/>
              <w:spacing w:val="-1"/>
            </w:rPr>
            <w:t>t</w:t>
          </w:r>
          <w:r w:rsidRPr="00D40FB2">
            <w:rPr>
              <w:rFonts w:eastAsia="Calibri" w:cs="Calibri"/>
              <w:spacing w:val="4"/>
            </w:rPr>
            <w:t>i</w:t>
          </w:r>
          <w:r w:rsidRPr="00D40FB2">
            <w:rPr>
              <w:rFonts w:eastAsia="Calibri" w:cs="Calibri"/>
              <w:spacing w:val="-2"/>
            </w:rPr>
            <w:t>o</w:t>
          </w:r>
          <w:r w:rsidRPr="00D40FB2">
            <w:rPr>
              <w:rFonts w:eastAsia="Calibri" w:cs="Calibri"/>
              <w:spacing w:val="-3"/>
            </w:rPr>
            <w:t>n</w:t>
          </w:r>
          <w:r w:rsidRPr="00D40FB2">
            <w:rPr>
              <w:rFonts w:eastAsia="Calibri" w:cs="Calibri"/>
            </w:rPr>
            <w:t>s</w:t>
          </w:r>
          <w:r w:rsidRPr="00D40FB2">
            <w:rPr>
              <w:rFonts w:eastAsia="Calibri" w:cs="Calibri"/>
              <w:spacing w:val="35"/>
            </w:rPr>
            <w:t xml:space="preserve"> </w:t>
          </w:r>
          <w:r w:rsidRPr="00D40FB2">
            <w:rPr>
              <w:rFonts w:eastAsia="Calibri" w:cs="Calibri"/>
              <w:spacing w:val="-1"/>
            </w:rPr>
            <w:t>t</w:t>
          </w:r>
          <w:r w:rsidRPr="00D40FB2">
            <w:rPr>
              <w:rFonts w:eastAsia="Calibri" w:cs="Calibri"/>
              <w:spacing w:val="6"/>
            </w:rPr>
            <w:t>a</w:t>
          </w:r>
          <w:r w:rsidRPr="00D40FB2">
            <w:rPr>
              <w:rFonts w:eastAsia="Calibri" w:cs="Calibri"/>
              <w:spacing w:val="-6"/>
            </w:rPr>
            <w:t>k</w:t>
          </w:r>
          <w:r w:rsidRPr="00D40FB2">
            <w:rPr>
              <w:rFonts w:eastAsia="Calibri" w:cs="Calibri"/>
              <w:spacing w:val="-7"/>
            </w:rPr>
            <w:t>e</w:t>
          </w:r>
          <w:r w:rsidRPr="00D40FB2">
            <w:rPr>
              <w:rFonts w:eastAsia="Calibri" w:cs="Calibri"/>
            </w:rPr>
            <w:t>n</w:t>
          </w:r>
          <w:r w:rsidRPr="00D40FB2">
            <w:rPr>
              <w:rFonts w:eastAsia="Calibri" w:cs="Calibri"/>
              <w:spacing w:val="21"/>
            </w:rPr>
            <w:t xml:space="preserve"> </w:t>
          </w:r>
          <w:r w:rsidRPr="00D40FB2">
            <w:rPr>
              <w:rFonts w:eastAsia="Calibri" w:cs="Calibri"/>
              <w:spacing w:val="-4"/>
            </w:rPr>
            <w:t>b</w:t>
          </w:r>
          <w:r w:rsidRPr="00D40FB2">
            <w:rPr>
              <w:rFonts w:eastAsia="Calibri" w:cs="Calibri"/>
            </w:rPr>
            <w:t>y</w:t>
          </w:r>
          <w:r w:rsidRPr="00D40FB2">
            <w:rPr>
              <w:rFonts w:eastAsia="Calibri" w:cs="Calibri"/>
              <w:spacing w:val="7"/>
            </w:rPr>
            <w:t xml:space="preserve"> </w:t>
          </w:r>
          <w:r w:rsidRPr="00D40FB2">
            <w:rPr>
              <w:rFonts w:eastAsia="Calibri" w:cs="Calibri"/>
              <w:spacing w:val="-1"/>
            </w:rPr>
            <w:t>t</w:t>
          </w:r>
          <w:r w:rsidRPr="00D40FB2">
            <w:rPr>
              <w:rFonts w:eastAsia="Calibri" w:cs="Calibri"/>
              <w:spacing w:val="-2"/>
            </w:rPr>
            <w:t>h</w:t>
          </w:r>
          <w:r w:rsidRPr="00D40FB2">
            <w:rPr>
              <w:rFonts w:eastAsia="Calibri" w:cs="Calibri"/>
            </w:rPr>
            <w:t>e</w:t>
          </w:r>
          <w:r w:rsidRPr="00D40FB2">
            <w:rPr>
              <w:rFonts w:eastAsia="Calibri" w:cs="Calibri"/>
              <w:spacing w:val="-3"/>
            </w:rPr>
            <w:t xml:space="preserve"> </w:t>
          </w:r>
          <w:r w:rsidRPr="00D40FB2">
            <w:rPr>
              <w:rFonts w:eastAsia="Calibri" w:cs="Calibri"/>
              <w:spacing w:val="6"/>
            </w:rPr>
            <w:t>C</w:t>
          </w:r>
          <w:r w:rsidRPr="00D40FB2">
            <w:rPr>
              <w:rFonts w:eastAsia="Calibri" w:cs="Calibri"/>
              <w:spacing w:val="-2"/>
            </w:rPr>
            <w:t>o</w:t>
          </w:r>
          <w:r w:rsidRPr="00D40FB2">
            <w:rPr>
              <w:rFonts w:eastAsia="Calibri" w:cs="Calibri"/>
              <w:spacing w:val="-3"/>
            </w:rPr>
            <w:t>n</w:t>
          </w:r>
          <w:r w:rsidRPr="00D40FB2">
            <w:rPr>
              <w:rFonts w:eastAsia="Calibri" w:cs="Calibri"/>
              <w:spacing w:val="-4"/>
            </w:rPr>
            <w:t>s</w:t>
          </w:r>
          <w:r w:rsidRPr="00D40FB2">
            <w:rPr>
              <w:rFonts w:eastAsia="Calibri" w:cs="Calibri"/>
              <w:spacing w:val="-7"/>
            </w:rPr>
            <w:t>e</w:t>
          </w:r>
          <w:r w:rsidRPr="00D40FB2">
            <w:rPr>
              <w:rFonts w:eastAsia="Calibri" w:cs="Calibri"/>
              <w:spacing w:val="-3"/>
            </w:rPr>
            <w:t>n</w:t>
          </w:r>
          <w:r w:rsidRPr="00D40FB2">
            <w:rPr>
              <w:rFonts w:eastAsia="Calibri" w:cs="Calibri"/>
            </w:rPr>
            <w:t>t</w:t>
          </w:r>
          <w:r w:rsidRPr="00D40FB2">
            <w:rPr>
              <w:rFonts w:eastAsia="Calibri" w:cs="Calibri"/>
              <w:spacing w:val="36"/>
            </w:rPr>
            <w:t xml:space="preserve"> </w:t>
          </w:r>
          <w:r w:rsidRPr="00D40FB2">
            <w:rPr>
              <w:rFonts w:eastAsia="Calibri" w:cs="Calibri"/>
              <w:spacing w:val="3"/>
              <w:w w:val="107"/>
            </w:rPr>
            <w:t>H</w:t>
          </w:r>
          <w:r w:rsidRPr="00D40FB2">
            <w:rPr>
              <w:rFonts w:eastAsia="Calibri" w:cs="Calibri"/>
              <w:spacing w:val="-2"/>
              <w:w w:val="105"/>
            </w:rPr>
            <w:t>o</w:t>
          </w:r>
          <w:r w:rsidRPr="00D40FB2">
            <w:rPr>
              <w:rFonts w:eastAsia="Calibri" w:cs="Calibri"/>
              <w:spacing w:val="2"/>
              <w:w w:val="113"/>
            </w:rPr>
            <w:t>l</w:t>
          </w:r>
          <w:r w:rsidRPr="00D40FB2">
            <w:rPr>
              <w:rFonts w:eastAsia="Calibri" w:cs="Calibri"/>
              <w:spacing w:val="-5"/>
              <w:w w:val="108"/>
            </w:rPr>
            <w:t>d</w:t>
          </w:r>
          <w:r w:rsidRPr="00D40FB2">
            <w:rPr>
              <w:rFonts w:eastAsia="Calibri" w:cs="Calibri"/>
              <w:spacing w:val="-7"/>
              <w:w w:val="102"/>
            </w:rPr>
            <w:t>e</w:t>
          </w:r>
          <w:r w:rsidRPr="00D40FB2">
            <w:rPr>
              <w:rFonts w:eastAsia="Calibri" w:cs="Calibri"/>
              <w:spacing w:val="-18"/>
              <w:w w:val="101"/>
            </w:rPr>
            <w:t>r</w:t>
          </w:r>
          <w:r w:rsidRPr="00D40FB2">
            <w:rPr>
              <w:rFonts w:eastAsia="Calibri" w:cs="Calibri"/>
              <w:w w:val="101"/>
            </w:rPr>
            <w:t>.</w:t>
          </w:r>
        </w:p>
        <w:p w:rsidRPr="00D442CC" w:rsidR="00343A07" w:rsidRDefault="003465EC" w14:paraId="14FDAFFB" w14:textId="77777777">
          <w:pPr>
            <w:pStyle w:val="ListParagraph"/>
            <w:numPr>
              <w:ilvl w:val="1"/>
              <w:numId w:val="56"/>
            </w:numPr>
            <w:spacing w:before="70" w:line="266" w:lineRule="auto"/>
            <w:ind w:left="1134" w:right="69" w:hanging="425"/>
            <w:jc w:val="both"/>
            <w:rPr>
              <w:rFonts w:eastAsia="Calibri" w:cs="Calibri"/>
            </w:rPr>
          </w:pPr>
          <w:r w:rsidRPr="00343A07">
            <w:rPr>
              <w:rFonts w:eastAsia="Calibri" w:cs="Calibri"/>
            </w:rPr>
            <w:t>A</w:t>
          </w:r>
          <w:r w:rsidRPr="00343A07">
            <w:rPr>
              <w:rFonts w:eastAsia="Calibri" w:cs="Calibri"/>
              <w:spacing w:val="15"/>
            </w:rPr>
            <w:t xml:space="preserve"> </w:t>
          </w:r>
          <w:r w:rsidRPr="00343A07">
            <w:rPr>
              <w:rFonts w:eastAsia="Calibri" w:cs="Calibri"/>
              <w:spacing w:val="2"/>
              <w:w w:val="105"/>
            </w:rPr>
            <w:t>c</w:t>
          </w:r>
          <w:r w:rsidRPr="00343A07">
            <w:rPr>
              <w:rFonts w:eastAsia="Calibri" w:cs="Calibri"/>
              <w:spacing w:val="-2"/>
              <w:w w:val="105"/>
            </w:rPr>
            <w:t>o</w:t>
          </w:r>
          <w:r w:rsidRPr="00343A07">
            <w:rPr>
              <w:rFonts w:eastAsia="Calibri" w:cs="Calibri"/>
              <w:spacing w:val="-7"/>
              <w:w w:val="105"/>
            </w:rPr>
            <w:t>m</w:t>
          </w:r>
          <w:r w:rsidRPr="00343A07">
            <w:rPr>
              <w:rFonts w:eastAsia="Calibri" w:cs="Calibri"/>
              <w:spacing w:val="-5"/>
              <w:w w:val="105"/>
            </w:rPr>
            <w:t>p</w:t>
          </w:r>
          <w:r w:rsidRPr="00343A07">
            <w:rPr>
              <w:rFonts w:eastAsia="Calibri" w:cs="Calibri"/>
              <w:spacing w:val="-3"/>
              <w:w w:val="105"/>
            </w:rPr>
            <w:t>r</w:t>
          </w:r>
          <w:r w:rsidRPr="00343A07">
            <w:rPr>
              <w:rFonts w:eastAsia="Calibri" w:cs="Calibri"/>
              <w:spacing w:val="-7"/>
              <w:w w:val="105"/>
            </w:rPr>
            <w:t>e</w:t>
          </w:r>
          <w:r w:rsidRPr="00343A07">
            <w:rPr>
              <w:rFonts w:eastAsia="Calibri" w:cs="Calibri"/>
              <w:spacing w:val="-2"/>
              <w:w w:val="105"/>
            </w:rPr>
            <w:t>h</w:t>
          </w:r>
          <w:r w:rsidRPr="00343A07">
            <w:rPr>
              <w:rFonts w:eastAsia="Calibri" w:cs="Calibri"/>
              <w:spacing w:val="-7"/>
              <w:w w:val="105"/>
            </w:rPr>
            <w:t>e</w:t>
          </w:r>
          <w:r w:rsidRPr="00343A07">
            <w:rPr>
              <w:rFonts w:eastAsia="Calibri" w:cs="Calibri"/>
              <w:spacing w:val="-3"/>
              <w:w w:val="105"/>
            </w:rPr>
            <w:t>n</w:t>
          </w:r>
          <w:r w:rsidRPr="00343A07">
            <w:rPr>
              <w:rFonts w:eastAsia="Calibri" w:cs="Calibri"/>
              <w:spacing w:val="-4"/>
              <w:w w:val="105"/>
            </w:rPr>
            <w:t>s</w:t>
          </w:r>
          <w:r w:rsidRPr="00343A07">
            <w:rPr>
              <w:rFonts w:eastAsia="Calibri" w:cs="Calibri"/>
              <w:spacing w:val="4"/>
              <w:w w:val="105"/>
            </w:rPr>
            <w:t>i</w:t>
          </w:r>
          <w:r w:rsidRPr="00343A07">
            <w:rPr>
              <w:rFonts w:eastAsia="Calibri" w:cs="Calibri"/>
              <w:w w:val="105"/>
            </w:rPr>
            <w:t>ve</w:t>
          </w:r>
          <w:r w:rsidRPr="00343A07">
            <w:rPr>
              <w:rFonts w:eastAsia="Calibri" w:cs="Calibri"/>
              <w:spacing w:val="36"/>
              <w:w w:val="105"/>
            </w:rPr>
            <w:t xml:space="preserve"> </w:t>
          </w:r>
          <w:r w:rsidRPr="00343A07">
            <w:rPr>
              <w:rFonts w:eastAsia="Calibri" w:cs="Calibri"/>
              <w:spacing w:val="1"/>
              <w:w w:val="105"/>
            </w:rPr>
            <w:t>E</w:t>
          </w:r>
          <w:r w:rsidRPr="00343A07">
            <w:rPr>
              <w:rFonts w:eastAsia="Calibri" w:cs="Calibri"/>
              <w:spacing w:val="-3"/>
              <w:w w:val="105"/>
            </w:rPr>
            <w:t>n</w:t>
          </w:r>
          <w:r w:rsidRPr="00343A07">
            <w:rPr>
              <w:rFonts w:eastAsia="Calibri" w:cs="Calibri"/>
              <w:w w:val="105"/>
            </w:rPr>
            <w:t>v</w:t>
          </w:r>
          <w:r w:rsidRPr="00343A07">
            <w:rPr>
              <w:rFonts w:eastAsia="Calibri" w:cs="Calibri"/>
              <w:spacing w:val="4"/>
              <w:w w:val="105"/>
            </w:rPr>
            <w:t>i</w:t>
          </w:r>
          <w:r w:rsidRPr="00343A07">
            <w:rPr>
              <w:rFonts w:eastAsia="Calibri" w:cs="Calibri"/>
              <w:spacing w:val="-3"/>
              <w:w w:val="105"/>
            </w:rPr>
            <w:t>r</w:t>
          </w:r>
          <w:r w:rsidRPr="00343A07">
            <w:rPr>
              <w:rFonts w:eastAsia="Calibri" w:cs="Calibri"/>
              <w:spacing w:val="-2"/>
              <w:w w:val="105"/>
            </w:rPr>
            <w:t>o</w:t>
          </w:r>
          <w:r w:rsidRPr="00343A07">
            <w:rPr>
              <w:rFonts w:eastAsia="Calibri" w:cs="Calibri"/>
              <w:spacing w:val="-3"/>
              <w:w w:val="105"/>
            </w:rPr>
            <w:t>n</w:t>
          </w:r>
          <w:r w:rsidRPr="00343A07">
            <w:rPr>
              <w:rFonts w:eastAsia="Calibri" w:cs="Calibri"/>
              <w:spacing w:val="-7"/>
              <w:w w:val="105"/>
            </w:rPr>
            <w:t>me</w:t>
          </w:r>
          <w:r w:rsidRPr="00343A07">
            <w:rPr>
              <w:rFonts w:eastAsia="Calibri" w:cs="Calibri"/>
              <w:spacing w:val="-3"/>
              <w:w w:val="105"/>
            </w:rPr>
            <w:t>n</w:t>
          </w:r>
          <w:r w:rsidRPr="00343A07">
            <w:rPr>
              <w:rFonts w:eastAsia="Calibri" w:cs="Calibri"/>
              <w:spacing w:val="-1"/>
              <w:w w:val="105"/>
            </w:rPr>
            <w:t>t</w:t>
          </w:r>
          <w:r w:rsidRPr="00343A07">
            <w:rPr>
              <w:rFonts w:eastAsia="Calibri" w:cs="Calibri"/>
              <w:spacing w:val="6"/>
              <w:w w:val="105"/>
            </w:rPr>
            <w:t>a</w:t>
          </w:r>
          <w:r w:rsidRPr="00343A07">
            <w:rPr>
              <w:rFonts w:eastAsia="Calibri" w:cs="Calibri"/>
              <w:w w:val="105"/>
            </w:rPr>
            <w:t>l</w:t>
          </w:r>
          <w:r w:rsidRPr="00343A07">
            <w:rPr>
              <w:rFonts w:eastAsia="Calibri" w:cs="Calibri"/>
              <w:spacing w:val="10"/>
              <w:w w:val="105"/>
            </w:rPr>
            <w:t xml:space="preserve"> </w:t>
          </w:r>
          <w:r w:rsidRPr="00343A07">
            <w:rPr>
              <w:rFonts w:eastAsia="Calibri" w:cs="Calibri"/>
              <w:spacing w:val="1"/>
            </w:rPr>
            <w:t>I</w:t>
          </w:r>
          <w:r w:rsidRPr="00343A07">
            <w:rPr>
              <w:rFonts w:eastAsia="Calibri" w:cs="Calibri"/>
              <w:spacing w:val="-3"/>
            </w:rPr>
            <w:t>n</w:t>
          </w:r>
          <w:r w:rsidRPr="00343A07">
            <w:rPr>
              <w:rFonts w:eastAsia="Calibri" w:cs="Calibri"/>
              <w:spacing w:val="2"/>
            </w:rPr>
            <w:t>c</w:t>
          </w:r>
          <w:r w:rsidRPr="00343A07">
            <w:rPr>
              <w:rFonts w:eastAsia="Calibri" w:cs="Calibri"/>
              <w:spacing w:val="5"/>
            </w:rPr>
            <w:t>i</w:t>
          </w:r>
          <w:r w:rsidRPr="00343A07">
            <w:rPr>
              <w:rFonts w:eastAsia="Calibri" w:cs="Calibri"/>
              <w:spacing w:val="-5"/>
            </w:rPr>
            <w:t>d</w:t>
          </w:r>
          <w:r w:rsidRPr="00343A07">
            <w:rPr>
              <w:rFonts w:eastAsia="Calibri" w:cs="Calibri"/>
              <w:spacing w:val="-7"/>
            </w:rPr>
            <w:t>e</w:t>
          </w:r>
          <w:r w:rsidRPr="00343A07">
            <w:rPr>
              <w:rFonts w:eastAsia="Calibri" w:cs="Calibri"/>
              <w:spacing w:val="-3"/>
            </w:rPr>
            <w:t>n</w:t>
          </w:r>
          <w:r w:rsidRPr="00343A07">
            <w:rPr>
              <w:rFonts w:eastAsia="Calibri" w:cs="Calibri"/>
            </w:rPr>
            <w:t xml:space="preserve">t </w:t>
          </w:r>
          <w:r w:rsidRPr="00343A07">
            <w:rPr>
              <w:rFonts w:eastAsia="Calibri" w:cs="Calibri"/>
              <w:spacing w:val="-8"/>
              <w:w w:val="107"/>
            </w:rPr>
            <w:t>R</w:t>
          </w:r>
          <w:r w:rsidRPr="00343A07">
            <w:rPr>
              <w:rFonts w:eastAsia="Calibri" w:cs="Calibri"/>
              <w:spacing w:val="-7"/>
              <w:w w:val="102"/>
            </w:rPr>
            <w:t>e</w:t>
          </w:r>
          <w:r w:rsidRPr="00343A07">
            <w:rPr>
              <w:rFonts w:eastAsia="Calibri" w:cs="Calibri"/>
              <w:spacing w:val="-5"/>
              <w:w w:val="108"/>
            </w:rPr>
            <w:t>p</w:t>
          </w:r>
          <w:r w:rsidRPr="00343A07">
            <w:rPr>
              <w:rFonts w:eastAsia="Calibri" w:cs="Calibri"/>
              <w:spacing w:val="-2"/>
              <w:w w:val="105"/>
            </w:rPr>
            <w:t>o</w:t>
          </w:r>
          <w:r w:rsidRPr="00343A07">
            <w:rPr>
              <w:rFonts w:eastAsia="Calibri" w:cs="Calibri"/>
              <w:spacing w:val="-3"/>
              <w:w w:val="101"/>
            </w:rPr>
            <w:t>r</w:t>
          </w:r>
          <w:r w:rsidRPr="00343A07">
            <w:rPr>
              <w:rFonts w:eastAsia="Calibri" w:cs="Calibri"/>
              <w:w w:val="103"/>
            </w:rPr>
            <w:t>t</w:t>
          </w:r>
          <w:r w:rsidRPr="00343A07">
            <w:rPr>
              <w:rFonts w:eastAsia="Calibri" w:cs="Calibri"/>
            </w:rPr>
            <w:t xml:space="preserve"> </w:t>
          </w:r>
          <w:r w:rsidRPr="00343A07">
            <w:rPr>
              <w:rFonts w:eastAsia="Calibri" w:cs="Calibri"/>
              <w:spacing w:val="-7"/>
            </w:rPr>
            <w:t>m</w:t>
          </w:r>
          <w:r w:rsidRPr="00343A07">
            <w:rPr>
              <w:rFonts w:eastAsia="Calibri" w:cs="Calibri"/>
              <w:spacing w:val="-2"/>
            </w:rPr>
            <w:t>u</w:t>
          </w:r>
          <w:r w:rsidRPr="00343A07">
            <w:rPr>
              <w:rFonts w:eastAsia="Calibri" w:cs="Calibri"/>
              <w:spacing w:val="-4"/>
            </w:rPr>
            <w:t>s</w:t>
          </w:r>
          <w:r w:rsidRPr="00343A07">
            <w:rPr>
              <w:rFonts w:eastAsia="Calibri" w:cs="Calibri"/>
            </w:rPr>
            <w:t xml:space="preserve">t </w:t>
          </w:r>
          <w:r w:rsidRPr="00343A07">
            <w:rPr>
              <w:rFonts w:eastAsia="Calibri" w:cs="Calibri"/>
              <w:spacing w:val="-4"/>
            </w:rPr>
            <w:t>b</w:t>
          </w:r>
          <w:r w:rsidRPr="00343A07">
            <w:rPr>
              <w:rFonts w:eastAsia="Calibri" w:cs="Calibri"/>
            </w:rPr>
            <w:t>e</w:t>
          </w:r>
          <w:r w:rsidRPr="00343A07">
            <w:rPr>
              <w:rFonts w:eastAsia="Calibri" w:cs="Calibri"/>
              <w:spacing w:val="3"/>
            </w:rPr>
            <w:t xml:space="preserve"> </w:t>
          </w:r>
          <w:r w:rsidRPr="00343A07">
            <w:rPr>
              <w:rFonts w:eastAsia="Calibri" w:cs="Calibri"/>
              <w:spacing w:val="-5"/>
            </w:rPr>
            <w:t>p</w:t>
          </w:r>
          <w:r w:rsidRPr="00343A07">
            <w:rPr>
              <w:rFonts w:eastAsia="Calibri" w:cs="Calibri"/>
              <w:spacing w:val="-3"/>
            </w:rPr>
            <w:t>r</w:t>
          </w:r>
          <w:r w:rsidRPr="00343A07">
            <w:rPr>
              <w:rFonts w:eastAsia="Calibri" w:cs="Calibri"/>
              <w:spacing w:val="-2"/>
            </w:rPr>
            <w:t>o</w:t>
          </w:r>
          <w:r w:rsidRPr="00343A07">
            <w:rPr>
              <w:rFonts w:eastAsia="Calibri" w:cs="Calibri"/>
            </w:rPr>
            <w:t>v</w:t>
          </w:r>
          <w:r w:rsidRPr="00343A07">
            <w:rPr>
              <w:rFonts w:eastAsia="Calibri" w:cs="Calibri"/>
              <w:spacing w:val="4"/>
            </w:rPr>
            <w:t>i</w:t>
          </w:r>
          <w:r w:rsidRPr="00343A07">
            <w:rPr>
              <w:rFonts w:eastAsia="Calibri" w:cs="Calibri"/>
              <w:spacing w:val="-5"/>
            </w:rPr>
            <w:t>d</w:t>
          </w:r>
          <w:r w:rsidRPr="00343A07">
            <w:rPr>
              <w:rFonts w:eastAsia="Calibri" w:cs="Calibri"/>
              <w:spacing w:val="-7"/>
            </w:rPr>
            <w:t>e</w:t>
          </w:r>
          <w:r w:rsidRPr="00343A07">
            <w:rPr>
              <w:rFonts w:eastAsia="Calibri" w:cs="Calibri"/>
            </w:rPr>
            <w:t>d</w:t>
          </w:r>
          <w:r w:rsidRPr="00343A07">
            <w:rPr>
              <w:rFonts w:eastAsia="Calibri" w:cs="Calibri"/>
              <w:spacing w:val="29"/>
            </w:rPr>
            <w:t xml:space="preserve"> </w:t>
          </w:r>
          <w:r w:rsidRPr="00343A07">
            <w:rPr>
              <w:rFonts w:eastAsia="Calibri" w:cs="Calibri"/>
              <w:spacing w:val="-1"/>
            </w:rPr>
            <w:t>t</w:t>
          </w:r>
          <w:r w:rsidRPr="00343A07">
            <w:rPr>
              <w:rFonts w:eastAsia="Calibri" w:cs="Calibri"/>
            </w:rPr>
            <w:t>o</w:t>
          </w:r>
          <w:r w:rsidRPr="00343A07">
            <w:rPr>
              <w:rFonts w:eastAsia="Calibri" w:cs="Calibri"/>
              <w:spacing w:val="28"/>
            </w:rPr>
            <w:t xml:space="preserve"> </w:t>
          </w:r>
          <w:r w:rsidRPr="00343A07">
            <w:rPr>
              <w:rFonts w:eastAsia="Calibri" w:cs="Calibri"/>
              <w:spacing w:val="-1"/>
            </w:rPr>
            <w:t>t</w:t>
          </w:r>
          <w:r w:rsidRPr="00343A07">
            <w:rPr>
              <w:rFonts w:eastAsia="Calibri" w:cs="Calibri"/>
              <w:spacing w:val="-2"/>
            </w:rPr>
            <w:t>h</w:t>
          </w:r>
          <w:r w:rsidRPr="00343A07">
            <w:rPr>
              <w:rFonts w:eastAsia="Calibri" w:cs="Calibri"/>
            </w:rPr>
            <w:t>e Ot</w:t>
          </w:r>
          <w:r w:rsidRPr="00343A07">
            <w:rPr>
              <w:rFonts w:eastAsia="Calibri" w:cs="Calibri"/>
              <w:spacing w:val="6"/>
            </w:rPr>
            <w:t>a</w:t>
          </w:r>
          <w:r w:rsidRPr="00343A07">
            <w:rPr>
              <w:rFonts w:eastAsia="Calibri" w:cs="Calibri"/>
              <w:spacing w:val="-8"/>
            </w:rPr>
            <w:t>g</w:t>
          </w:r>
          <w:r w:rsidRPr="00343A07">
            <w:rPr>
              <w:rFonts w:eastAsia="Calibri" w:cs="Calibri"/>
            </w:rPr>
            <w:t>o</w:t>
          </w:r>
          <w:r w:rsidRPr="00343A07">
            <w:rPr>
              <w:rFonts w:eastAsia="Calibri" w:cs="Calibri"/>
              <w:spacing w:val="49"/>
            </w:rPr>
            <w:t xml:space="preserve"> </w:t>
          </w:r>
          <w:r w:rsidRPr="00343A07">
            <w:rPr>
              <w:rFonts w:eastAsia="Calibri" w:cs="Calibri"/>
              <w:spacing w:val="-8"/>
            </w:rPr>
            <w:t>R</w:t>
          </w:r>
          <w:r w:rsidRPr="00343A07">
            <w:rPr>
              <w:rFonts w:eastAsia="Calibri" w:cs="Calibri"/>
              <w:spacing w:val="-7"/>
            </w:rPr>
            <w:t>e</w:t>
          </w:r>
          <w:r w:rsidRPr="00343A07">
            <w:rPr>
              <w:rFonts w:eastAsia="Calibri" w:cs="Calibri"/>
              <w:spacing w:val="6"/>
            </w:rPr>
            <w:t>g</w:t>
          </w:r>
          <w:r w:rsidRPr="00343A07">
            <w:rPr>
              <w:rFonts w:eastAsia="Calibri" w:cs="Calibri"/>
              <w:spacing w:val="5"/>
            </w:rPr>
            <w:t>i</w:t>
          </w:r>
          <w:r w:rsidRPr="00343A07">
            <w:rPr>
              <w:rFonts w:eastAsia="Calibri" w:cs="Calibri"/>
              <w:spacing w:val="-2"/>
            </w:rPr>
            <w:t>o</w:t>
          </w:r>
          <w:r w:rsidRPr="00343A07">
            <w:rPr>
              <w:rFonts w:eastAsia="Calibri" w:cs="Calibri"/>
              <w:spacing w:val="-3"/>
            </w:rPr>
            <w:t>n</w:t>
          </w:r>
          <w:r w:rsidRPr="00343A07">
            <w:rPr>
              <w:rFonts w:eastAsia="Calibri" w:cs="Calibri"/>
              <w:spacing w:val="6"/>
            </w:rPr>
            <w:t>a</w:t>
          </w:r>
          <w:r w:rsidRPr="00343A07">
            <w:rPr>
              <w:rFonts w:eastAsia="Calibri" w:cs="Calibri"/>
            </w:rPr>
            <w:t xml:space="preserve">l </w:t>
          </w:r>
          <w:r w:rsidRPr="00343A07">
            <w:rPr>
              <w:rFonts w:eastAsia="Calibri" w:cs="Calibri"/>
              <w:spacing w:val="6"/>
              <w:w w:val="109"/>
            </w:rPr>
            <w:t>C</w:t>
          </w:r>
          <w:r w:rsidRPr="00343A07">
            <w:rPr>
              <w:rFonts w:eastAsia="Calibri" w:cs="Calibri"/>
              <w:spacing w:val="-2"/>
              <w:w w:val="105"/>
            </w:rPr>
            <w:t>ou</w:t>
          </w:r>
          <w:r w:rsidRPr="00343A07">
            <w:rPr>
              <w:rFonts w:eastAsia="Calibri" w:cs="Calibri"/>
              <w:spacing w:val="-3"/>
              <w:w w:val="106"/>
            </w:rPr>
            <w:t>n</w:t>
          </w:r>
          <w:r w:rsidRPr="00343A07">
            <w:rPr>
              <w:rFonts w:eastAsia="Calibri" w:cs="Calibri"/>
              <w:spacing w:val="2"/>
              <w:w w:val="110"/>
            </w:rPr>
            <w:t>c</w:t>
          </w:r>
          <w:r w:rsidRPr="00343A07">
            <w:rPr>
              <w:rFonts w:eastAsia="Calibri" w:cs="Calibri"/>
              <w:spacing w:val="5"/>
              <w:w w:val="109"/>
            </w:rPr>
            <w:t>i</w:t>
          </w:r>
          <w:r w:rsidRPr="00343A07">
            <w:rPr>
              <w:rFonts w:eastAsia="Calibri" w:cs="Calibri"/>
              <w:w w:val="113"/>
            </w:rPr>
            <w:t>l</w:t>
          </w:r>
          <w:r w:rsidRPr="00343A07">
            <w:rPr>
              <w:rFonts w:eastAsia="Calibri" w:cs="Calibri"/>
              <w:spacing w:val="25"/>
            </w:rPr>
            <w:t xml:space="preserve"> </w:t>
          </w:r>
          <w:r w:rsidRPr="00343A07">
            <w:rPr>
              <w:rFonts w:eastAsia="Calibri" w:cs="Calibri"/>
              <w:spacing w:val="3"/>
            </w:rPr>
            <w:t>w</w:t>
          </w:r>
          <w:r w:rsidRPr="00343A07">
            <w:rPr>
              <w:rFonts w:eastAsia="Calibri" w:cs="Calibri"/>
              <w:spacing w:val="5"/>
            </w:rPr>
            <w:t>i</w:t>
          </w:r>
          <w:r w:rsidRPr="00343A07">
            <w:rPr>
              <w:rFonts w:eastAsia="Calibri" w:cs="Calibri"/>
              <w:spacing w:val="-1"/>
            </w:rPr>
            <w:t>t</w:t>
          </w:r>
          <w:r w:rsidRPr="00343A07">
            <w:rPr>
              <w:rFonts w:eastAsia="Calibri" w:cs="Calibri"/>
              <w:spacing w:val="-2"/>
            </w:rPr>
            <w:t>h</w:t>
          </w:r>
          <w:r w:rsidRPr="00343A07">
            <w:rPr>
              <w:rFonts w:eastAsia="Calibri" w:cs="Calibri"/>
              <w:spacing w:val="5"/>
            </w:rPr>
            <w:t>i</w:t>
          </w:r>
          <w:r w:rsidRPr="00343A07">
            <w:rPr>
              <w:rFonts w:eastAsia="Calibri" w:cs="Calibri"/>
            </w:rPr>
            <w:t>n</w:t>
          </w:r>
          <w:r w:rsidRPr="00343A07">
            <w:rPr>
              <w:rFonts w:eastAsia="Calibri" w:cs="Calibri"/>
              <w:spacing w:val="48"/>
            </w:rPr>
            <w:t xml:space="preserve"> </w:t>
          </w:r>
          <w:r w:rsidRPr="00343A07">
            <w:rPr>
              <w:rFonts w:eastAsia="Calibri" w:cs="Calibri"/>
              <w:spacing w:val="-7"/>
            </w:rPr>
            <w:t>1</w:t>
          </w:r>
          <w:r w:rsidRPr="00343A07">
            <w:rPr>
              <w:rFonts w:eastAsia="Calibri" w:cs="Calibri"/>
            </w:rPr>
            <w:t xml:space="preserve">0 </w:t>
          </w:r>
          <w:r w:rsidRPr="00343A07">
            <w:rPr>
              <w:rFonts w:eastAsia="Calibri" w:cs="Calibri"/>
              <w:spacing w:val="3"/>
            </w:rPr>
            <w:t>w</w:t>
          </w:r>
          <w:r w:rsidRPr="00343A07">
            <w:rPr>
              <w:rFonts w:eastAsia="Calibri" w:cs="Calibri"/>
              <w:spacing w:val="-2"/>
            </w:rPr>
            <w:t>o</w:t>
          </w:r>
          <w:r w:rsidRPr="00343A07">
            <w:rPr>
              <w:rFonts w:eastAsia="Calibri" w:cs="Calibri"/>
              <w:spacing w:val="-3"/>
            </w:rPr>
            <w:t>r</w:t>
          </w:r>
          <w:r w:rsidRPr="00343A07">
            <w:rPr>
              <w:rFonts w:eastAsia="Calibri" w:cs="Calibri"/>
              <w:spacing w:val="-6"/>
            </w:rPr>
            <w:t>k</w:t>
          </w:r>
          <w:r w:rsidRPr="00343A07">
            <w:rPr>
              <w:rFonts w:eastAsia="Calibri" w:cs="Calibri"/>
              <w:spacing w:val="4"/>
            </w:rPr>
            <w:t>i</w:t>
          </w:r>
          <w:r w:rsidRPr="00343A07">
            <w:rPr>
              <w:rFonts w:eastAsia="Calibri" w:cs="Calibri"/>
              <w:spacing w:val="-3"/>
            </w:rPr>
            <w:t>n</w:t>
          </w:r>
          <w:r w:rsidRPr="00343A07">
            <w:rPr>
              <w:rFonts w:eastAsia="Calibri" w:cs="Calibri"/>
            </w:rPr>
            <w:t>g</w:t>
          </w:r>
          <w:r w:rsidRPr="00343A07">
            <w:rPr>
              <w:rFonts w:eastAsia="Calibri" w:cs="Calibri"/>
              <w:spacing w:val="42"/>
            </w:rPr>
            <w:t xml:space="preserve"> </w:t>
          </w:r>
          <w:r w:rsidRPr="00343A07">
            <w:rPr>
              <w:rFonts w:eastAsia="Calibri" w:cs="Calibri"/>
              <w:spacing w:val="-5"/>
            </w:rPr>
            <w:t>d</w:t>
          </w:r>
          <w:r w:rsidRPr="00343A07">
            <w:rPr>
              <w:rFonts w:eastAsia="Calibri" w:cs="Calibri"/>
              <w:spacing w:val="6"/>
            </w:rPr>
            <w:t>a</w:t>
          </w:r>
          <w:r w:rsidRPr="00343A07">
            <w:rPr>
              <w:rFonts w:eastAsia="Calibri" w:cs="Calibri"/>
            </w:rPr>
            <w:t>ys</w:t>
          </w:r>
          <w:r w:rsidRPr="00343A07">
            <w:rPr>
              <w:rFonts w:eastAsia="Calibri" w:cs="Calibri"/>
              <w:spacing w:val="20"/>
            </w:rPr>
            <w:t xml:space="preserve"> </w:t>
          </w:r>
          <w:r w:rsidRPr="00343A07">
            <w:rPr>
              <w:rFonts w:eastAsia="Calibri" w:cs="Calibri"/>
              <w:spacing w:val="-2"/>
            </w:rPr>
            <w:t>o</w:t>
          </w:r>
          <w:r w:rsidRPr="00343A07">
            <w:rPr>
              <w:rFonts w:eastAsia="Calibri" w:cs="Calibri"/>
            </w:rPr>
            <w:t>f</w:t>
          </w:r>
          <w:r w:rsidRPr="00343A07">
            <w:rPr>
              <w:rFonts w:eastAsia="Calibri" w:cs="Calibri"/>
              <w:spacing w:val="-9"/>
            </w:rPr>
            <w:t xml:space="preserve"> </w:t>
          </w:r>
          <w:r w:rsidRPr="00343A07">
            <w:rPr>
              <w:rFonts w:eastAsia="Calibri" w:cs="Calibri"/>
              <w:spacing w:val="-1"/>
            </w:rPr>
            <w:t>t</w:t>
          </w:r>
          <w:r w:rsidRPr="00343A07">
            <w:rPr>
              <w:rFonts w:eastAsia="Calibri" w:cs="Calibri"/>
              <w:spacing w:val="-2"/>
            </w:rPr>
            <w:t>h</w:t>
          </w:r>
          <w:r w:rsidRPr="00343A07">
            <w:rPr>
              <w:rFonts w:eastAsia="Calibri" w:cs="Calibri"/>
            </w:rPr>
            <w:t>e</w:t>
          </w:r>
          <w:r w:rsidRPr="00343A07">
            <w:rPr>
              <w:rFonts w:eastAsia="Calibri" w:cs="Calibri"/>
              <w:spacing w:val="12"/>
            </w:rPr>
            <w:t xml:space="preserve"> </w:t>
          </w:r>
          <w:r w:rsidRPr="00343A07">
            <w:rPr>
              <w:rFonts w:eastAsia="Calibri" w:cs="Calibri"/>
              <w:spacing w:val="-3"/>
            </w:rPr>
            <w:t>n</w:t>
          </w:r>
          <w:r w:rsidRPr="00343A07">
            <w:rPr>
              <w:rFonts w:eastAsia="Calibri" w:cs="Calibri"/>
              <w:spacing w:val="-2"/>
            </w:rPr>
            <w:t>o</w:t>
          </w:r>
          <w:r w:rsidRPr="00343A07">
            <w:rPr>
              <w:rFonts w:eastAsia="Calibri" w:cs="Calibri"/>
              <w:spacing w:val="-1"/>
            </w:rPr>
            <w:t>t</w:t>
          </w:r>
          <w:r w:rsidRPr="00343A07">
            <w:rPr>
              <w:rFonts w:eastAsia="Calibri" w:cs="Calibri"/>
              <w:spacing w:val="4"/>
            </w:rPr>
            <w:t>i</w:t>
          </w:r>
          <w:r w:rsidRPr="00343A07">
            <w:rPr>
              <w:rFonts w:eastAsia="Calibri" w:cs="Calibri"/>
              <w:spacing w:val="-6"/>
            </w:rPr>
            <w:t>f</w:t>
          </w:r>
          <w:r w:rsidRPr="00343A07">
            <w:rPr>
              <w:rFonts w:eastAsia="Calibri" w:cs="Calibri"/>
              <w:spacing w:val="4"/>
            </w:rPr>
            <w:t>i</w:t>
          </w:r>
          <w:r w:rsidRPr="00343A07">
            <w:rPr>
              <w:rFonts w:eastAsia="Calibri" w:cs="Calibri"/>
              <w:spacing w:val="2"/>
            </w:rPr>
            <w:t>c</w:t>
          </w:r>
          <w:r w:rsidRPr="00343A07">
            <w:rPr>
              <w:rFonts w:eastAsia="Calibri" w:cs="Calibri"/>
              <w:spacing w:val="-8"/>
            </w:rPr>
            <w:t>a</w:t>
          </w:r>
          <w:r w:rsidRPr="00343A07">
            <w:rPr>
              <w:rFonts w:eastAsia="Calibri" w:cs="Calibri"/>
              <w:spacing w:val="-1"/>
            </w:rPr>
            <w:t>t</w:t>
          </w:r>
          <w:r w:rsidRPr="00343A07">
            <w:rPr>
              <w:rFonts w:eastAsia="Calibri" w:cs="Calibri"/>
              <w:spacing w:val="4"/>
            </w:rPr>
            <w:t>i</w:t>
          </w:r>
          <w:r w:rsidRPr="00343A07">
            <w:rPr>
              <w:rFonts w:eastAsia="Calibri" w:cs="Calibri"/>
              <w:spacing w:val="-2"/>
            </w:rPr>
            <w:t>o</w:t>
          </w:r>
          <w:r w:rsidRPr="00343A07">
            <w:rPr>
              <w:rFonts w:eastAsia="Calibri" w:cs="Calibri"/>
            </w:rPr>
            <w:t>n</w:t>
          </w:r>
          <w:r w:rsidRPr="00343A07">
            <w:rPr>
              <w:rFonts w:eastAsia="Calibri" w:cs="Calibri"/>
              <w:spacing w:val="51"/>
            </w:rPr>
            <w:t xml:space="preserve"> </w:t>
          </w:r>
          <w:r w:rsidRPr="00343A07">
            <w:rPr>
              <w:rFonts w:eastAsia="Calibri" w:cs="Calibri"/>
              <w:spacing w:val="-2"/>
            </w:rPr>
            <w:t>o</w:t>
          </w:r>
          <w:r w:rsidRPr="00343A07">
            <w:rPr>
              <w:rFonts w:eastAsia="Calibri" w:cs="Calibri"/>
            </w:rPr>
            <w:t>f</w:t>
          </w:r>
          <w:r w:rsidRPr="00343A07">
            <w:rPr>
              <w:rFonts w:eastAsia="Calibri" w:cs="Calibri"/>
              <w:spacing w:val="-9"/>
            </w:rPr>
            <w:t xml:space="preserve"> </w:t>
          </w:r>
          <w:r w:rsidRPr="00343A07">
            <w:rPr>
              <w:rFonts w:eastAsia="Calibri" w:cs="Calibri"/>
              <w:spacing w:val="-1"/>
              <w:w w:val="103"/>
            </w:rPr>
            <w:t>t</w:t>
          </w:r>
          <w:r w:rsidRPr="00343A07">
            <w:rPr>
              <w:rFonts w:eastAsia="Calibri" w:cs="Calibri"/>
              <w:spacing w:val="-2"/>
              <w:w w:val="105"/>
            </w:rPr>
            <w:t>h</w:t>
          </w:r>
          <w:r w:rsidRPr="00343A07">
            <w:rPr>
              <w:rFonts w:eastAsia="Calibri" w:cs="Calibri"/>
              <w:w w:val="102"/>
            </w:rPr>
            <w:t>e</w:t>
          </w:r>
          <w:r w:rsidRPr="00343A07">
            <w:rPr>
              <w:rFonts w:eastAsia="Calibri" w:cs="Calibri"/>
              <w:spacing w:val="-14"/>
            </w:rPr>
            <w:t xml:space="preserve"> </w:t>
          </w:r>
          <w:r w:rsidRPr="00343A07">
            <w:rPr>
              <w:rFonts w:eastAsia="Calibri" w:cs="Calibri"/>
              <w:spacing w:val="-7"/>
            </w:rPr>
            <w:t>e</w:t>
          </w:r>
          <w:r w:rsidRPr="00343A07">
            <w:rPr>
              <w:rFonts w:eastAsia="Calibri" w:cs="Calibri"/>
              <w:spacing w:val="-10"/>
            </w:rPr>
            <w:t>x</w:t>
          </w:r>
          <w:r w:rsidRPr="00343A07">
            <w:rPr>
              <w:rFonts w:eastAsia="Calibri" w:cs="Calibri"/>
              <w:spacing w:val="2"/>
            </w:rPr>
            <w:t>c</w:t>
          </w:r>
          <w:r w:rsidRPr="00343A07">
            <w:rPr>
              <w:rFonts w:eastAsia="Calibri" w:cs="Calibri"/>
              <w:spacing w:val="-7"/>
            </w:rPr>
            <w:t>ee</w:t>
          </w:r>
          <w:r w:rsidRPr="00343A07">
            <w:rPr>
              <w:rFonts w:eastAsia="Calibri" w:cs="Calibri"/>
              <w:spacing w:val="-5"/>
            </w:rPr>
            <w:t>d</w:t>
          </w:r>
          <w:r w:rsidRPr="00343A07">
            <w:rPr>
              <w:rFonts w:eastAsia="Calibri" w:cs="Calibri"/>
              <w:spacing w:val="6"/>
            </w:rPr>
            <w:t>a</w:t>
          </w:r>
          <w:r w:rsidRPr="00343A07">
            <w:rPr>
              <w:rFonts w:eastAsia="Calibri" w:cs="Calibri"/>
              <w:spacing w:val="-3"/>
            </w:rPr>
            <w:t>n</w:t>
          </w:r>
          <w:r w:rsidRPr="00343A07">
            <w:rPr>
              <w:rFonts w:eastAsia="Calibri" w:cs="Calibri"/>
              <w:spacing w:val="2"/>
            </w:rPr>
            <w:t>c</w:t>
          </w:r>
          <w:r w:rsidRPr="00343A07">
            <w:rPr>
              <w:rFonts w:eastAsia="Calibri" w:cs="Calibri"/>
              <w:spacing w:val="-7"/>
            </w:rPr>
            <w:t>e</w:t>
          </w:r>
          <w:r w:rsidRPr="00343A07">
            <w:rPr>
              <w:rFonts w:eastAsia="Calibri" w:cs="Calibri"/>
            </w:rPr>
            <w:t xml:space="preserve">. </w:t>
          </w:r>
          <w:r w:rsidRPr="00343A07">
            <w:rPr>
              <w:rFonts w:eastAsia="Calibri" w:cs="Calibri"/>
              <w:spacing w:val="4"/>
            </w:rPr>
            <w:t xml:space="preserve"> </w:t>
          </w:r>
          <w:r w:rsidRPr="00343A07">
            <w:rPr>
              <w:rFonts w:eastAsia="Calibri" w:cs="Calibri"/>
            </w:rPr>
            <w:t>T</w:t>
          </w:r>
          <w:r w:rsidRPr="00343A07">
            <w:rPr>
              <w:rFonts w:eastAsia="Calibri" w:cs="Calibri"/>
              <w:spacing w:val="-3"/>
            </w:rPr>
            <w:t>h</w:t>
          </w:r>
          <w:r w:rsidRPr="00343A07">
            <w:rPr>
              <w:rFonts w:eastAsia="Calibri" w:cs="Calibri"/>
              <w:spacing w:val="-10"/>
            </w:rPr>
            <w:t>i</w:t>
          </w:r>
          <w:r w:rsidRPr="00343A07">
            <w:rPr>
              <w:rFonts w:eastAsia="Calibri" w:cs="Calibri"/>
            </w:rPr>
            <w:t>s</w:t>
          </w:r>
          <w:r w:rsidRPr="00343A07">
            <w:rPr>
              <w:rFonts w:eastAsia="Calibri" w:cs="Calibri"/>
              <w:spacing w:val="38"/>
            </w:rPr>
            <w:t xml:space="preserve"> </w:t>
          </w:r>
          <w:r w:rsidRPr="00343A07">
            <w:rPr>
              <w:rFonts w:eastAsia="Calibri" w:cs="Calibri"/>
              <w:spacing w:val="-3"/>
            </w:rPr>
            <w:t>r</w:t>
          </w:r>
          <w:r w:rsidRPr="00343A07">
            <w:rPr>
              <w:rFonts w:eastAsia="Calibri" w:cs="Calibri"/>
              <w:spacing w:val="-7"/>
            </w:rPr>
            <w:t>e</w:t>
          </w:r>
          <w:r w:rsidRPr="00343A07">
            <w:rPr>
              <w:rFonts w:eastAsia="Calibri" w:cs="Calibri"/>
              <w:spacing w:val="-5"/>
            </w:rPr>
            <w:t>p</w:t>
          </w:r>
          <w:r w:rsidRPr="00343A07">
            <w:rPr>
              <w:rFonts w:eastAsia="Calibri" w:cs="Calibri"/>
              <w:spacing w:val="-2"/>
            </w:rPr>
            <w:t>o</w:t>
          </w:r>
          <w:r w:rsidRPr="00343A07">
            <w:rPr>
              <w:rFonts w:eastAsia="Calibri" w:cs="Calibri"/>
              <w:spacing w:val="-3"/>
            </w:rPr>
            <w:t>r</w:t>
          </w:r>
          <w:r w:rsidRPr="00343A07">
            <w:rPr>
              <w:rFonts w:eastAsia="Calibri" w:cs="Calibri"/>
            </w:rPr>
            <w:t>t</w:t>
          </w:r>
          <w:r w:rsidRPr="00343A07">
            <w:rPr>
              <w:rFonts w:eastAsia="Calibri" w:cs="Calibri"/>
              <w:spacing w:val="14"/>
            </w:rPr>
            <w:t xml:space="preserve"> </w:t>
          </w:r>
          <w:r w:rsidRPr="00343A07">
            <w:rPr>
              <w:rFonts w:eastAsia="Calibri" w:cs="Calibri"/>
              <w:spacing w:val="-7"/>
            </w:rPr>
            <w:t>m</w:t>
          </w:r>
          <w:r w:rsidRPr="00343A07">
            <w:rPr>
              <w:rFonts w:eastAsia="Calibri" w:cs="Calibri"/>
              <w:spacing w:val="-2"/>
            </w:rPr>
            <w:t>u</w:t>
          </w:r>
          <w:r w:rsidRPr="00343A07">
            <w:rPr>
              <w:rFonts w:eastAsia="Calibri" w:cs="Calibri"/>
              <w:spacing w:val="-4"/>
            </w:rPr>
            <w:t>s</w:t>
          </w:r>
          <w:r w:rsidRPr="00343A07">
            <w:rPr>
              <w:rFonts w:eastAsia="Calibri" w:cs="Calibri"/>
            </w:rPr>
            <w:t>t</w:t>
          </w:r>
          <w:r w:rsidRPr="00343A07">
            <w:rPr>
              <w:rFonts w:eastAsia="Calibri" w:cs="Calibri"/>
              <w:spacing w:val="19"/>
            </w:rPr>
            <w:t xml:space="preserve"> </w:t>
          </w:r>
          <w:r w:rsidRPr="00343A07">
            <w:rPr>
              <w:rFonts w:eastAsia="Calibri" w:cs="Calibri"/>
              <w:spacing w:val="4"/>
              <w:w w:val="109"/>
            </w:rPr>
            <w:t>i</w:t>
          </w:r>
          <w:r w:rsidRPr="00343A07">
            <w:rPr>
              <w:rFonts w:eastAsia="Calibri" w:cs="Calibri"/>
              <w:spacing w:val="-3"/>
              <w:w w:val="106"/>
            </w:rPr>
            <w:t>n</w:t>
          </w:r>
          <w:r w:rsidRPr="00343A07">
            <w:rPr>
              <w:rFonts w:eastAsia="Calibri" w:cs="Calibri"/>
              <w:spacing w:val="2"/>
              <w:w w:val="110"/>
            </w:rPr>
            <w:t>c</w:t>
          </w:r>
          <w:r w:rsidRPr="00343A07">
            <w:rPr>
              <w:rFonts w:eastAsia="Calibri" w:cs="Calibri"/>
              <w:spacing w:val="2"/>
              <w:w w:val="113"/>
            </w:rPr>
            <w:t>l</w:t>
          </w:r>
          <w:r w:rsidRPr="00343A07">
            <w:rPr>
              <w:rFonts w:eastAsia="Calibri" w:cs="Calibri"/>
              <w:spacing w:val="-2"/>
              <w:w w:val="105"/>
            </w:rPr>
            <w:t>u</w:t>
          </w:r>
          <w:r w:rsidRPr="00343A07">
            <w:rPr>
              <w:rFonts w:eastAsia="Calibri" w:cs="Calibri"/>
              <w:spacing w:val="-5"/>
              <w:w w:val="108"/>
            </w:rPr>
            <w:t>d</w:t>
          </w:r>
          <w:r w:rsidRPr="00343A07">
            <w:rPr>
              <w:rFonts w:eastAsia="Calibri" w:cs="Calibri"/>
              <w:spacing w:val="-7"/>
              <w:w w:val="102"/>
            </w:rPr>
            <w:t>e</w:t>
          </w:r>
          <w:r w:rsidRPr="00343A07">
            <w:rPr>
              <w:rFonts w:eastAsia="Calibri" w:cs="Calibri"/>
              <w:w w:val="95"/>
            </w:rPr>
            <w:t>:</w:t>
          </w:r>
        </w:p>
        <w:p w:rsidRPr="00343A07" w:rsidR="00D442CC" w:rsidP="00D442CC" w:rsidRDefault="00D442CC" w14:paraId="41911048" w14:textId="77777777">
          <w:pPr>
            <w:pStyle w:val="ListParagraph"/>
            <w:spacing w:before="70" w:line="266" w:lineRule="auto"/>
            <w:ind w:left="1134" w:right="69"/>
            <w:jc w:val="both"/>
            <w:rPr>
              <w:rFonts w:eastAsia="Calibri" w:cs="Calibri"/>
            </w:rPr>
          </w:pPr>
        </w:p>
        <w:p w:rsidRPr="00343A07" w:rsidR="00343A07" w:rsidRDefault="003465EC" w14:paraId="25F840AA" w14:textId="77777777">
          <w:pPr>
            <w:pStyle w:val="ListParagraph"/>
            <w:numPr>
              <w:ilvl w:val="2"/>
              <w:numId w:val="56"/>
            </w:numPr>
            <w:spacing w:before="70" w:line="266" w:lineRule="auto"/>
            <w:ind w:right="69" w:firstLine="54"/>
            <w:jc w:val="both"/>
            <w:rPr>
              <w:rFonts w:eastAsia="Calibri" w:cs="Calibri"/>
            </w:rPr>
          </w:pPr>
          <w:r w:rsidRPr="00343A07">
            <w:rPr>
              <w:rFonts w:eastAsia="Calibri" w:cs="Calibri"/>
              <w:spacing w:val="4"/>
              <w:w w:val="105"/>
            </w:rPr>
            <w:t>i</w:t>
          </w:r>
          <w:r w:rsidRPr="00343A07">
            <w:rPr>
              <w:rFonts w:eastAsia="Calibri" w:cs="Calibri"/>
              <w:spacing w:val="-5"/>
              <w:w w:val="105"/>
            </w:rPr>
            <w:t>d</w:t>
          </w:r>
          <w:r w:rsidRPr="00343A07">
            <w:rPr>
              <w:rFonts w:eastAsia="Calibri" w:cs="Calibri"/>
              <w:spacing w:val="-7"/>
              <w:w w:val="105"/>
            </w:rPr>
            <w:t>e</w:t>
          </w:r>
          <w:r w:rsidRPr="00343A07">
            <w:rPr>
              <w:rFonts w:eastAsia="Calibri" w:cs="Calibri"/>
              <w:spacing w:val="-3"/>
              <w:w w:val="105"/>
            </w:rPr>
            <w:t>n</w:t>
          </w:r>
          <w:r w:rsidRPr="00343A07">
            <w:rPr>
              <w:rFonts w:eastAsia="Calibri" w:cs="Calibri"/>
              <w:spacing w:val="-1"/>
              <w:w w:val="105"/>
            </w:rPr>
            <w:t>t</w:t>
          </w:r>
          <w:r w:rsidRPr="00343A07">
            <w:rPr>
              <w:rFonts w:eastAsia="Calibri" w:cs="Calibri"/>
              <w:spacing w:val="4"/>
              <w:w w:val="105"/>
            </w:rPr>
            <w:t>i</w:t>
          </w:r>
          <w:r w:rsidRPr="00343A07">
            <w:rPr>
              <w:rFonts w:eastAsia="Calibri" w:cs="Calibri"/>
              <w:spacing w:val="-6"/>
              <w:w w:val="105"/>
            </w:rPr>
            <w:t>f</w:t>
          </w:r>
          <w:r w:rsidRPr="00343A07">
            <w:rPr>
              <w:rFonts w:eastAsia="Calibri" w:cs="Calibri"/>
              <w:spacing w:val="4"/>
              <w:w w:val="105"/>
            </w:rPr>
            <w:t>i</w:t>
          </w:r>
          <w:r w:rsidRPr="00343A07">
            <w:rPr>
              <w:rFonts w:eastAsia="Calibri" w:cs="Calibri"/>
              <w:spacing w:val="2"/>
              <w:w w:val="105"/>
            </w:rPr>
            <w:t>c</w:t>
          </w:r>
          <w:r w:rsidRPr="00343A07">
            <w:rPr>
              <w:rFonts w:eastAsia="Calibri" w:cs="Calibri"/>
              <w:spacing w:val="-8"/>
              <w:w w:val="105"/>
            </w:rPr>
            <w:t>a</w:t>
          </w:r>
          <w:r w:rsidRPr="00343A07">
            <w:rPr>
              <w:rFonts w:eastAsia="Calibri" w:cs="Calibri"/>
              <w:spacing w:val="-1"/>
              <w:w w:val="105"/>
            </w:rPr>
            <w:t>t</w:t>
          </w:r>
          <w:r w:rsidRPr="00343A07">
            <w:rPr>
              <w:rFonts w:eastAsia="Calibri" w:cs="Calibri"/>
              <w:spacing w:val="4"/>
              <w:w w:val="105"/>
            </w:rPr>
            <w:t>i</w:t>
          </w:r>
          <w:r w:rsidRPr="00343A07">
            <w:rPr>
              <w:rFonts w:eastAsia="Calibri" w:cs="Calibri"/>
              <w:spacing w:val="-2"/>
              <w:w w:val="105"/>
            </w:rPr>
            <w:t>o</w:t>
          </w:r>
          <w:r w:rsidRPr="00343A07">
            <w:rPr>
              <w:rFonts w:eastAsia="Calibri" w:cs="Calibri"/>
              <w:w w:val="105"/>
            </w:rPr>
            <w:t>n</w:t>
          </w:r>
          <w:r w:rsidRPr="00343A07">
            <w:rPr>
              <w:rFonts w:eastAsia="Calibri" w:cs="Calibri"/>
              <w:spacing w:val="28"/>
              <w:w w:val="105"/>
            </w:rPr>
            <w:t xml:space="preserve"> </w:t>
          </w:r>
          <w:r w:rsidRPr="00343A07">
            <w:rPr>
              <w:rFonts w:eastAsia="Calibri" w:cs="Calibri"/>
              <w:spacing w:val="-2"/>
            </w:rPr>
            <w:t>o</w:t>
          </w:r>
          <w:r w:rsidRPr="00343A07">
            <w:rPr>
              <w:rFonts w:eastAsia="Calibri" w:cs="Calibri"/>
            </w:rPr>
            <w:t>f</w:t>
          </w:r>
          <w:r w:rsidRPr="00343A07">
            <w:rPr>
              <w:rFonts w:eastAsia="Calibri" w:cs="Calibri"/>
              <w:spacing w:val="36"/>
            </w:rPr>
            <w:t xml:space="preserve"> </w:t>
          </w:r>
          <w:r w:rsidRPr="00343A07">
            <w:rPr>
              <w:rFonts w:eastAsia="Calibri" w:cs="Calibri"/>
              <w:spacing w:val="-1"/>
            </w:rPr>
            <w:t>t</w:t>
          </w:r>
          <w:r w:rsidRPr="00343A07">
            <w:rPr>
              <w:rFonts w:eastAsia="Calibri" w:cs="Calibri"/>
              <w:spacing w:val="-2"/>
            </w:rPr>
            <w:t>h</w:t>
          </w:r>
          <w:r w:rsidRPr="00343A07">
            <w:rPr>
              <w:rFonts w:eastAsia="Calibri" w:cs="Calibri"/>
            </w:rPr>
            <w:t xml:space="preserve">e </w:t>
          </w:r>
          <w:r w:rsidRPr="00343A07">
            <w:rPr>
              <w:rFonts w:eastAsia="Calibri" w:cs="Calibri"/>
              <w:spacing w:val="2"/>
            </w:rPr>
            <w:t>l</w:t>
          </w:r>
          <w:r w:rsidRPr="00343A07">
            <w:rPr>
              <w:rFonts w:eastAsia="Calibri" w:cs="Calibri"/>
              <w:spacing w:val="5"/>
            </w:rPr>
            <w:t>i</w:t>
          </w:r>
          <w:r w:rsidRPr="00343A07">
            <w:rPr>
              <w:rFonts w:eastAsia="Calibri" w:cs="Calibri"/>
              <w:spacing w:val="-6"/>
            </w:rPr>
            <w:t>k</w:t>
          </w:r>
          <w:r w:rsidRPr="00343A07">
            <w:rPr>
              <w:rFonts w:eastAsia="Calibri" w:cs="Calibri"/>
              <w:spacing w:val="-7"/>
            </w:rPr>
            <w:t>e</w:t>
          </w:r>
          <w:r w:rsidRPr="00343A07">
            <w:rPr>
              <w:rFonts w:eastAsia="Calibri" w:cs="Calibri"/>
              <w:spacing w:val="2"/>
            </w:rPr>
            <w:t>l</w:t>
          </w:r>
          <w:r w:rsidRPr="00343A07">
            <w:rPr>
              <w:rFonts w:eastAsia="Calibri" w:cs="Calibri"/>
            </w:rPr>
            <w:t xml:space="preserve">y </w:t>
          </w:r>
          <w:r w:rsidRPr="00343A07">
            <w:rPr>
              <w:rFonts w:eastAsia="Calibri" w:cs="Calibri"/>
              <w:spacing w:val="2"/>
            </w:rPr>
            <w:t>c</w:t>
          </w:r>
          <w:r w:rsidRPr="00343A07">
            <w:rPr>
              <w:rFonts w:eastAsia="Calibri" w:cs="Calibri"/>
              <w:spacing w:val="6"/>
            </w:rPr>
            <w:t>a</w:t>
          </w:r>
          <w:r w:rsidRPr="00343A07">
            <w:rPr>
              <w:rFonts w:eastAsia="Calibri" w:cs="Calibri"/>
              <w:spacing w:val="-2"/>
            </w:rPr>
            <w:t>u</w:t>
          </w:r>
          <w:r w:rsidRPr="00343A07">
            <w:rPr>
              <w:rFonts w:eastAsia="Calibri" w:cs="Calibri"/>
              <w:spacing w:val="-4"/>
            </w:rPr>
            <w:t>s</w:t>
          </w:r>
          <w:r w:rsidRPr="00343A07">
            <w:rPr>
              <w:rFonts w:eastAsia="Calibri" w:cs="Calibri"/>
            </w:rPr>
            <w:t>e</w:t>
          </w:r>
          <w:r w:rsidRPr="00343A07">
            <w:rPr>
              <w:rFonts w:eastAsia="Calibri" w:cs="Calibri"/>
              <w:spacing w:val="50"/>
            </w:rPr>
            <w:t xml:space="preserve"> </w:t>
          </w:r>
          <w:r w:rsidRPr="00343A07">
            <w:rPr>
              <w:rFonts w:eastAsia="Calibri" w:cs="Calibri"/>
              <w:spacing w:val="-2"/>
            </w:rPr>
            <w:t>o</w:t>
          </w:r>
          <w:r w:rsidRPr="00343A07">
            <w:rPr>
              <w:rFonts w:eastAsia="Calibri" w:cs="Calibri"/>
            </w:rPr>
            <w:t>f</w:t>
          </w:r>
          <w:r w:rsidRPr="00343A07">
            <w:rPr>
              <w:rFonts w:eastAsia="Calibri" w:cs="Calibri"/>
              <w:spacing w:val="51"/>
            </w:rPr>
            <w:t xml:space="preserve"> </w:t>
          </w:r>
          <w:r w:rsidRPr="00343A07" w:rsidR="000F751F">
            <w:rPr>
              <w:rFonts w:eastAsia="Calibri" w:cs="Calibri"/>
              <w:spacing w:val="-1"/>
              <w:w w:val="103"/>
            </w:rPr>
            <w:t>t</w:t>
          </w:r>
          <w:r w:rsidRPr="00343A07" w:rsidR="000F751F">
            <w:rPr>
              <w:rFonts w:eastAsia="Calibri" w:cs="Calibri"/>
              <w:spacing w:val="-2"/>
              <w:w w:val="105"/>
            </w:rPr>
            <w:t>h</w:t>
          </w:r>
          <w:r w:rsidRPr="00343A07" w:rsidR="000F751F">
            <w:rPr>
              <w:rFonts w:eastAsia="Calibri" w:cs="Calibri"/>
              <w:w w:val="102"/>
            </w:rPr>
            <w:t>e</w:t>
          </w:r>
          <w:r w:rsidRPr="00343A07" w:rsidR="000F751F">
            <w:rPr>
              <w:rFonts w:eastAsia="Calibri" w:cs="Calibri"/>
            </w:rPr>
            <w:t xml:space="preserve"> </w:t>
          </w:r>
          <w:r w:rsidRPr="00343A07" w:rsidR="000F751F">
            <w:rPr>
              <w:rFonts w:eastAsia="Calibri" w:cs="Calibri"/>
              <w:spacing w:val="-21"/>
            </w:rPr>
            <w:t>limit</w:t>
          </w:r>
          <w:r w:rsidRPr="00343A07">
            <w:rPr>
              <w:rFonts w:eastAsia="Calibri" w:cs="Calibri"/>
              <w:spacing w:val="-1"/>
              <w:w w:val="107"/>
            </w:rPr>
            <w:t xml:space="preserve"> </w:t>
          </w:r>
          <w:r w:rsidRPr="00343A07">
            <w:rPr>
              <w:rFonts w:eastAsia="Calibri" w:cs="Calibri"/>
              <w:spacing w:val="-7"/>
              <w:w w:val="102"/>
            </w:rPr>
            <w:t>e</w:t>
          </w:r>
          <w:r w:rsidRPr="00343A07">
            <w:rPr>
              <w:rFonts w:eastAsia="Calibri" w:cs="Calibri"/>
              <w:spacing w:val="-10"/>
              <w:w w:val="105"/>
            </w:rPr>
            <w:t>x</w:t>
          </w:r>
          <w:r w:rsidRPr="00343A07">
            <w:rPr>
              <w:rFonts w:eastAsia="Calibri" w:cs="Calibri"/>
              <w:spacing w:val="2"/>
              <w:w w:val="110"/>
            </w:rPr>
            <w:t>c</w:t>
          </w:r>
          <w:r w:rsidRPr="00343A07">
            <w:rPr>
              <w:rFonts w:eastAsia="Calibri" w:cs="Calibri"/>
              <w:spacing w:val="-7"/>
              <w:w w:val="102"/>
            </w:rPr>
            <w:t>ee</w:t>
          </w:r>
          <w:r w:rsidRPr="00343A07">
            <w:rPr>
              <w:rFonts w:eastAsia="Calibri" w:cs="Calibri"/>
              <w:spacing w:val="-5"/>
              <w:w w:val="108"/>
            </w:rPr>
            <w:t>d</w:t>
          </w:r>
          <w:r w:rsidRPr="00343A07">
            <w:rPr>
              <w:rFonts w:eastAsia="Calibri" w:cs="Calibri"/>
              <w:spacing w:val="6"/>
              <w:w w:val="107"/>
            </w:rPr>
            <w:t>a</w:t>
          </w:r>
          <w:r w:rsidRPr="00343A07">
            <w:rPr>
              <w:rFonts w:eastAsia="Calibri" w:cs="Calibri"/>
              <w:spacing w:val="-3"/>
              <w:w w:val="106"/>
            </w:rPr>
            <w:t>n</w:t>
          </w:r>
          <w:r w:rsidRPr="00343A07">
            <w:rPr>
              <w:rFonts w:eastAsia="Calibri" w:cs="Calibri"/>
              <w:spacing w:val="2"/>
              <w:w w:val="110"/>
            </w:rPr>
            <w:t>c</w:t>
          </w:r>
          <w:r w:rsidRPr="00343A07">
            <w:rPr>
              <w:rFonts w:eastAsia="Calibri" w:cs="Calibri"/>
              <w:spacing w:val="-7"/>
              <w:w w:val="102"/>
            </w:rPr>
            <w:t>e</w:t>
          </w:r>
          <w:r w:rsidRPr="00343A07">
            <w:rPr>
              <w:rFonts w:eastAsia="Calibri" w:cs="Calibri"/>
              <w:w w:val="95"/>
            </w:rPr>
            <w:t>;</w:t>
          </w:r>
        </w:p>
        <w:p w:rsidRPr="00343A07" w:rsidR="00343A07" w:rsidRDefault="003465EC" w14:paraId="21D8DFE8" w14:textId="77777777">
          <w:pPr>
            <w:pStyle w:val="ListParagraph"/>
            <w:numPr>
              <w:ilvl w:val="2"/>
              <w:numId w:val="56"/>
            </w:numPr>
            <w:spacing w:before="70" w:line="266" w:lineRule="auto"/>
            <w:ind w:right="69" w:firstLine="54"/>
            <w:jc w:val="both"/>
            <w:rPr>
              <w:rFonts w:eastAsia="Calibri" w:cs="Calibri"/>
            </w:rPr>
          </w:pPr>
          <w:r w:rsidRPr="00343A07">
            <w:rPr>
              <w:rFonts w:eastAsia="Calibri" w:cs="Calibri"/>
              <w:spacing w:val="-1"/>
            </w:rPr>
            <w:t>t</w:t>
          </w:r>
          <w:r w:rsidRPr="00343A07">
            <w:rPr>
              <w:rFonts w:eastAsia="Calibri" w:cs="Calibri"/>
              <w:spacing w:val="-2"/>
            </w:rPr>
            <w:t>h</w:t>
          </w:r>
          <w:r w:rsidRPr="00343A07">
            <w:rPr>
              <w:rFonts w:eastAsia="Calibri" w:cs="Calibri"/>
            </w:rPr>
            <w:t>e</w:t>
          </w:r>
          <w:r w:rsidRPr="00343A07">
            <w:rPr>
              <w:rFonts w:eastAsia="Calibri" w:cs="Calibri"/>
              <w:spacing w:val="12"/>
            </w:rPr>
            <w:t xml:space="preserve"> </w:t>
          </w:r>
          <w:r w:rsidRPr="00343A07">
            <w:rPr>
              <w:rFonts w:eastAsia="Calibri" w:cs="Calibri"/>
              <w:spacing w:val="-7"/>
            </w:rPr>
            <w:t>e</w:t>
          </w:r>
          <w:r w:rsidRPr="00343A07">
            <w:rPr>
              <w:rFonts w:eastAsia="Calibri" w:cs="Calibri"/>
            </w:rPr>
            <w:t>f</w:t>
          </w:r>
          <w:r w:rsidRPr="00343A07">
            <w:rPr>
              <w:rFonts w:eastAsia="Calibri" w:cs="Calibri"/>
              <w:spacing w:val="5"/>
            </w:rPr>
            <w:t>f</w:t>
          </w:r>
          <w:r w:rsidRPr="00343A07">
            <w:rPr>
              <w:rFonts w:eastAsia="Calibri" w:cs="Calibri"/>
              <w:spacing w:val="-7"/>
            </w:rPr>
            <w:t>e</w:t>
          </w:r>
          <w:r w:rsidRPr="00343A07">
            <w:rPr>
              <w:rFonts w:eastAsia="Calibri" w:cs="Calibri"/>
              <w:spacing w:val="2"/>
            </w:rPr>
            <w:t>c</w:t>
          </w:r>
          <w:r w:rsidRPr="00343A07">
            <w:rPr>
              <w:rFonts w:eastAsia="Calibri" w:cs="Calibri"/>
              <w:spacing w:val="-1"/>
            </w:rPr>
            <w:t>t</w:t>
          </w:r>
          <w:r w:rsidRPr="00343A07">
            <w:rPr>
              <w:rFonts w:eastAsia="Calibri" w:cs="Calibri"/>
            </w:rPr>
            <w:t>s</w:t>
          </w:r>
          <w:r w:rsidRPr="00343A07">
            <w:rPr>
              <w:rFonts w:eastAsia="Calibri" w:cs="Calibri"/>
              <w:spacing w:val="8"/>
            </w:rPr>
            <w:t xml:space="preserve"> </w:t>
          </w:r>
          <w:r w:rsidRPr="00343A07">
            <w:rPr>
              <w:rFonts w:eastAsia="Calibri" w:cs="Calibri"/>
              <w:spacing w:val="-2"/>
            </w:rPr>
            <w:t>o</w:t>
          </w:r>
          <w:r w:rsidRPr="00343A07">
            <w:rPr>
              <w:rFonts w:eastAsia="Calibri" w:cs="Calibri"/>
            </w:rPr>
            <w:t>n</w:t>
          </w:r>
          <w:r w:rsidRPr="00343A07">
            <w:rPr>
              <w:rFonts w:eastAsia="Calibri" w:cs="Calibri"/>
              <w:spacing w:val="3"/>
            </w:rPr>
            <w:t xml:space="preserve"> </w:t>
          </w:r>
          <w:r w:rsidRPr="00343A07">
            <w:rPr>
              <w:rFonts w:eastAsia="Calibri" w:cs="Calibri"/>
              <w:spacing w:val="-1"/>
            </w:rPr>
            <w:t>t</w:t>
          </w:r>
          <w:r w:rsidRPr="00343A07">
            <w:rPr>
              <w:rFonts w:eastAsia="Calibri" w:cs="Calibri"/>
              <w:spacing w:val="-2"/>
            </w:rPr>
            <w:t>h</w:t>
          </w:r>
          <w:r w:rsidRPr="00343A07">
            <w:rPr>
              <w:rFonts w:eastAsia="Calibri" w:cs="Calibri"/>
            </w:rPr>
            <w:t>e</w:t>
          </w:r>
          <w:r w:rsidRPr="00343A07">
            <w:rPr>
              <w:rFonts w:eastAsia="Calibri" w:cs="Calibri"/>
              <w:spacing w:val="12"/>
            </w:rPr>
            <w:t xml:space="preserve"> </w:t>
          </w:r>
          <w:r w:rsidRPr="00343A07">
            <w:rPr>
              <w:rFonts w:eastAsia="Calibri" w:cs="Calibri"/>
              <w:spacing w:val="-3"/>
            </w:rPr>
            <w:t>r</w:t>
          </w:r>
          <w:r w:rsidRPr="00343A07">
            <w:rPr>
              <w:rFonts w:eastAsia="Calibri" w:cs="Calibri"/>
              <w:spacing w:val="-7"/>
            </w:rPr>
            <w:t>e</w:t>
          </w:r>
          <w:r w:rsidRPr="00343A07">
            <w:rPr>
              <w:rFonts w:eastAsia="Calibri" w:cs="Calibri"/>
              <w:spacing w:val="2"/>
            </w:rPr>
            <w:t>c</w:t>
          </w:r>
          <w:r w:rsidRPr="00343A07">
            <w:rPr>
              <w:rFonts w:eastAsia="Calibri" w:cs="Calibri"/>
              <w:spacing w:val="-7"/>
            </w:rPr>
            <w:t>e</w:t>
          </w:r>
          <w:r w:rsidRPr="00343A07">
            <w:rPr>
              <w:rFonts w:eastAsia="Calibri" w:cs="Calibri"/>
              <w:spacing w:val="5"/>
            </w:rPr>
            <w:t>i</w:t>
          </w:r>
          <w:r w:rsidRPr="00343A07">
            <w:rPr>
              <w:rFonts w:eastAsia="Calibri" w:cs="Calibri"/>
            </w:rPr>
            <w:t>v</w:t>
          </w:r>
          <w:r w:rsidRPr="00343A07">
            <w:rPr>
              <w:rFonts w:eastAsia="Calibri" w:cs="Calibri"/>
              <w:spacing w:val="4"/>
            </w:rPr>
            <w:t>i</w:t>
          </w:r>
          <w:r w:rsidRPr="00343A07">
            <w:rPr>
              <w:rFonts w:eastAsia="Calibri" w:cs="Calibri"/>
              <w:spacing w:val="-3"/>
            </w:rPr>
            <w:t>n</w:t>
          </w:r>
          <w:r w:rsidRPr="00343A07">
            <w:rPr>
              <w:rFonts w:eastAsia="Calibri" w:cs="Calibri"/>
            </w:rPr>
            <w:t>g</w:t>
          </w:r>
          <w:r w:rsidRPr="00343A07">
            <w:rPr>
              <w:rFonts w:eastAsia="Calibri" w:cs="Calibri"/>
              <w:spacing w:val="47"/>
            </w:rPr>
            <w:t xml:space="preserve"> </w:t>
          </w:r>
          <w:r w:rsidRPr="00343A07">
            <w:rPr>
              <w:rFonts w:eastAsia="Calibri" w:cs="Calibri"/>
              <w:spacing w:val="-7"/>
              <w:w w:val="102"/>
            </w:rPr>
            <w:t>e</w:t>
          </w:r>
          <w:r w:rsidRPr="00343A07">
            <w:rPr>
              <w:rFonts w:eastAsia="Calibri" w:cs="Calibri"/>
              <w:spacing w:val="-3"/>
              <w:w w:val="106"/>
            </w:rPr>
            <w:t>n</w:t>
          </w:r>
          <w:r w:rsidRPr="00343A07">
            <w:rPr>
              <w:rFonts w:eastAsia="Calibri" w:cs="Calibri"/>
              <w:w w:val="107"/>
            </w:rPr>
            <w:t>v</w:t>
          </w:r>
          <w:r w:rsidRPr="00343A07">
            <w:rPr>
              <w:rFonts w:eastAsia="Calibri" w:cs="Calibri"/>
              <w:spacing w:val="4"/>
              <w:w w:val="107"/>
            </w:rPr>
            <w:t>i</w:t>
          </w:r>
          <w:r w:rsidRPr="00343A07">
            <w:rPr>
              <w:rFonts w:eastAsia="Calibri" w:cs="Calibri"/>
              <w:spacing w:val="-3"/>
              <w:w w:val="101"/>
            </w:rPr>
            <w:t>r</w:t>
          </w:r>
          <w:r w:rsidRPr="00343A07">
            <w:rPr>
              <w:rFonts w:eastAsia="Calibri" w:cs="Calibri"/>
              <w:spacing w:val="-2"/>
              <w:w w:val="105"/>
            </w:rPr>
            <w:t>o</w:t>
          </w:r>
          <w:r w:rsidRPr="00343A07">
            <w:rPr>
              <w:rFonts w:eastAsia="Calibri" w:cs="Calibri"/>
              <w:spacing w:val="-3"/>
              <w:w w:val="106"/>
            </w:rPr>
            <w:t>n</w:t>
          </w:r>
          <w:r w:rsidRPr="00343A07">
            <w:rPr>
              <w:rFonts w:eastAsia="Calibri" w:cs="Calibri"/>
              <w:spacing w:val="-7"/>
              <w:w w:val="106"/>
            </w:rPr>
            <w:t>m</w:t>
          </w:r>
          <w:r w:rsidRPr="00343A07">
            <w:rPr>
              <w:rFonts w:eastAsia="Calibri" w:cs="Calibri"/>
              <w:spacing w:val="-7"/>
              <w:w w:val="102"/>
            </w:rPr>
            <w:t>e</w:t>
          </w:r>
          <w:r w:rsidRPr="00343A07">
            <w:rPr>
              <w:rFonts w:eastAsia="Calibri" w:cs="Calibri"/>
              <w:spacing w:val="-3"/>
              <w:w w:val="106"/>
            </w:rPr>
            <w:t>n</w:t>
          </w:r>
          <w:r w:rsidRPr="00343A07">
            <w:rPr>
              <w:rFonts w:eastAsia="Calibri" w:cs="Calibri"/>
              <w:w w:val="103"/>
            </w:rPr>
            <w:t>t</w:t>
          </w:r>
          <w:r w:rsidRPr="00343A07">
            <w:rPr>
              <w:rFonts w:eastAsia="Calibri" w:cs="Calibri"/>
              <w:spacing w:val="-8"/>
            </w:rPr>
            <w:t xml:space="preserve"> </w:t>
          </w:r>
          <w:r w:rsidRPr="00343A07">
            <w:rPr>
              <w:rFonts w:eastAsia="Calibri" w:cs="Calibri"/>
              <w:spacing w:val="2"/>
            </w:rPr>
            <w:t>l</w:t>
          </w:r>
          <w:r w:rsidRPr="00343A07">
            <w:rPr>
              <w:rFonts w:eastAsia="Calibri" w:cs="Calibri"/>
              <w:spacing w:val="5"/>
            </w:rPr>
            <w:t>i</w:t>
          </w:r>
          <w:r w:rsidRPr="00343A07">
            <w:rPr>
              <w:rFonts w:eastAsia="Calibri" w:cs="Calibri"/>
              <w:spacing w:val="-6"/>
            </w:rPr>
            <w:t>k</w:t>
          </w:r>
          <w:r w:rsidRPr="00343A07">
            <w:rPr>
              <w:rFonts w:eastAsia="Calibri" w:cs="Calibri"/>
              <w:spacing w:val="-7"/>
            </w:rPr>
            <w:t>e</w:t>
          </w:r>
          <w:r w:rsidRPr="00343A07">
            <w:rPr>
              <w:rFonts w:eastAsia="Calibri" w:cs="Calibri"/>
              <w:spacing w:val="-12"/>
            </w:rPr>
            <w:t>l</w:t>
          </w:r>
          <w:r w:rsidRPr="00343A07">
            <w:rPr>
              <w:rFonts w:eastAsia="Calibri" w:cs="Calibri"/>
            </w:rPr>
            <w:t>y</w:t>
          </w:r>
          <w:r w:rsidRPr="00343A07">
            <w:rPr>
              <w:rFonts w:eastAsia="Calibri" w:cs="Calibri"/>
              <w:spacing w:val="40"/>
            </w:rPr>
            <w:t xml:space="preserve"> </w:t>
          </w:r>
          <w:r w:rsidRPr="00343A07">
            <w:rPr>
              <w:rFonts w:eastAsia="Calibri" w:cs="Calibri"/>
              <w:spacing w:val="-1"/>
            </w:rPr>
            <w:t>t</w:t>
          </w:r>
          <w:r w:rsidRPr="00343A07">
            <w:rPr>
              <w:rFonts w:eastAsia="Calibri" w:cs="Calibri"/>
            </w:rPr>
            <w:t>o</w:t>
          </w:r>
          <w:r w:rsidRPr="00343A07">
            <w:rPr>
              <w:rFonts w:eastAsia="Calibri" w:cs="Calibri"/>
              <w:spacing w:val="-1"/>
            </w:rPr>
            <w:t xml:space="preserve"> </w:t>
          </w:r>
          <w:r w:rsidRPr="00343A07">
            <w:rPr>
              <w:rFonts w:eastAsia="Calibri" w:cs="Calibri"/>
              <w:spacing w:val="6"/>
            </w:rPr>
            <w:t>a</w:t>
          </w:r>
          <w:r w:rsidRPr="00343A07">
            <w:rPr>
              <w:rFonts w:eastAsia="Calibri" w:cs="Calibri"/>
              <w:spacing w:val="-3"/>
            </w:rPr>
            <w:t>r</w:t>
          </w:r>
          <w:r w:rsidRPr="00343A07">
            <w:rPr>
              <w:rFonts w:eastAsia="Calibri" w:cs="Calibri"/>
              <w:spacing w:val="4"/>
            </w:rPr>
            <w:t>i</w:t>
          </w:r>
          <w:r w:rsidRPr="00343A07">
            <w:rPr>
              <w:rFonts w:eastAsia="Calibri" w:cs="Calibri"/>
              <w:spacing w:val="-4"/>
            </w:rPr>
            <w:t>s</w:t>
          </w:r>
          <w:r w:rsidRPr="00343A07">
            <w:rPr>
              <w:rFonts w:eastAsia="Calibri" w:cs="Calibri"/>
            </w:rPr>
            <w:t>e</w:t>
          </w:r>
          <w:r w:rsidRPr="00343A07">
            <w:rPr>
              <w:rFonts w:eastAsia="Calibri" w:cs="Calibri"/>
              <w:spacing w:val="10"/>
            </w:rPr>
            <w:t xml:space="preserve"> </w:t>
          </w:r>
          <w:r w:rsidRPr="00343A07">
            <w:rPr>
              <w:rFonts w:eastAsia="Calibri" w:cs="Calibri"/>
              <w:spacing w:val="-4"/>
            </w:rPr>
            <w:t>b</w:t>
          </w:r>
          <w:r w:rsidRPr="00343A07">
            <w:rPr>
              <w:rFonts w:eastAsia="Calibri" w:cs="Calibri"/>
              <w:spacing w:val="-7"/>
            </w:rPr>
            <w:t>e</w:t>
          </w:r>
          <w:r w:rsidRPr="00343A07">
            <w:rPr>
              <w:rFonts w:eastAsia="Calibri" w:cs="Calibri"/>
              <w:spacing w:val="2"/>
            </w:rPr>
            <w:t>c</w:t>
          </w:r>
          <w:r w:rsidRPr="00343A07">
            <w:rPr>
              <w:rFonts w:eastAsia="Calibri" w:cs="Calibri"/>
              <w:spacing w:val="6"/>
            </w:rPr>
            <w:t>a</w:t>
          </w:r>
          <w:r w:rsidRPr="00343A07">
            <w:rPr>
              <w:rFonts w:eastAsia="Calibri" w:cs="Calibri"/>
              <w:spacing w:val="-2"/>
            </w:rPr>
            <w:t>u</w:t>
          </w:r>
          <w:r w:rsidRPr="00343A07">
            <w:rPr>
              <w:rFonts w:eastAsia="Calibri" w:cs="Calibri"/>
              <w:spacing w:val="-4"/>
            </w:rPr>
            <w:t>s</w:t>
          </w:r>
          <w:r w:rsidRPr="00343A07">
            <w:rPr>
              <w:rFonts w:eastAsia="Calibri" w:cs="Calibri"/>
            </w:rPr>
            <w:t>e</w:t>
          </w:r>
          <w:r w:rsidRPr="00343A07">
            <w:rPr>
              <w:rFonts w:eastAsia="Calibri" w:cs="Calibri"/>
              <w:spacing w:val="31"/>
            </w:rPr>
            <w:t xml:space="preserve"> </w:t>
          </w:r>
          <w:r w:rsidRPr="00343A07">
            <w:rPr>
              <w:rFonts w:eastAsia="Calibri" w:cs="Calibri"/>
              <w:spacing w:val="-2"/>
            </w:rPr>
            <w:t>o</w:t>
          </w:r>
          <w:r w:rsidRPr="00343A07">
            <w:rPr>
              <w:rFonts w:eastAsia="Calibri" w:cs="Calibri"/>
            </w:rPr>
            <w:t>f</w:t>
          </w:r>
          <w:r w:rsidRPr="00343A07">
            <w:rPr>
              <w:rFonts w:eastAsia="Calibri" w:cs="Calibri"/>
              <w:spacing w:val="-9"/>
            </w:rPr>
            <w:t xml:space="preserve"> </w:t>
          </w:r>
          <w:r w:rsidRPr="00343A07">
            <w:rPr>
              <w:rFonts w:eastAsia="Calibri" w:cs="Calibri"/>
              <w:spacing w:val="-1"/>
            </w:rPr>
            <w:t>t</w:t>
          </w:r>
          <w:r w:rsidRPr="00343A07">
            <w:rPr>
              <w:rFonts w:eastAsia="Calibri" w:cs="Calibri"/>
              <w:spacing w:val="-2"/>
            </w:rPr>
            <w:t>h</w:t>
          </w:r>
          <w:r w:rsidRPr="00343A07">
            <w:rPr>
              <w:rFonts w:eastAsia="Calibri" w:cs="Calibri"/>
            </w:rPr>
            <w:t>e</w:t>
          </w:r>
          <w:r w:rsidRPr="00343A07">
            <w:rPr>
              <w:rFonts w:eastAsia="Calibri" w:cs="Calibri"/>
              <w:spacing w:val="-3"/>
            </w:rPr>
            <w:t xml:space="preserve"> </w:t>
          </w:r>
          <w:r w:rsidRPr="00343A07">
            <w:rPr>
              <w:rFonts w:eastAsia="Calibri" w:cs="Calibri"/>
              <w:spacing w:val="2"/>
              <w:w w:val="107"/>
            </w:rPr>
            <w:t>l</w:t>
          </w:r>
          <w:r w:rsidRPr="00343A07">
            <w:rPr>
              <w:rFonts w:eastAsia="Calibri" w:cs="Calibri"/>
              <w:spacing w:val="5"/>
              <w:w w:val="107"/>
            </w:rPr>
            <w:t>i</w:t>
          </w:r>
          <w:r w:rsidRPr="00343A07">
            <w:rPr>
              <w:rFonts w:eastAsia="Calibri" w:cs="Calibri"/>
              <w:spacing w:val="-7"/>
              <w:w w:val="107"/>
            </w:rPr>
            <w:t>m</w:t>
          </w:r>
          <w:r w:rsidRPr="00343A07">
            <w:rPr>
              <w:rFonts w:eastAsia="Calibri" w:cs="Calibri"/>
              <w:spacing w:val="5"/>
              <w:w w:val="107"/>
            </w:rPr>
            <w:t>i</w:t>
          </w:r>
          <w:r w:rsidRPr="00343A07">
            <w:rPr>
              <w:rFonts w:eastAsia="Calibri" w:cs="Calibri"/>
              <w:w w:val="107"/>
            </w:rPr>
            <w:t>t</w:t>
          </w:r>
          <w:r w:rsidRPr="00343A07">
            <w:rPr>
              <w:rFonts w:eastAsia="Calibri" w:cs="Calibri"/>
              <w:spacing w:val="-8"/>
            </w:rPr>
            <w:t xml:space="preserve"> </w:t>
          </w:r>
          <w:r w:rsidRPr="00343A07">
            <w:rPr>
              <w:rFonts w:eastAsia="Calibri" w:cs="Calibri"/>
              <w:spacing w:val="-7"/>
              <w:w w:val="102"/>
            </w:rPr>
            <w:t>e</w:t>
          </w:r>
          <w:r w:rsidRPr="00343A07">
            <w:rPr>
              <w:rFonts w:eastAsia="Calibri" w:cs="Calibri"/>
              <w:spacing w:val="-10"/>
              <w:w w:val="105"/>
            </w:rPr>
            <w:t>x</w:t>
          </w:r>
          <w:r w:rsidRPr="00343A07">
            <w:rPr>
              <w:rFonts w:eastAsia="Calibri" w:cs="Calibri"/>
              <w:spacing w:val="2"/>
              <w:w w:val="110"/>
            </w:rPr>
            <w:t>c</w:t>
          </w:r>
          <w:r w:rsidRPr="00343A07">
            <w:rPr>
              <w:rFonts w:eastAsia="Calibri" w:cs="Calibri"/>
              <w:spacing w:val="-7"/>
              <w:w w:val="102"/>
            </w:rPr>
            <w:t>ee</w:t>
          </w:r>
          <w:r w:rsidRPr="00343A07">
            <w:rPr>
              <w:rFonts w:eastAsia="Calibri" w:cs="Calibri"/>
              <w:spacing w:val="-5"/>
              <w:w w:val="108"/>
            </w:rPr>
            <w:t>d</w:t>
          </w:r>
          <w:r w:rsidRPr="00343A07">
            <w:rPr>
              <w:rFonts w:eastAsia="Calibri" w:cs="Calibri"/>
              <w:spacing w:val="6"/>
              <w:w w:val="107"/>
            </w:rPr>
            <w:t>a</w:t>
          </w:r>
          <w:r w:rsidRPr="00343A07">
            <w:rPr>
              <w:rFonts w:eastAsia="Calibri" w:cs="Calibri"/>
              <w:spacing w:val="-3"/>
              <w:w w:val="106"/>
            </w:rPr>
            <w:t>n</w:t>
          </w:r>
          <w:r w:rsidRPr="00343A07">
            <w:rPr>
              <w:rFonts w:eastAsia="Calibri" w:cs="Calibri"/>
              <w:spacing w:val="2"/>
              <w:w w:val="110"/>
            </w:rPr>
            <w:t>c</w:t>
          </w:r>
          <w:r w:rsidRPr="00343A07">
            <w:rPr>
              <w:rFonts w:eastAsia="Calibri" w:cs="Calibri"/>
              <w:spacing w:val="-7"/>
              <w:w w:val="102"/>
            </w:rPr>
            <w:t>e</w:t>
          </w:r>
          <w:r w:rsidRPr="00343A07">
            <w:rPr>
              <w:rFonts w:eastAsia="Calibri" w:cs="Calibri"/>
              <w:w w:val="95"/>
            </w:rPr>
            <w:t>;</w:t>
          </w:r>
        </w:p>
        <w:p w:rsidRPr="00343A07" w:rsidR="00343A07" w:rsidRDefault="003465EC" w14:paraId="31218B84" w14:textId="77777777">
          <w:pPr>
            <w:pStyle w:val="ListParagraph"/>
            <w:numPr>
              <w:ilvl w:val="2"/>
              <w:numId w:val="56"/>
            </w:numPr>
            <w:spacing w:before="70" w:line="266" w:lineRule="auto"/>
            <w:ind w:right="69" w:firstLine="54"/>
            <w:jc w:val="both"/>
            <w:rPr>
              <w:rFonts w:eastAsia="Calibri" w:cs="Calibri"/>
            </w:rPr>
          </w:pPr>
          <w:r w:rsidRPr="00343A07">
            <w:rPr>
              <w:rFonts w:eastAsia="Calibri" w:cs="Calibri"/>
              <w:spacing w:val="-1"/>
            </w:rPr>
            <w:t>t</w:t>
          </w:r>
          <w:r w:rsidRPr="00343A07">
            <w:rPr>
              <w:rFonts w:eastAsia="Calibri" w:cs="Calibri"/>
              <w:spacing w:val="-2"/>
            </w:rPr>
            <w:t>h</w:t>
          </w:r>
          <w:r w:rsidRPr="00343A07">
            <w:rPr>
              <w:rFonts w:eastAsia="Calibri" w:cs="Calibri"/>
            </w:rPr>
            <w:t xml:space="preserve">e </w:t>
          </w:r>
          <w:r w:rsidRPr="00343A07">
            <w:rPr>
              <w:rFonts w:eastAsia="Calibri" w:cs="Calibri"/>
              <w:spacing w:val="-7"/>
              <w:w w:val="105"/>
            </w:rPr>
            <w:t>m</w:t>
          </w:r>
          <w:r w:rsidRPr="00343A07">
            <w:rPr>
              <w:rFonts w:eastAsia="Calibri" w:cs="Calibri"/>
              <w:spacing w:val="6"/>
              <w:w w:val="105"/>
            </w:rPr>
            <w:t>a</w:t>
          </w:r>
          <w:r w:rsidRPr="00343A07">
            <w:rPr>
              <w:rFonts w:eastAsia="Calibri" w:cs="Calibri"/>
              <w:spacing w:val="-3"/>
              <w:w w:val="105"/>
            </w:rPr>
            <w:t>n</w:t>
          </w:r>
          <w:r w:rsidRPr="00343A07">
            <w:rPr>
              <w:rFonts w:eastAsia="Calibri" w:cs="Calibri"/>
              <w:spacing w:val="6"/>
              <w:w w:val="105"/>
            </w:rPr>
            <w:t>a</w:t>
          </w:r>
          <w:r w:rsidRPr="00343A07">
            <w:rPr>
              <w:rFonts w:eastAsia="Calibri" w:cs="Calibri"/>
              <w:spacing w:val="-8"/>
              <w:w w:val="105"/>
            </w:rPr>
            <w:t>g</w:t>
          </w:r>
          <w:r w:rsidRPr="00343A07">
            <w:rPr>
              <w:rFonts w:eastAsia="Calibri" w:cs="Calibri"/>
              <w:spacing w:val="-7"/>
              <w:w w:val="105"/>
            </w:rPr>
            <w:t>eme</w:t>
          </w:r>
          <w:r w:rsidRPr="00343A07">
            <w:rPr>
              <w:rFonts w:eastAsia="Calibri" w:cs="Calibri"/>
              <w:spacing w:val="-3"/>
              <w:w w:val="105"/>
            </w:rPr>
            <w:t>n</w:t>
          </w:r>
          <w:r w:rsidRPr="00343A07">
            <w:rPr>
              <w:rFonts w:eastAsia="Calibri" w:cs="Calibri"/>
              <w:w w:val="105"/>
            </w:rPr>
            <w:t>t</w:t>
          </w:r>
          <w:r w:rsidRPr="00343A07">
            <w:rPr>
              <w:rFonts w:eastAsia="Calibri" w:cs="Calibri"/>
              <w:spacing w:val="48"/>
              <w:w w:val="105"/>
            </w:rPr>
            <w:t xml:space="preserve"> </w:t>
          </w:r>
          <w:r w:rsidRPr="00343A07">
            <w:rPr>
              <w:rFonts w:eastAsia="Calibri" w:cs="Calibri"/>
              <w:spacing w:val="-3"/>
            </w:rPr>
            <w:t>r</w:t>
          </w:r>
          <w:r w:rsidRPr="00343A07">
            <w:rPr>
              <w:rFonts w:eastAsia="Calibri" w:cs="Calibri"/>
              <w:spacing w:val="-7"/>
            </w:rPr>
            <w:t>e</w:t>
          </w:r>
          <w:r w:rsidRPr="00343A07">
            <w:rPr>
              <w:rFonts w:eastAsia="Calibri" w:cs="Calibri"/>
              <w:spacing w:val="-4"/>
            </w:rPr>
            <w:t>s</w:t>
          </w:r>
          <w:r w:rsidRPr="00343A07">
            <w:rPr>
              <w:rFonts w:eastAsia="Calibri" w:cs="Calibri"/>
              <w:spacing w:val="-5"/>
            </w:rPr>
            <w:t>p</w:t>
          </w:r>
          <w:r w:rsidRPr="00343A07">
            <w:rPr>
              <w:rFonts w:eastAsia="Calibri" w:cs="Calibri"/>
              <w:spacing w:val="-2"/>
            </w:rPr>
            <w:t>o</w:t>
          </w:r>
          <w:r w:rsidRPr="00343A07">
            <w:rPr>
              <w:rFonts w:eastAsia="Calibri" w:cs="Calibri"/>
              <w:spacing w:val="-3"/>
            </w:rPr>
            <w:t>n</w:t>
          </w:r>
          <w:r w:rsidRPr="00343A07">
            <w:rPr>
              <w:rFonts w:eastAsia="Calibri" w:cs="Calibri"/>
              <w:spacing w:val="-4"/>
            </w:rPr>
            <w:t>s</w:t>
          </w:r>
          <w:r w:rsidRPr="00343A07">
            <w:rPr>
              <w:rFonts w:eastAsia="Calibri" w:cs="Calibri"/>
              <w:spacing w:val="-7"/>
            </w:rPr>
            <w:t>e</w:t>
          </w:r>
          <w:r w:rsidRPr="00343A07">
            <w:rPr>
              <w:rFonts w:eastAsia="Calibri" w:cs="Calibri"/>
            </w:rPr>
            <w:t xml:space="preserve">s </w:t>
          </w:r>
          <w:r w:rsidRPr="00343A07">
            <w:rPr>
              <w:rFonts w:eastAsia="Calibri" w:cs="Calibri"/>
              <w:spacing w:val="6"/>
              <w:w w:val="107"/>
            </w:rPr>
            <w:t>a</w:t>
          </w:r>
          <w:r w:rsidRPr="00343A07">
            <w:rPr>
              <w:rFonts w:eastAsia="Calibri" w:cs="Calibri"/>
              <w:spacing w:val="-3"/>
              <w:w w:val="106"/>
            </w:rPr>
            <w:t>n</w:t>
          </w:r>
          <w:r w:rsidRPr="00343A07">
            <w:rPr>
              <w:rFonts w:eastAsia="Calibri" w:cs="Calibri"/>
              <w:w w:val="108"/>
            </w:rPr>
            <w:t>d</w:t>
          </w:r>
          <w:r w:rsidRPr="00343A07">
            <w:rPr>
              <w:rFonts w:eastAsia="Calibri" w:cs="Calibri"/>
            </w:rPr>
            <w:t xml:space="preserve"> </w:t>
          </w:r>
          <w:r w:rsidRPr="00343A07">
            <w:rPr>
              <w:rFonts w:eastAsia="Calibri" w:cs="Calibri"/>
              <w:spacing w:val="-3"/>
              <w:w w:val="101"/>
            </w:rPr>
            <w:t>r</w:t>
          </w:r>
          <w:r w:rsidRPr="00343A07">
            <w:rPr>
              <w:rFonts w:eastAsia="Calibri" w:cs="Calibri"/>
              <w:spacing w:val="-7"/>
              <w:w w:val="102"/>
            </w:rPr>
            <w:t>e</w:t>
          </w:r>
          <w:r w:rsidRPr="00343A07">
            <w:rPr>
              <w:rFonts w:eastAsia="Calibri" w:cs="Calibri"/>
              <w:spacing w:val="-7"/>
              <w:w w:val="106"/>
            </w:rPr>
            <w:t>m</w:t>
          </w:r>
          <w:r w:rsidRPr="00343A07">
            <w:rPr>
              <w:rFonts w:eastAsia="Calibri" w:cs="Calibri"/>
              <w:spacing w:val="-7"/>
              <w:w w:val="102"/>
            </w:rPr>
            <w:t>e</w:t>
          </w:r>
          <w:r w:rsidRPr="00343A07">
            <w:rPr>
              <w:rFonts w:eastAsia="Calibri" w:cs="Calibri"/>
              <w:spacing w:val="-5"/>
              <w:w w:val="108"/>
            </w:rPr>
            <w:t>d</w:t>
          </w:r>
          <w:r w:rsidRPr="00343A07">
            <w:rPr>
              <w:rFonts w:eastAsia="Calibri" w:cs="Calibri"/>
              <w:spacing w:val="5"/>
              <w:w w:val="109"/>
            </w:rPr>
            <w:t>i</w:t>
          </w:r>
          <w:r w:rsidRPr="00343A07">
            <w:rPr>
              <w:rFonts w:eastAsia="Calibri" w:cs="Calibri"/>
              <w:spacing w:val="6"/>
              <w:w w:val="107"/>
            </w:rPr>
            <w:t>a</w:t>
          </w:r>
          <w:r w:rsidRPr="00343A07">
            <w:rPr>
              <w:rFonts w:eastAsia="Calibri" w:cs="Calibri"/>
              <w:w w:val="113"/>
            </w:rPr>
            <w:t xml:space="preserve">l </w:t>
          </w:r>
          <w:r w:rsidRPr="00343A07">
            <w:rPr>
              <w:rFonts w:eastAsia="Calibri" w:cs="Calibri"/>
              <w:spacing w:val="6"/>
            </w:rPr>
            <w:t>a</w:t>
          </w:r>
          <w:r w:rsidRPr="00343A07">
            <w:rPr>
              <w:rFonts w:eastAsia="Calibri" w:cs="Calibri"/>
              <w:spacing w:val="2"/>
            </w:rPr>
            <w:t>c</w:t>
          </w:r>
          <w:r w:rsidRPr="00343A07">
            <w:rPr>
              <w:rFonts w:eastAsia="Calibri" w:cs="Calibri"/>
              <w:spacing w:val="-1"/>
            </w:rPr>
            <w:t>t</w:t>
          </w:r>
          <w:r w:rsidRPr="00343A07">
            <w:rPr>
              <w:rFonts w:eastAsia="Calibri" w:cs="Calibri"/>
              <w:spacing w:val="4"/>
            </w:rPr>
            <w:t>i</w:t>
          </w:r>
          <w:r w:rsidRPr="00343A07">
            <w:rPr>
              <w:rFonts w:eastAsia="Calibri" w:cs="Calibri"/>
              <w:spacing w:val="-2"/>
            </w:rPr>
            <w:t>o</w:t>
          </w:r>
          <w:r w:rsidRPr="00343A07">
            <w:rPr>
              <w:rFonts w:eastAsia="Calibri" w:cs="Calibri"/>
            </w:rPr>
            <w:t>n</w:t>
          </w:r>
          <w:r w:rsidRPr="00343A07">
            <w:rPr>
              <w:rFonts w:eastAsia="Calibri" w:cs="Calibri"/>
              <w:spacing w:val="28"/>
            </w:rPr>
            <w:t xml:space="preserve"> </w:t>
          </w:r>
          <w:r w:rsidRPr="00343A07">
            <w:rPr>
              <w:rFonts w:eastAsia="Calibri" w:cs="Calibri"/>
              <w:spacing w:val="-2"/>
            </w:rPr>
            <w:t>u</w:t>
          </w:r>
          <w:r w:rsidRPr="00343A07">
            <w:rPr>
              <w:rFonts w:eastAsia="Calibri" w:cs="Calibri"/>
              <w:spacing w:val="-3"/>
            </w:rPr>
            <w:t>n</w:t>
          </w:r>
          <w:r w:rsidRPr="00343A07">
            <w:rPr>
              <w:rFonts w:eastAsia="Calibri" w:cs="Calibri"/>
              <w:spacing w:val="-5"/>
            </w:rPr>
            <w:t>d</w:t>
          </w:r>
          <w:r w:rsidRPr="00343A07">
            <w:rPr>
              <w:rFonts w:eastAsia="Calibri" w:cs="Calibri"/>
              <w:spacing w:val="-7"/>
            </w:rPr>
            <w:t>e</w:t>
          </w:r>
          <w:r w:rsidRPr="00343A07">
            <w:rPr>
              <w:rFonts w:eastAsia="Calibri" w:cs="Calibri"/>
              <w:spacing w:val="-3"/>
            </w:rPr>
            <w:t>r</w:t>
          </w:r>
          <w:r w:rsidRPr="00343A07">
            <w:rPr>
              <w:rFonts w:eastAsia="Calibri" w:cs="Calibri"/>
              <w:spacing w:val="-1"/>
            </w:rPr>
            <w:t>t</w:t>
          </w:r>
          <w:r w:rsidRPr="00343A07">
            <w:rPr>
              <w:rFonts w:eastAsia="Calibri" w:cs="Calibri"/>
              <w:spacing w:val="6"/>
            </w:rPr>
            <w:t>a</w:t>
          </w:r>
          <w:r w:rsidRPr="00343A07">
            <w:rPr>
              <w:rFonts w:eastAsia="Calibri" w:cs="Calibri"/>
              <w:spacing w:val="-6"/>
            </w:rPr>
            <w:t>k</w:t>
          </w:r>
          <w:r w:rsidRPr="00343A07">
            <w:rPr>
              <w:rFonts w:eastAsia="Calibri" w:cs="Calibri"/>
              <w:spacing w:val="-7"/>
            </w:rPr>
            <w:t>e</w:t>
          </w:r>
          <w:r w:rsidRPr="00343A07">
            <w:rPr>
              <w:rFonts w:eastAsia="Calibri" w:cs="Calibri"/>
            </w:rPr>
            <w:t>n</w:t>
          </w:r>
          <w:r w:rsidRPr="00343A07">
            <w:rPr>
              <w:rFonts w:eastAsia="Calibri" w:cs="Calibri"/>
              <w:spacing w:val="47"/>
            </w:rPr>
            <w:t xml:space="preserve"> </w:t>
          </w:r>
          <w:r w:rsidRPr="00343A07">
            <w:rPr>
              <w:rFonts w:eastAsia="Calibri" w:cs="Calibri"/>
              <w:spacing w:val="-4"/>
            </w:rPr>
            <w:t>s</w:t>
          </w:r>
          <w:r w:rsidRPr="00343A07">
            <w:rPr>
              <w:rFonts w:eastAsia="Calibri" w:cs="Calibri"/>
            </w:rPr>
            <w:t>o</w:t>
          </w:r>
          <w:r w:rsidRPr="00343A07">
            <w:rPr>
              <w:rFonts w:eastAsia="Calibri" w:cs="Calibri"/>
              <w:spacing w:val="5"/>
            </w:rPr>
            <w:t xml:space="preserve"> </w:t>
          </w:r>
          <w:r w:rsidRPr="00343A07">
            <w:rPr>
              <w:rFonts w:eastAsia="Calibri" w:cs="Calibri"/>
              <w:spacing w:val="-6"/>
              <w:w w:val="101"/>
            </w:rPr>
            <w:t>f</w:t>
          </w:r>
          <w:r w:rsidRPr="00343A07">
            <w:rPr>
              <w:rFonts w:eastAsia="Calibri" w:cs="Calibri"/>
              <w:spacing w:val="6"/>
              <w:w w:val="101"/>
            </w:rPr>
            <w:t>a</w:t>
          </w:r>
          <w:r w:rsidRPr="00343A07">
            <w:rPr>
              <w:rFonts w:eastAsia="Calibri" w:cs="Calibri"/>
              <w:spacing w:val="12"/>
              <w:w w:val="101"/>
            </w:rPr>
            <w:t>r</w:t>
          </w:r>
          <w:r w:rsidRPr="00343A07">
            <w:rPr>
              <w:rFonts w:eastAsia="Calibri" w:cs="Calibri"/>
              <w:w w:val="101"/>
            </w:rPr>
            <w:t>;</w:t>
          </w:r>
        </w:p>
        <w:p w:rsidRPr="00343A07" w:rsidR="00343A07" w:rsidRDefault="003465EC" w14:paraId="30FE8974" w14:textId="151DBE7D">
          <w:pPr>
            <w:pStyle w:val="ListParagraph"/>
            <w:numPr>
              <w:ilvl w:val="2"/>
              <w:numId w:val="56"/>
            </w:numPr>
            <w:spacing w:before="70" w:line="266" w:lineRule="auto"/>
            <w:ind w:right="69" w:firstLine="54"/>
            <w:jc w:val="both"/>
            <w:rPr>
              <w:rFonts w:eastAsia="Calibri" w:cs="Calibri"/>
            </w:rPr>
          </w:pPr>
          <w:r w:rsidRPr="00343A07">
            <w:rPr>
              <w:rFonts w:eastAsia="Calibri" w:cs="Calibri"/>
              <w:spacing w:val="6"/>
            </w:rPr>
            <w:t>a</w:t>
          </w:r>
          <w:r w:rsidRPr="00343A07">
            <w:rPr>
              <w:rFonts w:eastAsia="Calibri" w:cs="Calibri"/>
              <w:spacing w:val="2"/>
            </w:rPr>
            <w:t>c</w:t>
          </w:r>
          <w:r w:rsidRPr="00343A07">
            <w:rPr>
              <w:rFonts w:eastAsia="Calibri" w:cs="Calibri"/>
              <w:spacing w:val="-1"/>
            </w:rPr>
            <w:t>t</w:t>
          </w:r>
          <w:r w:rsidRPr="00343A07">
            <w:rPr>
              <w:rFonts w:eastAsia="Calibri" w:cs="Calibri"/>
              <w:spacing w:val="4"/>
            </w:rPr>
            <w:t>i</w:t>
          </w:r>
          <w:r w:rsidRPr="00343A07">
            <w:rPr>
              <w:rFonts w:eastAsia="Calibri" w:cs="Calibri"/>
              <w:spacing w:val="-2"/>
            </w:rPr>
            <w:t>o</w:t>
          </w:r>
          <w:r w:rsidRPr="00343A07">
            <w:rPr>
              <w:rFonts w:eastAsia="Calibri" w:cs="Calibri"/>
              <w:spacing w:val="-3"/>
            </w:rPr>
            <w:t>n</w:t>
          </w:r>
          <w:r w:rsidRPr="00343A07">
            <w:rPr>
              <w:rFonts w:eastAsia="Calibri" w:cs="Calibri"/>
            </w:rPr>
            <w:t>s</w:t>
          </w:r>
          <w:r w:rsidRPr="00343A07">
            <w:rPr>
              <w:rFonts w:eastAsia="Calibri" w:cs="Calibri"/>
              <w:spacing w:val="35"/>
            </w:rPr>
            <w:t xml:space="preserve"> </w:t>
          </w:r>
          <w:r w:rsidRPr="00343A07">
            <w:rPr>
              <w:rFonts w:eastAsia="Calibri" w:cs="Calibri"/>
              <w:spacing w:val="-1"/>
            </w:rPr>
            <w:t>t</w:t>
          </w:r>
          <w:r w:rsidRPr="00343A07">
            <w:rPr>
              <w:rFonts w:eastAsia="Calibri" w:cs="Calibri"/>
              <w:spacing w:val="-2"/>
            </w:rPr>
            <w:t>h</w:t>
          </w:r>
          <w:r w:rsidRPr="00343A07">
            <w:rPr>
              <w:rFonts w:eastAsia="Calibri" w:cs="Calibri"/>
              <w:spacing w:val="-8"/>
            </w:rPr>
            <w:t>a</w:t>
          </w:r>
          <w:r w:rsidRPr="00343A07">
            <w:rPr>
              <w:rFonts w:eastAsia="Calibri" w:cs="Calibri"/>
            </w:rPr>
            <w:t>t</w:t>
          </w:r>
          <w:r w:rsidRPr="00343A07">
            <w:rPr>
              <w:rFonts w:eastAsia="Calibri" w:cs="Calibri"/>
              <w:spacing w:val="25"/>
            </w:rPr>
            <w:t xml:space="preserve"> </w:t>
          </w:r>
          <w:r w:rsidRPr="00343A07">
            <w:rPr>
              <w:rFonts w:eastAsia="Calibri" w:cs="Calibri"/>
              <w:spacing w:val="-7"/>
            </w:rPr>
            <w:t>m</w:t>
          </w:r>
          <w:r w:rsidRPr="00343A07">
            <w:rPr>
              <w:rFonts w:eastAsia="Calibri" w:cs="Calibri"/>
              <w:spacing w:val="6"/>
            </w:rPr>
            <w:t>a</w:t>
          </w:r>
          <w:r w:rsidRPr="00343A07">
            <w:rPr>
              <w:rFonts w:eastAsia="Calibri" w:cs="Calibri"/>
            </w:rPr>
            <w:t>y</w:t>
          </w:r>
          <w:r w:rsidRPr="00343A07">
            <w:rPr>
              <w:rFonts w:eastAsia="Calibri" w:cs="Calibri"/>
              <w:spacing w:val="32"/>
            </w:rPr>
            <w:t xml:space="preserve"> </w:t>
          </w:r>
          <w:r w:rsidRPr="00343A07">
            <w:rPr>
              <w:rFonts w:eastAsia="Calibri" w:cs="Calibri"/>
              <w:spacing w:val="-4"/>
            </w:rPr>
            <w:t>b</w:t>
          </w:r>
          <w:r w:rsidRPr="00343A07">
            <w:rPr>
              <w:rFonts w:eastAsia="Calibri" w:cs="Calibri"/>
            </w:rPr>
            <w:t>e</w:t>
          </w:r>
          <w:r w:rsidRPr="00343A07">
            <w:rPr>
              <w:rFonts w:eastAsia="Calibri" w:cs="Calibri"/>
              <w:spacing w:val="27"/>
            </w:rPr>
            <w:t xml:space="preserve"> </w:t>
          </w:r>
          <w:r w:rsidRPr="00343A07">
            <w:rPr>
              <w:rFonts w:eastAsia="Calibri" w:cs="Calibri"/>
              <w:spacing w:val="-3"/>
            </w:rPr>
            <w:t>n</w:t>
          </w:r>
          <w:r w:rsidRPr="00343A07">
            <w:rPr>
              <w:rFonts w:eastAsia="Calibri" w:cs="Calibri"/>
              <w:spacing w:val="-7"/>
            </w:rPr>
            <w:t>e</w:t>
          </w:r>
          <w:r w:rsidRPr="00343A07">
            <w:rPr>
              <w:rFonts w:eastAsia="Calibri" w:cs="Calibri"/>
              <w:spacing w:val="2"/>
            </w:rPr>
            <w:t>c</w:t>
          </w:r>
          <w:r w:rsidRPr="00343A07">
            <w:rPr>
              <w:rFonts w:eastAsia="Calibri" w:cs="Calibri"/>
              <w:spacing w:val="-7"/>
            </w:rPr>
            <w:t>e</w:t>
          </w:r>
          <w:r w:rsidRPr="00343A07">
            <w:rPr>
              <w:rFonts w:eastAsia="Calibri" w:cs="Calibri"/>
              <w:spacing w:val="-4"/>
            </w:rPr>
            <w:t>ss</w:t>
          </w:r>
          <w:r w:rsidRPr="00343A07">
            <w:rPr>
              <w:rFonts w:eastAsia="Calibri" w:cs="Calibri"/>
              <w:spacing w:val="6"/>
            </w:rPr>
            <w:t>a</w:t>
          </w:r>
          <w:r w:rsidRPr="00343A07">
            <w:rPr>
              <w:rFonts w:eastAsia="Calibri" w:cs="Calibri"/>
              <w:spacing w:val="12"/>
            </w:rPr>
            <w:t>r</w:t>
          </w:r>
          <w:r w:rsidRPr="00343A07">
            <w:rPr>
              <w:rFonts w:eastAsia="Calibri" w:cs="Calibri"/>
            </w:rPr>
            <w:t>y</w:t>
          </w:r>
          <w:r w:rsidRPr="00343A07">
            <w:rPr>
              <w:rFonts w:eastAsia="Calibri" w:cs="Calibri"/>
              <w:spacing w:val="44"/>
            </w:rPr>
            <w:t xml:space="preserve"> </w:t>
          </w:r>
          <w:r w:rsidRPr="00343A07">
            <w:rPr>
              <w:rFonts w:eastAsia="Calibri" w:cs="Calibri"/>
              <w:spacing w:val="-1"/>
            </w:rPr>
            <w:t>t</w:t>
          </w:r>
          <w:r w:rsidRPr="00343A07">
            <w:rPr>
              <w:rFonts w:eastAsia="Calibri" w:cs="Calibri"/>
            </w:rPr>
            <w:t>o</w:t>
          </w:r>
          <w:r w:rsidRPr="00343A07">
            <w:rPr>
              <w:rFonts w:eastAsia="Calibri" w:cs="Calibri"/>
              <w:spacing w:val="14"/>
            </w:rPr>
            <w:t xml:space="preserve"> </w:t>
          </w:r>
          <w:r w:rsidRPr="00343A07">
            <w:rPr>
              <w:rFonts w:eastAsia="Calibri" w:cs="Calibri"/>
              <w:spacing w:val="-5"/>
              <w:w w:val="104"/>
            </w:rPr>
            <w:t>p</w:t>
          </w:r>
          <w:r w:rsidRPr="00343A07">
            <w:rPr>
              <w:rFonts w:eastAsia="Calibri" w:cs="Calibri"/>
              <w:spacing w:val="-3"/>
              <w:w w:val="104"/>
            </w:rPr>
            <w:t>r</w:t>
          </w:r>
          <w:r w:rsidRPr="00343A07">
            <w:rPr>
              <w:rFonts w:eastAsia="Calibri" w:cs="Calibri"/>
              <w:spacing w:val="8"/>
              <w:w w:val="104"/>
            </w:rPr>
            <w:t>e</w:t>
          </w:r>
          <w:r w:rsidRPr="00343A07">
            <w:rPr>
              <w:rFonts w:eastAsia="Calibri" w:cs="Calibri"/>
              <w:w w:val="104"/>
            </w:rPr>
            <w:t>v</w:t>
          </w:r>
          <w:r w:rsidRPr="00343A07">
            <w:rPr>
              <w:rFonts w:eastAsia="Calibri" w:cs="Calibri"/>
              <w:spacing w:val="-7"/>
              <w:w w:val="104"/>
            </w:rPr>
            <w:t>e</w:t>
          </w:r>
          <w:r w:rsidRPr="00343A07">
            <w:rPr>
              <w:rFonts w:eastAsia="Calibri" w:cs="Calibri"/>
              <w:spacing w:val="-3"/>
              <w:w w:val="104"/>
            </w:rPr>
            <w:t>n</w:t>
          </w:r>
          <w:r w:rsidRPr="00343A07">
            <w:rPr>
              <w:rFonts w:eastAsia="Calibri" w:cs="Calibri"/>
              <w:w w:val="104"/>
            </w:rPr>
            <w:t>t</w:t>
          </w:r>
          <w:r w:rsidRPr="00343A07">
            <w:rPr>
              <w:rFonts w:eastAsia="Calibri" w:cs="Calibri"/>
              <w:spacing w:val="7"/>
            </w:rPr>
            <w:t xml:space="preserve"> </w:t>
          </w:r>
          <w:r w:rsidRPr="00343A07">
            <w:rPr>
              <w:rFonts w:eastAsia="Calibri" w:cs="Calibri"/>
              <w:spacing w:val="6"/>
            </w:rPr>
            <w:t>a</w:t>
          </w:r>
          <w:r w:rsidRPr="00343A07">
            <w:rPr>
              <w:rFonts w:eastAsia="Calibri" w:cs="Calibri"/>
              <w:spacing w:val="-18"/>
            </w:rPr>
            <w:t>n</w:t>
          </w:r>
          <w:r w:rsidRPr="00343A07">
            <w:rPr>
              <w:rFonts w:eastAsia="Calibri" w:cs="Calibri"/>
            </w:rPr>
            <w:t>y</w:t>
          </w:r>
          <w:r w:rsidRPr="00343A07">
            <w:rPr>
              <w:rFonts w:eastAsia="Calibri" w:cs="Calibri"/>
              <w:spacing w:val="23"/>
            </w:rPr>
            <w:t xml:space="preserve"> </w:t>
          </w:r>
          <w:r w:rsidRPr="00343A07">
            <w:rPr>
              <w:rFonts w:eastAsia="Calibri" w:cs="Calibri"/>
              <w:spacing w:val="-6"/>
            </w:rPr>
            <w:t>f</w:t>
          </w:r>
          <w:r w:rsidRPr="00343A07">
            <w:rPr>
              <w:rFonts w:eastAsia="Calibri" w:cs="Calibri"/>
              <w:spacing w:val="-2"/>
            </w:rPr>
            <w:t>u</w:t>
          </w:r>
          <w:r w:rsidRPr="00343A07">
            <w:rPr>
              <w:rFonts w:eastAsia="Calibri" w:cs="Calibri"/>
              <w:spacing w:val="-3"/>
            </w:rPr>
            <w:t>r</w:t>
          </w:r>
          <w:r w:rsidRPr="00343A07">
            <w:rPr>
              <w:rFonts w:eastAsia="Calibri" w:cs="Calibri"/>
              <w:spacing w:val="-1"/>
            </w:rPr>
            <w:t>t</w:t>
          </w:r>
          <w:r w:rsidRPr="00343A07">
            <w:rPr>
              <w:rFonts w:eastAsia="Calibri" w:cs="Calibri"/>
              <w:spacing w:val="-2"/>
            </w:rPr>
            <w:t>h</w:t>
          </w:r>
          <w:r w:rsidRPr="00343A07">
            <w:rPr>
              <w:rFonts w:eastAsia="Calibri" w:cs="Calibri"/>
              <w:spacing w:val="-7"/>
            </w:rPr>
            <w:t>e</w:t>
          </w:r>
          <w:r w:rsidRPr="00343A07">
            <w:rPr>
              <w:rFonts w:eastAsia="Calibri" w:cs="Calibri"/>
            </w:rPr>
            <w:t>r</w:t>
          </w:r>
          <w:r w:rsidRPr="00343A07">
            <w:rPr>
              <w:rFonts w:eastAsia="Calibri" w:cs="Calibri"/>
              <w:spacing w:val="21"/>
            </w:rPr>
            <w:t xml:space="preserve"> </w:t>
          </w:r>
          <w:r w:rsidRPr="00343A07">
            <w:rPr>
              <w:rFonts w:eastAsia="Calibri" w:cs="Calibri"/>
              <w:spacing w:val="2"/>
            </w:rPr>
            <w:t>l</w:t>
          </w:r>
          <w:r w:rsidRPr="00343A07">
            <w:rPr>
              <w:rFonts w:eastAsia="Calibri" w:cs="Calibri"/>
              <w:spacing w:val="4"/>
            </w:rPr>
            <w:t>i</w:t>
          </w:r>
          <w:r w:rsidRPr="00343A07">
            <w:rPr>
              <w:rFonts w:eastAsia="Calibri" w:cs="Calibri"/>
              <w:spacing w:val="-7"/>
            </w:rPr>
            <w:t>m</w:t>
          </w:r>
          <w:r w:rsidRPr="00343A07">
            <w:rPr>
              <w:rFonts w:eastAsia="Calibri" w:cs="Calibri"/>
              <w:spacing w:val="4"/>
            </w:rPr>
            <w:t>i</w:t>
          </w:r>
          <w:r w:rsidRPr="00343A07">
            <w:rPr>
              <w:rFonts w:eastAsia="Calibri" w:cs="Calibri"/>
            </w:rPr>
            <w:t>t</w:t>
          </w:r>
          <w:r w:rsidRPr="00343A07">
            <w:rPr>
              <w:rFonts w:eastAsia="Calibri" w:cs="Calibri"/>
              <w:spacing w:val="22"/>
            </w:rPr>
            <w:t xml:space="preserve"> </w:t>
          </w:r>
          <w:r w:rsidRPr="00343A07">
            <w:rPr>
              <w:rFonts w:eastAsia="Calibri" w:cs="Calibri"/>
              <w:spacing w:val="-7"/>
              <w:w w:val="105"/>
            </w:rPr>
            <w:t>e</w:t>
          </w:r>
          <w:r w:rsidRPr="00343A07">
            <w:rPr>
              <w:rFonts w:eastAsia="Calibri" w:cs="Calibri"/>
              <w:spacing w:val="-10"/>
              <w:w w:val="105"/>
            </w:rPr>
            <w:t>x</w:t>
          </w:r>
          <w:r w:rsidRPr="00343A07">
            <w:rPr>
              <w:rFonts w:eastAsia="Calibri" w:cs="Calibri"/>
              <w:spacing w:val="2"/>
              <w:w w:val="105"/>
            </w:rPr>
            <w:t>c</w:t>
          </w:r>
          <w:r w:rsidRPr="00343A07">
            <w:rPr>
              <w:rFonts w:eastAsia="Calibri" w:cs="Calibri"/>
              <w:spacing w:val="-7"/>
              <w:w w:val="105"/>
            </w:rPr>
            <w:t>ee</w:t>
          </w:r>
          <w:r w:rsidRPr="00343A07">
            <w:rPr>
              <w:rFonts w:eastAsia="Calibri" w:cs="Calibri"/>
              <w:spacing w:val="-5"/>
              <w:w w:val="105"/>
            </w:rPr>
            <w:t>d</w:t>
          </w:r>
          <w:r w:rsidRPr="00343A07">
            <w:rPr>
              <w:rFonts w:eastAsia="Calibri" w:cs="Calibri"/>
              <w:spacing w:val="6"/>
              <w:w w:val="105"/>
            </w:rPr>
            <w:t>a</w:t>
          </w:r>
          <w:r w:rsidRPr="00343A07">
            <w:rPr>
              <w:rFonts w:eastAsia="Calibri" w:cs="Calibri"/>
              <w:spacing w:val="-3"/>
              <w:w w:val="105"/>
            </w:rPr>
            <w:t>n</w:t>
          </w:r>
          <w:r w:rsidRPr="00343A07">
            <w:rPr>
              <w:rFonts w:eastAsia="Calibri" w:cs="Calibri"/>
              <w:spacing w:val="2"/>
              <w:w w:val="105"/>
            </w:rPr>
            <w:t>c</w:t>
          </w:r>
          <w:r w:rsidRPr="00343A07">
            <w:rPr>
              <w:rFonts w:eastAsia="Calibri" w:cs="Calibri"/>
              <w:spacing w:val="-7"/>
              <w:w w:val="105"/>
            </w:rPr>
            <w:t>e</w:t>
          </w:r>
          <w:r w:rsidRPr="00343A07">
            <w:rPr>
              <w:rFonts w:eastAsia="Calibri" w:cs="Calibri"/>
              <w:w w:val="105"/>
            </w:rPr>
            <w:t>s</w:t>
          </w:r>
          <w:r w:rsidRPr="00343A07">
            <w:rPr>
              <w:rFonts w:eastAsia="Calibri" w:cs="Calibri"/>
              <w:spacing w:val="-5"/>
              <w:w w:val="105"/>
            </w:rPr>
            <w:t xml:space="preserve"> </w:t>
          </w:r>
          <w:r w:rsidRPr="00343A07">
            <w:rPr>
              <w:rFonts w:eastAsia="Calibri" w:cs="Calibri"/>
              <w:spacing w:val="-2"/>
            </w:rPr>
            <w:t>o</w:t>
          </w:r>
          <w:r w:rsidRPr="00343A07">
            <w:rPr>
              <w:rFonts w:eastAsia="Calibri" w:cs="Calibri"/>
              <w:spacing w:val="2"/>
            </w:rPr>
            <w:t>cc</w:t>
          </w:r>
          <w:r w:rsidRPr="00343A07">
            <w:rPr>
              <w:rFonts w:eastAsia="Calibri" w:cs="Calibri"/>
              <w:spacing w:val="-2"/>
            </w:rPr>
            <w:t>u</w:t>
          </w:r>
          <w:r w:rsidRPr="00343A07">
            <w:rPr>
              <w:rFonts w:eastAsia="Calibri" w:cs="Calibri"/>
              <w:spacing w:val="-3"/>
            </w:rPr>
            <w:t>rr</w:t>
          </w:r>
          <w:r w:rsidRPr="00343A07">
            <w:rPr>
              <w:rFonts w:eastAsia="Calibri" w:cs="Calibri"/>
              <w:spacing w:val="5"/>
            </w:rPr>
            <w:t>i</w:t>
          </w:r>
          <w:r w:rsidRPr="00343A07">
            <w:rPr>
              <w:rFonts w:eastAsia="Calibri" w:cs="Calibri"/>
              <w:spacing w:val="-3"/>
            </w:rPr>
            <w:t>n</w:t>
          </w:r>
          <w:r w:rsidRPr="00343A07">
            <w:rPr>
              <w:rFonts w:eastAsia="Calibri" w:cs="Calibri"/>
              <w:spacing w:val="6"/>
            </w:rPr>
            <w:t>g</w:t>
          </w:r>
          <w:r w:rsidRPr="00343A07">
            <w:rPr>
              <w:rFonts w:eastAsia="Calibri" w:cs="Calibri"/>
            </w:rPr>
            <w:t xml:space="preserve">; </w:t>
          </w:r>
          <w:r w:rsidRPr="00343A07">
            <w:rPr>
              <w:rFonts w:eastAsia="Calibri" w:cs="Calibri"/>
              <w:spacing w:val="6"/>
              <w:w w:val="107"/>
            </w:rPr>
            <w:t>a</w:t>
          </w:r>
          <w:r w:rsidRPr="00343A07">
            <w:rPr>
              <w:rFonts w:eastAsia="Calibri" w:cs="Calibri"/>
              <w:spacing w:val="-3"/>
              <w:w w:val="106"/>
            </w:rPr>
            <w:t>n</w:t>
          </w:r>
          <w:r w:rsidRPr="00343A07">
            <w:rPr>
              <w:rFonts w:eastAsia="Calibri" w:cs="Calibri"/>
              <w:w w:val="108"/>
            </w:rPr>
            <w:t>d</w:t>
          </w:r>
        </w:p>
        <w:p w:rsidRPr="00343A07" w:rsidR="00343A07" w:rsidP="00343A07" w:rsidRDefault="00343A07" w14:paraId="2A6D992C" w14:textId="77777777">
          <w:pPr>
            <w:pStyle w:val="ListParagraph"/>
            <w:tabs>
              <w:tab w:val="left" w:pos="611"/>
            </w:tabs>
            <w:spacing w:before="66" w:line="266" w:lineRule="auto"/>
            <w:ind w:left="360" w:right="73"/>
            <w:rPr>
              <w:rFonts w:eastAsia="Calibri" w:cs="Calibri"/>
            </w:rPr>
          </w:pPr>
        </w:p>
        <w:p w:rsidRPr="00343A07" w:rsidR="00343A07" w:rsidRDefault="00B853F3" w14:paraId="24AF5A49" w14:textId="531C64E7">
          <w:pPr>
            <w:pStyle w:val="ListParagraph"/>
            <w:numPr>
              <w:ilvl w:val="0"/>
              <w:numId w:val="56"/>
            </w:numPr>
            <w:tabs>
              <w:tab w:val="left" w:pos="709"/>
            </w:tabs>
            <w:spacing w:before="66" w:line="266" w:lineRule="auto"/>
            <w:ind w:left="709" w:right="73" w:hanging="851"/>
            <w:rPr>
              <w:rFonts w:eastAsia="Calibri" w:cs="Calibri"/>
            </w:rPr>
          </w:pPr>
          <w:r w:rsidRPr="00343A07">
            <w:rPr>
              <w:lang w:val="en-US"/>
            </w:rPr>
            <w:t>Records of all discharge monitoring in accordance with this consent must be kept on site and</w:t>
          </w:r>
          <w:r w:rsidR="00343A07">
            <w:rPr>
              <w:lang w:val="en-US"/>
            </w:rPr>
            <w:t xml:space="preserve"> </w:t>
          </w:r>
          <w:r w:rsidRPr="00343A07">
            <w:rPr>
              <w:lang w:val="en-US"/>
            </w:rPr>
            <w:t>compiled and submitted to Otago Regional Council as part of Monthly Report required by Condition (15) of Land Use Consent RMFT26.001.01 and otherwise supplied any other time upon request.</w:t>
          </w:r>
        </w:p>
        <w:p w:rsidRPr="00343A07" w:rsidR="00343A07" w:rsidP="00343A07" w:rsidRDefault="00343A07" w14:paraId="62DAD29A" w14:textId="77777777">
          <w:pPr>
            <w:pStyle w:val="ListParagraph"/>
            <w:tabs>
              <w:tab w:val="left" w:pos="611"/>
            </w:tabs>
            <w:spacing w:before="66" w:line="266" w:lineRule="auto"/>
            <w:ind w:left="567" w:right="73"/>
            <w:rPr>
              <w:rFonts w:eastAsia="Calibri" w:cs="Calibri"/>
            </w:rPr>
          </w:pPr>
        </w:p>
        <w:p w:rsidRPr="00343A07" w:rsidR="00B853F3" w:rsidRDefault="00B853F3" w14:paraId="1B975005" w14:textId="762775B0">
          <w:pPr>
            <w:pStyle w:val="ListParagraph"/>
            <w:numPr>
              <w:ilvl w:val="0"/>
              <w:numId w:val="56"/>
            </w:numPr>
            <w:tabs>
              <w:tab w:val="left" w:pos="709"/>
            </w:tabs>
            <w:spacing w:before="66" w:line="266" w:lineRule="auto"/>
            <w:ind w:left="709" w:right="73" w:hanging="709"/>
            <w:rPr>
              <w:rFonts w:eastAsia="Calibri" w:cs="Calibri"/>
            </w:rPr>
          </w:pPr>
          <w:r w:rsidRPr="00343A07">
            <w:rPr>
              <w:lang w:val="en-US"/>
            </w:rPr>
            <w:lastRenderedPageBreak/>
            <w:t>The Consent Holder must maintain a record of any environmental complaints. The register must include, but not be limited to:</w:t>
          </w:r>
        </w:p>
        <w:p w:rsidRPr="00AD5296" w:rsidR="00B853F3" w:rsidP="00B853F3" w:rsidRDefault="00B853F3" w14:paraId="16E597FA" w14:textId="42084E32">
          <w:pPr>
            <w:spacing w:after="0" w:line="240" w:lineRule="auto"/>
            <w:rPr>
              <w:lang w:val="en-US"/>
            </w:rPr>
          </w:pPr>
        </w:p>
        <w:p w:rsidR="00343A07" w:rsidRDefault="00B853F3" w14:paraId="551FD52F" w14:textId="77777777">
          <w:pPr>
            <w:pStyle w:val="ListParagraph"/>
            <w:numPr>
              <w:ilvl w:val="1"/>
              <w:numId w:val="56"/>
            </w:numPr>
            <w:spacing w:after="0" w:line="240" w:lineRule="auto"/>
            <w:ind w:left="1134" w:hanging="425"/>
            <w:rPr>
              <w:lang w:val="en-US"/>
            </w:rPr>
          </w:pPr>
          <w:r w:rsidRPr="00D40FB2">
            <w:rPr>
              <w:lang w:val="en-US"/>
            </w:rPr>
            <w:t>The date, time, location and nature of the complaint;</w:t>
          </w:r>
        </w:p>
        <w:p w:rsidR="00343A07" w:rsidRDefault="00B853F3" w14:paraId="6D4833D3" w14:textId="77777777">
          <w:pPr>
            <w:pStyle w:val="ListParagraph"/>
            <w:numPr>
              <w:ilvl w:val="1"/>
              <w:numId w:val="56"/>
            </w:numPr>
            <w:spacing w:after="0" w:line="240" w:lineRule="auto"/>
            <w:ind w:left="1134" w:hanging="425"/>
            <w:rPr>
              <w:lang w:val="en-US"/>
            </w:rPr>
          </w:pPr>
          <w:r w:rsidRPr="00343A07">
            <w:rPr>
              <w:lang w:val="en-US"/>
            </w:rPr>
            <w:t>The name, phone number, and address of the complainant, unless the complainant elects not to supply this information;</w:t>
          </w:r>
        </w:p>
        <w:p w:rsidR="00343A07" w:rsidRDefault="00B853F3" w14:paraId="27EBDDB6" w14:textId="77777777">
          <w:pPr>
            <w:pStyle w:val="ListParagraph"/>
            <w:numPr>
              <w:ilvl w:val="1"/>
              <w:numId w:val="56"/>
            </w:numPr>
            <w:spacing w:after="0" w:line="240" w:lineRule="auto"/>
            <w:ind w:left="1134" w:hanging="425"/>
            <w:rPr>
              <w:lang w:val="en-US"/>
            </w:rPr>
          </w:pPr>
          <w:r w:rsidRPr="00343A07">
            <w:rPr>
              <w:lang w:val="en-US"/>
            </w:rPr>
            <w:t>Action taken by Consent Holder to remedy the situation and any policies or methods put in place to avoid or mitigate the problem occurring again.</w:t>
          </w:r>
        </w:p>
        <w:p w:rsidRPr="00343A07" w:rsidR="00B853F3" w:rsidRDefault="00B853F3" w14:paraId="7434F3CD" w14:textId="01EACDF5">
          <w:pPr>
            <w:pStyle w:val="ListParagraph"/>
            <w:numPr>
              <w:ilvl w:val="1"/>
              <w:numId w:val="56"/>
            </w:numPr>
            <w:spacing w:after="0" w:line="240" w:lineRule="auto"/>
            <w:ind w:left="1134" w:hanging="425"/>
            <w:rPr>
              <w:lang w:val="en-US"/>
            </w:rPr>
          </w:pPr>
          <w:r w:rsidRPr="00343A07">
            <w:rPr>
              <w:lang w:val="en-US"/>
            </w:rPr>
            <w:t>A record of the complaints must be submitted to the Otago Regional Council along with the Monthly Environmental Report required by Condition (15) of Land Use Consent RMFT26.001.01.</w:t>
          </w:r>
        </w:p>
        <w:p w:rsidRPr="00AD5296" w:rsidR="00B853F3" w:rsidP="00B853F3" w:rsidRDefault="00B853F3" w14:paraId="2E79E35A" w14:textId="0F1FE93F">
          <w:pPr>
            <w:spacing w:after="0" w:line="240" w:lineRule="auto"/>
            <w:rPr>
              <w:lang w:val="en-US"/>
            </w:rPr>
          </w:pPr>
        </w:p>
        <w:p w:rsidR="00343A07" w:rsidP="00343A07" w:rsidRDefault="00B853F3" w14:paraId="16D03387" w14:textId="77777777">
          <w:pPr>
            <w:spacing w:after="0" w:line="240" w:lineRule="auto"/>
            <w:ind w:left="709"/>
            <w:rPr>
              <w:lang w:val="en-US"/>
            </w:rPr>
          </w:pPr>
          <w:r w:rsidRPr="00343A07">
            <w:rPr>
              <w:lang w:val="en-US"/>
            </w:rPr>
            <w:t>A record of the complaints must be submitted to the Otago Regional Council upon request.</w:t>
          </w:r>
        </w:p>
        <w:p w:rsidR="006B016D" w:rsidP="00343A07" w:rsidRDefault="006B016D" w14:paraId="2BF476F9" w14:textId="77777777">
          <w:pPr>
            <w:spacing w:after="0" w:line="240" w:lineRule="auto"/>
            <w:ind w:left="709"/>
            <w:rPr>
              <w:lang w:val="en-US"/>
            </w:rPr>
          </w:pPr>
        </w:p>
        <w:p w:rsidRPr="00343A07" w:rsidR="00B853F3" w:rsidRDefault="00B853F3" w14:paraId="757D5F39" w14:textId="113FD4B8">
          <w:pPr>
            <w:pStyle w:val="ListParagraph"/>
            <w:numPr>
              <w:ilvl w:val="0"/>
              <w:numId w:val="56"/>
            </w:numPr>
            <w:spacing w:after="0" w:line="240" w:lineRule="auto"/>
            <w:ind w:left="709" w:hanging="709"/>
            <w:rPr>
              <w:lang w:val="en-US"/>
            </w:rPr>
          </w:pPr>
          <w:r w:rsidRPr="00343A07">
            <w:rPr>
              <w:lang w:val="en-US"/>
            </w:rPr>
            <w:t xml:space="preserve">Where information is required to be provided to the Otago Regional Council in the conditions of this consent this is provided in writing to </w:t>
          </w:r>
          <w:hyperlink w:history="1" r:id="rId17">
            <w:r w:rsidRPr="00343A07">
              <w:rPr>
                <w:rStyle w:val="Hyperlink"/>
                <w:lang w:val="en-US"/>
              </w:rPr>
              <w:t>compliance@orc.govt.nz</w:t>
            </w:r>
          </w:hyperlink>
          <w:r w:rsidRPr="00343A07">
            <w:rPr>
              <w:lang w:val="en-US"/>
            </w:rPr>
            <w:t xml:space="preserve"> and the email heading is to reference RMFT26.001.0</w:t>
          </w:r>
          <w:r w:rsidRPr="00343A07">
            <w:rPr>
              <w:strike/>
              <w:color w:val="00B050"/>
              <w:lang w:val="en-US"/>
            </w:rPr>
            <w:t>1</w:t>
          </w:r>
          <w:r w:rsidRPr="00343A07">
            <w:rPr>
              <w:color w:val="00B050"/>
              <w:u w:val="single"/>
              <w:lang w:val="en-US"/>
            </w:rPr>
            <w:t>2</w:t>
          </w:r>
          <w:r w:rsidRPr="00343A07">
            <w:rPr>
              <w:lang w:val="en-US"/>
            </w:rPr>
            <w:t xml:space="preserve"> and the condition(s) the information relates </w:t>
          </w:r>
          <w:commentRangeStart w:id="3"/>
          <w:r w:rsidRPr="00343A07">
            <w:rPr>
              <w:lang w:val="en-US"/>
            </w:rPr>
            <w:t>to</w:t>
          </w:r>
          <w:commentRangeEnd w:id="3"/>
          <w:r w:rsidRPr="00343A07" w:rsidR="00FA26F7">
            <w:rPr>
              <w:rStyle w:val="CommentReference"/>
              <w:sz w:val="22"/>
              <w:szCs w:val="22"/>
              <w:lang w:val="en-US"/>
            </w:rPr>
            <w:commentReference w:id="3"/>
          </w:r>
          <w:r w:rsidRPr="00343A07">
            <w:rPr>
              <w:lang w:val="en-US"/>
            </w:rPr>
            <w:t>.</w:t>
          </w:r>
        </w:p>
        <w:p w:rsidR="00132902" w:rsidP="00113C2A" w:rsidRDefault="00132902" w14:paraId="4C02000A" w14:textId="77777777">
          <w:pPr>
            <w:spacing w:after="0" w:line="240" w:lineRule="auto"/>
          </w:pPr>
        </w:p>
        <w:p w:rsidR="0067266A" w:rsidRDefault="0067266A" w14:paraId="4599B42C" w14:textId="1E0A670C">
          <w:r>
            <w:br w:type="page"/>
          </w:r>
        </w:p>
        <w:p w:rsidRPr="003C511A" w:rsidR="00501369" w:rsidP="00113C2A" w:rsidRDefault="00501369" w14:paraId="101FF661" w14:textId="77777777">
          <w:pPr>
            <w:spacing w:after="0" w:line="240" w:lineRule="auto"/>
          </w:pPr>
        </w:p>
        <w:p w:rsidR="00D9640B" w:rsidP="00113C2A" w:rsidRDefault="006B7E52" w14:paraId="4A698D67" w14:textId="3A0E59F9">
          <w:pPr>
            <w:spacing w:after="0" w:line="240" w:lineRule="auto"/>
            <w:rPr>
              <w:b/>
              <w:bCs/>
              <w:sz w:val="28"/>
              <w:szCs w:val="28"/>
              <w:u w:val="single"/>
            </w:rPr>
          </w:pPr>
          <w:r w:rsidRPr="00476C6E">
            <w:rPr>
              <w:b/>
              <w:bCs/>
              <w:sz w:val="28"/>
              <w:szCs w:val="28"/>
              <w:u w:val="single"/>
            </w:rPr>
            <w:t>Part A – Land Use Conditions</w:t>
          </w:r>
        </w:p>
        <w:p w:rsidR="00132902" w:rsidP="00113C2A" w:rsidRDefault="00132902" w14:paraId="46CCAA88" w14:textId="77777777">
          <w:pPr>
            <w:spacing w:after="0" w:line="240" w:lineRule="auto"/>
            <w:rPr>
              <w:b/>
              <w:bCs/>
              <w:sz w:val="28"/>
              <w:szCs w:val="28"/>
              <w:u w:val="single"/>
            </w:rPr>
          </w:pPr>
        </w:p>
        <w:p w:rsidRPr="00ED74B8" w:rsidR="00132902" w:rsidP="00113C2A" w:rsidRDefault="00132902" w14:paraId="68D6A5CF" w14:textId="14D587C9">
          <w:pPr>
            <w:spacing w:after="0" w:line="240" w:lineRule="auto"/>
            <w:rPr>
              <w:color w:val="00B050"/>
            </w:rPr>
          </w:pPr>
          <w:r w:rsidRPr="00ED74B8">
            <w:rPr>
              <w:color w:val="00B050"/>
            </w:rPr>
            <w:t>To be administered by Queenstown Lakes District Council</w:t>
          </w:r>
        </w:p>
        <w:p w:rsidRPr="003C511A" w:rsidR="006B7E52" w:rsidP="00113C2A" w:rsidRDefault="006B7E52" w14:paraId="5163289F" w14:textId="77777777">
          <w:pPr>
            <w:spacing w:after="0" w:line="240" w:lineRule="auto"/>
          </w:pPr>
        </w:p>
        <w:p w:rsidRPr="003C511A" w:rsidR="004C1969" w:rsidP="00113C2A" w:rsidRDefault="004C1969" w14:paraId="252F2798" w14:textId="3A334AE0">
          <w:pPr>
            <w:spacing w:after="0" w:line="240" w:lineRule="auto"/>
            <w:rPr>
              <w:b/>
              <w:bCs/>
              <w:i/>
              <w:iCs/>
            </w:rPr>
          </w:pPr>
          <w:r w:rsidRPr="003C511A">
            <w:rPr>
              <w:b/>
              <w:bCs/>
              <w:i/>
              <w:iCs/>
            </w:rPr>
            <w:t>The activity:</w:t>
          </w:r>
        </w:p>
        <w:p w:rsidRPr="003C511A" w:rsidR="004C1969" w:rsidP="00113C2A" w:rsidRDefault="004C1969" w14:paraId="1D1B89D7" w14:textId="77777777">
          <w:pPr>
            <w:spacing w:after="0" w:line="240" w:lineRule="auto"/>
          </w:pPr>
        </w:p>
        <w:p w:rsidRPr="003C511A" w:rsidR="004C1969" w:rsidP="00113C2A" w:rsidRDefault="004C1969" w14:paraId="4593B4B5" w14:textId="72500815">
          <w:pPr>
            <w:spacing w:after="0" w:line="240" w:lineRule="auto"/>
          </w:pPr>
          <w:r w:rsidRPr="003C511A">
            <w:t>Land use consent (section 9 of the Resource Management Act 1991 (</w:t>
          </w:r>
          <w:r w:rsidRPr="003C511A">
            <w:rPr>
              <w:b/>
              <w:bCs/>
            </w:rPr>
            <w:t>RMA</w:t>
          </w:r>
          <w:r w:rsidRPr="003C511A">
            <w:t>)).</w:t>
          </w:r>
        </w:p>
        <w:p w:rsidRPr="003C511A" w:rsidR="004C1969" w:rsidP="00113C2A" w:rsidRDefault="004C1969" w14:paraId="6D218CF4" w14:textId="77777777">
          <w:pPr>
            <w:spacing w:after="0" w:line="240" w:lineRule="auto"/>
          </w:pPr>
        </w:p>
        <w:p w:rsidRPr="003C511A" w:rsidR="00D9640B" w:rsidP="00113C2A" w:rsidRDefault="00D9640B" w14:paraId="6D30F32A" w14:textId="18541DC8">
          <w:pPr>
            <w:spacing w:after="0" w:line="240" w:lineRule="auto"/>
            <w:rPr>
              <w:b/>
              <w:bCs/>
              <w:i/>
              <w:iCs/>
            </w:rPr>
          </w:pPr>
          <w:r w:rsidRPr="003C511A">
            <w:rPr>
              <w:b/>
              <w:bCs/>
              <w:i/>
              <w:iCs/>
            </w:rPr>
            <w:t>General condition</w:t>
          </w:r>
        </w:p>
        <w:p w:rsidRPr="003C511A" w:rsidR="00D9640B" w:rsidP="00113C2A" w:rsidRDefault="00D9640B" w14:paraId="09ED95FC" w14:textId="77777777">
          <w:pPr>
            <w:spacing w:after="0" w:line="240" w:lineRule="auto"/>
          </w:pPr>
        </w:p>
        <w:p w:rsidRPr="003C511A" w:rsidR="003F737C" w:rsidP="00BF3533" w:rsidRDefault="003F737C" w14:paraId="3CB8CAE8" w14:textId="51272399">
          <w:pPr>
            <w:pStyle w:val="ListParagraph"/>
            <w:numPr>
              <w:ilvl w:val="0"/>
              <w:numId w:val="7"/>
            </w:numPr>
            <w:spacing w:after="0" w:line="240" w:lineRule="auto"/>
            <w:ind w:left="720"/>
          </w:pPr>
          <w:r w:rsidRPr="003C511A">
            <w:t xml:space="preserve">The activity of undertaking a 250 unit Comprehensive Housing Development, Commercial Tenancy, Café and Childcare Centre including </w:t>
          </w:r>
          <w:r w:rsidRPr="003C511A" w:rsidR="004C1969">
            <w:t xml:space="preserve">associated </w:t>
          </w:r>
          <w:r w:rsidRPr="003C511A">
            <w:t>earthworks</w:t>
          </w:r>
          <w:r w:rsidRPr="003C511A" w:rsidR="003C511A">
            <w:t xml:space="preserve"> and</w:t>
          </w:r>
          <w:r w:rsidRPr="003C511A">
            <w:t xml:space="preserve"> infrastructure</w:t>
          </w:r>
          <w:r w:rsidR="001869A8">
            <w:t xml:space="preserve"> </w:t>
          </w:r>
          <w:r w:rsidRPr="001869A8" w:rsidR="001869A8">
            <w:rPr>
              <w:color w:val="00B050"/>
            </w:rPr>
            <w:t>(</w:t>
          </w:r>
          <w:r w:rsidRPr="001869A8" w:rsidR="001869A8">
            <w:rPr>
              <w:b/>
              <w:bCs/>
              <w:color w:val="00B050"/>
            </w:rPr>
            <w:t>Development</w:t>
          </w:r>
          <w:r w:rsidR="001869A8">
            <w:rPr>
              <w:color w:val="00B050"/>
            </w:rPr>
            <w:t>)</w:t>
          </w:r>
          <w:r w:rsidRPr="003C511A">
            <w:t xml:space="preserve">, shall be carried out in </w:t>
          </w:r>
          <w:r w:rsidR="0054208D">
            <w:t xml:space="preserve">general </w:t>
          </w:r>
          <w:r w:rsidRPr="003C511A">
            <w:t>accordance with the application for resource consent, including any reports, plans, and any further information provided by the Consent Holder, and in accordance with the following conditions of consent. Where there is any apparent conflict between the application and consent conditions, the consent conditions shall prevail.</w:t>
          </w:r>
          <w:r w:rsidR="00A409B2">
            <w:t xml:space="preserve"> </w:t>
          </w:r>
          <w:r w:rsidR="00020D9D">
            <w:t>The land use conditions only include conditions relevant for specific land use elements as the land development components will be carried out under</w:t>
          </w:r>
          <w:r w:rsidR="00F31CF0">
            <w:t>/</w:t>
          </w:r>
          <w:r w:rsidR="00020D9D">
            <w:t>through the subdivision process and in accordance with the conditions specified in Part B of this consent.</w:t>
          </w:r>
        </w:p>
        <w:p w:rsidRPr="003C511A" w:rsidR="003F737C" w:rsidP="00113C2A" w:rsidRDefault="003F737C" w14:paraId="316BCAB3" w14:textId="77777777">
          <w:pPr>
            <w:pStyle w:val="ListParagraph"/>
            <w:spacing w:after="0" w:line="240" w:lineRule="auto"/>
          </w:pPr>
        </w:p>
        <w:p w:rsidR="004878A9" w:rsidP="00BF3533" w:rsidRDefault="00D9640B" w14:paraId="75F83EDC" w14:textId="35C48EBD">
          <w:pPr>
            <w:pStyle w:val="ListParagraph"/>
            <w:numPr>
              <w:ilvl w:val="0"/>
              <w:numId w:val="7"/>
            </w:numPr>
            <w:spacing w:after="0" w:line="240" w:lineRule="auto"/>
            <w:ind w:left="720"/>
          </w:pPr>
          <w:r w:rsidRPr="003C511A">
            <w:t xml:space="preserve">In accordance with s26(1) of the FTAA 2024, this consent shall lapse unless given effect to within </w:t>
          </w:r>
          <w:r w:rsidRPr="003C511A" w:rsidR="004C1969">
            <w:t>10</w:t>
          </w:r>
          <w:r w:rsidRPr="003C511A">
            <w:t xml:space="preserve"> years from the date of the approval of this application.</w:t>
          </w:r>
        </w:p>
        <w:p w:rsidR="00EC4C80" w:rsidP="00EC4C80" w:rsidRDefault="00EC4C80" w14:paraId="7F996E26" w14:textId="77777777">
          <w:pPr>
            <w:pStyle w:val="ListParagraph"/>
          </w:pPr>
        </w:p>
        <w:p w:rsidRPr="00ED74B8" w:rsidR="00EC4C80" w:rsidP="00FC0B4A" w:rsidRDefault="00766D6E" w14:paraId="78C02D5E" w14:textId="5137E06E">
          <w:pPr>
            <w:pStyle w:val="ListParagraph"/>
            <w:numPr>
              <w:ilvl w:val="0"/>
              <w:numId w:val="7"/>
            </w:numPr>
            <w:spacing w:after="0" w:line="240" w:lineRule="auto"/>
            <w:ind w:left="720"/>
            <w:rPr>
              <w:color w:val="FF0000"/>
              <w:u w:val="single"/>
            </w:rPr>
          </w:pPr>
          <w:r w:rsidRPr="00ED74B8">
            <w:rPr>
              <w:color w:val="FF0000"/>
              <w:u w:val="single"/>
            </w:rPr>
            <w:t xml:space="preserve">No building may be occupied until such </w:t>
          </w:r>
          <w:r w:rsidRPr="003F3CBD" w:rsidR="003F3CBD">
            <w:rPr>
              <w:color w:val="FF0000"/>
              <w:u w:val="single"/>
            </w:rPr>
            <w:t xml:space="preserve">time </w:t>
          </w:r>
          <w:r w:rsidRPr="003F3CBD" w:rsidR="003F3CBD">
            <w:rPr>
              <w:color w:val="00B050"/>
              <w:u w:val="single"/>
            </w:rPr>
            <w:t xml:space="preserve">as </w:t>
          </w:r>
          <w:r w:rsidRPr="003F3CBD" w:rsidR="003F3CBD">
            <w:rPr>
              <w:strike/>
              <w:color w:val="00B050"/>
              <w:u w:val="single"/>
            </w:rPr>
            <w:t xml:space="preserve">s244c </w:t>
          </w:r>
          <w:r w:rsidRPr="003F3CBD" w:rsidR="003F3CBD">
            <w:rPr>
              <w:color w:val="00B050"/>
              <w:u w:val="single"/>
            </w:rPr>
            <w:t xml:space="preserve">s224c </w:t>
          </w:r>
          <w:r w:rsidRPr="003F3CBD" w:rsidR="003F3CBD">
            <w:rPr>
              <w:color w:val="FF0000"/>
              <w:u w:val="single"/>
            </w:rPr>
            <w:t xml:space="preserve">for </w:t>
          </w:r>
          <w:r w:rsidRPr="00ED74B8">
            <w:rPr>
              <w:color w:val="FF0000"/>
              <w:u w:val="single"/>
            </w:rPr>
            <w:t xml:space="preserve">the corresponding subdivision consent has been issued. Unless where the development is to be staged, in which case no buildings within each stage may be occupied until 224c for that stage has been </w:t>
          </w:r>
          <w:commentRangeStart w:id="4"/>
          <w:r w:rsidRPr="00ED74B8">
            <w:rPr>
              <w:color w:val="FF0000"/>
              <w:u w:val="single"/>
            </w:rPr>
            <w:t>completed</w:t>
          </w:r>
          <w:commentRangeEnd w:id="4"/>
          <w:r w:rsidRPr="00ED74B8">
            <w:rPr>
              <w:rStyle w:val="CommentReference"/>
              <w:color w:val="FF0000"/>
              <w:sz w:val="22"/>
              <w:szCs w:val="22"/>
              <w:u w:val="single"/>
            </w:rPr>
            <w:commentReference w:id="4"/>
          </w:r>
          <w:r w:rsidRPr="00ED74B8">
            <w:rPr>
              <w:color w:val="FF0000"/>
              <w:u w:val="single"/>
            </w:rPr>
            <w:t>.</w:t>
          </w:r>
        </w:p>
        <w:p w:rsidR="001A2C8E" w:rsidP="001A2C8E" w:rsidRDefault="001A2C8E" w14:paraId="3DDDF1F1" w14:textId="77777777">
          <w:pPr>
            <w:pStyle w:val="ListParagraph"/>
          </w:pPr>
        </w:p>
        <w:p w:rsidRPr="00AF6C74" w:rsidR="001A2C8E" w:rsidP="00BF3533" w:rsidRDefault="001A2C8E" w14:paraId="08A1AFB2" w14:textId="708EB27C">
          <w:pPr>
            <w:pStyle w:val="ListParagraph"/>
            <w:numPr>
              <w:ilvl w:val="0"/>
              <w:numId w:val="7"/>
            </w:numPr>
            <w:spacing w:after="0" w:line="240" w:lineRule="auto"/>
            <w:ind w:left="720"/>
          </w:pPr>
          <w:r w:rsidRPr="00AF6C74">
            <w:t xml:space="preserve">The development shall proceed in </w:t>
          </w:r>
          <w:r w:rsidRPr="00AF6C74" w:rsidR="00DA1D78">
            <w:t xml:space="preserve">general </w:t>
          </w:r>
          <w:r w:rsidRPr="00AF6C74">
            <w:t>accordance with the following plans:</w:t>
          </w:r>
        </w:p>
        <w:p w:rsidR="00560F99" w:rsidP="00560F99" w:rsidRDefault="00560F99" w14:paraId="71768128" w14:textId="77777777">
          <w:pPr>
            <w:pStyle w:val="ListParagraph"/>
            <w:rPr>
              <w:highlight w:val="yellow"/>
            </w:rPr>
          </w:pPr>
        </w:p>
        <w:p w:rsidRPr="00E7137B" w:rsidR="004324C4" w:rsidP="004324C4" w:rsidRDefault="004324C4" w14:paraId="0AF01B61" w14:textId="77777777">
          <w:pPr>
            <w:pStyle w:val="ListParagraph"/>
            <w:rPr>
              <w:i/>
              <w:iCs/>
            </w:rPr>
          </w:pPr>
          <w:r w:rsidRPr="00E7137B">
            <w:rPr>
              <w:i/>
              <w:iCs/>
            </w:rPr>
            <w:t>Master Plan</w:t>
          </w:r>
        </w:p>
        <w:p w:rsidRPr="00E7137B" w:rsidR="004324C4" w:rsidP="004324C4" w:rsidRDefault="004324C4" w14:paraId="385721BE" w14:textId="77777777">
          <w:pPr>
            <w:pStyle w:val="ListParagraph"/>
          </w:pPr>
        </w:p>
        <w:p w:rsidRPr="00E7137B" w:rsidR="004324C4" w:rsidRDefault="004324C4" w14:paraId="01B65722" w14:textId="62F1AF56">
          <w:pPr>
            <w:pStyle w:val="ListParagraph"/>
            <w:numPr>
              <w:ilvl w:val="0"/>
              <w:numId w:val="52"/>
            </w:numPr>
            <w:ind w:left="993" w:hanging="273"/>
          </w:pPr>
          <w:r w:rsidRPr="00E7137B">
            <w:t xml:space="preserve">Mt Iron Junction Fast Track Application – Graphic Attachment – </w:t>
          </w:r>
          <w:bookmarkStart w:name="_Hlk221360104" w:id="5"/>
          <w:r w:rsidRPr="00E7137B">
            <w:t xml:space="preserve">Urban Design and Landscape – Overall Master Plan – Dated </w:t>
          </w:r>
          <w:r w:rsidRPr="00E7137B">
            <w:rPr>
              <w:strike/>
              <w:color w:val="0070C0"/>
            </w:rPr>
            <w:t>21/11/2025</w:t>
          </w:r>
          <w:r w:rsidRPr="00E7137B">
            <w:rPr>
              <w:color w:val="0070C0"/>
            </w:rPr>
            <w:t xml:space="preserve"> </w:t>
          </w:r>
          <w:r w:rsidRPr="00EE0179" w:rsidR="002C1DAD">
            <w:rPr>
              <w:strike/>
              <w:color w:val="FFC000"/>
            </w:rPr>
            <w:t>17/07/2026</w:t>
          </w:r>
          <w:r w:rsidRPr="00EE0179" w:rsidR="00EE0179">
            <w:rPr>
              <w:color w:val="FFC000"/>
            </w:rPr>
            <w:t xml:space="preserve"> </w:t>
          </w:r>
          <w:r w:rsidRPr="00EE0179" w:rsidR="00EE0179">
            <w:rPr>
              <w:color w:val="FFC000"/>
              <w:u w:val="single"/>
            </w:rPr>
            <w:t>06/08/26</w:t>
          </w:r>
          <w:r w:rsidRPr="00EE0179" w:rsidR="002C1DAD">
            <w:t xml:space="preserve"> </w:t>
          </w:r>
          <w:r w:rsidRPr="00E7137B">
            <w:t>– Drawing No: 2023_084/</w:t>
          </w:r>
          <w:r w:rsidRPr="00E7137B">
            <w:rPr>
              <w:strike/>
              <w:color w:val="0070C0"/>
            </w:rPr>
            <w:t>011</w:t>
          </w:r>
          <w:r w:rsidRPr="00E7137B" w:rsidR="002C1DAD">
            <w:rPr>
              <w:color w:val="0070C0"/>
              <w:u w:val="single"/>
            </w:rPr>
            <w:t>002</w:t>
          </w:r>
          <w:r w:rsidRPr="00E7137B">
            <w:t xml:space="preserve"> – </w:t>
          </w:r>
          <w:r w:rsidRPr="00E7137B" w:rsidR="00DA1D78">
            <w:t xml:space="preserve">Rev </w:t>
          </w:r>
          <w:r w:rsidRPr="00E7137B" w:rsidR="00DA1D78">
            <w:rPr>
              <w:strike/>
              <w:color w:val="0070C0"/>
            </w:rPr>
            <w:t>N</w:t>
          </w:r>
          <w:r w:rsidRPr="00EE0179" w:rsidR="002C1DAD">
            <w:rPr>
              <w:strike/>
              <w:color w:val="FFC000"/>
            </w:rPr>
            <w:t>A</w:t>
          </w:r>
          <w:r w:rsidRPr="00EE0179" w:rsidR="00EE0179">
            <w:rPr>
              <w:color w:val="FFC000"/>
              <w:u w:val="single"/>
            </w:rPr>
            <w:t>B</w:t>
          </w:r>
          <w:r w:rsidRPr="00E7137B" w:rsidR="00DA1D78">
            <w:t xml:space="preserve"> - </w:t>
          </w:r>
          <w:r w:rsidRPr="00E7137B">
            <w:t>Prepared by DCM Urban</w:t>
          </w:r>
        </w:p>
        <w:bookmarkEnd w:id="5"/>
        <w:p w:rsidRPr="00E7137B" w:rsidR="004324C4" w:rsidRDefault="004324C4" w14:paraId="4B397669" w14:textId="1FD9E254">
          <w:pPr>
            <w:pStyle w:val="ListParagraph"/>
            <w:numPr>
              <w:ilvl w:val="0"/>
              <w:numId w:val="52"/>
            </w:numPr>
            <w:ind w:left="993" w:hanging="273"/>
          </w:pPr>
          <w:r w:rsidRPr="00E7137B">
            <w:t xml:space="preserve">Mt Iron Junction Fast Track Application – Graphic Attachment – Urban Design and Landscape – Masterplan West – Dated </w:t>
          </w:r>
          <w:r w:rsidRPr="00E7137B" w:rsidR="002C1DAD">
            <w:rPr>
              <w:strike/>
              <w:color w:val="0070C0"/>
            </w:rPr>
            <w:t>21/11/2025</w:t>
          </w:r>
          <w:r w:rsidRPr="00E7137B" w:rsidR="002C1DAD">
            <w:rPr>
              <w:color w:val="0070C0"/>
            </w:rPr>
            <w:t xml:space="preserve"> </w:t>
          </w:r>
          <w:r w:rsidRPr="00EE0179" w:rsidR="002C1DAD">
            <w:rPr>
              <w:strike/>
              <w:color w:val="FFC000"/>
            </w:rPr>
            <w:t>17/07/2026</w:t>
          </w:r>
          <w:r w:rsidRPr="00EE0179" w:rsidR="00EE0179">
            <w:rPr>
              <w:color w:val="FFC000"/>
              <w:u w:val="single"/>
            </w:rPr>
            <w:t xml:space="preserve"> 06/08/26</w:t>
          </w:r>
          <w:r w:rsidRPr="00E7137B">
            <w:t xml:space="preserve"> – </w:t>
          </w:r>
          <w:r w:rsidRPr="00E7137B" w:rsidR="002C1DAD">
            <w:t>Drawing No: 2023_084/</w:t>
          </w:r>
          <w:r w:rsidRPr="00E7137B" w:rsidR="002C1DAD">
            <w:rPr>
              <w:strike/>
              <w:color w:val="0070C0"/>
            </w:rPr>
            <w:t>011</w:t>
          </w:r>
          <w:r w:rsidRPr="00E7137B" w:rsidR="002C1DAD">
            <w:rPr>
              <w:color w:val="0070C0"/>
              <w:u w:val="single"/>
            </w:rPr>
            <w:t>003</w:t>
          </w:r>
          <w:r w:rsidRPr="00E7137B" w:rsidR="002C1DAD">
            <w:t xml:space="preserve"> – Rev </w:t>
          </w:r>
          <w:r w:rsidRPr="00E7137B" w:rsidR="002C1DAD">
            <w:rPr>
              <w:strike/>
              <w:color w:val="0070C0"/>
            </w:rPr>
            <w:t>N</w:t>
          </w:r>
          <w:r w:rsidRPr="00EE0179" w:rsidR="002C1DAD">
            <w:rPr>
              <w:strike/>
              <w:color w:val="0070C0"/>
            </w:rPr>
            <w:t>A</w:t>
          </w:r>
          <w:r w:rsidRPr="00EE0179" w:rsidR="00EE0179">
            <w:rPr>
              <w:color w:val="FFC000"/>
              <w:u w:val="single"/>
            </w:rPr>
            <w:t>B</w:t>
          </w:r>
          <w:r w:rsidRPr="00E7137B" w:rsidR="002C1DAD">
            <w:t xml:space="preserve"> - Prepared by DCM Urban</w:t>
          </w:r>
        </w:p>
        <w:p w:rsidRPr="00E7137B" w:rsidR="004324C4" w:rsidRDefault="004324C4" w14:paraId="768089C9" w14:textId="04CC6798">
          <w:pPr>
            <w:pStyle w:val="ListParagraph"/>
            <w:numPr>
              <w:ilvl w:val="0"/>
              <w:numId w:val="52"/>
            </w:numPr>
            <w:ind w:left="993" w:hanging="273"/>
          </w:pPr>
          <w:r w:rsidRPr="00E7137B">
            <w:t xml:space="preserve">Mt Iron Junction Fast Track Application – Graphic Attachment – Urban Design and Landscape – Masterplan East – </w:t>
          </w:r>
          <w:r w:rsidRPr="00E7137B" w:rsidR="002C1DAD">
            <w:t>Drawing No: 2023_084/</w:t>
          </w:r>
          <w:r w:rsidRPr="00E7137B" w:rsidR="002C1DAD">
            <w:rPr>
              <w:strike/>
              <w:color w:val="0070C0"/>
            </w:rPr>
            <w:t>011</w:t>
          </w:r>
          <w:r w:rsidRPr="00E7137B" w:rsidR="002C1DAD">
            <w:rPr>
              <w:color w:val="0070C0"/>
              <w:u w:val="single"/>
            </w:rPr>
            <w:t>004</w:t>
          </w:r>
          <w:r w:rsidRPr="00E7137B" w:rsidR="002C1DAD">
            <w:t xml:space="preserve"> – Rev </w:t>
          </w:r>
          <w:r w:rsidRPr="00E7137B" w:rsidR="002C1DAD">
            <w:rPr>
              <w:strike/>
              <w:color w:val="0070C0"/>
            </w:rPr>
            <w:t>N</w:t>
          </w:r>
          <w:r w:rsidRPr="00EE0179" w:rsidR="002C1DAD">
            <w:rPr>
              <w:strike/>
              <w:color w:val="FFC000"/>
            </w:rPr>
            <w:t>A</w:t>
          </w:r>
          <w:r w:rsidRPr="00EE0179" w:rsidR="00EE0179">
            <w:rPr>
              <w:color w:val="FFC000"/>
              <w:u w:val="single"/>
            </w:rPr>
            <w:t>B</w:t>
          </w:r>
          <w:r w:rsidRPr="00E7137B" w:rsidR="002C1DAD">
            <w:t xml:space="preserve"> - Prepared by DCM Urban</w:t>
          </w:r>
        </w:p>
        <w:p w:rsidRPr="00E7137B" w:rsidR="004324C4" w:rsidP="004324C4" w:rsidRDefault="004324C4" w14:paraId="683086F5" w14:textId="77777777">
          <w:pPr>
            <w:pStyle w:val="ListParagraph"/>
          </w:pPr>
        </w:p>
        <w:p w:rsidRPr="00E7137B" w:rsidR="004324C4" w:rsidP="004324C4" w:rsidRDefault="004324C4" w14:paraId="1084A98C" w14:textId="34A78D5E">
          <w:pPr>
            <w:pStyle w:val="ListParagraph"/>
            <w:rPr>
              <w:i/>
              <w:iCs/>
            </w:rPr>
          </w:pPr>
          <w:r w:rsidRPr="00E7137B">
            <w:rPr>
              <w:i/>
              <w:iCs/>
            </w:rPr>
            <w:t>Earthworks</w:t>
          </w:r>
          <w:r w:rsidRPr="00E7137B" w:rsidR="00EE73E3">
            <w:rPr>
              <w:i/>
              <w:iCs/>
            </w:rPr>
            <w:t xml:space="preserve"> and Engineering (subject to Engineering Approval)</w:t>
          </w:r>
        </w:p>
        <w:p w:rsidRPr="00E7137B" w:rsidR="004324C4" w:rsidP="004324C4" w:rsidRDefault="004324C4" w14:paraId="4C692099" w14:textId="77777777">
          <w:pPr>
            <w:pStyle w:val="ListParagraph"/>
          </w:pPr>
        </w:p>
        <w:p w:rsidRPr="00E7137B" w:rsidR="004324C4" w:rsidRDefault="00EE73E3" w14:paraId="78146505" w14:textId="7D404738">
          <w:pPr>
            <w:pStyle w:val="ListParagraph"/>
            <w:numPr>
              <w:ilvl w:val="0"/>
              <w:numId w:val="48"/>
            </w:numPr>
          </w:pPr>
          <w:r w:rsidRPr="00E7137B">
            <w:t xml:space="preserve">Mt Iron Junction Ltd – </w:t>
          </w:r>
          <w:bookmarkStart w:name="_Hlk221360386" w:id="6"/>
          <w:r w:rsidRPr="00E7137B">
            <w:t xml:space="preserve">Preliminary Engineering Design – Site Overview – P240103 - Sheet 110 – Rev </w:t>
          </w:r>
          <w:r w:rsidRPr="00B02F1C">
            <w:rPr>
              <w:strike/>
              <w:color w:val="FFC000"/>
            </w:rPr>
            <w:t>1</w:t>
          </w:r>
          <w:r w:rsidRPr="00B02F1C" w:rsidR="00B02F1C">
            <w:rPr>
              <w:color w:val="FFC000"/>
              <w:u w:val="single"/>
            </w:rPr>
            <w:t>2</w:t>
          </w:r>
          <w:r w:rsidRPr="00E7137B">
            <w:t xml:space="preserve"> – Patersons</w:t>
          </w:r>
          <w:bookmarkEnd w:id="6"/>
        </w:p>
        <w:p w:rsidRPr="00E7137B" w:rsidR="00EE73E3" w:rsidRDefault="00DB2513" w14:paraId="3C6AAC75" w14:textId="45C65129">
          <w:pPr>
            <w:pStyle w:val="ListParagraph"/>
            <w:numPr>
              <w:ilvl w:val="0"/>
              <w:numId w:val="48"/>
            </w:numPr>
          </w:pPr>
          <w:r w:rsidRPr="00E7137B">
            <w:t xml:space="preserve">Mt </w:t>
          </w:r>
          <w:r w:rsidRPr="00E7137B" w:rsidR="00EE73E3">
            <w:t xml:space="preserve">Iron Junction Ltd – Preliminary Engineering Design – Earthworks – P240103 - Sheet 200 - 202 – Rev </w:t>
          </w:r>
          <w:r w:rsidRPr="00B02F1C" w:rsidR="00B02F1C">
            <w:rPr>
              <w:strike/>
              <w:color w:val="FFC000"/>
            </w:rPr>
            <w:t>1</w:t>
          </w:r>
          <w:r w:rsidRPr="00B02F1C" w:rsidR="00B02F1C">
            <w:rPr>
              <w:color w:val="FFC000"/>
              <w:u w:val="single"/>
            </w:rPr>
            <w:t>2</w:t>
          </w:r>
          <w:r w:rsidRPr="00E7137B" w:rsidR="00EE73E3">
            <w:t xml:space="preserve"> - Patersons</w:t>
          </w:r>
        </w:p>
        <w:p w:rsidRPr="00E7137B" w:rsidR="00EE73E3" w:rsidRDefault="00DB2513" w14:paraId="02845451" w14:textId="0C94FFC5">
          <w:pPr>
            <w:pStyle w:val="ListParagraph"/>
            <w:numPr>
              <w:ilvl w:val="0"/>
              <w:numId w:val="48"/>
            </w:numPr>
          </w:pPr>
          <w:r w:rsidRPr="00E7137B">
            <w:lastRenderedPageBreak/>
            <w:t xml:space="preserve">Mt </w:t>
          </w:r>
          <w:r w:rsidRPr="00E7137B" w:rsidR="00EE73E3">
            <w:t xml:space="preserve">Iron Junction Ltd – Preliminary Engineering Design – Roading – P240103 - Sheets 300 – </w:t>
          </w:r>
          <w:r w:rsidRPr="00B02F1C" w:rsidR="00EE73E3">
            <w:rPr>
              <w:strike/>
              <w:color w:val="FFC000"/>
            </w:rPr>
            <w:t>347</w:t>
          </w:r>
          <w:r w:rsidRPr="00B02F1C" w:rsidR="00B02F1C">
            <w:rPr>
              <w:color w:val="FFC000"/>
              <w:u w:val="single"/>
            </w:rPr>
            <w:t>361</w:t>
          </w:r>
          <w:r w:rsidRPr="00E7137B" w:rsidR="00EE73E3">
            <w:t xml:space="preserve"> – Rev 1 - Patersons</w:t>
          </w:r>
        </w:p>
        <w:p w:rsidRPr="00E7137B" w:rsidR="00EE73E3" w:rsidRDefault="00DB2513" w14:paraId="02BC4ABD" w14:textId="4040FF37">
          <w:pPr>
            <w:pStyle w:val="ListParagraph"/>
            <w:numPr>
              <w:ilvl w:val="0"/>
              <w:numId w:val="48"/>
            </w:numPr>
          </w:pPr>
          <w:r w:rsidRPr="00E7137B">
            <w:t xml:space="preserve">Mt </w:t>
          </w:r>
          <w:r w:rsidRPr="00E7137B" w:rsidR="00EE73E3">
            <w:t xml:space="preserve">Iron Junction Ltd – Preliminary Engineering Design – Stormwater – P240103 - Sheets 400 - </w:t>
          </w:r>
          <w:r w:rsidRPr="00B02F1C" w:rsidR="00EE73E3">
            <w:rPr>
              <w:strike/>
              <w:color w:val="FFC000"/>
            </w:rPr>
            <w:t xml:space="preserve">410 </w:t>
          </w:r>
          <w:r w:rsidRPr="00B02F1C" w:rsidR="00B02F1C">
            <w:rPr>
              <w:color w:val="FFC000"/>
              <w:u w:val="single"/>
            </w:rPr>
            <w:t>412</w:t>
          </w:r>
          <w:r w:rsidRPr="00E7137B" w:rsidR="00EE73E3">
            <w:t xml:space="preserve">– Rev </w:t>
          </w:r>
          <w:r w:rsidRPr="00B02F1C" w:rsidR="00B02F1C">
            <w:rPr>
              <w:strike/>
              <w:color w:val="FFC000"/>
            </w:rPr>
            <w:t>1</w:t>
          </w:r>
          <w:r w:rsidRPr="00B02F1C" w:rsidR="00B02F1C">
            <w:rPr>
              <w:color w:val="FFC000"/>
              <w:u w:val="single"/>
            </w:rPr>
            <w:t>2</w:t>
          </w:r>
          <w:r w:rsidRPr="00E7137B" w:rsidR="00EE73E3">
            <w:t xml:space="preserve"> - Patersons</w:t>
          </w:r>
        </w:p>
        <w:p w:rsidRPr="00E7137B" w:rsidR="00EE73E3" w:rsidRDefault="00DB2513" w14:paraId="28E6A375" w14:textId="4123B7A3">
          <w:pPr>
            <w:pStyle w:val="ListParagraph"/>
            <w:numPr>
              <w:ilvl w:val="0"/>
              <w:numId w:val="48"/>
            </w:numPr>
          </w:pPr>
          <w:r w:rsidRPr="00E7137B">
            <w:t xml:space="preserve">Mt </w:t>
          </w:r>
          <w:r w:rsidRPr="00E7137B" w:rsidR="00EE73E3">
            <w:t xml:space="preserve">Iron Junction Ltd – Preliminary Engineering Design –Wastewater– P240103 - Sheets 500A - 514 – Rev </w:t>
          </w:r>
          <w:r w:rsidRPr="00B02F1C" w:rsidR="00B02F1C">
            <w:rPr>
              <w:strike/>
              <w:color w:val="FFC000"/>
            </w:rPr>
            <w:t>1</w:t>
          </w:r>
          <w:r w:rsidRPr="00B02F1C" w:rsidR="00B02F1C">
            <w:rPr>
              <w:color w:val="FFC000"/>
              <w:u w:val="single"/>
            </w:rPr>
            <w:t>2</w:t>
          </w:r>
          <w:r w:rsidRPr="00E7137B" w:rsidR="00EE73E3">
            <w:t xml:space="preserve"> - Patersons</w:t>
          </w:r>
        </w:p>
        <w:p w:rsidR="00EE73E3" w:rsidRDefault="00DB2513" w14:paraId="1CCC74E4" w14:textId="4B5E492D">
          <w:pPr>
            <w:pStyle w:val="ListParagraph"/>
            <w:numPr>
              <w:ilvl w:val="0"/>
              <w:numId w:val="48"/>
            </w:numPr>
          </w:pPr>
          <w:r w:rsidRPr="00E7137B">
            <w:t xml:space="preserve">Mt </w:t>
          </w:r>
          <w:r w:rsidRPr="00E7137B" w:rsidR="00EE73E3">
            <w:t xml:space="preserve">Iron Junction Ltd – Preliminary Engineering Design – </w:t>
          </w:r>
          <w:r w:rsidRPr="00E7137B">
            <w:t>Water Supply</w:t>
          </w:r>
          <w:r w:rsidRPr="00E7137B" w:rsidR="00EE73E3">
            <w:t xml:space="preserve"> – P240103 - Sheet </w:t>
          </w:r>
          <w:r w:rsidRPr="00E7137B">
            <w:t>60</w:t>
          </w:r>
          <w:r w:rsidRPr="00E7137B" w:rsidR="00EE73E3">
            <w:t xml:space="preserve">0 </w:t>
          </w:r>
          <w:r w:rsidRPr="00E7137B">
            <w:t>– 600</w:t>
          </w:r>
          <w:r w:rsidRPr="00B02F1C">
            <w:rPr>
              <w:strike/>
              <w:color w:val="FFC000"/>
            </w:rPr>
            <w:t>D</w:t>
          </w:r>
          <w:r w:rsidRPr="00B02F1C" w:rsidR="00B02F1C">
            <w:rPr>
              <w:color w:val="FFC000"/>
              <w:u w:val="single"/>
            </w:rPr>
            <w:t>C</w:t>
          </w:r>
          <w:r w:rsidRPr="00B02F1C">
            <w:rPr>
              <w:color w:val="FFC000"/>
              <w:u w:val="single"/>
            </w:rPr>
            <w:t xml:space="preserve"> </w:t>
          </w:r>
          <w:r w:rsidRPr="00E7137B" w:rsidR="00EE73E3">
            <w:t xml:space="preserve">– Rev </w:t>
          </w:r>
          <w:r w:rsidRPr="00B02F1C" w:rsidR="00B02F1C">
            <w:rPr>
              <w:strike/>
              <w:color w:val="FFC000"/>
            </w:rPr>
            <w:t>1</w:t>
          </w:r>
          <w:r w:rsidRPr="00B02F1C" w:rsidR="00B02F1C">
            <w:rPr>
              <w:color w:val="FFC000"/>
              <w:u w:val="single"/>
            </w:rPr>
            <w:t>2</w:t>
          </w:r>
          <w:r w:rsidRPr="00E7137B" w:rsidR="00EE73E3">
            <w:t xml:space="preserve"> </w:t>
          </w:r>
          <w:r w:rsidR="0005216C">
            <w:t>–</w:t>
          </w:r>
          <w:r w:rsidRPr="00E7137B" w:rsidR="00EE73E3">
            <w:t xml:space="preserve"> Patersons</w:t>
          </w:r>
        </w:p>
        <w:p w:rsidRPr="00B02F1C" w:rsidR="0005216C" w:rsidP="0005216C" w:rsidRDefault="0005216C" w14:paraId="0ED4A2FD" w14:textId="5A537F72">
          <w:pPr>
            <w:pStyle w:val="ListParagraph"/>
            <w:numPr>
              <w:ilvl w:val="0"/>
              <w:numId w:val="48"/>
            </w:numPr>
            <w:rPr>
              <w:strike/>
              <w:color w:val="FFC000"/>
            </w:rPr>
          </w:pPr>
          <w:r w:rsidRPr="00B02F1C">
            <w:rPr>
              <w:strike/>
              <w:color w:val="FFC000"/>
            </w:rPr>
            <w:t>Mt Iron Junction Ltd – Preliminary Engineering Design – Active Transport Links – P240103 - Sheet 350 – Rev 1 – Patersons</w:t>
          </w:r>
        </w:p>
        <w:p w:rsidRPr="00E7137B" w:rsidR="00DB2513" w:rsidP="000E223A" w:rsidRDefault="00DB2513" w14:paraId="7A673D33" w14:textId="77777777">
          <w:pPr>
            <w:ind w:left="720"/>
          </w:pPr>
        </w:p>
        <w:p w:rsidRPr="00E7137B" w:rsidR="000E223A" w:rsidP="000E223A" w:rsidRDefault="000E223A" w14:paraId="7302EF14" w14:textId="143676F9">
          <w:pPr>
            <w:ind w:left="720"/>
          </w:pPr>
          <w:r w:rsidRPr="00E7137B">
            <w:t>Environmental Management Plan</w:t>
          </w:r>
        </w:p>
        <w:p w:rsidRPr="00E7137B" w:rsidR="000E223A" w:rsidRDefault="000E223A" w14:paraId="102CC9C4" w14:textId="3E3E28F7">
          <w:pPr>
            <w:pStyle w:val="ListParagraph"/>
            <w:numPr>
              <w:ilvl w:val="0"/>
              <w:numId w:val="50"/>
            </w:numPr>
          </w:pPr>
          <w:r w:rsidRPr="00E7137B">
            <w:t>Mount Iron Junction – Environmental Management Plan – Erosion and Sediment Control Plan – Bulk Earthworks – Enviroscope – ESCP – 001 -002 Rev B</w:t>
          </w:r>
        </w:p>
        <w:p w:rsidRPr="00E7137B" w:rsidR="000E223A" w:rsidP="00BD1C3F" w:rsidRDefault="000E223A" w14:paraId="4A4033A6" w14:textId="77777777">
          <w:pPr>
            <w:ind w:left="720"/>
          </w:pPr>
        </w:p>
        <w:p w:rsidRPr="00AC7C38" w:rsidR="00DB2513" w:rsidP="00DB2513" w:rsidRDefault="00DB2513" w14:paraId="5DC39CE7" w14:textId="77777777">
          <w:pPr>
            <w:pStyle w:val="ListParagraph"/>
            <w:rPr>
              <w:i/>
              <w:iCs/>
            </w:rPr>
          </w:pPr>
          <w:r w:rsidRPr="00AC7C38">
            <w:rPr>
              <w:i/>
              <w:iCs/>
            </w:rPr>
            <w:t>Architectural Designs</w:t>
          </w:r>
        </w:p>
        <w:p w:rsidRPr="00AC7C38" w:rsidR="00DB2513" w:rsidP="00DB2513" w:rsidRDefault="00DB2513" w14:paraId="3467427B" w14:textId="77777777">
          <w:pPr>
            <w:pStyle w:val="ListParagraph"/>
          </w:pPr>
        </w:p>
        <w:p w:rsidRPr="00AC7C38" w:rsidR="00DB2513" w:rsidRDefault="00DB2513" w14:paraId="786E261F" w14:textId="6D87BC95">
          <w:pPr>
            <w:pStyle w:val="ListParagraph"/>
            <w:numPr>
              <w:ilvl w:val="0"/>
              <w:numId w:val="47"/>
            </w:numPr>
          </w:pPr>
          <w:r w:rsidRPr="00AC7C38">
            <w:t xml:space="preserve">Mount Iron Junction – Housing Scheme –Site Plan – Drawing Sheets A1.1 – A1.64 – Rev </w:t>
          </w:r>
          <w:r w:rsidRPr="00AC7C38">
            <w:rPr>
              <w:strike/>
              <w:color w:val="0070C0"/>
            </w:rPr>
            <w:t>F</w:t>
          </w:r>
          <w:r w:rsidRPr="00E603A9" w:rsidR="00AC7C38">
            <w:rPr>
              <w:strike/>
              <w:color w:val="FFC000"/>
            </w:rPr>
            <w:t>G</w:t>
          </w:r>
          <w:r w:rsidRPr="00E603A9" w:rsidR="00E603A9">
            <w:rPr>
              <w:color w:val="FFC000"/>
              <w:u w:val="single"/>
            </w:rPr>
            <w:t>H</w:t>
          </w:r>
          <w:r w:rsidRPr="00AC7C38">
            <w:t xml:space="preserve"> - Prepared by Figure and Ground </w:t>
          </w:r>
          <w:r w:rsidRPr="00AC7C38" w:rsidR="00DB4A88">
            <w:t>–</w:t>
          </w:r>
          <w:r w:rsidRPr="00AC7C38">
            <w:t xml:space="preserve"> </w:t>
          </w:r>
          <w:r w:rsidRPr="00AC7C38">
            <w:rPr>
              <w:strike/>
              <w:color w:val="0070C0"/>
            </w:rPr>
            <w:t>December</w:t>
          </w:r>
          <w:r w:rsidRPr="00AC7C38" w:rsidR="00AC7C38">
            <w:rPr>
              <w:strike/>
              <w:color w:val="0070C0"/>
            </w:rPr>
            <w:t xml:space="preserve"> 2025</w:t>
          </w:r>
          <w:r w:rsidRPr="00AC7C38" w:rsidR="00DB4A88">
            <w:rPr>
              <w:color w:val="0070C0"/>
            </w:rPr>
            <w:t xml:space="preserve"> </w:t>
          </w:r>
          <w:r w:rsidRPr="00E603A9" w:rsidR="00DB4A88">
            <w:rPr>
              <w:strike/>
              <w:color w:val="FFC000"/>
            </w:rPr>
            <w:t>July</w:t>
          </w:r>
          <w:r w:rsidRPr="00E603A9">
            <w:rPr>
              <w:strike/>
              <w:color w:val="FFC000"/>
            </w:rPr>
            <w:t xml:space="preserve"> 202</w:t>
          </w:r>
          <w:r w:rsidRPr="00E603A9" w:rsidR="00AC7C38">
            <w:rPr>
              <w:strike/>
              <w:color w:val="FFC000"/>
            </w:rPr>
            <w:t>6</w:t>
          </w:r>
          <w:r w:rsidR="00E603A9">
            <w:rPr>
              <w:strike/>
              <w:color w:val="FFC000"/>
            </w:rPr>
            <w:t xml:space="preserve"> </w:t>
          </w:r>
          <w:r w:rsidRPr="00E603A9" w:rsidR="00E603A9">
            <w:rPr>
              <w:color w:val="FFC000"/>
              <w:u w:val="single"/>
            </w:rPr>
            <w:t>August 2026</w:t>
          </w:r>
        </w:p>
        <w:p w:rsidRPr="00AC7C38" w:rsidR="00DB2513" w:rsidRDefault="00DB2513" w14:paraId="34B9715E" w14:textId="64960817">
          <w:pPr>
            <w:pStyle w:val="ListParagraph"/>
            <w:numPr>
              <w:ilvl w:val="0"/>
              <w:numId w:val="47"/>
            </w:numPr>
          </w:pPr>
          <w:r w:rsidRPr="00AC7C38">
            <w:t xml:space="preserve">Mount Iron Junction – Housing Scheme –Perspectives – Drawing Sheets A7.1 – A7.16 – Prepared by Figure and Ground – </w:t>
          </w:r>
          <w:r w:rsidRPr="00AC7C38">
            <w:rPr>
              <w:strike/>
              <w:color w:val="0070C0"/>
              <w:u w:val="single"/>
            </w:rPr>
            <w:t>November 2025</w:t>
          </w:r>
          <w:r w:rsidRPr="00AC7C38" w:rsidR="00AC7C38">
            <w:rPr>
              <w:strike/>
              <w:color w:val="0070C0"/>
              <w:u w:val="single"/>
            </w:rPr>
            <w:t xml:space="preserve"> </w:t>
          </w:r>
          <w:r w:rsidRPr="00E603A9" w:rsidR="00E603A9">
            <w:rPr>
              <w:strike/>
              <w:color w:val="FFC000"/>
            </w:rPr>
            <w:t>July 2026</w:t>
          </w:r>
          <w:r w:rsidR="00E603A9">
            <w:rPr>
              <w:strike/>
              <w:color w:val="FFC000"/>
            </w:rPr>
            <w:t xml:space="preserve"> </w:t>
          </w:r>
          <w:r w:rsidRPr="00E603A9" w:rsidR="00E603A9">
            <w:rPr>
              <w:color w:val="FFC000"/>
              <w:u w:val="single"/>
            </w:rPr>
            <w:t>August 2026</w:t>
          </w:r>
        </w:p>
        <w:p w:rsidRPr="00E7137B" w:rsidR="004324C4" w:rsidP="004324C4" w:rsidRDefault="004324C4" w14:paraId="4174700B" w14:textId="77777777">
          <w:pPr>
            <w:pStyle w:val="ListParagraph"/>
          </w:pPr>
        </w:p>
        <w:p w:rsidRPr="00E7137B" w:rsidR="00DB2513" w:rsidP="004324C4" w:rsidRDefault="00DB2513" w14:paraId="6AD88C8C" w14:textId="0AD2F06A">
          <w:pPr>
            <w:pStyle w:val="ListParagraph"/>
            <w:rPr>
              <w:i/>
              <w:iCs/>
            </w:rPr>
          </w:pPr>
          <w:r w:rsidRPr="00E7137B">
            <w:rPr>
              <w:i/>
              <w:iCs/>
            </w:rPr>
            <w:t>Setback Plans</w:t>
          </w:r>
        </w:p>
        <w:p w:rsidRPr="00E7137B" w:rsidR="00DB2513" w:rsidP="004324C4" w:rsidRDefault="00DB2513" w14:paraId="4EC96B23" w14:textId="77777777">
          <w:pPr>
            <w:pStyle w:val="ListParagraph"/>
            <w:rPr>
              <w:i/>
              <w:iCs/>
            </w:rPr>
          </w:pPr>
        </w:p>
        <w:p w:rsidRPr="001A0E07" w:rsidR="00A85A3D" w:rsidRDefault="00DB2513" w14:paraId="56F2D835" w14:textId="2806CDEB">
          <w:pPr>
            <w:pStyle w:val="ListParagraph"/>
            <w:numPr>
              <w:ilvl w:val="0"/>
              <w:numId w:val="49"/>
            </w:numPr>
          </w:pPr>
          <w:r w:rsidRPr="001A0E07">
            <w:t xml:space="preserve">Mt Iron Junction Ltd – Subdivision of Lot 2 </w:t>
          </w:r>
          <w:r w:rsidRPr="001A0E07" w:rsidR="000A0DC0">
            <w:t>&amp;</w:t>
          </w:r>
          <w:r w:rsidRPr="001A0E07">
            <w:t xml:space="preserve"> Lot 6 DP 605028 &amp; Lot 3 DP 359869 - Building Setbacks – P240103 - Layouts 1</w:t>
          </w:r>
          <w:r w:rsidRPr="001A0E07" w:rsidR="00DB4A88">
            <w:rPr>
              <w:color w:val="0070C0"/>
              <w:u w:val="single"/>
            </w:rPr>
            <w:t>20</w:t>
          </w:r>
          <w:r w:rsidRPr="001A0E07">
            <w:t xml:space="preserve"> – </w:t>
          </w:r>
          <w:r w:rsidRPr="001A0E07">
            <w:rPr>
              <w:strike/>
              <w:color w:val="0070C0"/>
            </w:rPr>
            <w:t>6</w:t>
          </w:r>
          <w:r w:rsidRPr="001A0E07" w:rsidR="00DB4A88">
            <w:rPr>
              <w:color w:val="0070C0"/>
              <w:u w:val="single"/>
            </w:rPr>
            <w:t>125</w:t>
          </w:r>
          <w:r w:rsidRPr="001A0E07">
            <w:t xml:space="preserve"> – Rev</w:t>
          </w:r>
          <w:r w:rsidRPr="001A0E07" w:rsidR="00F31CF0">
            <w:t xml:space="preserve"> </w:t>
          </w:r>
          <w:r w:rsidRPr="001A0E07" w:rsidR="00F31CF0">
            <w:rPr>
              <w:strike/>
              <w:color w:val="0070C0"/>
            </w:rPr>
            <w:t>5</w:t>
          </w:r>
          <w:r w:rsidRPr="001A0E07" w:rsidR="002A7AE3">
            <w:rPr>
              <w:strike/>
              <w:color w:val="FFC000"/>
              <w:u w:val="single"/>
            </w:rPr>
            <w:t>7</w:t>
          </w:r>
          <w:r w:rsidRPr="001A0E07" w:rsidR="000A0DC0">
            <w:rPr>
              <w:color w:val="FFC000"/>
            </w:rPr>
            <w:t>8</w:t>
          </w:r>
          <w:r w:rsidRPr="001A0E07">
            <w:t>– Patersons</w:t>
          </w:r>
        </w:p>
        <w:p w:rsidR="00704173" w:rsidP="00704173" w:rsidRDefault="00704173" w14:paraId="55D367DC" w14:textId="77777777">
          <w:pPr>
            <w:pStyle w:val="ListParagraph"/>
            <w:ind w:left="1080"/>
          </w:pPr>
        </w:p>
        <w:p w:rsidRPr="00E7137B" w:rsidR="001A0E07" w:rsidP="001A0E07" w:rsidRDefault="001A0E07" w14:paraId="62F9CDE5" w14:textId="77777777">
          <w:pPr>
            <w:ind w:firstLine="720"/>
            <w:rPr>
              <w:i/>
              <w:iCs/>
              <w:highlight w:val="yellow"/>
            </w:rPr>
          </w:pPr>
          <w:r w:rsidRPr="00E7137B">
            <w:rPr>
              <w:i/>
              <w:iCs/>
              <w:highlight w:val="yellow"/>
            </w:rPr>
            <w:t xml:space="preserve">Landscape </w:t>
          </w:r>
          <w:commentRangeStart w:id="7"/>
          <w:r w:rsidRPr="00E7137B">
            <w:rPr>
              <w:i/>
              <w:iCs/>
              <w:highlight w:val="yellow"/>
            </w:rPr>
            <w:t>Design</w:t>
          </w:r>
          <w:commentRangeEnd w:id="7"/>
          <w:r w:rsidRPr="00E7137B">
            <w:rPr>
              <w:rStyle w:val="CommentReference"/>
              <w:i/>
              <w:iCs/>
              <w:sz w:val="22"/>
              <w:szCs w:val="22"/>
              <w:highlight w:val="yellow"/>
            </w:rPr>
            <w:commentReference w:id="7"/>
          </w:r>
        </w:p>
        <w:p w:rsidRPr="00E7137B" w:rsidR="001A0E07" w:rsidP="001A0E07" w:rsidRDefault="001A0E07" w14:paraId="245CAB13" w14:textId="77777777">
          <w:pPr>
            <w:pStyle w:val="ListParagraph"/>
            <w:numPr>
              <w:ilvl w:val="0"/>
              <w:numId w:val="76"/>
            </w:numPr>
            <w:rPr>
              <w:highlight w:val="yellow"/>
            </w:rPr>
          </w:pPr>
          <w:r w:rsidRPr="00E7137B">
            <w:rPr>
              <w:highlight w:val="yellow"/>
            </w:rPr>
            <w:t>Mt Iron Junction Fast Track Application – Graphic Attachment – Urban Design and Landscape – Street Cross Sections Sheets 028 - 031 – Rev N - Prepared by DCM Urban</w:t>
          </w:r>
        </w:p>
        <w:p w:rsidRPr="00E7137B" w:rsidR="001A0E07" w:rsidP="001A0E07" w:rsidRDefault="001A0E07" w14:paraId="121BCC6D" w14:textId="77777777">
          <w:pPr>
            <w:pStyle w:val="ListParagraph"/>
            <w:numPr>
              <w:ilvl w:val="0"/>
              <w:numId w:val="76"/>
            </w:numPr>
            <w:rPr>
              <w:highlight w:val="yellow"/>
            </w:rPr>
          </w:pPr>
          <w:r w:rsidRPr="00E7137B">
            <w:rPr>
              <w:highlight w:val="yellow"/>
            </w:rPr>
            <w:t>Mt Iron Junction Fast Track Application – Graphic Attachment – Urban Design and Landscape –Open Space – Sheets 033 – 042 – Rev N- Prepared by DCM Urban</w:t>
          </w:r>
        </w:p>
        <w:p w:rsidRPr="00E7137B" w:rsidR="001A0E07" w:rsidP="001A0E07" w:rsidRDefault="001A0E07" w14:paraId="4F7E20E0" w14:textId="77777777">
          <w:pPr>
            <w:pStyle w:val="ListParagraph"/>
            <w:numPr>
              <w:ilvl w:val="0"/>
              <w:numId w:val="76"/>
            </w:numPr>
            <w:rPr>
              <w:highlight w:val="yellow"/>
            </w:rPr>
          </w:pPr>
          <w:r w:rsidRPr="00E7137B">
            <w:rPr>
              <w:highlight w:val="yellow"/>
            </w:rPr>
            <w:t xml:space="preserve">Mt Iron Junction Fast Track Application – Graphic Attachment – Urban Design and Landscape –State Highway Interface – Sheet 044 – Rev N- Prepared by DCM Urban </w:t>
          </w:r>
        </w:p>
        <w:p w:rsidRPr="00E7137B" w:rsidR="001A0E07" w:rsidP="001A0E07" w:rsidRDefault="001A0E07" w14:paraId="34C022D1" w14:textId="77777777">
          <w:pPr>
            <w:pStyle w:val="ListParagraph"/>
            <w:numPr>
              <w:ilvl w:val="0"/>
              <w:numId w:val="76"/>
            </w:numPr>
            <w:rPr>
              <w:highlight w:val="yellow"/>
            </w:rPr>
          </w:pPr>
          <w:r w:rsidRPr="00E7137B">
            <w:rPr>
              <w:highlight w:val="yellow"/>
            </w:rPr>
            <w:t xml:space="preserve">Mt Iron Junction Fast Track Application – Graphic Attachment – Urban Design and Landscape – Details – Sheets 067 – 085 – Rev N- Prepared by DCM Urban </w:t>
          </w:r>
        </w:p>
        <w:p w:rsidRPr="00E7137B" w:rsidR="001A0E07" w:rsidP="001A0E07" w:rsidRDefault="001A0E07" w14:paraId="4A0485EA" w14:textId="77777777">
          <w:pPr>
            <w:pStyle w:val="ListParagraph"/>
            <w:numPr>
              <w:ilvl w:val="0"/>
              <w:numId w:val="76"/>
            </w:numPr>
            <w:rPr>
              <w:highlight w:val="yellow"/>
            </w:rPr>
          </w:pPr>
          <w:r w:rsidRPr="00E7137B">
            <w:rPr>
              <w:highlight w:val="yellow"/>
            </w:rPr>
            <w:t xml:space="preserve">Mt Iron Junction Fast Track Application – Graphic Attachment – Urban Design and Landscape –Landscape Developed Design – Sheets 101 – 131 – Rev N- Prepared by DCM Urban </w:t>
          </w:r>
        </w:p>
        <w:p w:rsidRPr="00E7137B" w:rsidR="001A0E07" w:rsidP="001A0E07" w:rsidRDefault="001A0E07" w14:paraId="2A92419E" w14:textId="77777777">
          <w:pPr>
            <w:pStyle w:val="ListParagraph"/>
            <w:numPr>
              <w:ilvl w:val="0"/>
              <w:numId w:val="76"/>
            </w:numPr>
            <w:rPr>
              <w:highlight w:val="yellow"/>
            </w:rPr>
          </w:pPr>
          <w:r w:rsidRPr="00E7137B">
            <w:rPr>
              <w:highlight w:val="yellow"/>
            </w:rPr>
            <w:t>Mt Iron Junction Fast Track Application – Graphic Attachment – Urban Design and Landscape – Detailed Planting Plan – State Highway Boundary Treatment– Sheets L 201 – L214 – Rev D- Prepared by DCM Urban</w:t>
          </w:r>
        </w:p>
        <w:p w:rsidR="001A0E07" w:rsidP="001A0E07" w:rsidRDefault="001A0E07" w14:paraId="47EC1B8C" w14:textId="77777777">
          <w:pPr>
            <w:pStyle w:val="ListParagraph"/>
            <w:rPr>
              <w:strike/>
              <w:color w:val="FFC000"/>
            </w:rPr>
          </w:pPr>
          <w:r w:rsidRPr="001A0E07">
            <w:rPr>
              <w:strike/>
              <w:color w:val="FFC000"/>
              <w:highlight w:val="yellow"/>
            </w:rPr>
            <w:lastRenderedPageBreak/>
            <w:t>Mt Iron Junction Housing Scheme – Fast-track Approvals Act Application Graphic Attachment – Planting Details – Sheets 20 – 22 – Rough Milne Mitchell – 17 December 2025</w:t>
          </w:r>
        </w:p>
        <w:p w:rsidRPr="003C511A" w:rsidR="00FC5EBC" w:rsidP="00113C2A" w:rsidRDefault="00FC5EBC" w14:paraId="2B299E1A" w14:textId="77777777">
          <w:pPr>
            <w:spacing w:after="0" w:line="240" w:lineRule="auto"/>
            <w:rPr>
              <w:b/>
              <w:bCs/>
              <w:i/>
              <w:iCs/>
            </w:rPr>
          </w:pPr>
        </w:p>
        <w:p w:rsidRPr="003C511A" w:rsidR="00FC5EBC" w:rsidP="0052456D" w:rsidRDefault="003B2BB0" w14:paraId="673FA837" w14:textId="211FEC6B">
          <w:pPr>
            <w:keepNext/>
            <w:spacing w:after="0" w:line="240" w:lineRule="auto"/>
            <w:rPr>
              <w:b/>
              <w:bCs/>
              <w:i/>
              <w:iCs/>
            </w:rPr>
          </w:pPr>
          <w:r w:rsidRPr="003C511A">
            <w:rPr>
              <w:b/>
              <w:bCs/>
              <w:i/>
              <w:iCs/>
            </w:rPr>
            <w:t>Review</w:t>
          </w:r>
        </w:p>
        <w:p w:rsidRPr="003C511A" w:rsidR="003B2BB0" w:rsidP="00113C2A" w:rsidRDefault="003B2BB0" w14:paraId="50B80CFF" w14:textId="77777777">
          <w:pPr>
            <w:spacing w:after="0" w:line="240" w:lineRule="auto"/>
            <w:rPr>
              <w:b/>
              <w:bCs/>
              <w:i/>
              <w:iCs/>
            </w:rPr>
          </w:pPr>
        </w:p>
        <w:p w:rsidRPr="0054008B" w:rsidR="003B2BB0" w:rsidP="00115A14" w:rsidRDefault="003B2BB0" w14:paraId="3D99B543" w14:textId="173258E2">
          <w:pPr>
            <w:pStyle w:val="ListParagraph"/>
            <w:numPr>
              <w:ilvl w:val="0"/>
              <w:numId w:val="7"/>
            </w:numPr>
            <w:spacing w:after="0" w:line="240" w:lineRule="auto"/>
            <w:ind w:left="720"/>
          </w:pPr>
          <w:r w:rsidRPr="0054008B">
            <w:t>For the purposes of, and pursuant to section 128 of the RMA, the Council</w:t>
          </w:r>
          <w:r w:rsidRPr="0054008B" w:rsidR="000F1A32">
            <w:t xml:space="preserve"> can</w:t>
          </w:r>
          <w:r w:rsidRPr="0054008B">
            <w:t xml:space="preserve"> review the conditions of this and related consents annually commencing 12 months from the date this consent is granted, for any of the following purposes:</w:t>
          </w:r>
        </w:p>
        <w:p w:rsidRPr="0054008B" w:rsidR="003B2BB0" w:rsidP="00113C2A" w:rsidRDefault="003B2BB0" w14:paraId="1CF3E058" w14:textId="77777777">
          <w:pPr>
            <w:pStyle w:val="ListParagraph"/>
            <w:spacing w:after="0" w:line="240" w:lineRule="auto"/>
          </w:pPr>
        </w:p>
        <w:p w:rsidRPr="0054008B" w:rsidR="003B2BB0" w:rsidP="00BF3533" w:rsidRDefault="003B2BB0" w14:paraId="4A1DFF2D" w14:textId="7ECDE4CA">
          <w:pPr>
            <w:pStyle w:val="ListParagraph"/>
            <w:numPr>
              <w:ilvl w:val="1"/>
              <w:numId w:val="7"/>
            </w:numPr>
            <w:spacing w:after="0" w:line="240" w:lineRule="auto"/>
            <w:ind w:left="1080"/>
          </w:pPr>
          <w:r w:rsidRPr="0054008B">
            <w:t>To modify existing conditions of consent relating to the effects of the activity on the environment</w:t>
          </w:r>
        </w:p>
        <w:p w:rsidRPr="0054008B" w:rsidR="00CE06E2" w:rsidP="00CE06E2" w:rsidRDefault="00CE06E2" w14:paraId="6FCFAEBF" w14:textId="77777777">
          <w:pPr>
            <w:pStyle w:val="ListParagraph"/>
            <w:spacing w:after="0" w:line="240" w:lineRule="auto"/>
            <w:ind w:left="1080"/>
          </w:pPr>
        </w:p>
        <w:p w:rsidRPr="0054008B" w:rsidR="003B2BB0" w:rsidP="00BF3533" w:rsidRDefault="003B2BB0" w14:paraId="4BEAEF9D" w14:textId="42CAF2B5">
          <w:pPr>
            <w:pStyle w:val="ListParagraph"/>
            <w:numPr>
              <w:ilvl w:val="1"/>
              <w:numId w:val="7"/>
            </w:numPr>
            <w:spacing w:after="0" w:line="240" w:lineRule="auto"/>
            <w:ind w:left="1080"/>
          </w:pPr>
          <w:r w:rsidRPr="0054008B">
            <w:t>To require the Consent Holder to adopt the best practicable option to reduce, remediate or remove any adverse effect upon the environment, arising from the generated effects of the activity; and</w:t>
          </w:r>
        </w:p>
        <w:p w:rsidRPr="0054008B" w:rsidR="00CE06E2" w:rsidP="00CE06E2" w:rsidRDefault="00CE06E2" w14:paraId="12FADAB7" w14:textId="77777777">
          <w:pPr>
            <w:pStyle w:val="ListParagraph"/>
            <w:spacing w:after="0" w:line="240" w:lineRule="auto"/>
            <w:ind w:left="1080"/>
          </w:pPr>
        </w:p>
        <w:p w:rsidRPr="0054008B" w:rsidR="003B2BB0" w:rsidP="00BF3533" w:rsidRDefault="003B2BB0" w14:paraId="41652BAE" w14:textId="24FE1727">
          <w:pPr>
            <w:pStyle w:val="ListParagraph"/>
            <w:numPr>
              <w:ilvl w:val="1"/>
              <w:numId w:val="7"/>
            </w:numPr>
            <w:spacing w:after="0" w:line="240" w:lineRule="auto"/>
            <w:ind w:left="1080"/>
          </w:pPr>
          <w:r w:rsidRPr="0054008B">
            <w:t>If the Council deems that it is necessary to do so in order to deal with any adverse effect on the environment which may arise from the exercise of this consent, and which is appropriate to deal with at a later date.</w:t>
          </w:r>
        </w:p>
        <w:p w:rsidR="0018187C" w:rsidP="0018187C" w:rsidRDefault="0018187C" w14:paraId="2A872A1E" w14:textId="77777777">
          <w:pPr>
            <w:pStyle w:val="ListParagraph"/>
          </w:pPr>
        </w:p>
        <w:p w:rsidR="0018187C" w:rsidP="00113C2A" w:rsidRDefault="0018187C" w14:paraId="6043A07D" w14:textId="577095BB">
          <w:pPr>
            <w:spacing w:after="0" w:line="240" w:lineRule="auto"/>
            <w:rPr>
              <w:b/>
              <w:bCs/>
            </w:rPr>
          </w:pPr>
          <w:r>
            <w:rPr>
              <w:b/>
              <w:bCs/>
            </w:rPr>
            <w:t>Staging</w:t>
          </w:r>
        </w:p>
        <w:p w:rsidR="0018187C" w:rsidP="00113C2A" w:rsidRDefault="0018187C" w14:paraId="09AC557E" w14:textId="77777777">
          <w:pPr>
            <w:spacing w:after="0" w:line="240" w:lineRule="auto"/>
          </w:pPr>
        </w:p>
        <w:p w:rsidR="0018187C" w:rsidP="00BF3533" w:rsidRDefault="0018187C" w14:paraId="105E9E13" w14:textId="2B745FD3">
          <w:pPr>
            <w:pStyle w:val="ListParagraph"/>
            <w:numPr>
              <w:ilvl w:val="0"/>
              <w:numId w:val="7"/>
            </w:numPr>
            <w:spacing w:after="0" w:line="240" w:lineRule="auto"/>
            <w:ind w:left="720"/>
          </w:pPr>
          <w:r w:rsidRPr="0018187C">
            <w:t>The development may be staged</w:t>
          </w:r>
          <w:r w:rsidR="0054008B">
            <w:t xml:space="preserve"> into separate development areas</w:t>
          </w:r>
          <w:r w:rsidRPr="0018187C">
            <w:t xml:space="preserve">. To ensure compliance with this consent, the conditions shall be applied only to the extent that they are relevant to any particular </w:t>
          </w:r>
          <w:r w:rsidR="0054008B">
            <w:t>development area.</w:t>
          </w:r>
        </w:p>
        <w:p w:rsidR="007618EC" w:rsidP="007618EC" w:rsidRDefault="007618EC" w14:paraId="49AE461B" w14:textId="77777777">
          <w:pPr>
            <w:pStyle w:val="ListParagraph"/>
          </w:pPr>
        </w:p>
        <w:p w:rsidRPr="00C55F1E" w:rsidR="007618EC" w:rsidP="00A409B2" w:rsidRDefault="007618EC" w14:paraId="45173AE8" w14:textId="77777777">
          <w:pPr>
            <w:pStyle w:val="ListParagraph"/>
            <w:ind w:left="0"/>
            <w:rPr>
              <w:b/>
              <w:bCs/>
              <w:strike/>
              <w:color w:val="FF0000"/>
            </w:rPr>
          </w:pPr>
          <w:r w:rsidRPr="00C55F1E">
            <w:rPr>
              <w:b/>
              <w:bCs/>
              <w:strike/>
              <w:color w:val="FF0000"/>
            </w:rPr>
            <w:t>Reserve and Street Tree Landscape Plans</w:t>
          </w:r>
        </w:p>
        <w:p w:rsidR="007618EC" w:rsidP="007618EC" w:rsidRDefault="007618EC" w14:paraId="273BA8EE" w14:textId="77777777">
          <w:pPr>
            <w:pStyle w:val="ListParagraph"/>
            <w:ind w:left="360"/>
          </w:pPr>
        </w:p>
        <w:p w:rsidRPr="000256E1" w:rsidR="007618EC" w:rsidP="000256E1" w:rsidRDefault="007618EC" w14:paraId="36CC735A" w14:textId="5419BEF0">
          <w:pPr>
            <w:pStyle w:val="ListParagraph"/>
            <w:spacing w:after="0" w:line="240" w:lineRule="auto"/>
            <w:ind w:left="709"/>
            <w:rPr>
              <w:strike/>
              <w:color w:val="FF0000"/>
            </w:rPr>
          </w:pPr>
          <w:r w:rsidRPr="000256E1">
            <w:rPr>
              <w:strike/>
              <w:color w:val="FF0000"/>
            </w:rPr>
            <w:t xml:space="preserve">Prior to the commencement of any works on road or reserve areas </w:t>
          </w:r>
          <w:r w:rsidRPr="000256E1" w:rsidR="0054008B">
            <w:rPr>
              <w:strike/>
              <w:color w:val="FF0000"/>
            </w:rPr>
            <w:t xml:space="preserve">within a particular stage </w:t>
          </w:r>
          <w:r w:rsidRPr="000256E1">
            <w:rPr>
              <w:strike/>
              <w:color w:val="FF0000"/>
            </w:rPr>
            <w:t>(including pedestrian/cycle track works on Mount Iron) under this consent, the consent holder shall first provide detailed landscape plans and design specifications in respect of reserve areas by a suitably qualified Landscape Architect to be certified by the Queenstown Lakes District Council’s Parks &amp; Reserves Planning Manager</w:t>
          </w:r>
          <w:r w:rsidRPr="000256E1" w:rsidR="00A409B2">
            <w:rPr>
              <w:strike/>
              <w:color w:val="FF0000"/>
            </w:rPr>
            <w:t xml:space="preserve"> </w:t>
          </w:r>
          <w:r w:rsidRPr="000256E1">
            <w:rPr>
              <w:strike/>
              <w:color w:val="FF0000"/>
            </w:rPr>
            <w:t>The final landscape plan shall</w:t>
          </w:r>
          <w:r w:rsidRPr="000256E1" w:rsidR="00A409B2">
            <w:rPr>
              <w:strike/>
              <w:color w:val="FF0000"/>
            </w:rPr>
            <w:t xml:space="preserve"> </w:t>
          </w:r>
          <w:r w:rsidRPr="000256E1">
            <w:rPr>
              <w:strike/>
              <w:color w:val="FF0000"/>
            </w:rPr>
            <w:t xml:space="preserve">achieve the </w:t>
          </w:r>
          <w:commentRangeStart w:id="8"/>
          <w:r w:rsidRPr="000256E1">
            <w:rPr>
              <w:strike/>
              <w:color w:val="FF0000"/>
            </w:rPr>
            <w:t>following</w:t>
          </w:r>
          <w:commentRangeEnd w:id="8"/>
          <w:r w:rsidRPr="000256E1" w:rsidR="000256E1">
            <w:rPr>
              <w:rStyle w:val="CommentReference"/>
              <w:strike/>
              <w:color w:val="FF0000"/>
              <w:sz w:val="22"/>
              <w:szCs w:val="22"/>
            </w:rPr>
            <w:commentReference w:id="8"/>
          </w:r>
          <w:r w:rsidRPr="000256E1">
            <w:rPr>
              <w:strike/>
              <w:color w:val="FF0000"/>
            </w:rPr>
            <w:t>:</w:t>
          </w:r>
        </w:p>
        <w:p w:rsidRPr="000256E1" w:rsidR="007618EC" w:rsidP="007618EC" w:rsidRDefault="007618EC" w14:paraId="5C7202B5" w14:textId="77777777">
          <w:pPr>
            <w:pStyle w:val="ListParagraph"/>
            <w:rPr>
              <w:strike/>
              <w:color w:val="FF0000"/>
            </w:rPr>
          </w:pPr>
        </w:p>
        <w:p w:rsidRPr="000256E1" w:rsidR="007618EC" w:rsidP="007618EC" w:rsidRDefault="007618EC" w14:paraId="1CDED0BE" w14:textId="77777777">
          <w:pPr>
            <w:pStyle w:val="ListParagraph"/>
            <w:numPr>
              <w:ilvl w:val="2"/>
              <w:numId w:val="7"/>
            </w:numPr>
            <w:spacing w:after="0" w:line="240" w:lineRule="auto"/>
            <w:rPr>
              <w:strike/>
              <w:color w:val="FF0000"/>
            </w:rPr>
          </w:pPr>
          <w:r w:rsidRPr="000256E1">
            <w:rPr>
              <w:strike/>
              <w:color w:val="FF0000"/>
            </w:rPr>
            <w:t>All works shall meet Part 7: Landscape of QLDC’s Land Development and Subdivision Code of Practice adopted on 17</w:t>
          </w:r>
          <w:r w:rsidRPr="000256E1">
            <w:rPr>
              <w:strike/>
              <w:color w:val="FF0000"/>
              <w:vertAlign w:val="superscript"/>
            </w:rPr>
            <w:t>th</w:t>
          </w:r>
          <w:r w:rsidRPr="000256E1">
            <w:rPr>
              <w:strike/>
              <w:color w:val="FF0000"/>
            </w:rPr>
            <w:t xml:space="preserve"> April 2025 and subsequent amendments to that document up to the date of issue of any resource consent.</w:t>
          </w:r>
        </w:p>
        <w:p w:rsidRPr="000256E1" w:rsidR="007618EC" w:rsidP="007618EC" w:rsidRDefault="007618EC" w14:paraId="2AFACD96" w14:textId="77777777">
          <w:pPr>
            <w:pStyle w:val="ListParagraph"/>
            <w:spacing w:after="0" w:line="240" w:lineRule="auto"/>
            <w:ind w:left="2081"/>
            <w:rPr>
              <w:strike/>
              <w:color w:val="FF0000"/>
            </w:rPr>
          </w:pPr>
        </w:p>
        <w:p w:rsidRPr="000256E1" w:rsidR="007618EC" w:rsidP="007618EC" w:rsidRDefault="007618EC" w14:paraId="72ADAEAF" w14:textId="77777777">
          <w:pPr>
            <w:pStyle w:val="ListParagraph"/>
            <w:numPr>
              <w:ilvl w:val="2"/>
              <w:numId w:val="7"/>
            </w:numPr>
            <w:spacing w:after="0" w:line="240" w:lineRule="auto"/>
            <w:rPr>
              <w:strike/>
              <w:color w:val="FF0000"/>
            </w:rPr>
          </w:pPr>
          <w:r w:rsidRPr="000256E1">
            <w:rPr>
              <w:strike/>
              <w:color w:val="FF0000"/>
            </w:rPr>
            <w:t>The landscape plan shall clearly illustrate all landscape works (including street trees and other landscape assets) within the reserves and roads that are to vest in Council.</w:t>
          </w:r>
        </w:p>
        <w:p w:rsidRPr="000256E1" w:rsidR="007618EC" w:rsidP="007618EC" w:rsidRDefault="007618EC" w14:paraId="0C135C73" w14:textId="77777777">
          <w:pPr>
            <w:pStyle w:val="ListParagraph"/>
            <w:rPr>
              <w:strike/>
              <w:color w:val="FF0000"/>
            </w:rPr>
          </w:pPr>
        </w:p>
        <w:p w:rsidRPr="000256E1" w:rsidR="007618EC" w:rsidP="007618EC" w:rsidRDefault="007618EC" w14:paraId="5DCE5868" w14:textId="77777777">
          <w:pPr>
            <w:pStyle w:val="ListParagraph"/>
            <w:numPr>
              <w:ilvl w:val="2"/>
              <w:numId w:val="7"/>
            </w:numPr>
            <w:spacing w:after="0" w:line="240" w:lineRule="auto"/>
            <w:rPr>
              <w:strike/>
              <w:color w:val="FF0000"/>
            </w:rPr>
          </w:pPr>
          <w:r w:rsidRPr="000256E1">
            <w:rPr>
              <w:strike/>
              <w:color w:val="FF0000"/>
            </w:rPr>
            <w:t>Clearly identify all trees (including the location of each tree), the species, size and location.</w:t>
          </w:r>
        </w:p>
        <w:p w:rsidRPr="000256E1" w:rsidR="007618EC" w:rsidP="007618EC" w:rsidRDefault="007618EC" w14:paraId="50226333" w14:textId="77777777">
          <w:pPr>
            <w:pStyle w:val="ListParagraph"/>
            <w:rPr>
              <w:strike/>
              <w:color w:val="FF0000"/>
            </w:rPr>
          </w:pPr>
        </w:p>
        <w:p w:rsidRPr="000256E1" w:rsidR="007618EC" w:rsidP="007618EC" w:rsidRDefault="007618EC" w14:paraId="52447810" w14:textId="77777777">
          <w:pPr>
            <w:pStyle w:val="ListParagraph"/>
            <w:numPr>
              <w:ilvl w:val="2"/>
              <w:numId w:val="7"/>
            </w:numPr>
            <w:spacing w:after="0" w:line="240" w:lineRule="auto"/>
            <w:rPr>
              <w:strike/>
              <w:color w:val="FF0000"/>
            </w:rPr>
          </w:pPr>
          <w:r w:rsidRPr="000256E1">
            <w:rPr>
              <w:strike/>
              <w:color w:val="FF0000"/>
            </w:rPr>
            <w:t>Ensure that areas of reserve exclude any areas of road.</w:t>
          </w:r>
        </w:p>
        <w:p w:rsidRPr="000256E1" w:rsidR="007618EC" w:rsidP="007618EC" w:rsidRDefault="007618EC" w14:paraId="6143FDBE" w14:textId="77777777">
          <w:pPr>
            <w:pStyle w:val="ListParagraph"/>
            <w:rPr>
              <w:strike/>
              <w:color w:val="FF0000"/>
            </w:rPr>
          </w:pPr>
        </w:p>
        <w:p w:rsidRPr="000256E1" w:rsidR="007618EC" w:rsidP="007618EC" w:rsidRDefault="007618EC" w14:paraId="086A3DBD" w14:textId="77777777">
          <w:pPr>
            <w:pStyle w:val="ListParagraph"/>
            <w:numPr>
              <w:ilvl w:val="2"/>
              <w:numId w:val="7"/>
            </w:numPr>
            <w:spacing w:after="0" w:line="240" w:lineRule="auto"/>
            <w:rPr>
              <w:strike/>
              <w:color w:val="FF0000"/>
            </w:rPr>
          </w:pPr>
          <w:r w:rsidRPr="000256E1">
            <w:rPr>
              <w:strike/>
              <w:color w:val="FF0000"/>
            </w:rPr>
            <w:lastRenderedPageBreak/>
            <w:t>Irrigation plan showing how trees are to be irrigated.</w:t>
          </w:r>
        </w:p>
        <w:p w:rsidRPr="000256E1" w:rsidR="007618EC" w:rsidP="007618EC" w:rsidRDefault="007618EC" w14:paraId="6ECF3BB9" w14:textId="77777777">
          <w:pPr>
            <w:pStyle w:val="ListParagraph"/>
            <w:rPr>
              <w:strike/>
              <w:color w:val="FF0000"/>
            </w:rPr>
          </w:pPr>
        </w:p>
        <w:p w:rsidRPr="000256E1" w:rsidR="007618EC" w:rsidP="007618EC" w:rsidRDefault="007618EC" w14:paraId="1F330DAA" w14:textId="77777777">
          <w:pPr>
            <w:pStyle w:val="ListParagraph"/>
            <w:numPr>
              <w:ilvl w:val="2"/>
              <w:numId w:val="7"/>
            </w:numPr>
            <w:spacing w:after="0" w:line="240" w:lineRule="auto"/>
            <w:rPr>
              <w:strike/>
              <w:color w:val="FF0000"/>
            </w:rPr>
          </w:pPr>
          <w:r w:rsidRPr="000256E1">
            <w:rPr>
              <w:strike/>
              <w:color w:val="FF0000"/>
            </w:rPr>
            <w:t>Tree pit details showing root ball treatment and staking.</w:t>
          </w:r>
        </w:p>
        <w:p w:rsidRPr="000256E1" w:rsidR="007618EC" w:rsidP="007618EC" w:rsidRDefault="007618EC" w14:paraId="049FE424" w14:textId="77777777">
          <w:pPr>
            <w:pStyle w:val="ListParagraph"/>
            <w:rPr>
              <w:strike/>
              <w:color w:val="FF0000"/>
            </w:rPr>
          </w:pPr>
        </w:p>
        <w:p w:rsidRPr="000256E1" w:rsidR="007618EC" w:rsidP="007618EC" w:rsidRDefault="007618EC" w14:paraId="04FFE118" w14:textId="77777777">
          <w:pPr>
            <w:pStyle w:val="ListParagraph"/>
            <w:numPr>
              <w:ilvl w:val="2"/>
              <w:numId w:val="7"/>
            </w:numPr>
            <w:spacing w:after="0" w:line="240" w:lineRule="auto"/>
            <w:rPr>
              <w:strike/>
              <w:color w:val="FF0000"/>
            </w:rPr>
          </w:pPr>
          <w:r w:rsidRPr="000256E1">
            <w:rPr>
              <w:strike/>
              <w:color w:val="FF0000"/>
            </w:rPr>
            <w:t>Ensure that all batter slopes and mounds are to a gradient not exceeding 1:5 when measured across any point to ensure that all slopes are mowable. This will require that plans clearly demonstrate that this gradient will not be exceeded.</w:t>
          </w:r>
        </w:p>
        <w:p w:rsidRPr="000256E1" w:rsidR="007618EC" w:rsidP="007618EC" w:rsidRDefault="007618EC" w14:paraId="676B090B" w14:textId="77777777">
          <w:pPr>
            <w:pStyle w:val="ListParagraph"/>
            <w:rPr>
              <w:strike/>
              <w:color w:val="FF0000"/>
            </w:rPr>
          </w:pPr>
        </w:p>
        <w:p w:rsidRPr="000256E1" w:rsidR="007618EC" w:rsidP="007618EC" w:rsidRDefault="007618EC" w14:paraId="1046D519" w14:textId="77777777">
          <w:pPr>
            <w:pStyle w:val="ListParagraph"/>
            <w:numPr>
              <w:ilvl w:val="2"/>
              <w:numId w:val="7"/>
            </w:numPr>
            <w:spacing w:after="0" w:line="240" w:lineRule="auto"/>
            <w:rPr>
              <w:strike/>
              <w:color w:val="FF0000"/>
            </w:rPr>
          </w:pPr>
          <w:r w:rsidRPr="000256E1">
            <w:rPr>
              <w:strike/>
              <w:color w:val="FF0000"/>
            </w:rPr>
            <w:t>Path width, material and construction details.</w:t>
          </w:r>
        </w:p>
        <w:p w:rsidRPr="000256E1" w:rsidR="007618EC" w:rsidP="007618EC" w:rsidRDefault="007618EC" w14:paraId="0869DB5B" w14:textId="77777777">
          <w:pPr>
            <w:pStyle w:val="ListParagraph"/>
            <w:rPr>
              <w:strike/>
              <w:color w:val="FF0000"/>
            </w:rPr>
          </w:pPr>
        </w:p>
        <w:p w:rsidRPr="000256E1" w:rsidR="007618EC" w:rsidP="007618EC" w:rsidRDefault="007618EC" w14:paraId="6010D92B" w14:textId="77777777">
          <w:pPr>
            <w:pStyle w:val="ListParagraph"/>
            <w:numPr>
              <w:ilvl w:val="2"/>
              <w:numId w:val="7"/>
            </w:numPr>
            <w:spacing w:after="0" w:line="240" w:lineRule="auto"/>
            <w:rPr>
              <w:strike/>
              <w:color w:val="FF0000"/>
            </w:rPr>
          </w:pPr>
          <w:r w:rsidRPr="000256E1">
            <w:rPr>
              <w:strike/>
              <w:color w:val="FF0000"/>
            </w:rPr>
            <w:t>Detail of any stormwater soak pits/detention areas, including planting, maintenance and confirmation that the surrounding areas can be easily mown.</w:t>
          </w:r>
        </w:p>
        <w:p w:rsidRPr="000256E1" w:rsidR="007618EC" w:rsidP="007618EC" w:rsidRDefault="007618EC" w14:paraId="01683FC9" w14:textId="77777777">
          <w:pPr>
            <w:pStyle w:val="ListParagraph"/>
            <w:rPr>
              <w:strike/>
              <w:color w:val="FF0000"/>
            </w:rPr>
          </w:pPr>
        </w:p>
        <w:p w:rsidRPr="000256E1" w:rsidR="007618EC" w:rsidP="007618EC" w:rsidRDefault="007618EC" w14:paraId="1763AA7C" w14:textId="77777777">
          <w:pPr>
            <w:pStyle w:val="ListParagraph"/>
            <w:numPr>
              <w:ilvl w:val="2"/>
              <w:numId w:val="7"/>
            </w:numPr>
            <w:spacing w:after="0" w:line="240" w:lineRule="auto"/>
            <w:rPr>
              <w:strike/>
              <w:color w:val="FF0000"/>
            </w:rPr>
          </w:pPr>
          <w:r w:rsidRPr="000256E1">
            <w:rPr>
              <w:strike/>
              <w:color w:val="FF0000"/>
            </w:rPr>
            <w:t>Details and locations for any other proposed assets, such as park seats, play equipment, facilities, irrigation and fencing.</w:t>
          </w:r>
        </w:p>
        <w:p w:rsidRPr="000256E1" w:rsidR="007618EC" w:rsidP="007618EC" w:rsidRDefault="007618EC" w14:paraId="65900DD2" w14:textId="77777777">
          <w:pPr>
            <w:pStyle w:val="ListParagraph"/>
            <w:rPr>
              <w:strike/>
              <w:color w:val="FF0000"/>
            </w:rPr>
          </w:pPr>
        </w:p>
        <w:p w:rsidRPr="000256E1" w:rsidR="007618EC" w:rsidP="007618EC" w:rsidRDefault="007618EC" w14:paraId="626F0E29" w14:textId="77777777">
          <w:pPr>
            <w:pStyle w:val="ListParagraph"/>
            <w:spacing w:after="0" w:line="240" w:lineRule="auto"/>
            <w:ind w:left="2081"/>
            <w:rPr>
              <w:strike/>
              <w:color w:val="FF0000"/>
            </w:rPr>
          </w:pPr>
          <w:r w:rsidRPr="000256E1">
            <w:rPr>
              <w:strike/>
              <w:color w:val="FF0000"/>
            </w:rPr>
            <w:t>Note: All reserve improvements require prior agreement with the Parks and Open Space Manager, and require a developer’s agreement with Council.</w:t>
          </w:r>
        </w:p>
        <w:p w:rsidRPr="000256E1" w:rsidR="007618EC" w:rsidP="007618EC" w:rsidRDefault="007618EC" w14:paraId="597F2D62" w14:textId="77777777">
          <w:pPr>
            <w:pStyle w:val="ListParagraph"/>
            <w:spacing w:after="0" w:line="240" w:lineRule="auto"/>
            <w:ind w:left="2081"/>
            <w:rPr>
              <w:strike/>
              <w:color w:val="FF0000"/>
            </w:rPr>
          </w:pPr>
        </w:p>
        <w:p w:rsidRPr="000256E1" w:rsidR="007618EC" w:rsidP="007618EC" w:rsidRDefault="007618EC" w14:paraId="7EFCF76B" w14:textId="77777777">
          <w:pPr>
            <w:pStyle w:val="ListParagraph"/>
            <w:numPr>
              <w:ilvl w:val="2"/>
              <w:numId w:val="7"/>
            </w:numPr>
            <w:spacing w:after="0" w:line="240" w:lineRule="auto"/>
            <w:rPr>
              <w:strike/>
              <w:color w:val="FF0000"/>
            </w:rPr>
          </w:pPr>
          <w:r w:rsidRPr="000256E1">
            <w:rPr>
              <w:strike/>
              <w:color w:val="FF0000"/>
            </w:rPr>
            <w:t>Access for maintenance and maintenance requirements.</w:t>
          </w:r>
        </w:p>
        <w:p w:rsidRPr="000256E1" w:rsidR="007618EC" w:rsidP="007618EC" w:rsidRDefault="007618EC" w14:paraId="49ACB683" w14:textId="77777777">
          <w:pPr>
            <w:pStyle w:val="ListParagraph"/>
            <w:rPr>
              <w:strike/>
              <w:color w:val="FF0000"/>
            </w:rPr>
          </w:pPr>
        </w:p>
        <w:p w:rsidRPr="000256E1" w:rsidR="007618EC" w:rsidP="007618EC" w:rsidRDefault="007618EC" w14:paraId="01E29623" w14:textId="2472736F">
          <w:pPr>
            <w:pStyle w:val="ListParagraph"/>
            <w:numPr>
              <w:ilvl w:val="2"/>
              <w:numId w:val="7"/>
            </w:numPr>
            <w:spacing w:after="0" w:line="240" w:lineRule="auto"/>
            <w:rPr>
              <w:strike/>
              <w:color w:val="FF0000"/>
            </w:rPr>
          </w:pPr>
          <w:r w:rsidRPr="000256E1">
            <w:rPr>
              <w:strike/>
              <w:color w:val="FF0000"/>
            </w:rPr>
            <w:t xml:space="preserve">A potable water supply </w:t>
          </w:r>
          <w:r w:rsidRPr="000256E1" w:rsidR="00F31CF0">
            <w:rPr>
              <w:strike/>
              <w:color w:val="FF0000"/>
            </w:rPr>
            <w:t>p</w:t>
          </w:r>
          <w:r w:rsidRPr="000256E1">
            <w:rPr>
              <w:strike/>
              <w:color w:val="FF0000"/>
            </w:rPr>
            <w:t>oint to be provided to the boundary of the reserve lots (Lot</w:t>
          </w:r>
          <w:r w:rsidRPr="000256E1" w:rsidR="00F31CF0">
            <w:rPr>
              <w:strike/>
              <w:color w:val="FF0000"/>
            </w:rPr>
            <w:t>s</w:t>
          </w:r>
          <w:r w:rsidRPr="000256E1">
            <w:rPr>
              <w:strike/>
              <w:color w:val="FF0000"/>
            </w:rPr>
            <w:t xml:space="preserve"> 80</w:t>
          </w:r>
          <w:r w:rsidRPr="000256E1" w:rsidR="00F31CF0">
            <w:rPr>
              <w:strike/>
              <w:color w:val="FF0000"/>
            </w:rPr>
            <w:t>1</w:t>
          </w:r>
          <w:r w:rsidRPr="000256E1">
            <w:rPr>
              <w:strike/>
              <w:color w:val="FF0000"/>
            </w:rPr>
            <w:t xml:space="preserve"> and </w:t>
          </w:r>
          <w:r w:rsidRPr="000256E1" w:rsidR="00F31CF0">
            <w:rPr>
              <w:strike/>
              <w:color w:val="FF0000"/>
            </w:rPr>
            <w:t>803 - 805</w:t>
          </w:r>
          <w:r w:rsidRPr="000256E1">
            <w:rPr>
              <w:strike/>
              <w:color w:val="FF0000"/>
            </w:rPr>
            <w:t>).</w:t>
          </w:r>
          <w:r w:rsidRPr="000256E1" w:rsidR="00A409B2">
            <w:rPr>
              <w:strike/>
              <w:color w:val="FF0000"/>
            </w:rPr>
            <w:t xml:space="preserve"> </w:t>
          </w:r>
          <w:r w:rsidRPr="000256E1">
            <w:rPr>
              <w:strike/>
              <w:color w:val="FF0000"/>
            </w:rPr>
            <w:t>The position of these water supplies shall be agreed with Council’s Parks &amp; Reserves Planning Manager.</w:t>
          </w:r>
          <w:r w:rsidRPr="000256E1" w:rsidR="00A409B2">
            <w:rPr>
              <w:strike/>
              <w:color w:val="FF0000"/>
            </w:rPr>
            <w:t xml:space="preserve"> </w:t>
          </w:r>
          <w:r w:rsidRPr="000256E1">
            <w:rPr>
              <w:strike/>
              <w:color w:val="FF0000"/>
            </w:rPr>
            <w:t>Or evidence from the Council’s Parks &amp; Reserves Planning Manager that no water supply is necessary to one or both lots.</w:t>
          </w:r>
        </w:p>
        <w:p w:rsidRPr="000256E1" w:rsidR="007618EC" w:rsidP="007618EC" w:rsidRDefault="007618EC" w14:paraId="6CA66852" w14:textId="77777777">
          <w:pPr>
            <w:pStyle w:val="ListParagraph"/>
            <w:rPr>
              <w:strike/>
              <w:color w:val="FF0000"/>
            </w:rPr>
          </w:pPr>
        </w:p>
        <w:p w:rsidRPr="000256E1" w:rsidR="007618EC" w:rsidP="007618EC" w:rsidRDefault="007618EC" w14:paraId="46FD070E" w14:textId="369BDDCA">
          <w:pPr>
            <w:pStyle w:val="ListParagraph"/>
            <w:numPr>
              <w:ilvl w:val="2"/>
              <w:numId w:val="7"/>
            </w:numPr>
            <w:spacing w:after="0" w:line="240" w:lineRule="auto"/>
            <w:rPr>
              <w:strike/>
              <w:color w:val="FF0000"/>
            </w:rPr>
          </w:pPr>
          <w:r w:rsidRPr="000256E1">
            <w:rPr>
              <w:strike/>
              <w:color w:val="FF0000"/>
            </w:rPr>
            <w:t>A power supply shall be provided to the boundary of the reserve lots (Lot</w:t>
          </w:r>
          <w:r w:rsidRPr="000256E1" w:rsidR="00F31CF0">
            <w:rPr>
              <w:strike/>
              <w:color w:val="FF0000"/>
            </w:rPr>
            <w:t>s 801 and 803 - 805</w:t>
          </w:r>
          <w:r w:rsidRPr="000256E1">
            <w:rPr>
              <w:strike/>
              <w:color w:val="FF0000"/>
            </w:rPr>
            <w:t>).</w:t>
          </w:r>
          <w:r w:rsidRPr="000256E1" w:rsidR="00A409B2">
            <w:rPr>
              <w:strike/>
              <w:color w:val="FF0000"/>
            </w:rPr>
            <w:t xml:space="preserve"> </w:t>
          </w:r>
          <w:r w:rsidRPr="000256E1">
            <w:rPr>
              <w:strike/>
              <w:color w:val="FF0000"/>
            </w:rPr>
            <w:t>The position of the power supply shall be agreed with Council’s Parks &amp; Reserves Planning Manager.</w:t>
          </w:r>
        </w:p>
        <w:p w:rsidRPr="0082355A" w:rsidR="00A806BE" w:rsidP="00A806BE" w:rsidRDefault="00A806BE" w14:paraId="60CA9B65" w14:textId="69501015">
          <w:pPr>
            <w:spacing w:after="0" w:line="240" w:lineRule="auto"/>
            <w:rPr>
              <w:i/>
              <w:iCs/>
            </w:rPr>
          </w:pPr>
        </w:p>
        <w:p w:rsidRPr="0082355A" w:rsidR="00A806BE" w:rsidP="00A806BE" w:rsidRDefault="00A806BE" w14:paraId="57B84CA7" w14:textId="7B657BCA">
          <w:pPr>
            <w:spacing w:after="0" w:line="240" w:lineRule="auto"/>
            <w:rPr>
              <w:b/>
              <w:bCs/>
              <w:i/>
              <w:iCs/>
            </w:rPr>
          </w:pPr>
          <w:r w:rsidRPr="0082355A">
            <w:rPr>
              <w:b/>
              <w:bCs/>
              <w:i/>
              <w:iCs/>
            </w:rPr>
            <w:t xml:space="preserve">Site-wide </w:t>
          </w:r>
          <w:r w:rsidR="0054008B">
            <w:rPr>
              <w:b/>
              <w:bCs/>
              <w:i/>
              <w:iCs/>
            </w:rPr>
            <w:t>L</w:t>
          </w:r>
          <w:r w:rsidRPr="0082355A">
            <w:rPr>
              <w:b/>
              <w:bCs/>
              <w:i/>
              <w:iCs/>
            </w:rPr>
            <w:t>andscaping</w:t>
          </w:r>
        </w:p>
        <w:p w:rsidRPr="0082355A" w:rsidR="00A806BE" w:rsidP="00A806BE" w:rsidRDefault="00A806BE" w14:paraId="54619023" w14:textId="2FCB5790">
          <w:pPr>
            <w:spacing w:after="0" w:line="240" w:lineRule="auto"/>
            <w:rPr>
              <w:i/>
              <w:iCs/>
            </w:rPr>
          </w:pPr>
        </w:p>
        <w:p w:rsidRPr="00ED74B8" w:rsidR="00570367" w:rsidP="00115A14" w:rsidRDefault="00570367" w14:paraId="5C769415" w14:textId="11EAC8E9">
          <w:pPr>
            <w:pStyle w:val="ListParagraph"/>
            <w:numPr>
              <w:ilvl w:val="0"/>
              <w:numId w:val="7"/>
            </w:numPr>
            <w:spacing w:after="0" w:line="240" w:lineRule="auto"/>
            <w:ind w:left="720"/>
            <w:rPr>
              <w:color w:val="00B050"/>
              <w:u w:val="single"/>
            </w:rPr>
          </w:pPr>
          <w:r w:rsidRPr="00ED74B8">
            <w:rPr>
              <w:color w:val="FF0000"/>
              <w:u w:val="single"/>
            </w:rPr>
            <w:t xml:space="preserve">Prior to the commencement of any </w:t>
          </w:r>
          <w:r w:rsidRPr="00ED74B8">
            <w:rPr>
              <w:color w:val="00B050"/>
              <w:u w:val="single"/>
            </w:rPr>
            <w:t xml:space="preserve">building construction within a </w:t>
          </w:r>
          <w:r w:rsidRPr="00ED74B8" w:rsidR="00194759">
            <w:rPr>
              <w:color w:val="00B050"/>
              <w:u w:val="single"/>
            </w:rPr>
            <w:t>development</w:t>
          </w:r>
          <w:r w:rsidRPr="00ED74B8">
            <w:rPr>
              <w:color w:val="00B050"/>
              <w:u w:val="single"/>
            </w:rPr>
            <w:t xml:space="preserve"> area, the consent holder shall provide</w:t>
          </w:r>
          <w:r w:rsidRPr="00ED74B8" w:rsidR="00115A14">
            <w:rPr>
              <w:color w:val="00B050"/>
              <w:u w:val="single"/>
            </w:rPr>
            <w:t xml:space="preserve"> updated</w:t>
          </w:r>
          <w:r w:rsidRPr="00ED74B8">
            <w:rPr>
              <w:color w:val="00B050"/>
              <w:u w:val="single"/>
            </w:rPr>
            <w:t xml:space="preserve"> landscape plans and design specifications </w:t>
          </w:r>
          <w:r w:rsidRPr="00ED74B8" w:rsidR="00194759">
            <w:rPr>
              <w:color w:val="00B050"/>
              <w:u w:val="single"/>
            </w:rPr>
            <w:t xml:space="preserve">to show the following.  These revised plans shall be </w:t>
          </w:r>
          <w:r w:rsidRPr="00ED74B8" w:rsidR="00115A14">
            <w:rPr>
              <w:color w:val="00B050"/>
              <w:u w:val="single"/>
            </w:rPr>
            <w:t xml:space="preserve">prepared by a suitably qualified Landscape Architect for all landscaping within that </w:t>
          </w:r>
          <w:r w:rsidRPr="00ED74B8" w:rsidR="00194759">
            <w:rPr>
              <w:color w:val="00B050"/>
              <w:u w:val="single"/>
            </w:rPr>
            <w:t>development area</w:t>
          </w:r>
          <w:r w:rsidRPr="00ED74B8" w:rsidR="00115A14">
            <w:rPr>
              <w:color w:val="00B050"/>
              <w:u w:val="single"/>
            </w:rPr>
            <w:t>.  These plans are</w:t>
          </w:r>
          <w:r w:rsidRPr="00ED74B8">
            <w:rPr>
              <w:color w:val="00B050"/>
              <w:u w:val="single"/>
            </w:rPr>
            <w:t xml:space="preserve"> to be certified by the Queenstown Lakes District </w:t>
          </w:r>
          <w:commentRangeStart w:id="9"/>
          <w:r w:rsidRPr="00ED74B8">
            <w:rPr>
              <w:color w:val="00B050"/>
              <w:u w:val="single"/>
            </w:rPr>
            <w:t>Council</w:t>
          </w:r>
          <w:commentRangeEnd w:id="9"/>
          <w:r w:rsidRPr="00ED74B8" w:rsidR="00194759">
            <w:rPr>
              <w:rStyle w:val="CommentReference"/>
              <w:color w:val="00B050"/>
              <w:sz w:val="22"/>
              <w:szCs w:val="22"/>
              <w:u w:val="single"/>
            </w:rPr>
            <w:commentReference w:id="9"/>
          </w:r>
          <w:r w:rsidRPr="00ED74B8" w:rsidR="00115A14">
            <w:rPr>
              <w:color w:val="00B050"/>
              <w:u w:val="single"/>
            </w:rPr>
            <w:t>.</w:t>
          </w:r>
        </w:p>
        <w:p w:rsidRPr="00ED74B8" w:rsidR="00570367" w:rsidP="00570367" w:rsidRDefault="00570367" w14:paraId="4C1BC1AB" w14:textId="77777777">
          <w:pPr>
            <w:pStyle w:val="ListParagraph"/>
            <w:rPr>
              <w:color w:val="00B050"/>
              <w:highlight w:val="yellow"/>
              <w:u w:val="single"/>
            </w:rPr>
          </w:pPr>
        </w:p>
        <w:p w:rsidRPr="00ED74B8" w:rsidR="00194759" w:rsidP="00194759" w:rsidRDefault="00194759" w14:paraId="2398632C" w14:textId="77777777">
          <w:pPr>
            <w:pStyle w:val="ListParagraph"/>
            <w:numPr>
              <w:ilvl w:val="1"/>
              <w:numId w:val="7"/>
            </w:numPr>
            <w:ind w:left="1080"/>
            <w:rPr>
              <w:color w:val="FF0000"/>
              <w:u w:val="single"/>
            </w:rPr>
          </w:pPr>
          <w:r w:rsidRPr="00ED74B8">
            <w:rPr>
              <w:color w:val="FF0000"/>
              <w:u w:val="single"/>
            </w:rPr>
            <w:t>Details of the final lighting plan, designed by a suitable qualified lighting designer to ensure lighting levels meet the required lux requirements to support a safe nighttime environment.</w:t>
          </w:r>
        </w:p>
        <w:p w:rsidRPr="00ED74B8" w:rsidR="00194759" w:rsidP="00194759" w:rsidRDefault="00194759" w14:paraId="28215438" w14:textId="77777777">
          <w:pPr>
            <w:pStyle w:val="ListParagraph"/>
            <w:ind w:left="1080"/>
            <w:rPr>
              <w:color w:val="FF0000"/>
              <w:u w:val="single"/>
            </w:rPr>
          </w:pPr>
        </w:p>
        <w:p w:rsidRPr="00ED74B8" w:rsidR="00194759" w:rsidP="00194759" w:rsidRDefault="00194759" w14:paraId="21A8BBE4" w14:textId="34A2E4B0">
          <w:pPr>
            <w:pStyle w:val="ListParagraph"/>
            <w:numPr>
              <w:ilvl w:val="1"/>
              <w:numId w:val="7"/>
            </w:numPr>
            <w:ind w:left="1080"/>
            <w:rPr>
              <w:color w:val="FF0000"/>
              <w:u w:val="single"/>
            </w:rPr>
          </w:pPr>
          <w:r w:rsidRPr="00ED74B8">
            <w:rPr>
              <w:color w:val="FF0000"/>
              <w:u w:val="single"/>
            </w:rPr>
            <w:t xml:space="preserve">Additional landscaping should be incorporated along the south and western façade of the service station to soften the interface with the playground c. Additional landscaping along the easternmost carpark of the site adjoining the state highway that mitigates the carpark </w:t>
          </w:r>
          <w:r w:rsidRPr="00ED74B8">
            <w:rPr>
              <w:color w:val="FF0000"/>
              <w:u w:val="single"/>
            </w:rPr>
            <w:lastRenderedPageBreak/>
            <w:t>as well as softens the built form when entering from the east and does not detract from Mount Iron in the background.</w:t>
          </w:r>
        </w:p>
        <w:p w:rsidRPr="00570367" w:rsidR="00194759" w:rsidP="00570367" w:rsidRDefault="00194759" w14:paraId="413F4AF9" w14:textId="77777777">
          <w:pPr>
            <w:pStyle w:val="ListParagraph"/>
            <w:rPr>
              <w:highlight w:val="yellow"/>
            </w:rPr>
          </w:pPr>
        </w:p>
        <w:p w:rsidRPr="00A806BE" w:rsidR="00A806BE" w:rsidP="00A409B2" w:rsidRDefault="00A806BE" w14:paraId="3DE37704" w14:textId="6A8DA78D">
          <w:pPr>
            <w:pStyle w:val="ListParagraph"/>
            <w:numPr>
              <w:ilvl w:val="0"/>
              <w:numId w:val="7"/>
            </w:numPr>
            <w:spacing w:after="0" w:line="240" w:lineRule="auto"/>
            <w:ind w:left="709" w:hanging="709"/>
          </w:pPr>
          <w:r w:rsidRPr="00ED74B8">
            <w:rPr>
              <w:color w:val="00B050"/>
              <w:u w:val="single"/>
            </w:rPr>
            <w:t xml:space="preserve">The approved Mt Iron Junction Master Plan and Detailed Planting Plans for each development area </w:t>
          </w:r>
          <w:r w:rsidRPr="00ED74B8" w:rsidR="00FF2313">
            <w:rPr>
              <w:color w:val="00B050"/>
              <w:u w:val="single"/>
            </w:rPr>
            <w:t xml:space="preserve">based on the landscape concept plans for each development area </w:t>
          </w:r>
          <w:r w:rsidRPr="00A806BE">
            <w:t>shall be implemented</w:t>
          </w:r>
          <w:r w:rsidR="007618EC">
            <w:t xml:space="preserve"> prior to the occupation of buildings within that development area</w:t>
          </w:r>
          <w:r w:rsidRPr="00A806BE">
            <w:t>, and the plants shall thereafter be maintained and irrigated in accordance with the Detailed Planting Plans in the relevant area.</w:t>
          </w:r>
          <w:r w:rsidR="00A409B2">
            <w:t xml:space="preserve"> </w:t>
          </w:r>
          <w:bookmarkStart w:name="_Hlk221447799" w:id="10"/>
          <w:r w:rsidRPr="00A806BE">
            <w:t>If any plant or tree should die or become diseased it shall be replaced within the next available planting season.</w:t>
          </w:r>
          <w:bookmarkEnd w:id="10"/>
        </w:p>
        <w:p w:rsidRPr="00A806BE" w:rsidR="00A806BE" w:rsidP="00A806BE" w:rsidRDefault="00A806BE" w14:paraId="06DFAD83" w14:textId="49C98118">
          <w:pPr>
            <w:pStyle w:val="ListParagraph"/>
            <w:spacing w:after="0" w:line="240" w:lineRule="auto"/>
            <w:ind w:left="360"/>
          </w:pPr>
        </w:p>
        <w:p w:rsidRPr="00A806BE" w:rsidR="00A806BE" w:rsidP="00A409B2" w:rsidRDefault="00A806BE" w14:paraId="4E102AD8" w14:textId="79D52D64">
          <w:pPr>
            <w:pStyle w:val="ListParagraph"/>
            <w:numPr>
              <w:ilvl w:val="0"/>
              <w:numId w:val="7"/>
            </w:numPr>
            <w:spacing w:after="0" w:line="240" w:lineRule="auto"/>
            <w:ind w:left="709" w:hanging="709"/>
          </w:pPr>
          <w:r w:rsidRPr="00A806BE">
            <w:t xml:space="preserve">A Landscape Management Plan </w:t>
          </w:r>
          <w:r w:rsidR="0054008B">
            <w:t>(</w:t>
          </w:r>
          <w:r w:rsidRPr="00A806BE">
            <w:t>LMP) shall be submitted to Council for certification prior to implementation of the Detailed Planting Plan</w:t>
          </w:r>
          <w:r w:rsidR="00FF2313">
            <w:t xml:space="preserve"> for each development area</w:t>
          </w:r>
          <w:r w:rsidRPr="00A806BE">
            <w:t xml:space="preserve">. The LMP shall include: </w:t>
          </w:r>
        </w:p>
        <w:p w:rsidRPr="00A806BE" w:rsidR="00A806BE" w:rsidP="00A806BE" w:rsidRDefault="00A806BE" w14:paraId="5D487968" w14:textId="0ACAF682">
          <w:pPr>
            <w:pStyle w:val="ListParagraph"/>
            <w:spacing w:after="0" w:line="240" w:lineRule="auto"/>
            <w:ind w:left="360"/>
          </w:pPr>
        </w:p>
        <w:p w:rsidRPr="00A806BE" w:rsidR="00A806BE" w:rsidP="00A409B2" w:rsidRDefault="00A806BE" w14:paraId="40667BEC" w14:textId="43D2D500">
          <w:pPr>
            <w:pStyle w:val="ListParagraph"/>
            <w:numPr>
              <w:ilvl w:val="1"/>
              <w:numId w:val="7"/>
            </w:numPr>
            <w:spacing w:after="0" w:line="240" w:lineRule="auto"/>
            <w:ind w:left="993" w:hanging="284"/>
          </w:pPr>
          <w:r w:rsidRPr="00A806BE">
            <w:t>Planting methodology for all planting including details of tree pits, tree staking and guying, site preparation to support healthy and sustained growth of planting areas, and establishment of meadow and lawn areas.</w:t>
          </w:r>
        </w:p>
        <w:p w:rsidRPr="00A806BE" w:rsidR="00A806BE" w:rsidP="00A806BE" w:rsidRDefault="00A806BE" w14:paraId="36ACF137" w14:textId="370F19E1">
          <w:pPr>
            <w:pStyle w:val="ListParagraph"/>
            <w:spacing w:after="0" w:line="240" w:lineRule="auto"/>
            <w:ind w:left="1080"/>
          </w:pPr>
        </w:p>
        <w:p w:rsidRPr="00A806BE" w:rsidR="00A806BE" w:rsidP="00A409B2" w:rsidRDefault="00A806BE" w14:paraId="23AE94B6" w14:textId="7E43B0F1">
          <w:pPr>
            <w:pStyle w:val="ListParagraph"/>
            <w:numPr>
              <w:ilvl w:val="1"/>
              <w:numId w:val="7"/>
            </w:numPr>
            <w:spacing w:after="0" w:line="240" w:lineRule="auto"/>
            <w:ind w:left="993" w:hanging="284"/>
          </w:pPr>
          <w:r w:rsidRPr="00A806BE">
            <w:t>Details of an irrigation watering system to be installed for all landscape planting and frequency and duration of operation until such time planting has successfully established and becomes self-sustaining with healthy growth.</w:t>
          </w:r>
          <w:r w:rsidR="00A409B2">
            <w:t xml:space="preserve"> </w:t>
          </w:r>
          <w:r w:rsidRPr="00A806BE">
            <w:t>Irrigation shall be managed to encourage deep root growth and shall gradually reduce the dependency for irrigation over a three-year period.</w:t>
          </w:r>
        </w:p>
        <w:p w:rsidRPr="00A806BE" w:rsidR="00A806BE" w:rsidP="00A806BE" w:rsidRDefault="00A806BE" w14:paraId="7B8BD9C3" w14:textId="5ED1A463">
          <w:pPr>
            <w:pStyle w:val="ListParagraph"/>
          </w:pPr>
        </w:p>
        <w:p w:rsidRPr="00A806BE" w:rsidR="00A806BE" w:rsidP="00A409B2" w:rsidRDefault="00A806BE" w14:paraId="3F2E1144" w14:textId="0A4229C2">
          <w:pPr>
            <w:pStyle w:val="ListParagraph"/>
            <w:numPr>
              <w:ilvl w:val="1"/>
              <w:numId w:val="7"/>
            </w:numPr>
            <w:spacing w:after="0" w:line="240" w:lineRule="auto"/>
            <w:ind w:left="993" w:hanging="284"/>
          </w:pPr>
          <w:r w:rsidRPr="00A806BE">
            <w:t xml:space="preserve">Organic mulching, weed and pest control measures for the first three years </w:t>
          </w:r>
          <w:r w:rsidR="005F3F7B">
            <w:t>post</w:t>
          </w:r>
          <w:r w:rsidRPr="00A806BE">
            <w:t xml:space="preserve"> completion of planting to support healthy growth and establishment.</w:t>
          </w:r>
        </w:p>
        <w:p w:rsidRPr="003C511A" w:rsidR="009765AC" w:rsidP="00113C2A" w:rsidRDefault="009765AC" w14:paraId="44EFE659" w14:textId="77777777">
          <w:pPr>
            <w:spacing w:after="0" w:line="240" w:lineRule="auto"/>
          </w:pPr>
        </w:p>
        <w:p w:rsidRPr="003C511A" w:rsidR="00D9640B" w:rsidP="00113C2A" w:rsidRDefault="00CD2007" w14:paraId="7C613042" w14:textId="13B587F7">
          <w:pPr>
            <w:spacing w:after="0" w:line="240" w:lineRule="auto"/>
            <w:rPr>
              <w:b/>
              <w:bCs/>
              <w:i/>
              <w:iCs/>
            </w:rPr>
          </w:pPr>
          <w:r w:rsidRPr="003C511A">
            <w:rPr>
              <w:b/>
              <w:bCs/>
              <w:i/>
              <w:iCs/>
            </w:rPr>
            <w:t xml:space="preserve">Housing </w:t>
          </w:r>
          <w:r w:rsidR="00317020">
            <w:rPr>
              <w:b/>
              <w:bCs/>
              <w:i/>
              <w:iCs/>
            </w:rPr>
            <w:t>U</w:t>
          </w:r>
          <w:r w:rsidRPr="003C511A">
            <w:rPr>
              <w:b/>
              <w:bCs/>
              <w:i/>
              <w:iCs/>
            </w:rPr>
            <w:t>nits</w:t>
          </w:r>
        </w:p>
        <w:p w:rsidRPr="003C511A" w:rsidR="00CD2007" w:rsidP="00113C2A" w:rsidRDefault="00CD2007" w14:paraId="37C3B4C5" w14:textId="77777777">
          <w:pPr>
            <w:spacing w:after="0" w:line="240" w:lineRule="auto"/>
            <w:rPr>
              <w:i/>
              <w:iCs/>
            </w:rPr>
          </w:pPr>
        </w:p>
        <w:p w:rsidRPr="003C511A" w:rsidR="00670ED2" w:rsidP="00BF3533" w:rsidRDefault="00CD2007" w14:paraId="2491142D" w14:textId="59AE61FF">
          <w:pPr>
            <w:pStyle w:val="ListParagraph"/>
            <w:numPr>
              <w:ilvl w:val="0"/>
              <w:numId w:val="7"/>
            </w:numPr>
            <w:spacing w:after="0" w:line="240" w:lineRule="auto"/>
            <w:ind w:left="720"/>
          </w:pPr>
          <w:r w:rsidRPr="003C511A">
            <w:t xml:space="preserve">Any of the residential units that are within or partially within </w:t>
          </w:r>
          <w:r w:rsidRPr="003C511A" w:rsidR="00670ED2">
            <w:t>100m of the edge of either the State Highway 6 and/or State Highway 84 carriageway shall be designed, constructed and maintained to achieve the following:</w:t>
          </w:r>
        </w:p>
        <w:p w:rsidRPr="003C511A" w:rsidR="00670ED2" w:rsidP="00113C2A" w:rsidRDefault="00670ED2" w14:paraId="0F83942D" w14:textId="77777777">
          <w:pPr>
            <w:pStyle w:val="ListParagraph"/>
            <w:spacing w:after="0" w:line="240" w:lineRule="auto"/>
            <w:ind w:left="360"/>
          </w:pPr>
        </w:p>
        <w:p w:rsidRPr="003C511A" w:rsidR="00670ED2" w:rsidP="00BF3533" w:rsidRDefault="00670ED2" w14:paraId="1ACEEDC0" w14:textId="1A107B1B">
          <w:pPr>
            <w:pStyle w:val="ListParagraph"/>
            <w:numPr>
              <w:ilvl w:val="1"/>
              <w:numId w:val="7"/>
            </w:numPr>
            <w:spacing w:after="0" w:line="240" w:lineRule="auto"/>
            <w:ind w:left="1080"/>
          </w:pPr>
          <w:r w:rsidRPr="003C511A">
            <w:t xml:space="preserve">An indoor design noise level of </w:t>
          </w:r>
          <w:r w:rsidRPr="00194759">
            <w:rPr>
              <w:strike/>
              <w:color w:val="FF0000"/>
            </w:rPr>
            <w:t>40db LAeq (24hr)</w:t>
          </w:r>
          <w:r w:rsidRPr="00194759">
            <w:rPr>
              <w:color w:val="FF0000"/>
            </w:rPr>
            <w:t xml:space="preserve"> </w:t>
          </w:r>
          <w:r w:rsidRPr="00194759" w:rsidR="00194759">
            <w:rPr>
              <w:color w:val="FF0000"/>
              <w:u w:val="single"/>
            </w:rPr>
            <w:t>40 dB L</w:t>
          </w:r>
          <w:r w:rsidRPr="00194759" w:rsidR="00194759">
            <w:rPr>
              <w:color w:val="FF0000"/>
              <w:u w:val="single"/>
              <w:vertAlign w:val="subscript"/>
            </w:rPr>
            <w:t>Aeq(24 hour)</w:t>
          </w:r>
          <w:r w:rsidRPr="00194759" w:rsidR="00194759">
            <w:rPr>
              <w:color w:val="FF0000"/>
            </w:rPr>
            <w:t xml:space="preserve"> </w:t>
          </w:r>
          <w:r w:rsidRPr="003C511A">
            <w:t>inside all habitable spaces</w:t>
          </w:r>
        </w:p>
        <w:p w:rsidRPr="003C511A" w:rsidR="00670ED2" w:rsidP="00113C2A" w:rsidRDefault="00670ED2" w14:paraId="2E0CC01E" w14:textId="77777777">
          <w:pPr>
            <w:pStyle w:val="ListParagraph"/>
            <w:spacing w:after="0" w:line="240" w:lineRule="auto"/>
            <w:ind w:left="1080"/>
          </w:pPr>
        </w:p>
        <w:p w:rsidRPr="003C511A" w:rsidR="00670ED2" w:rsidP="00BF3533" w:rsidRDefault="00670ED2" w14:paraId="2FC49866" w14:textId="2FFCD7B2">
          <w:pPr>
            <w:pStyle w:val="ListParagraph"/>
            <w:numPr>
              <w:ilvl w:val="1"/>
              <w:numId w:val="7"/>
            </w:numPr>
            <w:spacing w:after="0" w:line="240" w:lineRule="auto"/>
            <w:ind w:left="1080"/>
          </w:pPr>
          <w:r w:rsidRPr="003C511A">
            <w:t>If windows must be closed to achieve the design noise levels, the building must be designed, constructed and maintained with a ventilation and cooling system. For habitable spaces, the system must be designed to achieve the following:</w:t>
          </w:r>
        </w:p>
        <w:p w:rsidRPr="003C511A" w:rsidR="00670ED2" w:rsidP="00113C2A" w:rsidRDefault="00670ED2" w14:paraId="38EB8589" w14:textId="77777777">
          <w:pPr>
            <w:pStyle w:val="ListParagraph"/>
            <w:spacing w:after="0" w:line="240" w:lineRule="auto"/>
            <w:ind w:left="360"/>
          </w:pPr>
        </w:p>
        <w:p w:rsidRPr="003C511A" w:rsidR="00670ED2" w:rsidP="00BF3533" w:rsidRDefault="001010F0" w14:paraId="17E4A06F" w14:textId="74E5EEE4">
          <w:pPr>
            <w:pStyle w:val="ListParagraph"/>
            <w:numPr>
              <w:ilvl w:val="2"/>
              <w:numId w:val="7"/>
            </w:numPr>
            <w:spacing w:after="0" w:line="240" w:lineRule="auto"/>
            <w:ind w:left="2340"/>
          </w:pPr>
          <w:r w:rsidRPr="003C511A">
            <w:t xml:space="preserve">Ventilation must be provided to meet clause G4 of the New Zealand Building Code. At the same time, the sound of the system must not exceed </w:t>
          </w:r>
          <w:r w:rsidRPr="001B40C0">
            <w:rPr>
              <w:strike/>
              <w:color w:val="FF0000"/>
            </w:rPr>
            <w:t>30dB LA eq (30s)</w:t>
          </w:r>
          <w:r w:rsidRPr="003C511A">
            <w:t xml:space="preserve"> </w:t>
          </w:r>
          <w:r w:rsidRPr="001B40C0" w:rsidR="001B40C0">
            <w:rPr>
              <w:color w:val="FF0000"/>
              <w:u w:val="single"/>
            </w:rPr>
            <w:t>30 dB L</w:t>
          </w:r>
          <w:r w:rsidRPr="001B40C0" w:rsidR="001B40C0">
            <w:rPr>
              <w:color w:val="FF0000"/>
              <w:u w:val="single"/>
              <w:vertAlign w:val="subscript"/>
            </w:rPr>
            <w:t>Aeq(30 sec)</w:t>
          </w:r>
          <w:r w:rsidRPr="001B40C0" w:rsidR="001B40C0">
            <w:t xml:space="preserve"> </w:t>
          </w:r>
          <w:r w:rsidRPr="003C511A">
            <w:t xml:space="preserve">when measured 1m away from any grille or diffuser. </w:t>
          </w:r>
        </w:p>
        <w:p w:rsidRPr="003C511A" w:rsidR="001010F0" w:rsidP="00BF3533" w:rsidRDefault="001010F0" w14:paraId="4D9D0E9A" w14:textId="46A5E440">
          <w:pPr>
            <w:pStyle w:val="ListParagraph"/>
            <w:numPr>
              <w:ilvl w:val="2"/>
              <w:numId w:val="7"/>
            </w:numPr>
            <w:spacing w:after="0" w:line="240" w:lineRule="auto"/>
            <w:ind w:left="2340"/>
          </w:pPr>
          <w:r w:rsidRPr="003C511A">
            <w:t xml:space="preserve">The occupant must be able to control the ventilation rate in increments up to a high air flow setting that provides at least 6 air changes per hour. At the same time, the sound of the system must not exceed </w:t>
          </w:r>
          <w:r w:rsidRPr="001B40C0">
            <w:rPr>
              <w:strike/>
              <w:color w:val="FF0000"/>
            </w:rPr>
            <w:t>35 dB LA eq(30s)</w:t>
          </w:r>
          <w:r w:rsidRPr="001B40C0">
            <w:t xml:space="preserve"> </w:t>
          </w:r>
          <w:r w:rsidRPr="00ED74B8" w:rsidR="001B40C0">
            <w:rPr>
              <w:color w:val="FF0000"/>
              <w:u w:val="single"/>
            </w:rPr>
            <w:t>35 dB L</w:t>
          </w:r>
          <w:r w:rsidRPr="00ED74B8" w:rsidR="001B40C0">
            <w:rPr>
              <w:color w:val="FF0000"/>
              <w:u w:val="single"/>
              <w:vertAlign w:val="subscript"/>
            </w:rPr>
            <w:t>Aeq(30 sec)</w:t>
          </w:r>
          <w:r w:rsidRPr="001B40C0" w:rsidR="001B40C0">
            <w:t xml:space="preserve"> </w:t>
          </w:r>
          <w:r w:rsidRPr="003C511A">
            <w:t xml:space="preserve">when measured 1m away from any grille or diffuser. </w:t>
          </w:r>
        </w:p>
        <w:p w:rsidRPr="003C511A" w:rsidR="001010F0" w:rsidP="00BF3533" w:rsidRDefault="001010F0" w14:paraId="6E43A3DD" w14:textId="4D41BDAD">
          <w:pPr>
            <w:pStyle w:val="ListParagraph"/>
            <w:numPr>
              <w:ilvl w:val="2"/>
              <w:numId w:val="7"/>
            </w:numPr>
            <w:spacing w:after="0" w:line="240" w:lineRule="auto"/>
            <w:ind w:left="2340"/>
          </w:pPr>
          <w:r w:rsidRPr="003C511A">
            <w:t xml:space="preserve">The system must provide cooling that is controllable by the occupant and can maintain the temperature at no greater than 25 degrees Celsius. At the same time, the sound of the system must not exceed </w:t>
          </w:r>
          <w:r w:rsidRPr="001B40C0">
            <w:rPr>
              <w:strike/>
              <w:color w:val="FF0000"/>
            </w:rPr>
            <w:t>35dB LAeq (30s)</w:t>
          </w:r>
          <w:r w:rsidRPr="001B40C0">
            <w:rPr>
              <w:color w:val="FF0000"/>
            </w:rPr>
            <w:t xml:space="preserve"> </w:t>
          </w:r>
          <w:r w:rsidRPr="001B40C0" w:rsidR="001B40C0">
            <w:rPr>
              <w:color w:val="FF0000"/>
              <w:u w:val="single"/>
            </w:rPr>
            <w:t>35 dB L</w:t>
          </w:r>
          <w:r w:rsidRPr="001B40C0" w:rsidR="001B40C0">
            <w:rPr>
              <w:color w:val="FF0000"/>
              <w:u w:val="single"/>
              <w:vertAlign w:val="subscript"/>
            </w:rPr>
            <w:t>Aeq(30 sec)</w:t>
          </w:r>
          <w:r w:rsidRPr="001B40C0" w:rsidR="001B40C0">
            <w:t xml:space="preserve"> </w:t>
          </w:r>
          <w:r w:rsidRPr="003C511A">
            <w:t xml:space="preserve">when measured 1m away from any grille or diffuser. </w:t>
          </w:r>
        </w:p>
        <w:p w:rsidRPr="003C511A" w:rsidR="001010F0" w:rsidP="00113C2A" w:rsidRDefault="001010F0" w14:paraId="70165738" w14:textId="77777777">
          <w:pPr>
            <w:pStyle w:val="ListParagraph"/>
            <w:spacing w:after="0" w:line="240" w:lineRule="auto"/>
            <w:ind w:left="2340"/>
          </w:pPr>
        </w:p>
        <w:p w:rsidR="001010F0" w:rsidP="00BF3533" w:rsidRDefault="001010F0" w14:paraId="03A359AD" w14:textId="5AB35D7E">
          <w:pPr>
            <w:pStyle w:val="ListParagraph"/>
            <w:numPr>
              <w:ilvl w:val="1"/>
              <w:numId w:val="7"/>
            </w:numPr>
            <w:spacing w:after="0" w:line="240" w:lineRule="auto"/>
            <w:ind w:left="1080"/>
          </w:pPr>
          <w:r w:rsidRPr="003C511A">
            <w:t xml:space="preserve">A design report prepared by a suitably qualified and experienced acoustics specialist must be submitted to QLDC demonstrating compliance </w:t>
          </w:r>
          <w:r w:rsidRPr="003C511A" w:rsidR="007826FA">
            <w:t>with this condition prior to construction or alteration to any building. The design must take into account the future permitted use of the state highway; for existing roads this is achieved by the addition of 3dB to existing measured or predicted noise levels.</w:t>
          </w:r>
        </w:p>
        <w:p w:rsidR="00010044" w:rsidP="00010044" w:rsidRDefault="00010044" w14:paraId="0E882BB3" w14:textId="77777777">
          <w:pPr>
            <w:pStyle w:val="ListParagraph"/>
            <w:spacing w:after="0" w:line="240" w:lineRule="auto"/>
            <w:ind w:left="1080"/>
          </w:pPr>
        </w:p>
        <w:p w:rsidRPr="00ED74B8" w:rsidR="00010044" w:rsidP="00BA374E" w:rsidRDefault="00010044" w14:paraId="618720E2" w14:textId="59393B76">
          <w:pPr>
            <w:pStyle w:val="ListParagraph"/>
            <w:numPr>
              <w:ilvl w:val="0"/>
              <w:numId w:val="7"/>
            </w:numPr>
            <w:spacing w:after="0" w:line="240" w:lineRule="auto"/>
            <w:ind w:left="720"/>
          </w:pPr>
          <w:r w:rsidRPr="00ED74B8">
            <w:t>80% of the residential units in the development shall be used only for residential activities and shall not be used for residential visitor accommodation other than homestays (as those activities are defined in the Proposed Queenstown Lakes District Plan).</w:t>
          </w:r>
        </w:p>
        <w:p w:rsidRPr="00ED74B8" w:rsidR="00010044" w:rsidP="00010044" w:rsidRDefault="00010044" w14:paraId="632EBD0B" w14:textId="77777777">
          <w:pPr>
            <w:pStyle w:val="ListParagraph"/>
            <w:spacing w:after="0" w:line="240" w:lineRule="auto"/>
          </w:pPr>
        </w:p>
        <w:p w:rsidR="00010044" w:rsidP="00010044" w:rsidRDefault="00010044" w14:paraId="7F4894E3" w14:textId="03D44252">
          <w:pPr>
            <w:pStyle w:val="ListParagraph"/>
            <w:spacing w:after="0" w:line="240" w:lineRule="auto"/>
          </w:pPr>
          <w:r w:rsidRPr="00ED74B8">
            <w:t>A covenant under section 108 of the RMA shall be recorded on the relevant record(s) of title to ensure ongoing compliance with this requirement.</w:t>
          </w:r>
        </w:p>
        <w:p w:rsidR="00FF2B85" w:rsidP="00C34A50" w:rsidRDefault="00FF2B85" w14:paraId="2947F3D9" w14:textId="77777777">
          <w:pPr>
            <w:pStyle w:val="ListParagraph"/>
            <w:spacing w:after="0" w:line="240" w:lineRule="auto"/>
            <w:ind w:left="1077"/>
          </w:pPr>
        </w:p>
        <w:p w:rsidRPr="00BB29A9" w:rsidR="00FF2B85" w:rsidP="00C34A50" w:rsidRDefault="00FF2B85" w14:paraId="3D77E2BE" w14:textId="48CA9B87">
          <w:pPr>
            <w:pStyle w:val="pf0"/>
            <w:numPr>
              <w:ilvl w:val="0"/>
              <w:numId w:val="7"/>
            </w:numPr>
            <w:spacing w:before="0" w:beforeAutospacing="0" w:after="0" w:afterAutospacing="0"/>
            <w:ind w:left="720"/>
            <w:rPr>
              <w:rStyle w:val="cf01"/>
              <w:rFonts w:cs="Arial" w:asciiTheme="minorHAnsi" w:hAnsiTheme="minorHAnsi"/>
              <w:color w:val="00B050"/>
              <w:sz w:val="22"/>
              <w:szCs w:val="22"/>
              <w:u w:val="single"/>
            </w:rPr>
          </w:pPr>
          <w:r>
            <w:rPr>
              <w:rStyle w:val="cf01"/>
              <w:rFonts w:asciiTheme="minorHAnsi" w:hAnsiTheme="minorHAnsi"/>
              <w:color w:val="00B050"/>
              <w:sz w:val="22"/>
              <w:szCs w:val="22"/>
              <w:u w:val="single"/>
            </w:rPr>
            <w:t>The position of a</w:t>
          </w:r>
          <w:r w:rsidRPr="00FF2B85">
            <w:rPr>
              <w:rStyle w:val="cf01"/>
              <w:rFonts w:asciiTheme="minorHAnsi" w:hAnsiTheme="minorHAnsi"/>
              <w:color w:val="00B050"/>
              <w:sz w:val="22"/>
              <w:szCs w:val="22"/>
              <w:u w:val="single"/>
            </w:rPr>
            <w:t>ll buildings on Lots 1-2</w:t>
          </w:r>
          <w:r w:rsidRPr="00BB29A9" w:rsidR="00BB29A9">
            <w:rPr>
              <w:rStyle w:val="cf01"/>
              <w:rFonts w:asciiTheme="minorHAnsi" w:hAnsiTheme="minorHAnsi"/>
              <w:color w:val="0070C0"/>
              <w:sz w:val="22"/>
              <w:szCs w:val="22"/>
              <w:u w:val="single"/>
            </w:rPr>
            <w:t>4</w:t>
          </w:r>
          <w:r w:rsidRPr="00BB29A9">
            <w:rPr>
              <w:rStyle w:val="cf01"/>
              <w:rFonts w:asciiTheme="minorHAnsi" w:hAnsiTheme="minorHAnsi"/>
              <w:strike/>
              <w:color w:val="0070C0"/>
              <w:sz w:val="22"/>
              <w:szCs w:val="22"/>
              <w:u w:val="single"/>
            </w:rPr>
            <w:t>6</w:t>
          </w:r>
          <w:r w:rsidRPr="00FF2B85">
            <w:rPr>
              <w:rStyle w:val="cf01"/>
              <w:rFonts w:asciiTheme="minorHAnsi" w:hAnsiTheme="minorHAnsi"/>
              <w:color w:val="00B050"/>
              <w:sz w:val="22"/>
              <w:szCs w:val="22"/>
              <w:u w:val="single"/>
            </w:rPr>
            <w:t xml:space="preserve"> </w:t>
          </w:r>
          <w:r>
            <w:rPr>
              <w:rStyle w:val="cf01"/>
              <w:rFonts w:asciiTheme="minorHAnsi" w:hAnsiTheme="minorHAnsi"/>
              <w:color w:val="00B050"/>
              <w:sz w:val="22"/>
              <w:szCs w:val="22"/>
              <w:u w:val="single"/>
            </w:rPr>
            <w:t xml:space="preserve">shall be amended to </w:t>
          </w:r>
          <w:r w:rsidRPr="00FF2B85">
            <w:rPr>
              <w:rStyle w:val="cf01"/>
              <w:rFonts w:asciiTheme="minorHAnsi" w:hAnsiTheme="minorHAnsi"/>
              <w:color w:val="00B050"/>
              <w:sz w:val="22"/>
              <w:szCs w:val="22"/>
              <w:u w:val="single"/>
            </w:rPr>
            <w:t xml:space="preserve">be set back a minimum distance of </w:t>
          </w:r>
          <w:r>
            <w:rPr>
              <w:rStyle w:val="cf01"/>
              <w:rFonts w:asciiTheme="minorHAnsi" w:hAnsiTheme="minorHAnsi"/>
              <w:color w:val="00B050"/>
              <w:sz w:val="22"/>
              <w:szCs w:val="22"/>
              <w:u w:val="single"/>
            </w:rPr>
            <w:t>1.</w:t>
          </w:r>
          <w:r w:rsidR="00BB29A9">
            <w:rPr>
              <w:rStyle w:val="cf01"/>
              <w:rFonts w:asciiTheme="minorHAnsi" w:hAnsiTheme="minorHAnsi"/>
              <w:color w:val="00B050"/>
              <w:sz w:val="22"/>
              <w:szCs w:val="22"/>
              <w:u w:val="single"/>
            </w:rPr>
            <w:t>7</w:t>
          </w:r>
          <w:r w:rsidRPr="00BB29A9">
            <w:rPr>
              <w:rStyle w:val="cf01"/>
              <w:rFonts w:asciiTheme="minorHAnsi" w:hAnsiTheme="minorHAnsi"/>
              <w:strike/>
              <w:color w:val="0070C0"/>
              <w:sz w:val="22"/>
              <w:szCs w:val="22"/>
              <w:u w:val="single"/>
            </w:rPr>
            <w:t>5</w:t>
          </w:r>
          <w:r w:rsidRPr="00FF2B85">
            <w:rPr>
              <w:rStyle w:val="cf01"/>
              <w:rFonts w:asciiTheme="minorHAnsi" w:hAnsiTheme="minorHAnsi"/>
              <w:color w:val="00B050"/>
              <w:sz w:val="22"/>
              <w:szCs w:val="22"/>
              <w:u w:val="single"/>
            </w:rPr>
            <w:t xml:space="preserve">m from the northwest boundary </w:t>
          </w:r>
          <w:r>
            <w:rPr>
              <w:rStyle w:val="cf01"/>
              <w:rFonts w:asciiTheme="minorHAnsi" w:hAnsiTheme="minorHAnsi"/>
              <w:color w:val="00B050"/>
              <w:sz w:val="22"/>
              <w:szCs w:val="22"/>
              <w:u w:val="single"/>
            </w:rPr>
            <w:t xml:space="preserve">with the </w:t>
          </w:r>
          <w:r w:rsidRPr="00FF2B85">
            <w:rPr>
              <w:rStyle w:val="cf01"/>
              <w:rFonts w:asciiTheme="minorHAnsi" w:hAnsiTheme="minorHAnsi"/>
              <w:color w:val="00B050"/>
              <w:sz w:val="22"/>
              <w:szCs w:val="22"/>
              <w:u w:val="single"/>
            </w:rPr>
            <w:t xml:space="preserve">Mt Iron </w:t>
          </w:r>
          <w:commentRangeStart w:id="11"/>
          <w:r w:rsidRPr="00FF2B85">
            <w:rPr>
              <w:rStyle w:val="cf01"/>
              <w:rFonts w:asciiTheme="minorHAnsi" w:hAnsiTheme="minorHAnsi"/>
              <w:color w:val="00B050"/>
              <w:sz w:val="22"/>
              <w:szCs w:val="22"/>
              <w:u w:val="single"/>
            </w:rPr>
            <w:t>Reserve</w:t>
          </w:r>
          <w:commentRangeEnd w:id="11"/>
          <w:r w:rsidRPr="00FF2B85">
            <w:rPr>
              <w:rStyle w:val="CommentReference"/>
              <w:rFonts w:cs="Segoe UI" w:asciiTheme="minorHAnsi" w:hAnsiTheme="minorHAnsi"/>
              <w:color w:val="00B050"/>
              <w:sz w:val="22"/>
              <w:szCs w:val="22"/>
              <w:u w:val="single"/>
            </w:rPr>
            <w:commentReference w:id="11"/>
          </w:r>
          <w:r w:rsidRPr="00FF2B85">
            <w:rPr>
              <w:rStyle w:val="cf01"/>
              <w:rFonts w:asciiTheme="minorHAnsi" w:hAnsiTheme="minorHAnsi"/>
              <w:color w:val="00B050"/>
              <w:sz w:val="22"/>
              <w:szCs w:val="22"/>
              <w:u w:val="single"/>
            </w:rPr>
            <w:t>.</w:t>
          </w:r>
        </w:p>
        <w:p w:rsidRPr="00BB29A9" w:rsidR="00BB29A9" w:rsidP="00BB29A9" w:rsidRDefault="00BB29A9" w14:paraId="4E296F9A" w14:textId="77777777">
          <w:pPr>
            <w:pStyle w:val="pf0"/>
            <w:spacing w:before="0" w:beforeAutospacing="0" w:after="0" w:afterAutospacing="0"/>
            <w:ind w:left="720"/>
            <w:rPr>
              <w:rStyle w:val="cf01"/>
              <w:rFonts w:cs="Arial" w:asciiTheme="minorHAnsi" w:hAnsiTheme="minorHAnsi"/>
              <w:color w:val="00B050"/>
              <w:sz w:val="22"/>
              <w:szCs w:val="22"/>
              <w:u w:val="single"/>
            </w:rPr>
          </w:pPr>
        </w:p>
        <w:p w:rsidRPr="00BB29A9" w:rsidR="00BB29A9" w:rsidP="00BB29A9" w:rsidRDefault="00BB29A9" w14:paraId="69FF07AA" w14:textId="0440DABC">
          <w:pPr>
            <w:pStyle w:val="pf0"/>
            <w:numPr>
              <w:ilvl w:val="0"/>
              <w:numId w:val="7"/>
            </w:numPr>
            <w:spacing w:before="0" w:beforeAutospacing="0" w:after="0" w:afterAutospacing="0"/>
            <w:ind w:left="720"/>
            <w:rPr>
              <w:rStyle w:val="cf01"/>
              <w:rFonts w:cs="Arial" w:asciiTheme="minorHAnsi" w:hAnsiTheme="minorHAnsi"/>
              <w:color w:val="0070C0"/>
              <w:sz w:val="22"/>
              <w:szCs w:val="22"/>
              <w:u w:val="single"/>
            </w:rPr>
          </w:pPr>
          <w:r w:rsidRPr="00BB29A9">
            <w:rPr>
              <w:rStyle w:val="cf01"/>
              <w:rFonts w:asciiTheme="minorHAnsi" w:hAnsiTheme="minorHAnsi"/>
              <w:color w:val="0070C0"/>
              <w:sz w:val="22"/>
              <w:szCs w:val="22"/>
              <w:u w:val="single"/>
            </w:rPr>
            <w:t xml:space="preserve">The position of all buildings on Lots </w:t>
          </w:r>
          <w:r>
            <w:rPr>
              <w:rStyle w:val="cf01"/>
              <w:rFonts w:asciiTheme="minorHAnsi" w:hAnsiTheme="minorHAnsi"/>
              <w:color w:val="0070C0"/>
              <w:sz w:val="22"/>
              <w:szCs w:val="22"/>
              <w:u w:val="single"/>
            </w:rPr>
            <w:t>25-26</w:t>
          </w:r>
          <w:r w:rsidRPr="00BB29A9">
            <w:rPr>
              <w:rStyle w:val="cf01"/>
              <w:rFonts w:asciiTheme="minorHAnsi" w:hAnsiTheme="minorHAnsi"/>
              <w:color w:val="0070C0"/>
              <w:sz w:val="22"/>
              <w:szCs w:val="22"/>
              <w:u w:val="single"/>
            </w:rPr>
            <w:t xml:space="preserve"> shall be amended to be set back a minimum distance of </w:t>
          </w:r>
          <w:r>
            <w:rPr>
              <w:rStyle w:val="cf01"/>
              <w:rFonts w:asciiTheme="minorHAnsi" w:hAnsiTheme="minorHAnsi"/>
              <w:color w:val="0070C0"/>
              <w:sz w:val="22"/>
              <w:szCs w:val="22"/>
              <w:u w:val="single"/>
            </w:rPr>
            <w:t>2.2</w:t>
          </w:r>
          <w:r w:rsidRPr="00BB29A9">
            <w:rPr>
              <w:rStyle w:val="cf01"/>
              <w:rFonts w:asciiTheme="minorHAnsi" w:hAnsiTheme="minorHAnsi"/>
              <w:color w:val="0070C0"/>
              <w:sz w:val="22"/>
              <w:szCs w:val="22"/>
              <w:u w:val="single"/>
            </w:rPr>
            <w:t xml:space="preserve">m from the boundary with the Mt Iron </w:t>
          </w:r>
          <w:commentRangeStart w:id="12"/>
          <w:r w:rsidRPr="00BB29A9">
            <w:rPr>
              <w:rStyle w:val="cf01"/>
              <w:rFonts w:asciiTheme="minorHAnsi" w:hAnsiTheme="minorHAnsi"/>
              <w:color w:val="0070C0"/>
              <w:sz w:val="22"/>
              <w:szCs w:val="22"/>
              <w:u w:val="single"/>
            </w:rPr>
            <w:t>Reserve</w:t>
          </w:r>
          <w:commentRangeEnd w:id="12"/>
          <w:r w:rsidRPr="00BB29A9">
            <w:rPr>
              <w:rStyle w:val="CommentReference"/>
              <w:rFonts w:cs="Segoe UI" w:asciiTheme="minorHAnsi" w:hAnsiTheme="minorHAnsi"/>
              <w:color w:val="0070C0"/>
              <w:sz w:val="22"/>
              <w:szCs w:val="22"/>
              <w:u w:val="single"/>
            </w:rPr>
            <w:commentReference w:id="12"/>
          </w:r>
          <w:r w:rsidRPr="00BB29A9">
            <w:rPr>
              <w:rStyle w:val="cf01"/>
              <w:rFonts w:asciiTheme="minorHAnsi" w:hAnsiTheme="minorHAnsi"/>
              <w:color w:val="0070C0"/>
              <w:sz w:val="22"/>
              <w:szCs w:val="22"/>
              <w:u w:val="single"/>
            </w:rPr>
            <w:t>.</w:t>
          </w:r>
        </w:p>
        <w:p w:rsidR="00BB29A9" w:rsidP="00BB29A9" w:rsidRDefault="00BB29A9" w14:paraId="061F1B09" w14:textId="77777777">
          <w:pPr>
            <w:pStyle w:val="ListParagraph"/>
            <w:rPr>
              <w:rFonts w:cs="Arial"/>
              <w:color w:val="0070C0"/>
              <w:u w:val="single"/>
            </w:rPr>
          </w:pPr>
        </w:p>
        <w:p w:rsidRPr="0068266C" w:rsidR="00BB29A9" w:rsidP="00BB29A9" w:rsidRDefault="00BB29A9" w14:paraId="725CEB7A" w14:textId="4EB40766">
          <w:pPr>
            <w:pStyle w:val="pf0"/>
            <w:numPr>
              <w:ilvl w:val="0"/>
              <w:numId w:val="7"/>
            </w:numPr>
            <w:spacing w:before="0" w:beforeAutospacing="0" w:after="0" w:afterAutospacing="0"/>
            <w:ind w:left="720"/>
            <w:rPr>
              <w:rStyle w:val="cf01"/>
              <w:rFonts w:cs="Arial" w:asciiTheme="minorHAnsi" w:hAnsiTheme="minorHAnsi"/>
              <w:color w:val="0070C0"/>
              <w:sz w:val="22"/>
              <w:szCs w:val="22"/>
              <w:u w:val="single"/>
            </w:rPr>
          </w:pPr>
          <w:r w:rsidRPr="00BB29A9">
            <w:rPr>
              <w:rStyle w:val="cf01"/>
              <w:rFonts w:asciiTheme="minorHAnsi" w:hAnsiTheme="minorHAnsi"/>
              <w:color w:val="0070C0"/>
              <w:sz w:val="22"/>
              <w:szCs w:val="22"/>
              <w:u w:val="single"/>
            </w:rPr>
            <w:t xml:space="preserve">The position of all buildings on Lots 27 - 62 shall be amended to be set back a minimum distance of 2.2m from the western boundary with the 25A – 35 Old Racecourse Road </w:t>
          </w:r>
          <w:commentRangeStart w:id="13"/>
          <w:r w:rsidRPr="00BB29A9">
            <w:rPr>
              <w:rStyle w:val="cf01"/>
              <w:rFonts w:asciiTheme="minorHAnsi" w:hAnsiTheme="minorHAnsi"/>
              <w:color w:val="0070C0"/>
              <w:sz w:val="22"/>
              <w:szCs w:val="22"/>
              <w:u w:val="single"/>
            </w:rPr>
            <w:t>properties</w:t>
          </w:r>
          <w:commentRangeEnd w:id="13"/>
          <w:r w:rsidRPr="00BB29A9" w:rsidR="0068266C">
            <w:rPr>
              <w:rStyle w:val="CommentReference"/>
              <w:rFonts w:cs="Segoe UI" w:asciiTheme="minorHAnsi" w:hAnsiTheme="minorHAnsi"/>
              <w:color w:val="0070C0"/>
              <w:sz w:val="22"/>
              <w:szCs w:val="22"/>
              <w:u w:val="single"/>
            </w:rPr>
            <w:commentReference w:id="13"/>
          </w:r>
          <w:r w:rsidRPr="00BB29A9">
            <w:rPr>
              <w:rStyle w:val="cf01"/>
              <w:rFonts w:asciiTheme="minorHAnsi" w:hAnsiTheme="minorHAnsi"/>
              <w:color w:val="0070C0"/>
              <w:sz w:val="22"/>
              <w:szCs w:val="22"/>
              <w:u w:val="single"/>
            </w:rPr>
            <w:t>.</w:t>
          </w:r>
        </w:p>
        <w:p w:rsidR="0068266C" w:rsidP="0068266C" w:rsidRDefault="0068266C" w14:paraId="6826D61A" w14:textId="77777777">
          <w:pPr>
            <w:pStyle w:val="ListParagraph"/>
            <w:rPr>
              <w:rFonts w:cs="Arial"/>
              <w:color w:val="0070C0"/>
              <w:u w:val="single"/>
            </w:rPr>
          </w:pPr>
        </w:p>
        <w:p w:rsidR="0068266C" w:rsidP="00BB29A9" w:rsidRDefault="0068266C" w14:paraId="42EBB90C" w14:textId="078DB653">
          <w:pPr>
            <w:pStyle w:val="pf0"/>
            <w:numPr>
              <w:ilvl w:val="0"/>
              <w:numId w:val="7"/>
            </w:numPr>
            <w:spacing w:before="0" w:beforeAutospacing="0" w:after="0" w:afterAutospacing="0"/>
            <w:ind w:left="720"/>
            <w:rPr>
              <w:rFonts w:cs="Arial" w:asciiTheme="minorHAnsi" w:hAnsiTheme="minorHAnsi"/>
              <w:color w:val="0070C0"/>
              <w:sz w:val="22"/>
              <w:szCs w:val="22"/>
              <w:u w:val="single"/>
            </w:rPr>
          </w:pPr>
          <w:r>
            <w:rPr>
              <w:rFonts w:cs="Arial" w:asciiTheme="minorHAnsi" w:hAnsiTheme="minorHAnsi"/>
              <w:color w:val="0070C0"/>
              <w:sz w:val="22"/>
              <w:szCs w:val="22"/>
              <w:u w:val="single"/>
            </w:rPr>
            <w:t>The design of Units 1 – 26 shall ensure the following recommendations to reduce risk from wildfire are achieved:</w:t>
          </w:r>
        </w:p>
        <w:p w:rsidR="0068266C" w:rsidP="0068266C" w:rsidRDefault="0068266C" w14:paraId="343F5C59" w14:textId="77777777">
          <w:pPr>
            <w:pStyle w:val="ListParagraph"/>
            <w:rPr>
              <w:rFonts w:cs="Arial"/>
              <w:color w:val="0070C0"/>
              <w:u w:val="single"/>
            </w:rPr>
          </w:pPr>
        </w:p>
        <w:p w:rsidR="0068266C" w:rsidP="0068266C" w:rsidRDefault="0068266C" w14:paraId="0C9BDC73" w14:textId="575ED5D1">
          <w:pPr>
            <w:pStyle w:val="ListParagraph"/>
            <w:numPr>
              <w:ilvl w:val="1"/>
              <w:numId w:val="7"/>
            </w:numPr>
            <w:ind w:left="1080"/>
            <w:rPr>
              <w:color w:val="0070C0"/>
              <w:u w:val="single"/>
            </w:rPr>
          </w:pPr>
          <w:r w:rsidRPr="0068266C">
            <w:rPr>
              <w:color w:val="0070C0"/>
              <w:u w:val="single"/>
            </w:rPr>
            <w:t>Fire-resistant cladding such as brick stone, metal including timber with a fire-resistant treatment and tempered glass.</w:t>
          </w:r>
        </w:p>
        <w:p w:rsidRPr="0068266C" w:rsidR="0068266C" w:rsidP="0068266C" w:rsidRDefault="0068266C" w14:paraId="169D88E8" w14:textId="77777777">
          <w:pPr>
            <w:pStyle w:val="ListParagraph"/>
            <w:ind w:left="1080"/>
            <w:rPr>
              <w:color w:val="0070C0"/>
              <w:u w:val="single"/>
            </w:rPr>
          </w:pPr>
        </w:p>
        <w:p w:rsidR="0068266C" w:rsidP="0068266C" w:rsidRDefault="0068266C" w14:paraId="5264DFAC" w14:textId="1C93D7AE">
          <w:pPr>
            <w:pStyle w:val="ListParagraph"/>
            <w:numPr>
              <w:ilvl w:val="1"/>
              <w:numId w:val="7"/>
            </w:numPr>
            <w:ind w:left="1080"/>
            <w:rPr>
              <w:color w:val="0070C0"/>
              <w:u w:val="single"/>
            </w:rPr>
          </w:pPr>
          <w:r w:rsidRPr="0068266C">
            <w:rPr>
              <w:color w:val="0070C0"/>
              <w:u w:val="single"/>
            </w:rPr>
            <w:t xml:space="preserve">Patios on the western side of </w:t>
          </w:r>
          <w:r>
            <w:rPr>
              <w:color w:val="0070C0"/>
              <w:u w:val="single"/>
            </w:rPr>
            <w:t>U</w:t>
          </w:r>
          <w:r w:rsidRPr="0068266C">
            <w:rPr>
              <w:color w:val="0070C0"/>
              <w:u w:val="single"/>
            </w:rPr>
            <w:t>nits 1 – 26 are to be concrete</w:t>
          </w:r>
          <w:r>
            <w:rPr>
              <w:color w:val="0070C0"/>
              <w:u w:val="single"/>
            </w:rPr>
            <w:t>.</w:t>
          </w:r>
        </w:p>
        <w:p w:rsidRPr="0068266C" w:rsidR="0068266C" w:rsidP="0068266C" w:rsidRDefault="0068266C" w14:paraId="3178460E" w14:textId="77777777">
          <w:pPr>
            <w:pStyle w:val="ListParagraph"/>
            <w:rPr>
              <w:color w:val="0070C0"/>
              <w:u w:val="single"/>
            </w:rPr>
          </w:pPr>
        </w:p>
        <w:p w:rsidR="0068266C" w:rsidP="0068266C" w:rsidRDefault="0068266C" w14:paraId="02E5B6A9" w14:textId="3BF2B6E2">
          <w:pPr>
            <w:pStyle w:val="ListParagraph"/>
            <w:numPr>
              <w:ilvl w:val="1"/>
              <w:numId w:val="7"/>
            </w:numPr>
            <w:ind w:left="1080"/>
            <w:rPr>
              <w:color w:val="0070C0"/>
              <w:u w:val="single"/>
            </w:rPr>
          </w:pPr>
          <w:r>
            <w:rPr>
              <w:color w:val="0070C0"/>
              <w:u w:val="single"/>
            </w:rPr>
            <w:t xml:space="preserve">All fencing within </w:t>
          </w:r>
          <w:r w:rsidRPr="0068266C">
            <w:rPr>
              <w:color w:val="0070C0"/>
              <w:u w:val="single"/>
            </w:rPr>
            <w:t>1.5m of the units</w:t>
          </w:r>
          <w:r>
            <w:rPr>
              <w:color w:val="0070C0"/>
              <w:u w:val="single"/>
            </w:rPr>
            <w:t xml:space="preserve"> shall be made of n</w:t>
          </w:r>
          <w:r w:rsidRPr="0068266C">
            <w:rPr>
              <w:color w:val="0070C0"/>
              <w:u w:val="single"/>
            </w:rPr>
            <w:t xml:space="preserve">on-flammable fencing </w:t>
          </w:r>
          <w:r>
            <w:rPr>
              <w:color w:val="0070C0"/>
              <w:u w:val="single"/>
            </w:rPr>
            <w:t>materials.</w:t>
          </w:r>
        </w:p>
        <w:p w:rsidRPr="0068266C" w:rsidR="0068266C" w:rsidP="0068266C" w:rsidRDefault="0068266C" w14:paraId="3D75CD76" w14:textId="77777777">
          <w:pPr>
            <w:pStyle w:val="ListParagraph"/>
            <w:ind w:left="1080"/>
            <w:rPr>
              <w:color w:val="0070C0"/>
              <w:u w:val="single"/>
            </w:rPr>
          </w:pPr>
        </w:p>
        <w:p w:rsidR="0068266C" w:rsidP="0068266C" w:rsidRDefault="0068266C" w14:paraId="419D1775" w14:textId="3737BFCE">
          <w:pPr>
            <w:pStyle w:val="ListParagraph"/>
            <w:numPr>
              <w:ilvl w:val="1"/>
              <w:numId w:val="7"/>
            </w:numPr>
            <w:ind w:left="1080"/>
            <w:rPr>
              <w:color w:val="0070C0"/>
              <w:u w:val="single"/>
            </w:rPr>
          </w:pPr>
          <w:r w:rsidRPr="0068266C">
            <w:rPr>
              <w:color w:val="0070C0"/>
              <w:u w:val="single"/>
            </w:rPr>
            <w:t>A 150mm non-combustible zone (such as pea gravel or similar) between the ground and the unit’s exterior cladding</w:t>
          </w:r>
        </w:p>
        <w:p w:rsidRPr="0068266C" w:rsidR="0068266C" w:rsidP="0068266C" w:rsidRDefault="0068266C" w14:paraId="66C838B6" w14:textId="77777777">
          <w:pPr>
            <w:pStyle w:val="ListParagraph"/>
            <w:rPr>
              <w:color w:val="0070C0"/>
              <w:u w:val="single"/>
            </w:rPr>
          </w:pPr>
        </w:p>
        <w:p w:rsidRPr="0068266C" w:rsidR="0068266C" w:rsidP="0068266C" w:rsidRDefault="0068266C" w14:paraId="4299C7D6" w14:textId="35AB2335">
          <w:pPr>
            <w:pStyle w:val="ListParagraph"/>
            <w:numPr>
              <w:ilvl w:val="1"/>
              <w:numId w:val="7"/>
            </w:numPr>
            <w:ind w:left="1080"/>
            <w:rPr>
              <w:color w:val="0070C0"/>
              <w:u w:val="single"/>
            </w:rPr>
          </w:pPr>
          <w:r w:rsidRPr="0068266C">
            <w:rPr>
              <w:color w:val="0070C0"/>
              <w:u w:val="single"/>
            </w:rPr>
            <w:t>Plant species planted within 1.5m of the units shall exclude high flammability vegetation.</w:t>
          </w:r>
        </w:p>
        <w:p w:rsidRPr="003C511A" w:rsidR="00D9640B" w:rsidP="00C34A50" w:rsidRDefault="00D9640B" w14:paraId="37855EF8" w14:textId="77777777">
          <w:pPr>
            <w:spacing w:after="0" w:line="240" w:lineRule="auto"/>
            <w:rPr>
              <w:b/>
              <w:bCs/>
            </w:rPr>
          </w:pPr>
        </w:p>
        <w:p w:rsidRPr="003C511A" w:rsidR="00D9640B" w:rsidP="00113C2A" w:rsidRDefault="00317020" w14:paraId="129927D6" w14:textId="72C20BE9">
          <w:pPr>
            <w:spacing w:after="0" w:line="240" w:lineRule="auto"/>
            <w:rPr>
              <w:b/>
              <w:bCs/>
              <w:i/>
              <w:iCs/>
            </w:rPr>
          </w:pPr>
          <w:r>
            <w:rPr>
              <w:b/>
              <w:bCs/>
              <w:i/>
              <w:iCs/>
            </w:rPr>
            <w:t>C</w:t>
          </w:r>
          <w:r w:rsidRPr="00D24F27" w:rsidR="00D9640B">
            <w:rPr>
              <w:b/>
              <w:bCs/>
              <w:i/>
              <w:iCs/>
            </w:rPr>
            <w:t xml:space="preserve">hildcare </w:t>
          </w:r>
          <w:r w:rsidRPr="007F797D">
            <w:rPr>
              <w:b/>
              <w:bCs/>
              <w:i/>
              <w:iCs/>
            </w:rPr>
            <w:t>C</w:t>
          </w:r>
          <w:r w:rsidRPr="007F797D" w:rsidR="00D9640B">
            <w:rPr>
              <w:b/>
              <w:bCs/>
              <w:i/>
              <w:iCs/>
            </w:rPr>
            <w:t>entre</w:t>
          </w:r>
        </w:p>
        <w:p w:rsidRPr="003C511A" w:rsidR="00372C1A" w:rsidP="00113C2A" w:rsidRDefault="00372C1A" w14:paraId="74DCDE74" w14:textId="77777777">
          <w:pPr>
            <w:pStyle w:val="ListParagraph"/>
            <w:spacing w:after="0" w:line="240" w:lineRule="auto"/>
          </w:pPr>
        </w:p>
        <w:p w:rsidR="00C74556" w:rsidP="00BF3533" w:rsidRDefault="00C74556" w14:paraId="6FA5C122" w14:textId="7E34EE1B">
          <w:pPr>
            <w:pStyle w:val="ListParagraph"/>
            <w:numPr>
              <w:ilvl w:val="0"/>
              <w:numId w:val="7"/>
            </w:numPr>
            <w:spacing w:after="0" w:line="240" w:lineRule="auto"/>
            <w:ind w:left="720"/>
          </w:pPr>
          <w:r>
            <w:t>T</w:t>
          </w:r>
          <w:r w:rsidRPr="00C74556">
            <w:t xml:space="preserve">he hours of operation of the childcare centre shall be </w:t>
          </w:r>
          <w:bookmarkStart w:name="_Hlk221444267" w:id="14"/>
          <w:r w:rsidRPr="00C74556">
            <w:t>07</w:t>
          </w:r>
          <w:r w:rsidR="003D1A9D">
            <w:t>:</w:t>
          </w:r>
          <w:r w:rsidRPr="00C74556">
            <w:t xml:space="preserve">30am - </w:t>
          </w:r>
          <w:r>
            <w:t>8</w:t>
          </w:r>
          <w:r w:rsidRPr="00C74556">
            <w:t>:</w:t>
          </w:r>
          <w:r>
            <w:t>0</w:t>
          </w:r>
          <w:r w:rsidRPr="00C74556">
            <w:t>0pm, Monday to Friday.</w:t>
          </w:r>
          <w:bookmarkEnd w:id="14"/>
        </w:p>
        <w:p w:rsidR="00C74556" w:rsidP="007659EA" w:rsidRDefault="00C74556" w14:paraId="1614D4F5" w14:textId="77777777">
          <w:pPr>
            <w:pStyle w:val="ListParagraph"/>
            <w:spacing w:after="0" w:line="240" w:lineRule="auto"/>
          </w:pPr>
        </w:p>
        <w:p w:rsidR="00C74556" w:rsidP="00BF3533" w:rsidRDefault="00C74556" w14:paraId="1939B7A9" w14:textId="0C0CB650">
          <w:pPr>
            <w:pStyle w:val="ListParagraph"/>
            <w:numPr>
              <w:ilvl w:val="0"/>
              <w:numId w:val="7"/>
            </w:numPr>
            <w:spacing w:after="0" w:line="240" w:lineRule="auto"/>
            <w:ind w:left="720"/>
          </w:pPr>
          <w:r>
            <w:t>T</w:t>
          </w:r>
          <w:r w:rsidRPr="00C74556">
            <w:t xml:space="preserve">he childcare centre will be limited to a maximum number of </w:t>
          </w:r>
          <w:r w:rsidRPr="007F797D" w:rsidR="007F797D">
            <w:t>6</w:t>
          </w:r>
          <w:r w:rsidRPr="007F797D">
            <w:t>5</w:t>
          </w:r>
          <w:r w:rsidRPr="00C74556">
            <w:t xml:space="preserve"> children</w:t>
          </w:r>
          <w:r>
            <w:t xml:space="preserve"> at any given time</w:t>
          </w:r>
          <w:r w:rsidRPr="00C74556">
            <w:t>.</w:t>
          </w:r>
        </w:p>
        <w:p w:rsidR="00C74556" w:rsidP="007659EA" w:rsidRDefault="00C74556" w14:paraId="7FE89DC1" w14:textId="77777777">
          <w:pPr>
            <w:pStyle w:val="ListParagraph"/>
          </w:pPr>
        </w:p>
        <w:p w:rsidRPr="003C511A" w:rsidR="00372C1A" w:rsidP="00BF3533" w:rsidRDefault="00372C1A" w14:paraId="0780D9DE" w14:textId="68CB6E38">
          <w:pPr>
            <w:pStyle w:val="ListParagraph"/>
            <w:numPr>
              <w:ilvl w:val="0"/>
              <w:numId w:val="7"/>
            </w:numPr>
            <w:spacing w:after="0" w:line="240" w:lineRule="auto"/>
            <w:ind w:left="720"/>
          </w:pPr>
          <w:r w:rsidRPr="003C511A">
            <w:t xml:space="preserve">A detailed Landscape Plan in accordance with the approved landscape masterplan showing the landscaping within the childcare centre site shall be prepared and submitted to Council </w:t>
          </w:r>
          <w:r w:rsidRPr="003C511A" w:rsidR="00E41624">
            <w:t>for approval.</w:t>
          </w:r>
        </w:p>
        <w:p w:rsidRPr="003C511A" w:rsidR="00E41624" w:rsidP="00113C2A" w:rsidRDefault="00E41624" w14:paraId="56002611" w14:textId="77777777">
          <w:pPr>
            <w:pStyle w:val="ListParagraph"/>
            <w:spacing w:after="0" w:line="240" w:lineRule="auto"/>
            <w:ind w:left="360"/>
          </w:pPr>
        </w:p>
        <w:p w:rsidRPr="003C511A" w:rsidR="00E41624" w:rsidP="00BF3533" w:rsidRDefault="00E41624" w14:paraId="094C7A65" w14:textId="6430C028">
          <w:pPr>
            <w:pStyle w:val="ListParagraph"/>
            <w:numPr>
              <w:ilvl w:val="0"/>
              <w:numId w:val="7"/>
            </w:numPr>
            <w:spacing w:after="0" w:line="240" w:lineRule="auto"/>
            <w:ind w:left="720"/>
          </w:pPr>
          <w:r w:rsidRPr="003C511A">
            <w:t>The approved landscaping plan for the early childcare centre site shall be implemented prior the facility becoming operational.</w:t>
          </w:r>
        </w:p>
        <w:p w:rsidRPr="003C511A" w:rsidR="00E41624" w:rsidP="00113C2A" w:rsidRDefault="00E41624" w14:paraId="1541ADBE" w14:textId="77777777">
          <w:pPr>
            <w:pStyle w:val="ListParagraph"/>
            <w:spacing w:after="0" w:line="240" w:lineRule="auto"/>
            <w:ind w:left="360"/>
          </w:pPr>
        </w:p>
        <w:p w:rsidRPr="003C511A" w:rsidR="00E41624" w:rsidP="00BF3533" w:rsidRDefault="00E41624" w14:paraId="0CA446ED" w14:textId="24EB73AE">
          <w:pPr>
            <w:pStyle w:val="ListParagraph"/>
            <w:numPr>
              <w:ilvl w:val="0"/>
              <w:numId w:val="7"/>
            </w:numPr>
            <w:spacing w:after="0" w:line="240" w:lineRule="auto"/>
            <w:ind w:left="720"/>
          </w:pPr>
          <w:r w:rsidRPr="003C511A">
            <w:t>Prior to the occupation of the building, the consent holder shall complete the following:</w:t>
          </w:r>
        </w:p>
        <w:p w:rsidRPr="003C511A" w:rsidR="00E41624" w:rsidP="00113C2A" w:rsidRDefault="00E41624" w14:paraId="40A8ECA4" w14:textId="77777777">
          <w:pPr>
            <w:pStyle w:val="ListParagraph"/>
            <w:spacing w:after="0" w:line="240" w:lineRule="auto"/>
            <w:ind w:left="360"/>
          </w:pPr>
        </w:p>
        <w:p w:rsidR="00E41624" w:rsidP="00BF3533" w:rsidRDefault="00E41624" w14:paraId="0D6040F7" w14:textId="211FDD9A">
          <w:pPr>
            <w:pStyle w:val="ListParagraph"/>
            <w:numPr>
              <w:ilvl w:val="1"/>
              <w:numId w:val="7"/>
            </w:numPr>
            <w:spacing w:after="0" w:line="240" w:lineRule="auto"/>
            <w:ind w:left="1080"/>
          </w:pPr>
          <w:r w:rsidRPr="003C511A">
            <w:t xml:space="preserve">The construction and sealing of </w:t>
          </w:r>
          <w:r w:rsidR="007618EC">
            <w:t xml:space="preserve">the vehicle crossing, </w:t>
          </w:r>
          <w:r w:rsidRPr="003C511A">
            <w:t xml:space="preserve">all vehicle manoeuvring and car parking areas in accordance with the stamped as approved plans to Council’s standards. Parking and loading </w:t>
          </w:r>
          <w:r w:rsidRPr="003C511A" w:rsidR="00501B95">
            <w:t>spaces shall be clearly and permanently marked out. Provision shall be made for stormwater disposal from all impermeable surfaces.</w:t>
          </w:r>
        </w:p>
        <w:p w:rsidRPr="003C511A" w:rsidR="00391A9F" w:rsidP="00391A9F" w:rsidRDefault="00391A9F" w14:paraId="0F66A050" w14:textId="77777777">
          <w:pPr>
            <w:pStyle w:val="ListParagraph"/>
            <w:spacing w:after="0" w:line="240" w:lineRule="auto"/>
            <w:ind w:left="1080"/>
          </w:pPr>
        </w:p>
        <w:p w:rsidR="00501B95" w:rsidP="00BF3533" w:rsidRDefault="00501B95" w14:paraId="6870016A" w14:textId="6F20DE2C">
          <w:pPr>
            <w:pStyle w:val="ListParagraph"/>
            <w:numPr>
              <w:ilvl w:val="1"/>
              <w:numId w:val="7"/>
            </w:numPr>
            <w:spacing w:after="0" w:line="240" w:lineRule="auto"/>
            <w:ind w:left="1080"/>
          </w:pPr>
          <w:r w:rsidRPr="003C511A">
            <w:t>Appropriate signage shall be installed at the entrance to the site and within the car park area to alert drivers to beware of children when reversing.</w:t>
          </w:r>
        </w:p>
        <w:p w:rsidR="00391A9F" w:rsidP="00391A9F" w:rsidRDefault="00391A9F" w14:paraId="56BC2333" w14:textId="77777777">
          <w:pPr>
            <w:pStyle w:val="ListParagraph"/>
          </w:pPr>
        </w:p>
        <w:p w:rsidR="00501B95" w:rsidP="00BF3533" w:rsidRDefault="00501B95" w14:paraId="1C145EEB" w14:textId="1A2C7276">
          <w:pPr>
            <w:pStyle w:val="ListParagraph"/>
            <w:numPr>
              <w:ilvl w:val="1"/>
              <w:numId w:val="7"/>
            </w:numPr>
            <w:spacing w:after="0" w:line="240" w:lineRule="auto"/>
            <w:ind w:left="1080"/>
          </w:pPr>
          <w:r w:rsidRPr="003C511A">
            <w:t>The provision of a sealed vehicle crossing that shall be constructed to the site in accordance with the stamped as approved plans to Council’s standards.</w:t>
          </w:r>
        </w:p>
        <w:p w:rsidR="00391A9F" w:rsidP="00391A9F" w:rsidRDefault="00391A9F" w14:paraId="30E552FB" w14:textId="77777777">
          <w:pPr>
            <w:pStyle w:val="ListParagraph"/>
          </w:pPr>
        </w:p>
        <w:p w:rsidR="00501B95" w:rsidP="00BF3533" w:rsidRDefault="00501B95" w14:paraId="6783DDCD" w14:textId="0FE0F4BF">
          <w:pPr>
            <w:pStyle w:val="ListParagraph"/>
            <w:numPr>
              <w:ilvl w:val="1"/>
              <w:numId w:val="7"/>
            </w:numPr>
            <w:spacing w:after="0" w:line="240" w:lineRule="auto"/>
            <w:ind w:left="1080"/>
          </w:pPr>
          <w:r w:rsidRPr="003C511A">
            <w:t xml:space="preserve">All signage and road markings shall be in accordance with the </w:t>
          </w:r>
          <w:r w:rsidRPr="00F823BC" w:rsidR="001B40C0">
            <w:rPr>
              <w:color w:val="FF0000"/>
              <w:u w:val="single"/>
            </w:rPr>
            <w:t xml:space="preserve">TCD </w:t>
          </w:r>
          <w:r w:rsidRPr="00F823BC" w:rsidR="00F823BC">
            <w:rPr>
              <w:color w:val="FF0000"/>
              <w:u w:val="single"/>
            </w:rPr>
            <w:t>(Traffic Control Devices m</w:t>
          </w:r>
          <w:r w:rsidRPr="00F823BC">
            <w:rPr>
              <w:color w:val="FF0000"/>
              <w:u w:val="single"/>
            </w:rPr>
            <w:t>anual</w:t>
          </w:r>
          <w:r w:rsidRPr="00F823BC" w:rsidR="00F823BC">
            <w:rPr>
              <w:color w:val="FF0000"/>
              <w:u w:val="single"/>
            </w:rPr>
            <w:t>)</w:t>
          </w:r>
          <w:r w:rsidRPr="00F823BC">
            <w:rPr>
              <w:color w:val="FF0000"/>
              <w:u w:val="single"/>
            </w:rPr>
            <w:t xml:space="preserve"> </w:t>
          </w:r>
          <w:r w:rsidRPr="00F823BC">
            <w:rPr>
              <w:strike/>
              <w:color w:val="FF0000"/>
            </w:rPr>
            <w:t>of Traffic Signs and Markings</w:t>
          </w:r>
          <w:r w:rsidRPr="00F823BC">
            <w:rPr>
              <w:color w:val="FF0000"/>
            </w:rPr>
            <w:t xml:space="preserve"> </w:t>
          </w:r>
          <w:r w:rsidRPr="003C511A">
            <w:t>requirements.</w:t>
          </w:r>
        </w:p>
        <w:p w:rsidR="00391A9F" w:rsidP="00391A9F" w:rsidRDefault="00391A9F" w14:paraId="3441B871" w14:textId="77777777">
          <w:pPr>
            <w:pStyle w:val="ListParagraph"/>
          </w:pPr>
        </w:p>
        <w:p w:rsidR="00501B95" w:rsidP="00BF3533" w:rsidRDefault="00501B95" w14:paraId="79F420AC" w14:textId="0C35E4F5">
          <w:pPr>
            <w:pStyle w:val="ListParagraph"/>
            <w:numPr>
              <w:ilvl w:val="1"/>
              <w:numId w:val="7"/>
            </w:numPr>
            <w:spacing w:after="0" w:line="240" w:lineRule="auto"/>
            <w:ind w:left="1080"/>
          </w:pPr>
          <w:r w:rsidRPr="003C511A">
            <w:t>All earthworked and exposed areas shall be top-soiled and grassed or revegetated or otherwise permanently stabilised</w:t>
          </w:r>
          <w:r w:rsidRPr="003C511A" w:rsidR="00182FF1">
            <w:t>.</w:t>
          </w:r>
        </w:p>
        <w:p w:rsidR="00391A9F" w:rsidP="00391A9F" w:rsidRDefault="00391A9F" w14:paraId="0FA04FA2" w14:textId="77777777">
          <w:pPr>
            <w:pStyle w:val="ListParagraph"/>
          </w:pPr>
        </w:p>
        <w:p w:rsidR="00182FF1" w:rsidP="00BF3533" w:rsidRDefault="00182FF1" w14:paraId="0C6F53AC" w14:textId="2D9DB740">
          <w:pPr>
            <w:pStyle w:val="ListParagraph"/>
            <w:numPr>
              <w:ilvl w:val="1"/>
              <w:numId w:val="7"/>
            </w:numPr>
            <w:spacing w:after="0" w:line="240" w:lineRule="auto"/>
            <w:ind w:left="1080"/>
          </w:pPr>
          <w:r w:rsidRPr="003C511A">
            <w:t>The consent holder shall remedy any damage to all existing road surfaces and berms that result from work carried out under this consent.</w:t>
          </w:r>
        </w:p>
        <w:p w:rsidRPr="00326D15" w:rsidR="00326D15" w:rsidP="00326D15" w:rsidRDefault="00326D15" w14:paraId="7BF5437F" w14:textId="77777777">
          <w:pPr>
            <w:pStyle w:val="ListParagraph"/>
            <w:rPr>
              <w:color w:val="FF0000"/>
            </w:rPr>
          </w:pPr>
        </w:p>
        <w:p w:rsidRPr="00A2231A" w:rsidR="00326D15" w:rsidP="00326D15" w:rsidRDefault="00326D15" w14:paraId="7A998D6D" w14:textId="7B23DC4C">
          <w:pPr>
            <w:pStyle w:val="ListParagraph"/>
            <w:numPr>
              <w:ilvl w:val="1"/>
              <w:numId w:val="7"/>
            </w:numPr>
            <w:spacing w:after="0" w:line="240" w:lineRule="auto"/>
            <w:ind w:left="1080"/>
            <w:rPr>
              <w:color w:val="00B050"/>
              <w:u w:val="single"/>
            </w:rPr>
          </w:pPr>
          <w:r w:rsidRPr="00A2231A">
            <w:rPr>
              <w:color w:val="00B050"/>
              <w:u w:val="single"/>
            </w:rPr>
            <w:t>Prior to the occupation of the childcare centre an acoustic fence with a minimum height of 1.8m shall be erected around the</w:t>
          </w:r>
          <w:r w:rsidRPr="00A2231A" w:rsidR="001B40C0">
            <w:rPr>
              <w:color w:val="00B050"/>
              <w:u w:val="single"/>
            </w:rPr>
            <w:t xml:space="preserve"> entire northern and eastern boundaries </w:t>
          </w:r>
          <w:r w:rsidRPr="00A2231A">
            <w:rPr>
              <w:color w:val="00B050"/>
              <w:u w:val="single"/>
            </w:rPr>
            <w:t xml:space="preserve">of the outdoor play area.  This fence </w:t>
          </w:r>
          <w:commentRangeStart w:id="15"/>
          <w:r w:rsidRPr="00A2231A">
            <w:rPr>
              <w:color w:val="00B050"/>
              <w:u w:val="single"/>
            </w:rPr>
            <w:t>shall</w:t>
          </w:r>
          <w:commentRangeEnd w:id="15"/>
          <w:r w:rsidRPr="00A2231A">
            <w:rPr>
              <w:rStyle w:val="CommentReference"/>
              <w:color w:val="00B050"/>
              <w:sz w:val="22"/>
              <w:szCs w:val="22"/>
              <w:u w:val="single"/>
            </w:rPr>
            <w:commentReference w:id="15"/>
          </w:r>
          <w:r w:rsidRPr="00A2231A">
            <w:rPr>
              <w:color w:val="00B050"/>
              <w:u w:val="single"/>
            </w:rPr>
            <w:t>:</w:t>
          </w:r>
        </w:p>
        <w:p w:rsidRPr="00A2231A" w:rsidR="00326D15" w:rsidP="00326D15" w:rsidRDefault="00326D15" w14:paraId="6FD37EFD" w14:textId="77777777">
          <w:pPr>
            <w:pStyle w:val="ListParagraph"/>
            <w:rPr>
              <w:color w:val="00B050"/>
              <w:u w:val="single"/>
            </w:rPr>
          </w:pPr>
        </w:p>
        <w:p w:rsidRPr="00A2231A" w:rsidR="00326D15" w:rsidP="00326D15" w:rsidRDefault="00326D15" w14:paraId="1FBB9B6F" w14:textId="7185EF45">
          <w:pPr>
            <w:pStyle w:val="ListParagraph"/>
            <w:numPr>
              <w:ilvl w:val="2"/>
              <w:numId w:val="7"/>
            </w:numPr>
            <w:spacing w:after="0" w:line="240" w:lineRule="auto"/>
            <w:ind w:left="1800"/>
            <w:rPr>
              <w:color w:val="00B050"/>
              <w:u w:val="single"/>
            </w:rPr>
          </w:pPr>
          <w:r w:rsidRPr="00A2231A">
            <w:rPr>
              <w:color w:val="00B050"/>
              <w:u w:val="single"/>
            </w:rPr>
            <w:t>Have a surface mass of at least 10kg/m².  Suitable fencing materials may include 25 mm timber, 9 mm fibre cement, 12 mm plywood, masonry, or concrete.</w:t>
          </w:r>
        </w:p>
        <w:p w:rsidRPr="00A2231A" w:rsidR="00326D15" w:rsidP="00326D15" w:rsidRDefault="00326D15" w14:paraId="7B46BDF9" w14:textId="77777777">
          <w:pPr>
            <w:pStyle w:val="ListParagraph"/>
            <w:spacing w:after="0" w:line="240" w:lineRule="auto"/>
            <w:ind w:left="-180"/>
            <w:rPr>
              <w:color w:val="00B050"/>
              <w:u w:val="single"/>
            </w:rPr>
          </w:pPr>
        </w:p>
        <w:p w:rsidRPr="00A2231A" w:rsidR="00326D15" w:rsidP="00326D15" w:rsidRDefault="00326D15" w14:paraId="63F2F2B0" w14:textId="0EFD18D6">
          <w:pPr>
            <w:pStyle w:val="ListParagraph"/>
            <w:numPr>
              <w:ilvl w:val="2"/>
              <w:numId w:val="7"/>
            </w:numPr>
            <w:spacing w:after="0" w:line="240" w:lineRule="auto"/>
            <w:ind w:left="1800"/>
            <w:rPr>
              <w:color w:val="00B050"/>
              <w:u w:val="single"/>
            </w:rPr>
          </w:pPr>
          <w:r w:rsidRPr="00A2231A">
            <w:rPr>
              <w:color w:val="00B050"/>
              <w:u w:val="single"/>
            </w:rPr>
            <w:t>The fence must be continuous with no gaps or cracks. Timber palings if used are to be well overlapped (25 mm minimum) or a board and batten system, and a sleeper rail connecting the base of the palings to the ground.</w:t>
          </w:r>
        </w:p>
        <w:p w:rsidRPr="00A2231A" w:rsidR="00326D15" w:rsidP="00326D15" w:rsidRDefault="00326D15" w14:paraId="20F5BABE" w14:textId="77777777">
          <w:pPr>
            <w:pStyle w:val="ListParagraph"/>
            <w:rPr>
              <w:color w:val="00B050"/>
              <w:u w:val="single"/>
            </w:rPr>
          </w:pPr>
        </w:p>
        <w:p w:rsidRPr="00A2231A" w:rsidR="00326D15" w:rsidP="00326D15" w:rsidRDefault="00326D15" w14:paraId="70845D21" w14:textId="07410B16">
          <w:pPr>
            <w:pStyle w:val="ListParagraph"/>
            <w:numPr>
              <w:ilvl w:val="2"/>
              <w:numId w:val="7"/>
            </w:numPr>
            <w:spacing w:after="0" w:line="240" w:lineRule="auto"/>
            <w:ind w:left="1800"/>
            <w:rPr>
              <w:color w:val="00B050"/>
              <w:u w:val="single"/>
            </w:rPr>
          </w:pPr>
          <w:r w:rsidRPr="00A2231A">
            <w:rPr>
              <w:color w:val="00B050"/>
              <w:u w:val="single"/>
            </w:rPr>
            <w:t xml:space="preserve">Be maintained to be acoustically effective </w:t>
          </w:r>
          <w:r w:rsidRPr="00A2231A" w:rsidR="00812606">
            <w:rPr>
              <w:color w:val="00B050"/>
              <w:u w:val="single"/>
            </w:rPr>
            <w:t>for as long as the centre is operational.</w:t>
          </w:r>
        </w:p>
        <w:p w:rsidRPr="00ED74B8" w:rsidR="00812606" w:rsidP="00812606" w:rsidRDefault="00812606" w14:paraId="69D4F136" w14:textId="77777777">
          <w:pPr>
            <w:pStyle w:val="ListParagraph"/>
            <w:ind w:left="0"/>
            <w:rPr>
              <w:color w:val="FF0000"/>
              <w:u w:val="single"/>
            </w:rPr>
          </w:pPr>
        </w:p>
        <w:p w:rsidRPr="00ED74B8" w:rsidR="00812606" w:rsidP="00812606" w:rsidRDefault="00812606" w14:paraId="74A49AD6" w14:textId="2FA4ABC1">
          <w:pPr>
            <w:pStyle w:val="ListParagraph"/>
            <w:numPr>
              <w:ilvl w:val="1"/>
              <w:numId w:val="7"/>
            </w:numPr>
            <w:spacing w:after="0" w:line="240" w:lineRule="auto"/>
            <w:ind w:left="1080"/>
            <w:rPr>
              <w:color w:val="FF0000"/>
              <w:u w:val="single"/>
            </w:rPr>
          </w:pPr>
          <w:r w:rsidRPr="00ED74B8">
            <w:rPr>
              <w:color w:val="FF0000"/>
              <w:u w:val="single"/>
            </w:rPr>
            <w:t xml:space="preserve">At least four cycle parking spaces shall be provided for the </w:t>
          </w:r>
          <w:commentRangeStart w:id="16"/>
          <w:r w:rsidRPr="00ED74B8">
            <w:rPr>
              <w:color w:val="FF0000"/>
              <w:u w:val="single"/>
            </w:rPr>
            <w:t>childcare</w:t>
          </w:r>
          <w:commentRangeEnd w:id="16"/>
          <w:r w:rsidRPr="00ED74B8" w:rsidR="00C37827">
            <w:rPr>
              <w:rStyle w:val="CommentReference"/>
              <w:color w:val="FF0000"/>
              <w:sz w:val="22"/>
              <w:szCs w:val="22"/>
              <w:u w:val="single"/>
            </w:rPr>
            <w:commentReference w:id="16"/>
          </w:r>
          <w:r w:rsidRPr="00ED74B8" w:rsidR="001B40C0">
            <w:rPr>
              <w:color w:val="FF0000"/>
              <w:u w:val="single"/>
            </w:rPr>
            <w:t xml:space="preserve"> centre</w:t>
          </w:r>
          <w:r w:rsidRPr="00ED74B8">
            <w:rPr>
              <w:color w:val="FF0000"/>
              <w:u w:val="single"/>
            </w:rPr>
            <w:t>.</w:t>
          </w:r>
        </w:p>
        <w:p w:rsidRPr="003C511A" w:rsidR="00182FF1" w:rsidP="00326D15" w:rsidRDefault="00182FF1" w14:paraId="66F82FE1" w14:textId="77777777">
          <w:pPr>
            <w:pStyle w:val="ListParagraph"/>
            <w:spacing w:after="0" w:line="240" w:lineRule="auto"/>
          </w:pPr>
        </w:p>
        <w:p w:rsidRPr="003C511A" w:rsidR="00182FF1" w:rsidP="00BF3533" w:rsidRDefault="00182FF1" w14:paraId="15608072" w14:textId="53ABC748">
          <w:pPr>
            <w:pStyle w:val="ListParagraph"/>
            <w:numPr>
              <w:ilvl w:val="0"/>
              <w:numId w:val="7"/>
            </w:numPr>
            <w:spacing w:after="0" w:line="240" w:lineRule="auto"/>
            <w:ind w:left="720"/>
          </w:pPr>
          <w:r w:rsidRPr="003C511A">
            <w:t xml:space="preserve">A signage plan in accordance with the signage shown on Stage 1 of the Mt Iron Junction Master Plan showing details of signage within the early childcare centre site shall be prepared and submitted to Council for approval as part of the building consent application. </w:t>
          </w:r>
        </w:p>
        <w:p w:rsidRPr="003C511A" w:rsidR="00D9640B" w:rsidP="00113C2A" w:rsidRDefault="00D9640B" w14:paraId="189A0B1F" w14:textId="77777777">
          <w:pPr>
            <w:spacing w:after="0" w:line="240" w:lineRule="auto"/>
          </w:pPr>
        </w:p>
        <w:p w:rsidRPr="003C511A" w:rsidR="00D9640B" w:rsidP="00113C2A" w:rsidRDefault="002A1D87" w14:paraId="68A95796" w14:textId="5148F552">
          <w:pPr>
            <w:spacing w:after="0" w:line="240" w:lineRule="auto"/>
            <w:rPr>
              <w:b/>
              <w:bCs/>
              <w:i/>
              <w:iCs/>
            </w:rPr>
          </w:pPr>
          <w:r>
            <w:rPr>
              <w:b/>
              <w:bCs/>
              <w:i/>
              <w:iCs/>
            </w:rPr>
            <w:t>Market</w:t>
          </w:r>
          <w:r w:rsidRPr="003C511A" w:rsidR="00182FF1">
            <w:rPr>
              <w:b/>
              <w:bCs/>
              <w:i/>
              <w:iCs/>
            </w:rPr>
            <w:t xml:space="preserve"> and </w:t>
          </w:r>
          <w:r w:rsidR="00113C2A">
            <w:rPr>
              <w:b/>
              <w:bCs/>
              <w:i/>
              <w:iCs/>
            </w:rPr>
            <w:t>Cafe</w:t>
          </w:r>
        </w:p>
        <w:p w:rsidRPr="003C511A" w:rsidR="00D9640B" w:rsidP="00113C2A" w:rsidRDefault="00D9640B" w14:paraId="4391FF97" w14:textId="77777777">
          <w:pPr>
            <w:spacing w:after="0" w:line="240" w:lineRule="auto"/>
          </w:pPr>
        </w:p>
        <w:p w:rsidR="0054008B" w:rsidP="00456B4C" w:rsidRDefault="0054008B" w14:paraId="464FF447" w14:textId="6FEE7064">
          <w:pPr>
            <w:pStyle w:val="ListParagraph"/>
            <w:numPr>
              <w:ilvl w:val="0"/>
              <w:numId w:val="7"/>
            </w:numPr>
            <w:spacing w:after="0" w:line="240" w:lineRule="auto"/>
            <w:ind w:left="720"/>
          </w:pPr>
          <w:r>
            <w:t xml:space="preserve">The market shall be limited to </w:t>
          </w:r>
          <w:r w:rsidR="00053A73">
            <w:t>a small scale convenience grocery store with a maximum</w:t>
          </w:r>
          <w:r>
            <w:t xml:space="preserve"> </w:t>
          </w:r>
          <w:r w:rsidR="00053A73">
            <w:t>Gross Floor Area for the retail component of 280m².</w:t>
          </w:r>
        </w:p>
        <w:p w:rsidR="00053A73" w:rsidP="00053A73" w:rsidRDefault="00053A73" w14:paraId="221D5A85" w14:textId="77777777">
          <w:pPr>
            <w:pStyle w:val="ListParagraph"/>
            <w:spacing w:after="0" w:line="240" w:lineRule="auto"/>
          </w:pPr>
        </w:p>
        <w:p w:rsidR="00053A73" w:rsidP="00053A73" w:rsidRDefault="00053A73" w14:paraId="5B52F3E7" w14:textId="32E85D90">
          <w:pPr>
            <w:pStyle w:val="ListParagraph"/>
            <w:numPr>
              <w:ilvl w:val="0"/>
              <w:numId w:val="7"/>
            </w:numPr>
            <w:spacing w:after="0" w:line="240" w:lineRule="auto"/>
            <w:ind w:left="720"/>
          </w:pPr>
          <w:r>
            <w:lastRenderedPageBreak/>
            <w:t>The cafe shall be limited to a maximum Gross Floor Area for the kitchen and dining area components of 160m².</w:t>
          </w:r>
        </w:p>
        <w:p w:rsidR="0054008B" w:rsidP="0054008B" w:rsidRDefault="0054008B" w14:paraId="39763AE2" w14:textId="77777777">
          <w:pPr>
            <w:pStyle w:val="ListParagraph"/>
            <w:spacing w:after="0" w:line="240" w:lineRule="auto"/>
          </w:pPr>
        </w:p>
        <w:p w:rsidR="00456B4C" w:rsidP="00456B4C" w:rsidRDefault="00456B4C" w14:paraId="4CF66A2C" w14:textId="7500E2C2">
          <w:pPr>
            <w:pStyle w:val="ListParagraph"/>
            <w:numPr>
              <w:ilvl w:val="0"/>
              <w:numId w:val="7"/>
            </w:numPr>
            <w:spacing w:after="0" w:line="240" w:lineRule="auto"/>
            <w:ind w:left="720"/>
          </w:pPr>
          <w:r>
            <w:t>T</w:t>
          </w:r>
          <w:r w:rsidRPr="00C74556">
            <w:t xml:space="preserve">he hours of operation of the </w:t>
          </w:r>
          <w:r>
            <w:t>marke</w:t>
          </w:r>
          <w:r w:rsidR="00855396">
            <w:t>t</w:t>
          </w:r>
          <w:r>
            <w:t xml:space="preserve"> and cafe</w:t>
          </w:r>
          <w:r w:rsidRPr="00C74556">
            <w:t xml:space="preserve"> shall be 07</w:t>
          </w:r>
          <w:r w:rsidR="0054008B">
            <w:t>:</w:t>
          </w:r>
          <w:r w:rsidRPr="00C74556">
            <w:t xml:space="preserve">30am - </w:t>
          </w:r>
          <w:r>
            <w:t>8</w:t>
          </w:r>
          <w:r w:rsidRPr="00C74556">
            <w:t>:</w:t>
          </w:r>
          <w:r>
            <w:t>0</w:t>
          </w:r>
          <w:r w:rsidRPr="00C74556">
            <w:t>0pm</w:t>
          </w:r>
          <w:r>
            <w:t xml:space="preserve"> daily.</w:t>
          </w:r>
          <w:r w:rsidR="00030037">
            <w:t xml:space="preserve">  </w:t>
          </w:r>
        </w:p>
        <w:p w:rsidR="00456B4C" w:rsidP="00456B4C" w:rsidRDefault="00456B4C" w14:paraId="6F9400F3" w14:textId="77777777">
          <w:pPr>
            <w:spacing w:after="0" w:line="240" w:lineRule="auto"/>
          </w:pPr>
        </w:p>
        <w:p w:rsidR="00975B69" w:rsidP="00BF3533" w:rsidRDefault="00942F19" w14:paraId="719C02B6" w14:textId="3335070B">
          <w:pPr>
            <w:pStyle w:val="ListParagraph"/>
            <w:numPr>
              <w:ilvl w:val="0"/>
              <w:numId w:val="7"/>
            </w:numPr>
            <w:spacing w:after="0" w:line="240" w:lineRule="auto"/>
            <w:ind w:left="720"/>
          </w:pPr>
          <w:r w:rsidRPr="003C511A">
            <w:t>A detailed landscape plan generally in accordance with the approved landscape master plan, showing the landscaping around the retail and restaurant buildings and car park area shall be prepared and submitted to the Council for approval.</w:t>
          </w:r>
        </w:p>
        <w:p w:rsidR="00F823BC" w:rsidP="00F823BC" w:rsidRDefault="00F823BC" w14:paraId="461BD4C6" w14:textId="77777777">
          <w:pPr>
            <w:pStyle w:val="ListParagraph"/>
          </w:pPr>
        </w:p>
        <w:p w:rsidRPr="00F823BC" w:rsidR="00F823BC" w:rsidP="00F823BC" w:rsidRDefault="00F823BC" w14:paraId="029FC381" w14:textId="4A4E722B">
          <w:pPr>
            <w:pStyle w:val="ListParagraph"/>
            <w:spacing w:after="0" w:line="240" w:lineRule="auto"/>
            <w:rPr>
              <w:color w:val="FF0000"/>
              <w:u w:val="single"/>
            </w:rPr>
          </w:pPr>
          <w:r w:rsidRPr="00F823BC">
            <w:rPr>
              <w:color w:val="FF0000"/>
              <w:u w:val="single"/>
            </w:rPr>
            <w:t xml:space="preserve">The detailed landscape plan shall also include defined pedestrian paths and traffic measures to slow traffic within the café/market carpark to improve safety for pedestrians and cyclist and encourage lower vehicle </w:t>
          </w:r>
          <w:commentRangeStart w:id="17"/>
          <w:r w:rsidRPr="00F823BC">
            <w:rPr>
              <w:color w:val="FF0000"/>
              <w:u w:val="single"/>
            </w:rPr>
            <w:t>speeds</w:t>
          </w:r>
          <w:commentRangeEnd w:id="17"/>
          <w:r w:rsidRPr="00F823BC">
            <w:rPr>
              <w:rStyle w:val="CommentReference"/>
              <w:color w:val="FF0000"/>
              <w:sz w:val="22"/>
              <w:szCs w:val="22"/>
              <w:u w:val="single"/>
            </w:rPr>
            <w:commentReference w:id="17"/>
          </w:r>
          <w:r w:rsidRPr="00F823BC">
            <w:rPr>
              <w:color w:val="FF0000"/>
              <w:u w:val="single"/>
            </w:rPr>
            <w:t>.</w:t>
          </w:r>
        </w:p>
        <w:p w:rsidRPr="003C511A" w:rsidR="00942F19" w:rsidP="00113C2A" w:rsidRDefault="00942F19" w14:paraId="2CEC86BC" w14:textId="77777777">
          <w:pPr>
            <w:pStyle w:val="ListParagraph"/>
            <w:spacing w:after="0" w:line="240" w:lineRule="auto"/>
            <w:ind w:left="360"/>
          </w:pPr>
        </w:p>
        <w:p w:rsidRPr="003C511A" w:rsidR="00942F19" w:rsidP="00BF3533" w:rsidRDefault="00942F19" w14:paraId="7312A262" w14:textId="76621406">
          <w:pPr>
            <w:pStyle w:val="ListParagraph"/>
            <w:numPr>
              <w:ilvl w:val="0"/>
              <w:numId w:val="7"/>
            </w:numPr>
            <w:spacing w:after="0" w:line="240" w:lineRule="auto"/>
            <w:ind w:left="720"/>
          </w:pPr>
          <w:r w:rsidRPr="003C511A">
            <w:t xml:space="preserve">The approved landscaping plan for the </w:t>
          </w:r>
          <w:r w:rsidR="002A1D87">
            <w:t>market and cafe</w:t>
          </w:r>
          <w:r w:rsidRPr="003C511A">
            <w:t xml:space="preserve"> site shall be implemented prior to the buildings becoming operational and the plants thereafter be maintained and irrigated in accordance with that plan.</w:t>
          </w:r>
        </w:p>
        <w:p w:rsidRPr="003C511A" w:rsidR="00942F19" w:rsidP="00113C2A" w:rsidRDefault="00942F19" w14:paraId="361A2BE5" w14:textId="77777777">
          <w:pPr>
            <w:pStyle w:val="ListParagraph"/>
            <w:spacing w:after="0" w:line="240" w:lineRule="auto"/>
            <w:ind w:left="360"/>
          </w:pPr>
        </w:p>
        <w:p w:rsidRPr="003C511A" w:rsidR="00942F19" w:rsidP="00BF3533" w:rsidRDefault="00942F19" w14:paraId="1C8711E7" w14:textId="77777777">
          <w:pPr>
            <w:pStyle w:val="ListParagraph"/>
            <w:numPr>
              <w:ilvl w:val="0"/>
              <w:numId w:val="7"/>
            </w:numPr>
            <w:spacing w:after="0" w:line="240" w:lineRule="auto"/>
            <w:ind w:left="720"/>
          </w:pPr>
          <w:r w:rsidRPr="003C511A">
            <w:t>Prior to the occupation of the building, the consent holder shall complete the following:</w:t>
          </w:r>
        </w:p>
        <w:p w:rsidRPr="003C511A" w:rsidR="00942F19" w:rsidP="00113C2A" w:rsidRDefault="00942F19" w14:paraId="04C67AF3" w14:textId="77777777">
          <w:pPr>
            <w:pStyle w:val="ListParagraph"/>
            <w:spacing w:after="0" w:line="240" w:lineRule="auto"/>
            <w:ind w:left="360"/>
          </w:pPr>
        </w:p>
        <w:p w:rsidR="00942F19" w:rsidP="00BF3533" w:rsidRDefault="00942F19" w14:paraId="0F574E4D" w14:textId="3988A453">
          <w:pPr>
            <w:pStyle w:val="ListParagraph"/>
            <w:numPr>
              <w:ilvl w:val="1"/>
              <w:numId w:val="7"/>
            </w:numPr>
            <w:spacing w:after="0" w:line="240" w:lineRule="auto"/>
            <w:ind w:left="1080"/>
          </w:pPr>
          <w:r w:rsidRPr="003C511A">
            <w:t>The provision of a sealed vehicle crossing that shall be constructed to the site in accordance with the stamped as approved plans to Council’s standards.</w:t>
          </w:r>
        </w:p>
        <w:p w:rsidRPr="003C511A" w:rsidR="00CE06E2" w:rsidP="00CE06E2" w:rsidRDefault="00CE06E2" w14:paraId="1BDA7EDD" w14:textId="77777777">
          <w:pPr>
            <w:pStyle w:val="ListParagraph"/>
            <w:spacing w:after="0" w:line="240" w:lineRule="auto"/>
            <w:ind w:left="1080"/>
          </w:pPr>
        </w:p>
        <w:p w:rsidR="00942F19" w:rsidP="00BF3533" w:rsidRDefault="00942F19" w14:paraId="5DEF5BA5" w14:textId="6216C979">
          <w:pPr>
            <w:pStyle w:val="ListParagraph"/>
            <w:numPr>
              <w:ilvl w:val="1"/>
              <w:numId w:val="7"/>
            </w:numPr>
            <w:spacing w:after="0" w:line="240" w:lineRule="auto"/>
            <w:ind w:left="1080"/>
          </w:pPr>
          <w:r w:rsidRPr="003C511A">
            <w:t xml:space="preserve">All signage and road markings shall be in accordance with </w:t>
          </w:r>
          <w:r w:rsidRPr="00F823BC" w:rsidR="00F823BC">
            <w:rPr>
              <w:color w:val="FF0000"/>
              <w:u w:val="single"/>
            </w:rPr>
            <w:t>TCD (Traffic Control Devices manual)</w:t>
          </w:r>
          <w:r w:rsidR="00F823BC">
            <w:t xml:space="preserve"> </w:t>
          </w:r>
          <w:r w:rsidRPr="00F823BC">
            <w:rPr>
              <w:strike/>
              <w:color w:val="FF0000"/>
            </w:rPr>
            <w:t>MOTSAM (Manual of Traffic Signs and Markings)</w:t>
          </w:r>
          <w:r w:rsidRPr="003C511A">
            <w:t xml:space="preserve"> requirements.</w:t>
          </w:r>
        </w:p>
        <w:p w:rsidR="00CE06E2" w:rsidP="00CE06E2" w:rsidRDefault="00CE06E2" w14:paraId="12AD2E3E" w14:textId="77777777">
          <w:pPr>
            <w:pStyle w:val="ListParagraph"/>
          </w:pPr>
        </w:p>
        <w:p w:rsidR="004615D0" w:rsidP="00BF3533" w:rsidRDefault="00942F19" w14:paraId="4430F31D" w14:textId="77777777">
          <w:pPr>
            <w:pStyle w:val="ListParagraph"/>
            <w:numPr>
              <w:ilvl w:val="1"/>
              <w:numId w:val="7"/>
            </w:numPr>
            <w:spacing w:after="0" w:line="240" w:lineRule="auto"/>
            <w:ind w:left="1080"/>
          </w:pPr>
          <w:r w:rsidRPr="003C511A">
            <w:t xml:space="preserve">All earthworked and exposed areas shall be top-soiled and grassed/revegetated or otherwise permanently stabilised. </w:t>
          </w:r>
        </w:p>
        <w:p w:rsidR="00CE06E2" w:rsidP="00CE06E2" w:rsidRDefault="00CE06E2" w14:paraId="3D3C5F8C" w14:textId="77777777">
          <w:pPr>
            <w:pStyle w:val="ListParagraph"/>
          </w:pPr>
        </w:p>
        <w:p w:rsidR="00994616" w:rsidP="00BF3533" w:rsidRDefault="00942F19" w14:paraId="4CF5C9B5" w14:textId="77777777">
          <w:pPr>
            <w:pStyle w:val="ListParagraph"/>
            <w:numPr>
              <w:ilvl w:val="1"/>
              <w:numId w:val="7"/>
            </w:numPr>
            <w:spacing w:after="0" w:line="240" w:lineRule="auto"/>
            <w:ind w:left="1080"/>
          </w:pPr>
          <w:r w:rsidRPr="003C511A">
            <w:t>The consent holder shall remedy any damage to all existing road surfaces and berms that result from work carried out for this consent.</w:t>
          </w:r>
        </w:p>
        <w:p w:rsidR="00994616" w:rsidP="00994616" w:rsidRDefault="00994616" w14:paraId="0C47F6A7" w14:textId="77777777">
          <w:pPr>
            <w:pStyle w:val="ListParagraph"/>
          </w:pPr>
        </w:p>
        <w:p w:rsidR="00994616" w:rsidP="00994616" w:rsidRDefault="00994616" w14:paraId="5E9681DD" w14:textId="384CA05F">
          <w:pPr>
            <w:pStyle w:val="ListParagraph"/>
            <w:numPr>
              <w:ilvl w:val="1"/>
              <w:numId w:val="7"/>
            </w:numPr>
            <w:spacing w:after="0" w:line="240" w:lineRule="auto"/>
            <w:ind w:left="1080"/>
          </w:pPr>
          <w:r>
            <w:t xml:space="preserve"> At least two cycle parking spaces shall be provided for the cafe.</w:t>
          </w:r>
        </w:p>
        <w:p w:rsidR="00812606" w:rsidP="00812606" w:rsidRDefault="00812606" w14:paraId="122A15E1" w14:textId="77777777">
          <w:pPr>
            <w:pStyle w:val="ListParagraph"/>
          </w:pPr>
        </w:p>
        <w:p w:rsidRPr="00F45DC0" w:rsidR="00C37827" w:rsidP="00812606" w:rsidRDefault="00C37827" w14:paraId="217B7A58" w14:textId="31BBB011">
          <w:pPr>
            <w:pStyle w:val="ListParagraph"/>
            <w:numPr>
              <w:ilvl w:val="1"/>
              <w:numId w:val="7"/>
            </w:numPr>
            <w:spacing w:after="0" w:line="240" w:lineRule="auto"/>
            <w:ind w:left="1080"/>
            <w:rPr>
              <w:color w:val="00B050"/>
              <w:u w:val="single"/>
            </w:rPr>
          </w:pPr>
          <w:r w:rsidRPr="00F45DC0">
            <w:rPr>
              <w:color w:val="00B050"/>
              <w:u w:val="single"/>
            </w:rPr>
            <w:t xml:space="preserve">Noise generated by truck deliveries in the loading bay of the market may increase the Noise Rating Level between 8:00 am and 8:00 pm up to a limit of 61 dB LAeq when measured at the façade of the first and second Floor Apartments – Lot </w:t>
          </w:r>
          <w:commentRangeStart w:id="18"/>
          <w:r w:rsidRPr="00F45DC0">
            <w:rPr>
              <w:color w:val="00B050"/>
              <w:u w:val="single"/>
            </w:rPr>
            <w:t>102</w:t>
          </w:r>
          <w:commentRangeEnd w:id="18"/>
          <w:r w:rsidRPr="00F45DC0">
            <w:rPr>
              <w:rStyle w:val="CommentReference"/>
              <w:color w:val="00B050"/>
              <w:sz w:val="22"/>
              <w:szCs w:val="22"/>
              <w:u w:val="single"/>
            </w:rPr>
            <w:commentReference w:id="18"/>
          </w:r>
          <w:r w:rsidRPr="00F45DC0">
            <w:rPr>
              <w:color w:val="00B050"/>
              <w:u w:val="single"/>
            </w:rPr>
            <w:t>.</w:t>
          </w:r>
        </w:p>
        <w:p w:rsidRPr="00F45DC0" w:rsidR="00C37827" w:rsidP="00C37827" w:rsidRDefault="00C37827" w14:paraId="191156A4" w14:textId="77777777">
          <w:pPr>
            <w:pStyle w:val="ListParagraph"/>
            <w:rPr>
              <w:color w:val="00B050"/>
              <w:u w:val="single"/>
            </w:rPr>
          </w:pPr>
        </w:p>
        <w:p w:rsidRPr="00F45DC0" w:rsidR="00812606" w:rsidP="00812606" w:rsidRDefault="00812606" w14:paraId="60527030" w14:textId="0B5D9DCD">
          <w:pPr>
            <w:pStyle w:val="ListParagraph"/>
            <w:numPr>
              <w:ilvl w:val="1"/>
              <w:numId w:val="7"/>
            </w:numPr>
            <w:spacing w:after="0" w:line="240" w:lineRule="auto"/>
            <w:ind w:left="1080"/>
            <w:rPr>
              <w:color w:val="00B050"/>
              <w:u w:val="single"/>
            </w:rPr>
          </w:pPr>
          <w:r w:rsidRPr="00F45DC0">
            <w:rPr>
              <w:color w:val="00B050"/>
              <w:u w:val="single"/>
            </w:rPr>
            <w:t xml:space="preserve">An acoustically effective barrier with a minimum height of 2.0 m must be constructed between the southern loading bay of the market and the boundary of Lot 102. The barrier must be solid with no gaps and have a surface mass of no less than 10 kg/m². The barrier must be in place before the market operates and must be maintained to be acoustically effective for as long as the market is </w:t>
          </w:r>
          <w:commentRangeStart w:id="19"/>
          <w:r w:rsidRPr="00F45DC0">
            <w:rPr>
              <w:color w:val="00B050"/>
              <w:u w:val="single"/>
            </w:rPr>
            <w:t>operational</w:t>
          </w:r>
          <w:commentRangeEnd w:id="19"/>
          <w:r w:rsidRPr="00F45DC0" w:rsidR="00C37827">
            <w:rPr>
              <w:rStyle w:val="CommentReference"/>
              <w:color w:val="00B050"/>
              <w:sz w:val="22"/>
              <w:szCs w:val="22"/>
              <w:u w:val="single"/>
            </w:rPr>
            <w:commentReference w:id="19"/>
          </w:r>
          <w:r w:rsidRPr="00F45DC0">
            <w:rPr>
              <w:color w:val="00B050"/>
              <w:u w:val="single"/>
            </w:rPr>
            <w:t>.</w:t>
          </w:r>
        </w:p>
        <w:p w:rsidRPr="003C511A" w:rsidR="00942F19" w:rsidP="00994616" w:rsidRDefault="00942F19" w14:paraId="674751CE" w14:textId="6EB12A23">
          <w:pPr>
            <w:pStyle w:val="ListParagraph"/>
            <w:spacing w:after="0" w:line="240" w:lineRule="auto"/>
            <w:ind w:left="1080"/>
          </w:pPr>
        </w:p>
        <w:p w:rsidR="000511E9" w:rsidP="00113C2A" w:rsidRDefault="00942F19" w14:paraId="02BD15BB" w14:textId="42B462A6">
          <w:pPr>
            <w:pStyle w:val="ListParagraph"/>
            <w:numPr>
              <w:ilvl w:val="0"/>
              <w:numId w:val="7"/>
            </w:numPr>
            <w:spacing w:after="0" w:line="240" w:lineRule="auto"/>
            <w:ind w:left="720"/>
          </w:pPr>
          <w:r w:rsidRPr="003C511A">
            <w:t>A signage plan in accordance with the signage locations shown on the master plan showing the details of signage within the retail site shall be prepared and submitted to Council for approval as part of the building consent application.</w:t>
          </w:r>
        </w:p>
      </w:sdtContent>
    </w:sdt>
    <w:p w:rsidR="007C6E1F" w:rsidRDefault="007C6E1F" w14:paraId="31C6EE47" w14:textId="7C470CA5"/>
    <w:p w:rsidR="00C67E7E" w:rsidRDefault="00C67E7E" w14:paraId="5C558CB2" w14:textId="383D7BA0">
      <w:r>
        <w:br w:type="page"/>
      </w:r>
    </w:p>
    <w:p w:rsidRPr="003C511A" w:rsidR="00E720C5" w:rsidP="00113C2A" w:rsidRDefault="00E720C5" w14:paraId="29BC8510" w14:textId="77777777">
      <w:pPr>
        <w:spacing w:after="0" w:line="240" w:lineRule="auto"/>
      </w:pPr>
    </w:p>
    <w:p w:rsidR="003C511A" w:rsidP="00113C2A" w:rsidRDefault="003C511A" w14:paraId="64BD76CE" w14:textId="4FD8AB1D">
      <w:pPr>
        <w:spacing w:after="0" w:line="240" w:lineRule="auto"/>
        <w:rPr>
          <w:b/>
          <w:bCs/>
          <w:sz w:val="28"/>
          <w:szCs w:val="28"/>
        </w:rPr>
      </w:pPr>
      <w:r w:rsidRPr="003C511A">
        <w:rPr>
          <w:b/>
          <w:bCs/>
          <w:sz w:val="28"/>
          <w:szCs w:val="28"/>
        </w:rPr>
        <w:t>Part B – Subdivision Conditions</w:t>
      </w:r>
    </w:p>
    <w:p w:rsidR="00132902" w:rsidP="00113C2A" w:rsidRDefault="00132902" w14:paraId="28D5C973" w14:textId="77777777">
      <w:pPr>
        <w:spacing w:after="0" w:line="240" w:lineRule="auto"/>
        <w:rPr>
          <w:b/>
          <w:bCs/>
          <w:sz w:val="28"/>
          <w:szCs w:val="28"/>
        </w:rPr>
      </w:pPr>
    </w:p>
    <w:p w:rsidRPr="007C6E1F" w:rsidR="00132902" w:rsidP="00132902" w:rsidRDefault="00132902" w14:paraId="785700A6" w14:textId="77777777">
      <w:pPr>
        <w:spacing w:after="0" w:line="240" w:lineRule="auto"/>
        <w:rPr>
          <w:color w:val="00B050"/>
          <w:u w:val="single"/>
        </w:rPr>
      </w:pPr>
      <w:r w:rsidRPr="007C6E1F">
        <w:rPr>
          <w:color w:val="00B050"/>
          <w:u w:val="single"/>
        </w:rPr>
        <w:t>To be administered by Queenstown Lakes District Council</w:t>
      </w:r>
    </w:p>
    <w:p w:rsidR="003C511A" w:rsidP="00113C2A" w:rsidRDefault="003C511A" w14:paraId="55E59CCE" w14:textId="77777777">
      <w:pPr>
        <w:spacing w:after="0" w:line="240" w:lineRule="auto"/>
      </w:pPr>
    </w:p>
    <w:p w:rsidRPr="003C511A" w:rsidR="003C511A" w:rsidP="00113C2A" w:rsidRDefault="003C511A" w14:paraId="1A44F23D" w14:textId="77777777">
      <w:pPr>
        <w:spacing w:after="0" w:line="240" w:lineRule="auto"/>
        <w:rPr>
          <w:b/>
          <w:bCs/>
          <w:i/>
          <w:iCs/>
        </w:rPr>
      </w:pPr>
      <w:r w:rsidRPr="003C511A">
        <w:rPr>
          <w:b/>
          <w:bCs/>
          <w:i/>
          <w:iCs/>
        </w:rPr>
        <w:t>The activity:</w:t>
      </w:r>
    </w:p>
    <w:p w:rsidRPr="003C511A" w:rsidR="003C511A" w:rsidP="00113C2A" w:rsidRDefault="003C511A" w14:paraId="620DC215" w14:textId="77777777">
      <w:pPr>
        <w:spacing w:after="0" w:line="240" w:lineRule="auto"/>
      </w:pPr>
    </w:p>
    <w:p w:rsidRPr="003C511A" w:rsidR="003C511A" w:rsidP="00113C2A" w:rsidRDefault="003C511A" w14:paraId="44DB9B1C" w14:textId="1C28A9A9">
      <w:pPr>
        <w:spacing w:after="0" w:line="240" w:lineRule="auto"/>
      </w:pPr>
      <w:r>
        <w:t>Subdivision</w:t>
      </w:r>
      <w:r w:rsidRPr="003C511A">
        <w:t xml:space="preserve"> consent (section </w:t>
      </w:r>
      <w:r>
        <w:t>11</w:t>
      </w:r>
      <w:r w:rsidRPr="003C511A">
        <w:t xml:space="preserve"> of the Resource Management Act 1991 (</w:t>
      </w:r>
      <w:r w:rsidRPr="003C511A">
        <w:rPr>
          <w:b/>
          <w:bCs/>
        </w:rPr>
        <w:t>RMA</w:t>
      </w:r>
      <w:r w:rsidRPr="003C511A">
        <w:t>)).</w:t>
      </w:r>
    </w:p>
    <w:p w:rsidRPr="003C511A" w:rsidR="003C511A" w:rsidP="00113C2A" w:rsidRDefault="003C511A" w14:paraId="37DA6833" w14:textId="77777777">
      <w:pPr>
        <w:spacing w:after="0" w:line="240" w:lineRule="auto"/>
      </w:pPr>
    </w:p>
    <w:p w:rsidRPr="003C511A" w:rsidR="003C511A" w:rsidP="00113C2A" w:rsidRDefault="003C511A" w14:paraId="50DC3D00" w14:textId="6B24DB21">
      <w:pPr>
        <w:spacing w:after="0" w:line="240" w:lineRule="auto"/>
        <w:rPr>
          <w:b/>
          <w:bCs/>
          <w:i/>
          <w:iCs/>
        </w:rPr>
      </w:pPr>
      <w:r w:rsidRPr="003C511A">
        <w:rPr>
          <w:b/>
          <w:bCs/>
          <w:i/>
          <w:iCs/>
        </w:rPr>
        <w:t>General condition</w:t>
      </w:r>
      <w:r w:rsidR="00973707">
        <w:rPr>
          <w:b/>
          <w:bCs/>
          <w:i/>
          <w:iCs/>
        </w:rPr>
        <w:t>s</w:t>
      </w:r>
    </w:p>
    <w:p w:rsidRPr="003C511A" w:rsidR="003C511A" w:rsidP="00113C2A" w:rsidRDefault="003C511A" w14:paraId="2C1D05FD" w14:textId="77777777">
      <w:pPr>
        <w:spacing w:after="0" w:line="240" w:lineRule="auto"/>
      </w:pPr>
    </w:p>
    <w:p w:rsidR="003C511A" w:rsidRDefault="003C511A" w14:paraId="707B7E58" w14:textId="03F65641">
      <w:pPr>
        <w:pStyle w:val="ListParagraph"/>
        <w:numPr>
          <w:ilvl w:val="0"/>
          <w:numId w:val="9"/>
        </w:numPr>
        <w:spacing w:after="0" w:line="240" w:lineRule="auto"/>
        <w:ind w:left="720"/>
      </w:pPr>
      <w:r w:rsidRPr="003C511A">
        <w:t xml:space="preserve">The activity of </w:t>
      </w:r>
      <w:r>
        <w:t>subdividing to enable the residential units, commercial buildings and childcare, roading and open space to facilitate the land use authorised by the land use component of this consent</w:t>
      </w:r>
      <w:r w:rsidR="00F474AC">
        <w:t xml:space="preserve"> </w:t>
      </w:r>
      <w:r w:rsidRPr="00F474AC" w:rsidR="00F474AC">
        <w:rPr>
          <w:color w:val="00B050"/>
        </w:rPr>
        <w:t>(</w:t>
      </w:r>
      <w:r w:rsidRPr="00F474AC" w:rsidR="00F474AC">
        <w:rPr>
          <w:b/>
          <w:bCs/>
          <w:color w:val="00B050"/>
        </w:rPr>
        <w:t>Development</w:t>
      </w:r>
      <w:r w:rsidRPr="00F474AC" w:rsidR="00F474AC">
        <w:rPr>
          <w:color w:val="00B050"/>
        </w:rPr>
        <w:t>)</w:t>
      </w:r>
      <w:r w:rsidRPr="00F474AC">
        <w:rPr>
          <w:color w:val="00B050"/>
        </w:rPr>
        <w:t xml:space="preserve">, </w:t>
      </w:r>
      <w:r w:rsidRPr="003C511A">
        <w:t xml:space="preserve">shall be carried out in </w:t>
      </w:r>
      <w:r w:rsidR="00AA584B">
        <w:t xml:space="preserve">general </w:t>
      </w:r>
      <w:r w:rsidRPr="003C511A">
        <w:t>accordance with the application for resource consent, including any reports, plans, and any further information provided by the Consent Holder, and in accordance with the following conditions of consent. Where there is any apparent conflict between the application and consent conditions, the consent conditions shall prevail.</w:t>
      </w:r>
    </w:p>
    <w:p w:rsidR="0082355A" w:rsidP="0082355A" w:rsidRDefault="0082355A" w14:paraId="137DEBD7" w14:textId="77777777">
      <w:pPr>
        <w:pStyle w:val="ListParagraph"/>
        <w:spacing w:after="0" w:line="240" w:lineRule="auto"/>
      </w:pPr>
    </w:p>
    <w:p w:rsidRPr="003C511A" w:rsidR="0082355A" w:rsidP="0082355A" w:rsidRDefault="0082355A" w14:paraId="3F3461FB" w14:textId="0F51743C">
      <w:pPr>
        <w:pStyle w:val="ListParagraph"/>
        <w:spacing w:after="0" w:line="240" w:lineRule="auto"/>
      </w:pPr>
      <w:r>
        <w:t xml:space="preserve">Note this consent </w:t>
      </w:r>
      <w:r w:rsidRPr="00DF4E63" w:rsidR="00D24F27">
        <w:t xml:space="preserve">authorises subdivision to create the fee simple lots </w:t>
      </w:r>
      <w:r w:rsidRPr="00DF4E63" w:rsidR="00A019AF">
        <w:t>(Lots 102 and 103) that the apartment buildings are to be located on but</w:t>
      </w:r>
      <w:r w:rsidR="00A019AF">
        <w:t xml:space="preserve"> </w:t>
      </w:r>
      <w:r>
        <w:t>does not authorise the unit title subdivision of the two apartment buildings.</w:t>
      </w:r>
      <w:r w:rsidR="00A409B2">
        <w:t xml:space="preserve"> </w:t>
      </w:r>
      <w:r>
        <w:t xml:space="preserve">The </w:t>
      </w:r>
      <w:r w:rsidR="0086116B">
        <w:t xml:space="preserve">unit title </w:t>
      </w:r>
      <w:r>
        <w:t>subdivision of these buildings will be the subject of separate subdivision applications.</w:t>
      </w:r>
    </w:p>
    <w:p w:rsidRPr="003C511A" w:rsidR="003C511A" w:rsidP="00113C2A" w:rsidRDefault="003C511A" w14:paraId="4CAAE217" w14:textId="77777777">
      <w:pPr>
        <w:pStyle w:val="ListParagraph"/>
        <w:spacing w:after="0" w:line="240" w:lineRule="auto"/>
      </w:pPr>
    </w:p>
    <w:p w:rsidR="003C511A" w:rsidRDefault="003C511A" w14:paraId="52B06A64" w14:textId="77777777">
      <w:pPr>
        <w:pStyle w:val="ListParagraph"/>
        <w:numPr>
          <w:ilvl w:val="0"/>
          <w:numId w:val="9"/>
        </w:numPr>
        <w:spacing w:after="0" w:line="240" w:lineRule="auto"/>
        <w:ind w:left="720"/>
      </w:pPr>
      <w:r w:rsidRPr="003C511A">
        <w:t>In accordance with s26(1) of the FTAA 2024, this consent shall lapse unless given effect to within 10 years from the date of the approval of this application.</w:t>
      </w:r>
    </w:p>
    <w:p w:rsidR="0082355A" w:rsidP="0082355A" w:rsidRDefault="0082355A" w14:paraId="070B167F" w14:textId="77777777">
      <w:pPr>
        <w:pStyle w:val="ListParagraph"/>
        <w:spacing w:after="0" w:line="240" w:lineRule="auto"/>
      </w:pPr>
    </w:p>
    <w:p w:rsidRPr="00A019AF" w:rsidR="0082355A" w:rsidRDefault="006E19EE" w14:paraId="2B77A58B" w14:textId="2D555CC5">
      <w:pPr>
        <w:pStyle w:val="ListParagraph"/>
        <w:numPr>
          <w:ilvl w:val="0"/>
          <w:numId w:val="9"/>
        </w:numPr>
        <w:spacing w:after="0" w:line="240" w:lineRule="auto"/>
        <w:ind w:left="720"/>
      </w:pPr>
      <w:r w:rsidRPr="00A019AF">
        <w:t>The development shall proceed in accordance with the following plans:</w:t>
      </w:r>
    </w:p>
    <w:sdt>
      <w:sdtPr>
        <w:id w:val="459544227"/>
        <w:docPartObj>
          <w:docPartGallery w:val="Cover Pages"/>
          <w:docPartUnique/>
        </w:docPartObj>
      </w:sdtPr>
      <w:sdtContent>
        <w:p w:rsidR="00F060DE" w:rsidP="00F060DE" w:rsidRDefault="00F060DE" w14:paraId="675DBB73" w14:textId="020DDA3A">
          <w:pPr>
            <w:pStyle w:val="ListParagraph"/>
            <w:rPr>
              <w:highlight w:val="yellow"/>
            </w:rPr>
          </w:pPr>
        </w:p>
        <w:p w:rsidRPr="00E7137B" w:rsidR="00E603A9" w:rsidP="00E603A9" w:rsidRDefault="00E603A9" w14:paraId="065EC4CC" w14:textId="77777777">
          <w:pPr>
            <w:pStyle w:val="ListParagraph"/>
            <w:rPr>
              <w:i/>
              <w:iCs/>
            </w:rPr>
          </w:pPr>
          <w:r w:rsidRPr="00E7137B">
            <w:rPr>
              <w:i/>
              <w:iCs/>
            </w:rPr>
            <w:t>Master Plan</w:t>
          </w:r>
        </w:p>
        <w:p w:rsidRPr="00E7137B" w:rsidR="00E603A9" w:rsidP="00E603A9" w:rsidRDefault="00E603A9" w14:paraId="7CB06AE5" w14:textId="77777777">
          <w:pPr>
            <w:pStyle w:val="ListParagraph"/>
          </w:pPr>
        </w:p>
        <w:p w:rsidRPr="00E7137B" w:rsidR="00E603A9" w:rsidP="001A0E07" w:rsidRDefault="00E603A9" w14:paraId="1701DA84" w14:textId="77777777">
          <w:pPr>
            <w:pStyle w:val="ListParagraph"/>
            <w:numPr>
              <w:ilvl w:val="0"/>
              <w:numId w:val="71"/>
            </w:numPr>
            <w:ind w:left="1077" w:hanging="357"/>
          </w:pPr>
          <w:r w:rsidRPr="00E7137B">
            <w:t xml:space="preserve">Mt Iron Junction Fast Track Application – Graphic Attachment – Urban Design and Landscape – Overall Master Plan – Dated </w:t>
          </w:r>
          <w:r w:rsidRPr="00E7137B">
            <w:rPr>
              <w:strike/>
              <w:color w:val="0070C0"/>
            </w:rPr>
            <w:t>21/11/2025</w:t>
          </w:r>
          <w:r w:rsidRPr="00E7137B">
            <w:rPr>
              <w:color w:val="0070C0"/>
            </w:rPr>
            <w:t xml:space="preserve"> </w:t>
          </w:r>
          <w:r w:rsidRPr="00EE0179">
            <w:rPr>
              <w:strike/>
              <w:color w:val="FFC000"/>
            </w:rPr>
            <w:t>17/07/2026</w:t>
          </w:r>
          <w:r w:rsidRPr="00EE0179">
            <w:rPr>
              <w:color w:val="FFC000"/>
            </w:rPr>
            <w:t xml:space="preserve"> </w:t>
          </w:r>
          <w:r w:rsidRPr="00EE0179">
            <w:rPr>
              <w:color w:val="FFC000"/>
              <w:u w:val="single"/>
            </w:rPr>
            <w:t>06/08/26</w:t>
          </w:r>
          <w:r w:rsidRPr="00EE0179">
            <w:t xml:space="preserve"> </w:t>
          </w:r>
          <w:r w:rsidRPr="00E7137B">
            <w:t>– Drawing No: 2023_084/</w:t>
          </w:r>
          <w:r w:rsidRPr="00E7137B">
            <w:rPr>
              <w:strike/>
              <w:color w:val="0070C0"/>
            </w:rPr>
            <w:t>011</w:t>
          </w:r>
          <w:r w:rsidRPr="00E7137B">
            <w:rPr>
              <w:color w:val="0070C0"/>
              <w:u w:val="single"/>
            </w:rPr>
            <w:t>002</w:t>
          </w:r>
          <w:r w:rsidRPr="00E7137B">
            <w:t xml:space="preserve"> – Rev </w:t>
          </w:r>
          <w:r w:rsidRPr="00E7137B">
            <w:rPr>
              <w:strike/>
              <w:color w:val="0070C0"/>
            </w:rPr>
            <w:t>N</w:t>
          </w:r>
          <w:r w:rsidRPr="00EE0179">
            <w:rPr>
              <w:strike/>
              <w:color w:val="FFC000"/>
            </w:rPr>
            <w:t>A</w:t>
          </w:r>
          <w:r w:rsidRPr="00EE0179">
            <w:rPr>
              <w:color w:val="FFC000"/>
              <w:u w:val="single"/>
            </w:rPr>
            <w:t>B</w:t>
          </w:r>
          <w:r w:rsidRPr="00E7137B">
            <w:t xml:space="preserve"> - Prepared by DCM Urban</w:t>
          </w:r>
        </w:p>
        <w:p w:rsidRPr="00E7137B" w:rsidR="00E603A9" w:rsidP="001A0E07" w:rsidRDefault="00E603A9" w14:paraId="3D28AF3A" w14:textId="77777777">
          <w:pPr>
            <w:pStyle w:val="ListParagraph"/>
            <w:numPr>
              <w:ilvl w:val="0"/>
              <w:numId w:val="71"/>
            </w:numPr>
            <w:ind w:left="993" w:hanging="273"/>
          </w:pPr>
          <w:r w:rsidRPr="00E7137B">
            <w:t xml:space="preserve">Mt Iron Junction Fast Track Application – Graphic Attachment – Urban Design and Landscape – Masterplan West – Dated </w:t>
          </w:r>
          <w:r w:rsidRPr="00E7137B">
            <w:rPr>
              <w:strike/>
              <w:color w:val="0070C0"/>
            </w:rPr>
            <w:t>21/11/2025</w:t>
          </w:r>
          <w:r w:rsidRPr="00E7137B">
            <w:rPr>
              <w:color w:val="0070C0"/>
            </w:rPr>
            <w:t xml:space="preserve"> </w:t>
          </w:r>
          <w:r w:rsidRPr="00EE0179">
            <w:rPr>
              <w:strike/>
              <w:color w:val="FFC000"/>
            </w:rPr>
            <w:t>17/07/2026</w:t>
          </w:r>
          <w:r w:rsidRPr="00EE0179">
            <w:rPr>
              <w:color w:val="FFC000"/>
              <w:u w:val="single"/>
            </w:rPr>
            <w:t xml:space="preserve"> 06/08/26</w:t>
          </w:r>
          <w:r w:rsidRPr="00E7137B">
            <w:t xml:space="preserve"> – Drawing No: 2023_084/</w:t>
          </w:r>
          <w:r w:rsidRPr="00E7137B">
            <w:rPr>
              <w:strike/>
              <w:color w:val="0070C0"/>
            </w:rPr>
            <w:t>011</w:t>
          </w:r>
          <w:r w:rsidRPr="00E7137B">
            <w:rPr>
              <w:color w:val="0070C0"/>
              <w:u w:val="single"/>
            </w:rPr>
            <w:t>003</w:t>
          </w:r>
          <w:r w:rsidRPr="00E7137B">
            <w:t xml:space="preserve"> – Rev </w:t>
          </w:r>
          <w:r w:rsidRPr="00E7137B">
            <w:rPr>
              <w:strike/>
              <w:color w:val="0070C0"/>
            </w:rPr>
            <w:t>N</w:t>
          </w:r>
          <w:r w:rsidRPr="00EE0179">
            <w:rPr>
              <w:strike/>
              <w:color w:val="0070C0"/>
            </w:rPr>
            <w:t>A</w:t>
          </w:r>
          <w:r w:rsidRPr="00EE0179">
            <w:rPr>
              <w:color w:val="FFC000"/>
              <w:u w:val="single"/>
            </w:rPr>
            <w:t>B</w:t>
          </w:r>
          <w:r w:rsidRPr="00E7137B">
            <w:t xml:space="preserve"> - Prepared by DCM Urban</w:t>
          </w:r>
        </w:p>
        <w:p w:rsidRPr="00E7137B" w:rsidR="00E603A9" w:rsidP="001A0E07" w:rsidRDefault="00E603A9" w14:paraId="5CD72387" w14:textId="77777777">
          <w:pPr>
            <w:pStyle w:val="ListParagraph"/>
            <w:numPr>
              <w:ilvl w:val="0"/>
              <w:numId w:val="71"/>
            </w:numPr>
            <w:ind w:left="993" w:hanging="273"/>
          </w:pPr>
          <w:r w:rsidRPr="00E7137B">
            <w:t>Mt Iron Junction Fast Track Application – Graphic Attachment – Urban Design and Landscape – Masterplan East – Drawing No: 2023_084/</w:t>
          </w:r>
          <w:r w:rsidRPr="00E7137B">
            <w:rPr>
              <w:strike/>
              <w:color w:val="0070C0"/>
            </w:rPr>
            <w:t>011</w:t>
          </w:r>
          <w:r w:rsidRPr="00E7137B">
            <w:rPr>
              <w:color w:val="0070C0"/>
              <w:u w:val="single"/>
            </w:rPr>
            <w:t>004</w:t>
          </w:r>
          <w:r w:rsidRPr="00E7137B">
            <w:t xml:space="preserve"> – Rev </w:t>
          </w:r>
          <w:r w:rsidRPr="00E7137B">
            <w:rPr>
              <w:strike/>
              <w:color w:val="0070C0"/>
            </w:rPr>
            <w:t>N</w:t>
          </w:r>
          <w:r w:rsidRPr="00EE0179">
            <w:rPr>
              <w:strike/>
              <w:color w:val="FFC000"/>
            </w:rPr>
            <w:t>A</w:t>
          </w:r>
          <w:r w:rsidRPr="00EE0179">
            <w:rPr>
              <w:color w:val="FFC000"/>
              <w:u w:val="single"/>
            </w:rPr>
            <w:t>B</w:t>
          </w:r>
          <w:r w:rsidRPr="00E7137B">
            <w:t xml:space="preserve"> - Prepared by DCM Urban</w:t>
          </w:r>
        </w:p>
        <w:p w:rsidRPr="00E7137B" w:rsidR="00E603A9" w:rsidP="00E603A9" w:rsidRDefault="00E603A9" w14:paraId="447ADB9E" w14:textId="77777777">
          <w:pPr>
            <w:pStyle w:val="ListParagraph"/>
          </w:pPr>
        </w:p>
        <w:p w:rsidRPr="00E7137B" w:rsidR="00E603A9" w:rsidP="00E603A9" w:rsidRDefault="00E603A9" w14:paraId="3848139E" w14:textId="77777777">
          <w:pPr>
            <w:pStyle w:val="ListParagraph"/>
            <w:rPr>
              <w:i/>
              <w:iCs/>
            </w:rPr>
          </w:pPr>
          <w:r w:rsidRPr="00E7137B">
            <w:rPr>
              <w:i/>
              <w:iCs/>
            </w:rPr>
            <w:t>Earthworks and Engineering (subject to Engineering Approval)</w:t>
          </w:r>
        </w:p>
        <w:p w:rsidRPr="00E7137B" w:rsidR="00E603A9" w:rsidP="00E603A9" w:rsidRDefault="00E603A9" w14:paraId="4025585C" w14:textId="77777777">
          <w:pPr>
            <w:pStyle w:val="ListParagraph"/>
          </w:pPr>
        </w:p>
        <w:p w:rsidRPr="00E7137B" w:rsidR="00E603A9" w:rsidP="001A0E07" w:rsidRDefault="00E603A9" w14:paraId="73BB9198" w14:textId="77777777">
          <w:pPr>
            <w:pStyle w:val="ListParagraph"/>
            <w:numPr>
              <w:ilvl w:val="0"/>
              <w:numId w:val="72"/>
            </w:numPr>
          </w:pPr>
          <w:r w:rsidRPr="00E7137B">
            <w:t xml:space="preserve">Mt Iron Junction Ltd – Preliminary Engineering Design – Site Overview – P240103 - Sheet 110 – </w:t>
          </w:r>
          <w:r w:rsidRPr="00433B05">
            <w:rPr>
              <w:highlight w:val="yellow"/>
            </w:rPr>
            <w:t xml:space="preserve">Rev </w:t>
          </w:r>
          <w:r w:rsidRPr="00433B05">
            <w:rPr>
              <w:strike/>
              <w:color w:val="FFC000"/>
              <w:highlight w:val="yellow"/>
            </w:rPr>
            <w:t>1</w:t>
          </w:r>
          <w:r w:rsidRPr="00433B05">
            <w:rPr>
              <w:color w:val="FFC000"/>
              <w:highlight w:val="yellow"/>
              <w:u w:val="single"/>
            </w:rPr>
            <w:t>2</w:t>
          </w:r>
          <w:r w:rsidRPr="00E7137B">
            <w:t xml:space="preserve"> – Patersons</w:t>
          </w:r>
        </w:p>
        <w:p w:rsidRPr="00E7137B" w:rsidR="00E603A9" w:rsidP="001A0E07" w:rsidRDefault="00E603A9" w14:paraId="7DCD5BB1" w14:textId="77777777">
          <w:pPr>
            <w:pStyle w:val="ListParagraph"/>
            <w:numPr>
              <w:ilvl w:val="0"/>
              <w:numId w:val="72"/>
            </w:numPr>
          </w:pPr>
          <w:r w:rsidRPr="00E7137B">
            <w:t xml:space="preserve">Mt Iron Junction Ltd – Preliminary Engineering Design – Earthworks – P240103 - Sheet 200 - 202 – </w:t>
          </w:r>
          <w:r w:rsidRPr="00433B05">
            <w:rPr>
              <w:highlight w:val="yellow"/>
            </w:rPr>
            <w:t xml:space="preserve">Rev </w:t>
          </w:r>
          <w:r w:rsidRPr="00433B05">
            <w:rPr>
              <w:strike/>
              <w:color w:val="FFC000"/>
              <w:highlight w:val="yellow"/>
            </w:rPr>
            <w:t>1</w:t>
          </w:r>
          <w:r w:rsidRPr="00433B05">
            <w:rPr>
              <w:color w:val="FFC000"/>
              <w:highlight w:val="yellow"/>
              <w:u w:val="single"/>
            </w:rPr>
            <w:t>2</w:t>
          </w:r>
          <w:r w:rsidRPr="00E7137B">
            <w:t xml:space="preserve"> - Patersons</w:t>
          </w:r>
        </w:p>
        <w:p w:rsidRPr="00E7137B" w:rsidR="00E603A9" w:rsidP="001A0E07" w:rsidRDefault="00E603A9" w14:paraId="4A438FA9" w14:textId="77777777">
          <w:pPr>
            <w:pStyle w:val="ListParagraph"/>
            <w:numPr>
              <w:ilvl w:val="0"/>
              <w:numId w:val="72"/>
            </w:numPr>
          </w:pPr>
          <w:r w:rsidRPr="00E7137B">
            <w:t xml:space="preserve">Mt Iron Junction Ltd – Preliminary Engineering Design – Roading – P240103 - Sheets 300 – </w:t>
          </w:r>
          <w:r w:rsidRPr="00B02F1C">
            <w:rPr>
              <w:strike/>
              <w:color w:val="FFC000"/>
            </w:rPr>
            <w:t>347</w:t>
          </w:r>
          <w:r w:rsidRPr="00B02F1C">
            <w:rPr>
              <w:color w:val="FFC000"/>
              <w:u w:val="single"/>
            </w:rPr>
            <w:t>361</w:t>
          </w:r>
          <w:r w:rsidRPr="00E7137B">
            <w:t xml:space="preserve"> – </w:t>
          </w:r>
          <w:r w:rsidRPr="00433B05">
            <w:rPr>
              <w:highlight w:val="yellow"/>
            </w:rPr>
            <w:t>Rev 1</w:t>
          </w:r>
          <w:r w:rsidRPr="00E7137B">
            <w:t xml:space="preserve"> - Patersons</w:t>
          </w:r>
        </w:p>
        <w:p w:rsidRPr="00E7137B" w:rsidR="00E603A9" w:rsidP="001A0E07" w:rsidRDefault="00E603A9" w14:paraId="1CEB11B3" w14:textId="77777777">
          <w:pPr>
            <w:pStyle w:val="ListParagraph"/>
            <w:numPr>
              <w:ilvl w:val="0"/>
              <w:numId w:val="72"/>
            </w:numPr>
          </w:pPr>
          <w:r w:rsidRPr="00E7137B">
            <w:lastRenderedPageBreak/>
            <w:t xml:space="preserve">Mt Iron Junction Ltd – Preliminary Engineering Design – Stormwater – P240103 - Sheets 400 - </w:t>
          </w:r>
          <w:r w:rsidRPr="00B02F1C">
            <w:rPr>
              <w:strike/>
              <w:color w:val="FFC000"/>
            </w:rPr>
            <w:t xml:space="preserve">410 </w:t>
          </w:r>
          <w:r w:rsidRPr="00B02F1C">
            <w:rPr>
              <w:color w:val="FFC000"/>
              <w:u w:val="single"/>
            </w:rPr>
            <w:t>412</w:t>
          </w:r>
          <w:r w:rsidRPr="00E7137B">
            <w:t xml:space="preserve">– </w:t>
          </w:r>
          <w:r w:rsidRPr="00433B05">
            <w:rPr>
              <w:highlight w:val="yellow"/>
            </w:rPr>
            <w:t xml:space="preserve">Rev </w:t>
          </w:r>
          <w:r w:rsidRPr="00433B05">
            <w:rPr>
              <w:strike/>
              <w:color w:val="FFC000"/>
              <w:highlight w:val="yellow"/>
            </w:rPr>
            <w:t>1</w:t>
          </w:r>
          <w:r w:rsidRPr="00433B05">
            <w:rPr>
              <w:color w:val="FFC000"/>
              <w:highlight w:val="yellow"/>
              <w:u w:val="single"/>
            </w:rPr>
            <w:t>2</w:t>
          </w:r>
          <w:r w:rsidRPr="00E7137B">
            <w:t xml:space="preserve"> - Patersons</w:t>
          </w:r>
        </w:p>
        <w:p w:rsidRPr="00E7137B" w:rsidR="00E603A9" w:rsidP="001A0E07" w:rsidRDefault="00E603A9" w14:paraId="0112C890" w14:textId="77777777">
          <w:pPr>
            <w:pStyle w:val="ListParagraph"/>
            <w:numPr>
              <w:ilvl w:val="0"/>
              <w:numId w:val="72"/>
            </w:numPr>
          </w:pPr>
          <w:r w:rsidRPr="00E7137B">
            <w:t xml:space="preserve">Mt Iron Junction Ltd – Preliminary Engineering Design –Wastewater– P240103 - Sheets 500A - 514 – </w:t>
          </w:r>
          <w:r w:rsidRPr="00433B05">
            <w:rPr>
              <w:highlight w:val="yellow"/>
            </w:rPr>
            <w:t xml:space="preserve">Rev </w:t>
          </w:r>
          <w:r w:rsidRPr="00433B05">
            <w:rPr>
              <w:strike/>
              <w:color w:val="FFC000"/>
              <w:highlight w:val="yellow"/>
            </w:rPr>
            <w:t>1</w:t>
          </w:r>
          <w:r w:rsidRPr="00433B05">
            <w:rPr>
              <w:color w:val="FFC000"/>
              <w:highlight w:val="yellow"/>
              <w:u w:val="single"/>
            </w:rPr>
            <w:t>2</w:t>
          </w:r>
          <w:r w:rsidRPr="00E7137B">
            <w:t xml:space="preserve"> - Patersons</w:t>
          </w:r>
        </w:p>
        <w:p w:rsidR="00E603A9" w:rsidP="001A0E07" w:rsidRDefault="00E603A9" w14:paraId="48A4E932" w14:textId="77777777">
          <w:pPr>
            <w:pStyle w:val="ListParagraph"/>
            <w:numPr>
              <w:ilvl w:val="0"/>
              <w:numId w:val="72"/>
            </w:numPr>
          </w:pPr>
          <w:r w:rsidRPr="00E7137B">
            <w:t>Mt Iron Junction Ltd – Preliminary Engineering Design – Water Supply – P240103 - Sheet 600 – 600</w:t>
          </w:r>
          <w:r w:rsidRPr="00B02F1C">
            <w:rPr>
              <w:strike/>
              <w:color w:val="FFC000"/>
            </w:rPr>
            <w:t>D</w:t>
          </w:r>
          <w:r w:rsidRPr="00B02F1C">
            <w:rPr>
              <w:color w:val="FFC000"/>
              <w:u w:val="single"/>
            </w:rPr>
            <w:t xml:space="preserve">C </w:t>
          </w:r>
          <w:r w:rsidRPr="00E7137B">
            <w:t xml:space="preserve">– </w:t>
          </w:r>
          <w:r w:rsidRPr="00433B05">
            <w:rPr>
              <w:highlight w:val="yellow"/>
            </w:rPr>
            <w:t xml:space="preserve">Rev </w:t>
          </w:r>
          <w:r w:rsidRPr="00433B05">
            <w:rPr>
              <w:strike/>
              <w:color w:val="FFC000"/>
              <w:highlight w:val="yellow"/>
            </w:rPr>
            <w:t>1</w:t>
          </w:r>
          <w:r w:rsidRPr="00433B05">
            <w:rPr>
              <w:color w:val="FFC000"/>
              <w:highlight w:val="yellow"/>
              <w:u w:val="single"/>
            </w:rPr>
            <w:t>2</w:t>
          </w:r>
          <w:r w:rsidRPr="00E7137B">
            <w:t xml:space="preserve"> </w:t>
          </w:r>
          <w:r>
            <w:t>–</w:t>
          </w:r>
          <w:r w:rsidRPr="00E7137B">
            <w:t xml:space="preserve"> Patersons</w:t>
          </w:r>
        </w:p>
        <w:p w:rsidRPr="00B02F1C" w:rsidR="00E603A9" w:rsidP="001A0E07" w:rsidRDefault="00E603A9" w14:paraId="7992F56F" w14:textId="77777777">
          <w:pPr>
            <w:pStyle w:val="ListParagraph"/>
            <w:numPr>
              <w:ilvl w:val="0"/>
              <w:numId w:val="72"/>
            </w:numPr>
            <w:rPr>
              <w:strike/>
              <w:color w:val="FFC000"/>
            </w:rPr>
          </w:pPr>
          <w:r w:rsidRPr="00B02F1C">
            <w:rPr>
              <w:strike/>
              <w:color w:val="FFC000"/>
            </w:rPr>
            <w:t>Mt Iron Junction Ltd – Preliminary Engineering Design – Active Transport Links – P240103 - Sheet 350 – Rev 1 – Patersons</w:t>
          </w:r>
        </w:p>
        <w:p w:rsidRPr="00E7137B" w:rsidR="00E603A9" w:rsidP="00E603A9" w:rsidRDefault="00E603A9" w14:paraId="15DE9990" w14:textId="77777777">
          <w:pPr>
            <w:ind w:left="720"/>
          </w:pPr>
        </w:p>
        <w:p w:rsidRPr="00E7137B" w:rsidR="00E603A9" w:rsidP="00E603A9" w:rsidRDefault="00E603A9" w14:paraId="17B5F511" w14:textId="77777777">
          <w:pPr>
            <w:ind w:left="720"/>
          </w:pPr>
          <w:r w:rsidRPr="00E7137B">
            <w:t>Environmental Management Plan</w:t>
          </w:r>
        </w:p>
        <w:p w:rsidRPr="00E7137B" w:rsidR="00E603A9" w:rsidP="001A0E07" w:rsidRDefault="00E603A9" w14:paraId="3A875927" w14:textId="77777777">
          <w:pPr>
            <w:pStyle w:val="ListParagraph"/>
            <w:numPr>
              <w:ilvl w:val="0"/>
              <w:numId w:val="73"/>
            </w:numPr>
          </w:pPr>
          <w:r w:rsidRPr="00E7137B">
            <w:t>Mount Iron Junction – Environmental Management Plan – Erosion and Sediment Control Plan – Bulk Earthworks – Enviroscope – ESCP – 001 -002 Rev B</w:t>
          </w:r>
        </w:p>
        <w:p w:rsidRPr="00E7137B" w:rsidR="00E603A9" w:rsidP="00E603A9" w:rsidRDefault="00E603A9" w14:paraId="75740E0C" w14:textId="77777777">
          <w:pPr>
            <w:ind w:left="720"/>
          </w:pPr>
        </w:p>
        <w:p w:rsidRPr="00AC7C38" w:rsidR="00E603A9" w:rsidP="00E603A9" w:rsidRDefault="00E603A9" w14:paraId="004BDD3F" w14:textId="77777777">
          <w:pPr>
            <w:pStyle w:val="ListParagraph"/>
            <w:rPr>
              <w:i/>
              <w:iCs/>
            </w:rPr>
          </w:pPr>
          <w:r w:rsidRPr="00AC7C38">
            <w:rPr>
              <w:i/>
              <w:iCs/>
            </w:rPr>
            <w:t>Architectural Designs</w:t>
          </w:r>
        </w:p>
        <w:p w:rsidRPr="00AC7C38" w:rsidR="00E603A9" w:rsidP="00E603A9" w:rsidRDefault="00E603A9" w14:paraId="7973692A" w14:textId="77777777">
          <w:pPr>
            <w:pStyle w:val="ListParagraph"/>
          </w:pPr>
        </w:p>
        <w:p w:rsidRPr="00AC7C38" w:rsidR="00E603A9" w:rsidP="001A0E07" w:rsidRDefault="00E603A9" w14:paraId="5B9661B3" w14:textId="77777777">
          <w:pPr>
            <w:pStyle w:val="ListParagraph"/>
            <w:numPr>
              <w:ilvl w:val="0"/>
              <w:numId w:val="75"/>
            </w:numPr>
          </w:pPr>
          <w:r w:rsidRPr="00AC7C38">
            <w:t xml:space="preserve">Mount Iron Junction – Housing Scheme –Site Plan – Drawing Sheets A1.1 – A1.64 – Rev </w:t>
          </w:r>
          <w:r w:rsidRPr="00AC7C38">
            <w:rPr>
              <w:strike/>
              <w:color w:val="0070C0"/>
            </w:rPr>
            <w:t>F</w:t>
          </w:r>
          <w:r w:rsidRPr="00E603A9">
            <w:rPr>
              <w:strike/>
              <w:color w:val="FFC000"/>
            </w:rPr>
            <w:t>G</w:t>
          </w:r>
          <w:r w:rsidRPr="00E603A9">
            <w:rPr>
              <w:color w:val="FFC000"/>
              <w:u w:val="single"/>
            </w:rPr>
            <w:t>H</w:t>
          </w:r>
          <w:r w:rsidRPr="00AC7C38">
            <w:t xml:space="preserve"> - Prepared by Figure and Ground – </w:t>
          </w:r>
          <w:r w:rsidRPr="00AC7C38">
            <w:rPr>
              <w:strike/>
              <w:color w:val="0070C0"/>
            </w:rPr>
            <w:t>December 2025</w:t>
          </w:r>
          <w:r w:rsidRPr="00AC7C38">
            <w:rPr>
              <w:color w:val="0070C0"/>
            </w:rPr>
            <w:t xml:space="preserve"> </w:t>
          </w:r>
          <w:r w:rsidRPr="00E603A9">
            <w:rPr>
              <w:strike/>
              <w:color w:val="FFC000"/>
            </w:rPr>
            <w:t>July 2026</w:t>
          </w:r>
          <w:r>
            <w:rPr>
              <w:strike/>
              <w:color w:val="FFC000"/>
            </w:rPr>
            <w:t xml:space="preserve"> </w:t>
          </w:r>
          <w:r w:rsidRPr="00E603A9">
            <w:rPr>
              <w:color w:val="FFC000"/>
              <w:u w:val="single"/>
            </w:rPr>
            <w:t>August 2026</w:t>
          </w:r>
        </w:p>
        <w:p w:rsidRPr="00AC7C38" w:rsidR="00E603A9" w:rsidP="001A0E07" w:rsidRDefault="00E603A9" w14:paraId="332EF867" w14:textId="77777777">
          <w:pPr>
            <w:pStyle w:val="ListParagraph"/>
            <w:numPr>
              <w:ilvl w:val="0"/>
              <w:numId w:val="75"/>
            </w:numPr>
          </w:pPr>
          <w:r w:rsidRPr="00AC7C38">
            <w:t xml:space="preserve">Mount Iron Junction – Housing Scheme –Perspectives – Drawing Sheets A7.1 – A7.16 – Prepared by Figure and Ground – </w:t>
          </w:r>
          <w:r w:rsidRPr="00AC7C38">
            <w:rPr>
              <w:strike/>
              <w:color w:val="0070C0"/>
              <w:u w:val="single"/>
            </w:rPr>
            <w:t xml:space="preserve">November 2025 </w:t>
          </w:r>
          <w:r w:rsidRPr="00E603A9">
            <w:rPr>
              <w:strike/>
              <w:color w:val="FFC000"/>
            </w:rPr>
            <w:t>July 2026</w:t>
          </w:r>
          <w:r>
            <w:rPr>
              <w:strike/>
              <w:color w:val="FFC000"/>
            </w:rPr>
            <w:t xml:space="preserve"> </w:t>
          </w:r>
          <w:r w:rsidRPr="00E603A9">
            <w:rPr>
              <w:color w:val="FFC000"/>
              <w:u w:val="single"/>
            </w:rPr>
            <w:t>August 2026</w:t>
          </w:r>
        </w:p>
        <w:p w:rsidRPr="00E7137B" w:rsidR="00E603A9" w:rsidP="00E603A9" w:rsidRDefault="00E603A9" w14:paraId="2BFC623C" w14:textId="77777777">
          <w:pPr>
            <w:pStyle w:val="ListParagraph"/>
          </w:pPr>
        </w:p>
        <w:p w:rsidRPr="00E7137B" w:rsidR="00E603A9" w:rsidP="00E603A9" w:rsidRDefault="00E603A9" w14:paraId="777BDCE3" w14:textId="77777777">
          <w:pPr>
            <w:ind w:firstLine="720"/>
            <w:rPr>
              <w:i/>
              <w:iCs/>
              <w:highlight w:val="yellow"/>
            </w:rPr>
          </w:pPr>
          <w:r w:rsidRPr="00E7137B">
            <w:rPr>
              <w:i/>
              <w:iCs/>
              <w:highlight w:val="yellow"/>
            </w:rPr>
            <w:t xml:space="preserve">Landscape </w:t>
          </w:r>
          <w:commentRangeStart w:id="20"/>
          <w:r w:rsidRPr="00E7137B">
            <w:rPr>
              <w:i/>
              <w:iCs/>
              <w:highlight w:val="yellow"/>
            </w:rPr>
            <w:t>Design</w:t>
          </w:r>
          <w:commentRangeEnd w:id="20"/>
          <w:r w:rsidRPr="00E7137B">
            <w:rPr>
              <w:rStyle w:val="CommentReference"/>
              <w:i/>
              <w:iCs/>
              <w:sz w:val="22"/>
              <w:szCs w:val="22"/>
              <w:highlight w:val="yellow"/>
            </w:rPr>
            <w:commentReference w:id="20"/>
          </w:r>
        </w:p>
        <w:p w:rsidRPr="00E7137B" w:rsidR="00E603A9" w:rsidP="001A0E07" w:rsidRDefault="00E603A9" w14:paraId="65D5E9B2" w14:textId="77777777">
          <w:pPr>
            <w:pStyle w:val="ListParagraph"/>
            <w:numPr>
              <w:ilvl w:val="0"/>
              <w:numId w:val="76"/>
            </w:numPr>
            <w:rPr>
              <w:highlight w:val="yellow"/>
            </w:rPr>
          </w:pPr>
          <w:r w:rsidRPr="00E7137B">
            <w:rPr>
              <w:highlight w:val="yellow"/>
            </w:rPr>
            <w:t>Mt Iron Junction Fast Track Application – Graphic Attachment – Urban Design and Landscape – Street Cross Sections Sheets 028 - 031 – Rev N - Prepared by DCM Urban</w:t>
          </w:r>
        </w:p>
        <w:p w:rsidRPr="00E7137B" w:rsidR="00E603A9" w:rsidP="001A0E07" w:rsidRDefault="00E603A9" w14:paraId="5A734DF8" w14:textId="77777777">
          <w:pPr>
            <w:pStyle w:val="ListParagraph"/>
            <w:numPr>
              <w:ilvl w:val="0"/>
              <w:numId w:val="76"/>
            </w:numPr>
            <w:rPr>
              <w:highlight w:val="yellow"/>
            </w:rPr>
          </w:pPr>
          <w:r w:rsidRPr="00E7137B">
            <w:rPr>
              <w:highlight w:val="yellow"/>
            </w:rPr>
            <w:t>Mt Iron Junction Fast Track Application – Graphic Attachment – Urban Design and Landscape –Open Space – Sheets 033 – 042 – Rev N- Prepared by DCM Urban</w:t>
          </w:r>
        </w:p>
        <w:p w:rsidRPr="00E7137B" w:rsidR="00E603A9" w:rsidP="001A0E07" w:rsidRDefault="00E603A9" w14:paraId="14830A0C" w14:textId="77777777">
          <w:pPr>
            <w:pStyle w:val="ListParagraph"/>
            <w:numPr>
              <w:ilvl w:val="0"/>
              <w:numId w:val="76"/>
            </w:numPr>
            <w:rPr>
              <w:highlight w:val="yellow"/>
            </w:rPr>
          </w:pPr>
          <w:r w:rsidRPr="00E7137B">
            <w:rPr>
              <w:highlight w:val="yellow"/>
            </w:rPr>
            <w:t xml:space="preserve">Mt Iron Junction Fast Track Application – Graphic Attachment – Urban Design and Landscape –State Highway Interface – Sheet 044 – Rev N- Prepared by DCM Urban </w:t>
          </w:r>
        </w:p>
        <w:p w:rsidRPr="00E7137B" w:rsidR="00E603A9" w:rsidP="001A0E07" w:rsidRDefault="00E603A9" w14:paraId="022537DE" w14:textId="77777777">
          <w:pPr>
            <w:pStyle w:val="ListParagraph"/>
            <w:numPr>
              <w:ilvl w:val="0"/>
              <w:numId w:val="76"/>
            </w:numPr>
            <w:rPr>
              <w:highlight w:val="yellow"/>
            </w:rPr>
          </w:pPr>
          <w:r w:rsidRPr="00E7137B">
            <w:rPr>
              <w:highlight w:val="yellow"/>
            </w:rPr>
            <w:t xml:space="preserve">Mt Iron Junction Fast Track Application – Graphic Attachment – Urban Design and Landscape – Details – Sheets 067 – 085 – Rev N- Prepared by DCM Urban </w:t>
          </w:r>
        </w:p>
        <w:p w:rsidRPr="00E7137B" w:rsidR="00E603A9" w:rsidP="001A0E07" w:rsidRDefault="00E603A9" w14:paraId="68DCFA64" w14:textId="77777777">
          <w:pPr>
            <w:pStyle w:val="ListParagraph"/>
            <w:numPr>
              <w:ilvl w:val="0"/>
              <w:numId w:val="76"/>
            </w:numPr>
            <w:rPr>
              <w:highlight w:val="yellow"/>
            </w:rPr>
          </w:pPr>
          <w:r w:rsidRPr="00E7137B">
            <w:rPr>
              <w:highlight w:val="yellow"/>
            </w:rPr>
            <w:t xml:space="preserve">Mt Iron Junction Fast Track Application – Graphic Attachment – Urban Design and Landscape –Landscape Developed Design – Sheets 101 – 131 – Rev N- Prepared by DCM Urban </w:t>
          </w:r>
        </w:p>
        <w:p w:rsidRPr="00E7137B" w:rsidR="00E603A9" w:rsidP="001A0E07" w:rsidRDefault="00E603A9" w14:paraId="007EB7C2" w14:textId="77777777">
          <w:pPr>
            <w:pStyle w:val="ListParagraph"/>
            <w:numPr>
              <w:ilvl w:val="0"/>
              <w:numId w:val="76"/>
            </w:numPr>
            <w:rPr>
              <w:highlight w:val="yellow"/>
            </w:rPr>
          </w:pPr>
          <w:r w:rsidRPr="00E7137B">
            <w:rPr>
              <w:highlight w:val="yellow"/>
            </w:rPr>
            <w:t>Mt Iron Junction Fast Track Application – Graphic Attachment – Urban Design and Landscape – Detailed Planting Plan – State Highway Boundary Treatment– Sheets L 201 – L214 – Rev D- Prepared by DCM Urban</w:t>
          </w:r>
        </w:p>
        <w:p w:rsidR="00E7137B" w:rsidP="00E603A9" w:rsidRDefault="00E603A9" w14:paraId="2A617D39" w14:textId="185C4766">
          <w:pPr>
            <w:pStyle w:val="ListParagraph"/>
            <w:rPr>
              <w:strike/>
              <w:color w:val="FFC000"/>
            </w:rPr>
          </w:pPr>
          <w:r w:rsidRPr="001A0E07">
            <w:rPr>
              <w:strike/>
              <w:color w:val="FFC000"/>
              <w:highlight w:val="yellow"/>
            </w:rPr>
            <w:t>Mt Iron Junction Housing Scheme – Fast-track Approvals Act Application Graphic Attachment – Planting Details – Sheets 20 – 22 – Rough Milne Mitchell – 17 December 2025</w:t>
          </w:r>
        </w:p>
        <w:p w:rsidRPr="001A0E07" w:rsidR="001A0E07" w:rsidP="00E603A9" w:rsidRDefault="001A0E07" w14:paraId="14794BC9" w14:textId="77777777">
          <w:pPr>
            <w:pStyle w:val="ListParagraph"/>
            <w:rPr>
              <w:strike/>
              <w:color w:val="FFC000"/>
            </w:rPr>
          </w:pPr>
        </w:p>
        <w:p w:rsidRPr="00535AF4" w:rsidR="00C63F3E" w:rsidP="00C63F3E" w:rsidRDefault="00C63F3E" w14:paraId="1B6118AB" w14:textId="77777777">
          <w:pPr>
            <w:ind w:firstLine="720"/>
            <w:rPr>
              <w:i/>
              <w:iCs/>
            </w:rPr>
          </w:pPr>
          <w:r w:rsidRPr="00535AF4">
            <w:rPr>
              <w:i/>
              <w:iCs/>
            </w:rPr>
            <w:t>Scheme Plans</w:t>
          </w:r>
        </w:p>
        <w:p w:rsidRPr="00535AF4" w:rsidR="00C63F3E" w:rsidP="00C63F3E" w:rsidRDefault="00C63F3E" w14:paraId="76FC0FA4" w14:textId="77777777">
          <w:pPr>
            <w:pStyle w:val="ListParagraph"/>
            <w:ind w:left="1080"/>
            <w:rPr>
              <w:i/>
              <w:iCs/>
            </w:rPr>
          </w:pPr>
        </w:p>
        <w:p w:rsidRPr="00535AF4" w:rsidR="00C63F3E" w:rsidRDefault="00C63F3E" w14:paraId="3EF0F745" w14:textId="01825EC4">
          <w:pPr>
            <w:pStyle w:val="ListParagraph"/>
            <w:numPr>
              <w:ilvl w:val="0"/>
              <w:numId w:val="61"/>
            </w:numPr>
          </w:pPr>
          <w:r w:rsidRPr="00535AF4">
            <w:t xml:space="preserve">Mt Iron Junction Ltd – Subdivision of Lot 2 and Lot 6 DP 605028 &amp; Lot 3 DP 359869 – Subdivision Scheme Plans – P240103 – Sheets 000 - 109 – </w:t>
          </w:r>
          <w:r w:rsidRPr="00433B05">
            <w:rPr>
              <w:highlight w:val="yellow"/>
            </w:rPr>
            <w:t xml:space="preserve">Rev </w:t>
          </w:r>
          <w:r w:rsidRPr="00433B05">
            <w:rPr>
              <w:strike/>
              <w:color w:val="0070C0"/>
              <w:highlight w:val="yellow"/>
            </w:rPr>
            <w:t>5</w:t>
          </w:r>
          <w:r w:rsidRPr="00433B05" w:rsidR="00765282">
            <w:rPr>
              <w:strike/>
              <w:color w:val="FFC000"/>
              <w:highlight w:val="yellow"/>
            </w:rPr>
            <w:t>7</w:t>
          </w:r>
          <w:r w:rsidRPr="00433B05" w:rsidR="00535AF4">
            <w:rPr>
              <w:color w:val="FFC000"/>
              <w:highlight w:val="yellow"/>
              <w:u w:val="single"/>
            </w:rPr>
            <w:t>8</w:t>
          </w:r>
          <w:r w:rsidRPr="00535AF4">
            <w:t xml:space="preserve"> – Patersons</w:t>
          </w:r>
        </w:p>
        <w:p w:rsidRPr="00E603A9" w:rsidR="00C63F3E" w:rsidP="00E7137B" w:rsidRDefault="00C63F3E" w14:paraId="0F03AF19" w14:textId="77777777">
          <w:pPr>
            <w:pStyle w:val="ListParagraph"/>
            <w:rPr>
              <w:highlight w:val="yellow"/>
            </w:rPr>
          </w:pPr>
        </w:p>
        <w:p w:rsidRPr="000A0DC0" w:rsidR="00E7137B" w:rsidP="00E7137B" w:rsidRDefault="00E7137B" w14:paraId="790DB053" w14:textId="77777777">
          <w:pPr>
            <w:pStyle w:val="ListParagraph"/>
            <w:rPr>
              <w:i/>
              <w:iCs/>
            </w:rPr>
          </w:pPr>
          <w:r w:rsidRPr="000A0DC0">
            <w:rPr>
              <w:i/>
              <w:iCs/>
            </w:rPr>
            <w:t>Setback Plans</w:t>
          </w:r>
        </w:p>
        <w:p w:rsidRPr="000A0DC0" w:rsidR="00E7137B" w:rsidP="00E7137B" w:rsidRDefault="00E7137B" w14:paraId="1D324EF9" w14:textId="77777777">
          <w:pPr>
            <w:pStyle w:val="ListParagraph"/>
            <w:rPr>
              <w:i/>
              <w:iCs/>
            </w:rPr>
          </w:pPr>
        </w:p>
        <w:p w:rsidRPr="000A0DC0" w:rsidR="000A0DC0" w:rsidP="000A0DC0" w:rsidRDefault="000A0DC0" w14:paraId="6AD7EFA1" w14:textId="77777777">
          <w:pPr>
            <w:pStyle w:val="ListParagraph"/>
            <w:numPr>
              <w:ilvl w:val="0"/>
              <w:numId w:val="67"/>
            </w:numPr>
          </w:pPr>
          <w:r w:rsidRPr="000A0DC0">
            <w:t>Mt Iron Junction Ltd – Subdivision of Lot 2 &amp; Lot 6 DP 605028 &amp; Lot 3 DP 359869 - Building Setbacks – P240103 - Layouts 1</w:t>
          </w:r>
          <w:r w:rsidRPr="000A0DC0">
            <w:rPr>
              <w:color w:val="0070C0"/>
              <w:u w:val="single"/>
            </w:rPr>
            <w:t>20</w:t>
          </w:r>
          <w:r w:rsidRPr="000A0DC0">
            <w:t xml:space="preserve"> – </w:t>
          </w:r>
          <w:r w:rsidRPr="000A0DC0">
            <w:rPr>
              <w:strike/>
              <w:color w:val="0070C0"/>
            </w:rPr>
            <w:t>6</w:t>
          </w:r>
          <w:r w:rsidRPr="000A0DC0">
            <w:rPr>
              <w:color w:val="0070C0"/>
              <w:u w:val="single"/>
            </w:rPr>
            <w:t>125</w:t>
          </w:r>
          <w:r w:rsidRPr="000A0DC0">
            <w:t xml:space="preserve"> – </w:t>
          </w:r>
          <w:r w:rsidRPr="00433B05">
            <w:rPr>
              <w:highlight w:val="yellow"/>
            </w:rPr>
            <w:t xml:space="preserve">Rev </w:t>
          </w:r>
          <w:r w:rsidRPr="00433B05">
            <w:rPr>
              <w:strike/>
              <w:color w:val="0070C0"/>
              <w:highlight w:val="yellow"/>
            </w:rPr>
            <w:t>5</w:t>
          </w:r>
          <w:r w:rsidRPr="00433B05">
            <w:rPr>
              <w:strike/>
              <w:color w:val="FFC000"/>
              <w:highlight w:val="yellow"/>
              <w:u w:val="single"/>
            </w:rPr>
            <w:t>7</w:t>
          </w:r>
          <w:r w:rsidRPr="00433B05">
            <w:rPr>
              <w:color w:val="FFC000"/>
              <w:highlight w:val="yellow"/>
            </w:rPr>
            <w:t>8</w:t>
          </w:r>
          <w:r w:rsidRPr="000A0DC0">
            <w:t>– Patersons</w:t>
          </w:r>
        </w:p>
        <w:p w:rsidRPr="00E603A9" w:rsidR="000A0DC0" w:rsidP="000A0DC0" w:rsidRDefault="000A0DC0" w14:paraId="01CE852E" w14:textId="77777777">
          <w:pPr>
            <w:pStyle w:val="ListParagraph"/>
            <w:ind w:left="1080"/>
            <w:rPr>
              <w:highlight w:val="yellow"/>
            </w:rPr>
          </w:pPr>
        </w:p>
        <w:p w:rsidRPr="00605B11" w:rsidR="0082355A" w:rsidP="0082355A" w:rsidRDefault="0082355A" w14:paraId="6DC051DD" w14:textId="77777777">
          <w:pPr>
            <w:spacing w:after="0" w:line="240" w:lineRule="auto"/>
            <w:rPr>
              <w:b/>
              <w:bCs/>
              <w:i/>
              <w:iCs/>
            </w:rPr>
          </w:pPr>
          <w:r w:rsidRPr="00605B11">
            <w:rPr>
              <w:b/>
              <w:bCs/>
              <w:i/>
              <w:iCs/>
            </w:rPr>
            <w:t>Staging</w:t>
          </w:r>
        </w:p>
        <w:p w:rsidRPr="0082355A" w:rsidR="0082355A" w:rsidP="0082355A" w:rsidRDefault="0082355A" w14:paraId="06117C5B" w14:textId="77777777">
          <w:pPr>
            <w:spacing w:after="0" w:line="240" w:lineRule="auto"/>
          </w:pPr>
        </w:p>
        <w:p w:rsidR="0082355A" w:rsidRDefault="008C3A4B" w14:paraId="67DC6647" w14:textId="129222AC">
          <w:pPr>
            <w:pStyle w:val="ListParagraph"/>
            <w:numPr>
              <w:ilvl w:val="0"/>
              <w:numId w:val="10"/>
            </w:numPr>
            <w:spacing w:after="0" w:line="240" w:lineRule="auto"/>
            <w:ind w:left="720"/>
          </w:pPr>
          <w:r w:rsidRPr="008C3A4B">
            <w:t>This subdivision may be staged. For the purposes of issuing approvals under sections 223 and 224(c) of the Resource Management Act 1991, the conditions of this consent shall be applied only to the extent that they are relevant to each particular stage proposed. This consent may be progressed in any order and all stages may be combined, providing all necessary subdivision works (such as servicing, provision of formed legal access and other works required to satisfy conditions of this consent), are completed for each stage, prior to certification being issued as necessary under sections 223 and 224(c) of the Resource Management Act 1991. Any balance lots created shall either be serviced to Council’s standards or held together in one title with a serviced lot.</w:t>
          </w:r>
        </w:p>
        <w:p w:rsidR="00E65FC9" w:rsidP="00E65FC9" w:rsidRDefault="00E65FC9" w14:paraId="2A5A6435" w14:textId="77777777">
          <w:pPr>
            <w:pStyle w:val="ListParagraph"/>
            <w:spacing w:after="0" w:line="240" w:lineRule="auto"/>
          </w:pPr>
        </w:p>
        <w:p w:rsidRPr="00ED74B8" w:rsidR="00E65FC9" w:rsidP="00E65FC9" w:rsidRDefault="00E65FC9" w14:paraId="1ED7C10D" w14:textId="66BAE2B1">
          <w:pPr>
            <w:pStyle w:val="ListParagraph"/>
            <w:spacing w:after="0" w:line="240" w:lineRule="auto"/>
            <w:rPr>
              <w:color w:val="FF0000"/>
              <w:u w:val="single"/>
            </w:rPr>
          </w:pPr>
          <w:r w:rsidRPr="00ED74B8">
            <w:rPr>
              <w:color w:val="FF0000"/>
              <w:u w:val="single"/>
            </w:rPr>
            <w:t xml:space="preserve">Advice Note: The acceptance of a reserve requires the approval of Full Council and the recommendation of the Wanaka Community Board or Community Services Committee. This process can take up to three months. It is the consent holder’s responsibility to contact the Parks and Reserves Team at: parksplanning@qldc.govt.nz to begin this process. If a reserve is not proposed to vest in the first stage to seek title, a substantiated reason will typically be required, and the reserve outcome assured and agreed upon by the Parks and Reserves </w:t>
          </w:r>
          <w:commentRangeStart w:id="21"/>
          <w:r w:rsidRPr="00ED74B8">
            <w:rPr>
              <w:color w:val="FF0000"/>
              <w:u w:val="single"/>
            </w:rPr>
            <w:t>Department</w:t>
          </w:r>
          <w:commentRangeEnd w:id="21"/>
          <w:r w:rsidRPr="00ED74B8" w:rsidR="007C0317">
            <w:rPr>
              <w:rStyle w:val="CommentReference"/>
              <w:color w:val="FF0000"/>
              <w:sz w:val="22"/>
              <w:szCs w:val="22"/>
              <w:u w:val="single"/>
            </w:rPr>
            <w:commentReference w:id="21"/>
          </w:r>
          <w:r w:rsidRPr="00ED74B8">
            <w:rPr>
              <w:color w:val="FF0000"/>
              <w:u w:val="single"/>
            </w:rPr>
            <w:t>.</w:t>
          </w:r>
        </w:p>
        <w:p w:rsidRPr="0082355A" w:rsidR="0018108D" w:rsidP="0082355A" w:rsidRDefault="0018108D" w14:paraId="6B69A5FF" w14:textId="77777777">
          <w:pPr>
            <w:spacing w:after="0" w:line="240" w:lineRule="auto"/>
          </w:pPr>
        </w:p>
        <w:p w:rsidRPr="0082355A" w:rsidR="0082355A" w:rsidP="0082355A" w:rsidRDefault="003B72A3" w14:paraId="5194BDF9" w14:textId="43ABD23B">
          <w:pPr>
            <w:spacing w:after="0" w:line="240" w:lineRule="auto"/>
            <w:rPr>
              <w:b/>
              <w:bCs/>
              <w:i/>
              <w:iCs/>
            </w:rPr>
          </w:pPr>
          <w:r>
            <w:rPr>
              <w:b/>
              <w:bCs/>
              <w:i/>
              <w:iCs/>
            </w:rPr>
            <w:t>General</w:t>
          </w:r>
        </w:p>
        <w:p w:rsidRPr="0082355A" w:rsidR="0082355A" w:rsidP="0082355A" w:rsidRDefault="0082355A" w14:paraId="5248DA6A" w14:textId="77777777">
          <w:pPr>
            <w:pStyle w:val="ListParagraph"/>
            <w:spacing w:after="0" w:line="240" w:lineRule="auto"/>
          </w:pPr>
        </w:p>
        <w:p w:rsidRPr="0082355A" w:rsidR="0082355A" w:rsidRDefault="0082355A" w14:paraId="4FEFEFFF" w14:textId="33463EC9">
          <w:pPr>
            <w:pStyle w:val="ListParagraph"/>
            <w:numPr>
              <w:ilvl w:val="0"/>
              <w:numId w:val="10"/>
            </w:numPr>
            <w:spacing w:after="0" w:line="240" w:lineRule="auto"/>
            <w:ind w:left="720"/>
          </w:pPr>
          <w:r w:rsidRPr="0082355A">
            <w:t>All physical development works, documentation and other consent obligations shall be carried out in accordance with the requirements of the Queenstown Lakes District Council’s policies and standards, being QLDC’s Land Development and Subdivision Code of Practice adopted on 17</w:t>
          </w:r>
          <w:r w:rsidRPr="0082355A">
            <w:rPr>
              <w:vertAlign w:val="superscript"/>
            </w:rPr>
            <w:t>th</w:t>
          </w:r>
          <w:r w:rsidRPr="0082355A">
            <w:t xml:space="preserve"> April 2025 and subsequent amendments to that document up to the date of issue of any resource consent.</w:t>
          </w:r>
        </w:p>
        <w:p w:rsidRPr="0082355A" w:rsidR="0082355A" w:rsidP="0082355A" w:rsidRDefault="0082355A" w14:paraId="42D6DB29" w14:textId="77777777">
          <w:pPr>
            <w:pStyle w:val="ListParagraph"/>
            <w:spacing w:after="0" w:line="240" w:lineRule="auto"/>
            <w:ind w:left="1080"/>
          </w:pPr>
        </w:p>
        <w:p w:rsidRPr="0082355A" w:rsidR="0082355A" w:rsidP="0082355A" w:rsidRDefault="0082355A" w14:paraId="47A27F59" w14:textId="77777777">
          <w:pPr>
            <w:spacing w:after="0" w:line="240" w:lineRule="auto"/>
            <w:ind w:firstLine="720"/>
          </w:pPr>
          <w:r w:rsidRPr="0082355A">
            <w:t>Note: The current standards are available on Council’s website via the following link:</w:t>
          </w:r>
        </w:p>
        <w:p w:rsidRPr="0082355A" w:rsidR="0082355A" w:rsidP="0082355A" w:rsidRDefault="0082355A" w14:paraId="3FFC4FCD" w14:textId="77777777">
          <w:pPr>
            <w:spacing w:after="0" w:line="240" w:lineRule="auto"/>
            <w:ind w:firstLine="720"/>
          </w:pPr>
          <w:hyperlink w:history="1" r:id="rId18">
            <w:r w:rsidRPr="0082355A">
              <w:rPr>
                <w:rStyle w:val="Hyperlink"/>
              </w:rPr>
              <w:t>https://www.qldc.govt.nz</w:t>
            </w:r>
          </w:hyperlink>
        </w:p>
        <w:p w:rsidRPr="0082355A" w:rsidR="0082355A" w:rsidP="0082355A" w:rsidRDefault="0082355A" w14:paraId="3FEF2256" w14:textId="77777777">
          <w:pPr>
            <w:spacing w:after="0" w:line="240" w:lineRule="auto"/>
          </w:pPr>
        </w:p>
        <w:p w:rsidRPr="00605B11" w:rsidR="0082355A" w:rsidP="0082355A" w:rsidRDefault="003B72A3" w14:paraId="12412098" w14:textId="1916EE85">
          <w:pPr>
            <w:spacing w:after="0" w:line="240" w:lineRule="auto"/>
            <w:rPr>
              <w:b/>
              <w:bCs/>
              <w:i/>
              <w:iCs/>
            </w:rPr>
          </w:pPr>
          <w:r w:rsidRPr="00605B11">
            <w:rPr>
              <w:b/>
              <w:bCs/>
              <w:i/>
              <w:iCs/>
            </w:rPr>
            <w:t>To be completed prior to the commencement of any works on-site</w:t>
          </w:r>
        </w:p>
        <w:p w:rsidRPr="0082355A" w:rsidR="0082355A" w:rsidP="0082355A" w:rsidRDefault="0082355A" w14:paraId="678C2E79" w14:textId="77777777">
          <w:pPr>
            <w:spacing w:after="0" w:line="240" w:lineRule="auto"/>
          </w:pPr>
        </w:p>
        <w:p w:rsidR="003B72A3" w:rsidRDefault="003B72A3" w14:paraId="02EDD758" w14:textId="77777777">
          <w:pPr>
            <w:pStyle w:val="ListParagraph"/>
            <w:numPr>
              <w:ilvl w:val="0"/>
              <w:numId w:val="10"/>
            </w:numPr>
            <w:spacing w:after="0" w:line="240" w:lineRule="auto"/>
            <w:ind w:left="720"/>
          </w:pPr>
          <w:r w:rsidRPr="0082355A">
            <w:t>The owner of the land being developed shall provide a letter to the Manager of Resource Management Engineering at Council advising who their representative is for the design and execution of the engineering works and construction works required in association with this development and shall confirm that these representatives will be responsible for all aspects of the works covered under Sections 1.7 &amp; 1.8 of the Council’s Land Development and Subdivision Code of Practice, in relation to this development.</w:t>
          </w:r>
        </w:p>
        <w:p w:rsidRPr="0082355A" w:rsidR="003B72A3" w:rsidP="00B37BDF" w:rsidRDefault="003B72A3" w14:paraId="4F879C5D" w14:textId="77777777">
          <w:pPr>
            <w:pStyle w:val="ListParagraph"/>
            <w:spacing w:after="0" w:line="240" w:lineRule="auto"/>
          </w:pPr>
        </w:p>
        <w:p w:rsidR="001B1596" w:rsidRDefault="001B1596" w14:paraId="0941D06E" w14:textId="77777777">
          <w:pPr>
            <w:pStyle w:val="ListParagraph"/>
            <w:numPr>
              <w:ilvl w:val="0"/>
              <w:numId w:val="10"/>
            </w:numPr>
            <w:spacing w:after="0" w:line="240" w:lineRule="auto"/>
            <w:ind w:left="720"/>
          </w:pPr>
          <w:r w:rsidRPr="0082355A">
            <w:t xml:space="preserve">The consent holder shall obtain and implement a Traffic Management Plan (TMP) </w:t>
          </w:r>
          <w:r>
            <w:t>certified</w:t>
          </w:r>
          <w:r w:rsidRPr="0082355A">
            <w:t xml:space="preserve"> by Council prior to undertaking any works within or adjacent to Council’s road</w:t>
          </w:r>
          <w:r>
            <w:t xml:space="preserve">s </w:t>
          </w:r>
          <w:r w:rsidRPr="0082355A">
            <w:t xml:space="preserve">that affects the normal operating conditions of the road reserve through disruption, inconvenience or delay. The TMP shall be prepared by a certified Temporary Traffic Management Planner (TTMP) as </w:t>
          </w:r>
          <w:r w:rsidRPr="0082355A">
            <w:lastRenderedPageBreak/>
            <w:t>validated on their CoPTTM ID certification. All contractors obligated to implement temporary traffic management plans shall employ a qualified Site Traffic Management Supervisor (STMS) to manage the site in accordance with the requirements of the NZTA’s “Traffic Control Devices Manual Part 8: Code of practice for temporary traffic management”. The STMS shall implement the TMP. A copy of the approved TMP shall be submitted to the Manager of Resource Management Engineering at Council prior to works commencing.</w:t>
          </w:r>
        </w:p>
        <w:p w:rsidRPr="0082355A" w:rsidR="00DC009E" w:rsidP="00B37BDF" w:rsidRDefault="00DC009E" w14:paraId="552C626C" w14:textId="77777777">
          <w:pPr>
            <w:pStyle w:val="ListParagraph"/>
            <w:spacing w:after="0" w:line="240" w:lineRule="auto"/>
          </w:pPr>
        </w:p>
        <w:p w:rsidRPr="0082355A" w:rsidR="00DC009E" w:rsidRDefault="00DC009E" w14:paraId="0BF021BA" w14:textId="4787D642">
          <w:pPr>
            <w:pStyle w:val="ListParagraph"/>
            <w:numPr>
              <w:ilvl w:val="0"/>
              <w:numId w:val="10"/>
            </w:numPr>
            <w:spacing w:after="0" w:line="240" w:lineRule="auto"/>
            <w:ind w:left="720"/>
          </w:pPr>
          <w:r w:rsidRPr="0082355A">
            <w:t>At least 7 days prior to commencing excavations</w:t>
          </w:r>
          <w:r w:rsidR="00585BD8">
            <w:t xml:space="preserve"> and fill procedures</w:t>
          </w:r>
          <w:r w:rsidRPr="0082355A">
            <w:t>, the consent holder shall provide the Manager of Resource Management Engineering at Council with the name of a suitably qualified geo-professional who is familiar with the Geosolve report (dated March 2018, Geosolve Ref 170839) and who shall supervise the earthworks procedure</w:t>
          </w:r>
          <w:r w:rsidR="00585BD8">
            <w:t>s</w:t>
          </w:r>
          <w:r w:rsidRPr="0082355A">
            <w:t xml:space="preserve"> and soakage testing, in accordance with the recommendations of the report. Should the site conditions be found to be unsuitable for the proposed excavation and construction methods, then a suitably qualified and experienced engineer shall submit to the Manager of Resource Management Engineering at Council new designs and work methodologies for the works prior to further work being undertaken, with the exception of any necessary works required to stabilise the site in the interim</w:t>
          </w:r>
          <w:r>
            <w:t>.</w:t>
          </w:r>
        </w:p>
        <w:p w:rsidR="001B1596" w:rsidP="00B37BDF" w:rsidRDefault="001B1596" w14:paraId="366BEEB1" w14:textId="77777777">
          <w:pPr>
            <w:pStyle w:val="ListParagraph"/>
            <w:spacing w:after="0" w:line="240" w:lineRule="auto"/>
          </w:pPr>
        </w:p>
        <w:p w:rsidR="000704AC" w:rsidP="000704AC" w:rsidRDefault="000704AC" w14:paraId="4134C749" w14:textId="256EE5BE">
          <w:pPr>
            <w:pStyle w:val="ListParagraph"/>
            <w:spacing w:after="0" w:line="240" w:lineRule="auto"/>
            <w:ind w:left="0"/>
            <w:rPr>
              <w:b/>
              <w:bCs/>
            </w:rPr>
          </w:pPr>
          <w:r w:rsidRPr="000704AC">
            <w:rPr>
              <w:b/>
              <w:bCs/>
            </w:rPr>
            <w:t>Engineering and Landscape Approval</w:t>
          </w:r>
        </w:p>
        <w:p w:rsidR="00855396" w:rsidP="000704AC" w:rsidRDefault="00855396" w14:paraId="4965CB13" w14:textId="77777777">
          <w:pPr>
            <w:pStyle w:val="ListParagraph"/>
            <w:spacing w:after="0" w:line="240" w:lineRule="auto"/>
            <w:ind w:left="0"/>
            <w:rPr>
              <w:b/>
              <w:bCs/>
            </w:rPr>
          </w:pPr>
        </w:p>
        <w:p w:rsidRPr="000704AC" w:rsidR="000704AC" w:rsidP="000704AC" w:rsidRDefault="000704AC" w14:paraId="542D6F7F" w14:textId="075197F0">
          <w:pPr>
            <w:pStyle w:val="ListParagraph"/>
            <w:spacing w:after="0" w:line="240" w:lineRule="auto"/>
            <w:ind w:left="0"/>
            <w:rPr>
              <w:b/>
              <w:bCs/>
              <w:i/>
              <w:iCs/>
            </w:rPr>
          </w:pPr>
          <w:r w:rsidRPr="000704AC">
            <w:rPr>
              <w:b/>
              <w:bCs/>
              <w:i/>
              <w:iCs/>
            </w:rPr>
            <w:t>Engineering Approval</w:t>
          </w:r>
        </w:p>
        <w:p w:rsidRPr="000704AC" w:rsidR="000704AC" w:rsidP="000704AC" w:rsidRDefault="000704AC" w14:paraId="70808D01" w14:textId="77777777">
          <w:pPr>
            <w:pStyle w:val="ListParagraph"/>
            <w:spacing w:after="0" w:line="240" w:lineRule="auto"/>
            <w:ind w:left="0"/>
            <w:rPr>
              <w:b/>
              <w:bCs/>
            </w:rPr>
          </w:pPr>
        </w:p>
        <w:p w:rsidRPr="0082355A" w:rsidR="0082355A" w:rsidRDefault="0082355A" w14:paraId="07DFCE33" w14:textId="6389BEDC">
          <w:pPr>
            <w:pStyle w:val="ListParagraph"/>
            <w:numPr>
              <w:ilvl w:val="0"/>
              <w:numId w:val="10"/>
            </w:numPr>
            <w:spacing w:after="0" w:line="240" w:lineRule="auto"/>
            <w:ind w:left="720"/>
          </w:pPr>
          <w:r w:rsidRPr="0082355A">
            <w:t>Prior to the commencing works on the site, with the exception of earthworks including associated controls approved through the Environmental Management Plan (EMP) process within this consent, the consent holder shall obtain ‘Engineering Review and Acceptance’ from the Queenstown Lakes District Council for development works to be undertaken and information requirements specified below.</w:t>
          </w:r>
        </w:p>
        <w:p w:rsidRPr="0082355A" w:rsidR="0082355A" w:rsidP="0082355A" w:rsidRDefault="0082355A" w14:paraId="2FF61FC5" w14:textId="77777777">
          <w:pPr>
            <w:pStyle w:val="ListParagraph"/>
            <w:spacing w:after="0" w:line="240" w:lineRule="auto"/>
          </w:pPr>
        </w:p>
        <w:p w:rsidRPr="0082355A" w:rsidR="0082355A" w:rsidP="0082355A" w:rsidRDefault="0082355A" w14:paraId="102D869C" w14:textId="77777777">
          <w:pPr>
            <w:pStyle w:val="ListParagraph"/>
            <w:spacing w:after="0" w:line="240" w:lineRule="auto"/>
          </w:pPr>
          <w:r w:rsidRPr="0082355A">
            <w:t>The application shall include all development items listed below unless a partial review approach has been approved in writing by the Manager of Resource Management Engineering at Council.</w:t>
          </w:r>
        </w:p>
        <w:p w:rsidRPr="0082355A" w:rsidR="0082355A" w:rsidP="0082355A" w:rsidRDefault="0082355A" w14:paraId="3D91D16F" w14:textId="77777777">
          <w:pPr>
            <w:pStyle w:val="ListParagraph"/>
            <w:spacing w:after="0" w:line="240" w:lineRule="auto"/>
          </w:pPr>
        </w:p>
        <w:p w:rsidRPr="0082355A" w:rsidR="0082355A" w:rsidP="0082355A" w:rsidRDefault="0082355A" w14:paraId="1E1C6319" w14:textId="77777777">
          <w:pPr>
            <w:pStyle w:val="ListParagraph"/>
            <w:spacing w:after="0" w:line="240" w:lineRule="auto"/>
          </w:pPr>
          <w:r w:rsidRPr="0082355A">
            <w:t>The Engineering Review and Acceptance application(s) shall be submitted to the Manager of Resource Management Engineering at Council for review, prior to acceptance being issued. At Council’s discretion, specific designs may be subject to a Peer Review, organised by the Council at the Applicant’s cost.</w:t>
          </w:r>
        </w:p>
        <w:p w:rsidRPr="0082355A" w:rsidR="0082355A" w:rsidP="0082355A" w:rsidRDefault="0082355A" w14:paraId="42126C68" w14:textId="77777777">
          <w:pPr>
            <w:pStyle w:val="ListParagraph"/>
            <w:spacing w:after="0" w:line="240" w:lineRule="auto"/>
          </w:pPr>
        </w:p>
        <w:p w:rsidRPr="0082355A" w:rsidR="0082355A" w:rsidP="0082355A" w:rsidRDefault="0082355A" w14:paraId="57D59FB5" w14:textId="77777777">
          <w:pPr>
            <w:pStyle w:val="ListParagraph"/>
            <w:spacing w:after="0" w:line="240" w:lineRule="auto"/>
          </w:pPr>
          <w:r w:rsidRPr="0082355A">
            <w:t>The Engineering Review and Acceptance application(s) shall include copies of all specifications, calculations, design plans and Schedule 1A design certificates as is considered by Council to be both necessary and adequate for the following requirements below.</w:t>
          </w:r>
        </w:p>
        <w:p w:rsidRPr="0082355A" w:rsidR="0082355A" w:rsidP="0082355A" w:rsidRDefault="0082355A" w14:paraId="395CB8FF" w14:textId="77777777">
          <w:pPr>
            <w:spacing w:after="0" w:line="240" w:lineRule="auto"/>
          </w:pPr>
        </w:p>
        <w:p w:rsidRPr="00E727DF" w:rsidR="0082355A" w:rsidRDefault="0082355A" w14:paraId="3531EB19" w14:textId="13D7B7F6">
          <w:pPr>
            <w:pStyle w:val="ListParagraph"/>
            <w:numPr>
              <w:ilvl w:val="1"/>
              <w:numId w:val="10"/>
            </w:numPr>
            <w:spacing w:after="0" w:line="240" w:lineRule="auto"/>
            <w:ind w:left="1080"/>
          </w:pPr>
          <w:r w:rsidRPr="00E727DF">
            <w:t xml:space="preserve">The provision of a water supply to each </w:t>
          </w:r>
          <w:r w:rsidRPr="00E727DF" w:rsidR="006E19EE">
            <w:t xml:space="preserve">lot </w:t>
          </w:r>
          <w:r w:rsidRPr="00E727DF">
            <w:t>in terms of Council's standards and connection policy.</w:t>
          </w:r>
          <w:r w:rsidRPr="00E727DF" w:rsidR="00A409B2">
            <w:t xml:space="preserve"> </w:t>
          </w:r>
          <w:r w:rsidRPr="00E727DF">
            <w:t>The costs of making these connections shall be borne by the consent holder. This shall include either:</w:t>
          </w:r>
        </w:p>
        <w:p w:rsidRPr="00E727DF" w:rsidR="0082355A" w:rsidP="0082355A" w:rsidRDefault="0082355A" w14:paraId="5714FD77" w14:textId="77777777">
          <w:pPr>
            <w:spacing w:after="0" w:line="240" w:lineRule="auto"/>
          </w:pPr>
        </w:p>
        <w:p w:rsidRPr="00E727DF" w:rsidR="0082355A" w:rsidRDefault="0082355A" w14:paraId="5B4CA0D6" w14:textId="51B0A8F7">
          <w:pPr>
            <w:pStyle w:val="ListParagraph"/>
            <w:numPr>
              <w:ilvl w:val="2"/>
              <w:numId w:val="10"/>
            </w:numPr>
            <w:spacing w:after="0" w:line="240" w:lineRule="auto"/>
            <w:ind w:left="1843" w:hanging="283"/>
          </w:pPr>
          <w:r w:rsidRPr="00E727DF">
            <w:t xml:space="preserve">Installation of an Acuflo GM900 toby valve for each </w:t>
          </w:r>
          <w:r w:rsidRPr="00E727DF" w:rsidR="006E19EE">
            <w:t xml:space="preserve">residential lot </w:t>
          </w:r>
          <w:r w:rsidRPr="00E727DF">
            <w:t xml:space="preserve">located at the junction between Council's reticulation and the </w:t>
          </w:r>
          <w:r w:rsidRPr="00E727DF" w:rsidR="00986FDC">
            <w:t>lot</w:t>
          </w:r>
          <w:r w:rsidRPr="00E727DF">
            <w:t>'s lateral. And/Or</w:t>
          </w:r>
        </w:p>
        <w:p w:rsidRPr="00E727DF" w:rsidR="0082355A" w:rsidP="0082355A" w:rsidRDefault="0082355A" w14:paraId="25C30D15" w14:textId="77777777">
          <w:pPr>
            <w:pStyle w:val="ListParagraph"/>
            <w:spacing w:after="0" w:line="240" w:lineRule="auto"/>
            <w:ind w:left="2340"/>
          </w:pPr>
        </w:p>
        <w:p w:rsidRPr="00E727DF" w:rsidR="0082355A" w:rsidRDefault="0082355A" w14:paraId="46D9A237" w14:textId="7C65651E">
          <w:pPr>
            <w:pStyle w:val="ListParagraph"/>
            <w:numPr>
              <w:ilvl w:val="2"/>
              <w:numId w:val="10"/>
            </w:numPr>
            <w:spacing w:after="0" w:line="240" w:lineRule="auto"/>
            <w:ind w:left="1800"/>
          </w:pPr>
          <w:r w:rsidRPr="00E727DF">
            <w:t xml:space="preserve">A bulk flow meter to each of </w:t>
          </w:r>
          <w:r w:rsidRPr="00E727DF" w:rsidR="0086116B">
            <w:t>L</w:t>
          </w:r>
          <w:r w:rsidRPr="00E727DF" w:rsidR="006E19EE">
            <w:t>ots</w:t>
          </w:r>
          <w:r w:rsidRPr="00E727DF" w:rsidR="0086116B">
            <w:t xml:space="preserve">102 and 103 </w:t>
          </w:r>
          <w:r w:rsidRPr="00E727DF" w:rsidR="006E19EE">
            <w:t xml:space="preserve">on which the </w:t>
          </w:r>
          <w:r w:rsidRPr="00E727DF">
            <w:t xml:space="preserve">apartment buildings </w:t>
          </w:r>
          <w:r w:rsidRPr="00E727DF" w:rsidR="006E19EE">
            <w:t xml:space="preserve">are to be </w:t>
          </w:r>
          <w:r w:rsidRPr="00E727DF">
            <w:t xml:space="preserve">which consists of an approved valve and valve box with backflow prevention </w:t>
          </w:r>
          <w:r w:rsidRPr="00E727DF">
            <w:lastRenderedPageBreak/>
            <w:t>and provision for water metering to be located at the road boundary. The costs of the connection shall be borne by the consent holder.</w:t>
          </w:r>
        </w:p>
        <w:p w:rsidRPr="0082355A" w:rsidR="0082355A" w:rsidP="0082355A" w:rsidRDefault="0082355A" w14:paraId="2630EBAD" w14:textId="77777777">
          <w:pPr>
            <w:spacing w:after="0" w:line="240" w:lineRule="auto"/>
          </w:pPr>
        </w:p>
        <w:p w:rsidR="00986FDC" w:rsidRDefault="00986FDC" w14:paraId="418D438C" w14:textId="754093CB">
          <w:pPr>
            <w:pStyle w:val="ListParagraph"/>
            <w:numPr>
              <w:ilvl w:val="1"/>
              <w:numId w:val="10"/>
            </w:numPr>
            <w:spacing w:after="0" w:line="240" w:lineRule="auto"/>
            <w:ind w:left="1080"/>
          </w:pPr>
          <w:r w:rsidRPr="0064590E">
            <w:t xml:space="preserve">A potable water supply point to be provided to the boundary of </w:t>
          </w:r>
          <w:r>
            <w:t xml:space="preserve">the </w:t>
          </w:r>
          <w:r w:rsidRPr="0064590E">
            <w:t>reserve lot</w:t>
          </w:r>
          <w:r>
            <w:t>s (</w:t>
          </w:r>
          <w:r w:rsidR="00F31CF0">
            <w:t xml:space="preserve">Lot 801 </w:t>
          </w:r>
          <w:r w:rsidRPr="00F31CF0" w:rsidR="00F31CF0">
            <w:t xml:space="preserve">and </w:t>
          </w:r>
          <w:r w:rsidR="00F31CF0">
            <w:t>803 - 805</w:t>
          </w:r>
          <w:r>
            <w:t xml:space="preserve">), or evidence from the </w:t>
          </w:r>
          <w:r w:rsidRPr="00AF64D3">
            <w:t>Council’s Parks &amp; Reserves Planning Manager</w:t>
          </w:r>
          <w:r>
            <w:t xml:space="preserve"> that no water supply is necessary to one or both lots</w:t>
          </w:r>
          <w:r w:rsidRPr="0064590E">
            <w:t>.</w:t>
          </w:r>
        </w:p>
        <w:p w:rsidR="00B81FC1" w:rsidP="00194598" w:rsidRDefault="00B81FC1" w14:paraId="07FC9FEB" w14:textId="77777777">
          <w:pPr>
            <w:pStyle w:val="ListParagraph"/>
            <w:spacing w:after="0" w:line="240" w:lineRule="auto"/>
            <w:ind w:left="1080"/>
          </w:pPr>
        </w:p>
        <w:p w:rsidR="00B81FC1" w:rsidRDefault="00B81FC1" w14:paraId="754CE0E8" w14:textId="384A20A8">
          <w:pPr>
            <w:pStyle w:val="ListParagraph"/>
            <w:numPr>
              <w:ilvl w:val="1"/>
              <w:numId w:val="10"/>
            </w:numPr>
            <w:spacing w:after="0" w:line="240" w:lineRule="auto"/>
            <w:ind w:left="1080"/>
          </w:pPr>
          <w:r>
            <w:t xml:space="preserve">The provision of a foul sewer connection from all residential </w:t>
          </w:r>
          <w:r w:rsidR="00194598">
            <w:t>and</w:t>
          </w:r>
          <w:r>
            <w:t xml:space="preserve"> commercial lots to Council’s reticulated sewerage system in accordance with Council’s standards and connection policy, which shall be able to drain the buildable area within each lot.</w:t>
          </w:r>
          <w:r w:rsidR="00A409B2">
            <w:t xml:space="preserve"> </w:t>
          </w:r>
          <w:r>
            <w:t>The costs of the connections shall be borne by the consent holder.</w:t>
          </w:r>
        </w:p>
        <w:p w:rsidR="00B81FC1" w:rsidP="00194598" w:rsidRDefault="00B81FC1" w14:paraId="65760FF5" w14:textId="77777777">
          <w:pPr>
            <w:pStyle w:val="ListParagraph"/>
          </w:pPr>
        </w:p>
        <w:p w:rsidRPr="0082355A" w:rsidR="00B81FC1" w:rsidRDefault="00B81FC1" w14:paraId="57E0B0A3" w14:textId="68764D87">
          <w:pPr>
            <w:pStyle w:val="ListParagraph"/>
            <w:numPr>
              <w:ilvl w:val="1"/>
              <w:numId w:val="10"/>
            </w:numPr>
            <w:spacing w:after="0" w:line="240" w:lineRule="auto"/>
            <w:ind w:left="1080"/>
          </w:pPr>
          <w:r w:rsidRPr="0082355A">
            <w:t>The provision of a stormwater collection and disposal system</w:t>
          </w:r>
          <w:r>
            <w:t xml:space="preserve"> from each lot</w:t>
          </w:r>
          <w:r w:rsidRPr="0082355A">
            <w:t xml:space="preserve"> which shall provide both primary and secondary protection for the development, in accordance with Council’s standards and connection policy.</w:t>
          </w:r>
          <w:r w:rsidR="00A409B2">
            <w:t xml:space="preserve"> </w:t>
          </w:r>
          <w:r w:rsidRPr="0082355A">
            <w:t>This shall include:</w:t>
          </w:r>
        </w:p>
        <w:p w:rsidRPr="0082355A" w:rsidR="00B81FC1" w:rsidP="00B81FC1" w:rsidRDefault="00B81FC1" w14:paraId="61E54A15" w14:textId="77777777">
          <w:pPr>
            <w:spacing w:after="0" w:line="240" w:lineRule="auto"/>
          </w:pPr>
        </w:p>
        <w:p w:rsidRPr="0082355A" w:rsidR="00B81FC1" w:rsidRDefault="00B81FC1" w14:paraId="345804E9" w14:textId="57A17583">
          <w:pPr>
            <w:pStyle w:val="ListParagraph"/>
            <w:numPr>
              <w:ilvl w:val="0"/>
              <w:numId w:val="34"/>
            </w:numPr>
            <w:spacing w:after="0" w:line="240" w:lineRule="auto"/>
            <w:ind w:left="1843" w:hanging="283"/>
          </w:pPr>
          <w:r w:rsidRPr="0082355A">
            <w:t>The provision of soak pits/infiltration galleries adequate to dispose of the runoff from the development during the critical 1% AEP storm event.</w:t>
          </w:r>
          <w:r w:rsidR="00A409B2">
            <w:t xml:space="preserve"> </w:t>
          </w:r>
          <w:r w:rsidRPr="0082355A">
            <w:t>Percolation testing shall be undertaken by a suitably qualified professional at the individual soak pit/infiltration gallery locations to adequately demonstrate that soakage is available in all areas proposed for soakage. The method for soakage testing is to be agreed with the Manager of Resource Management Engineering at Council prior to testing. A copy of the test results shall be provided to the Manager of Resource Management Engineering at Council along with the design of the soak pits/infiltration galleries based on the percolation testing results.</w:t>
          </w:r>
          <w:r w:rsidR="00A409B2">
            <w:t xml:space="preserve"> </w:t>
          </w:r>
          <w:r w:rsidRPr="00E727DF">
            <w:t>The soak pit/infiltration gallery design shall be in general accordance with the "Acceptable Solutions and Verification Methods for New Zealand Building Code Clause: E1NM1 Surface Water," except for using the 1% AEP storm event, taking into account the critical storm duration and ensuring the soak pits/infiltration galleries will drain within 24 hours of the end of the critical event.</w:t>
          </w:r>
        </w:p>
        <w:p w:rsidRPr="0082355A" w:rsidR="00B81FC1" w:rsidP="00B81FC1" w:rsidRDefault="00B81FC1" w14:paraId="2FC12D19" w14:textId="77777777">
          <w:pPr>
            <w:pStyle w:val="ListParagraph"/>
            <w:spacing w:after="0" w:line="240" w:lineRule="auto"/>
            <w:ind w:left="1800"/>
          </w:pPr>
        </w:p>
        <w:p w:rsidR="009765AC" w:rsidRDefault="00B81FC1" w14:paraId="55A76798" w14:textId="68D650B1">
          <w:pPr>
            <w:pStyle w:val="ListParagraph"/>
            <w:numPr>
              <w:ilvl w:val="0"/>
              <w:numId w:val="34"/>
            </w:numPr>
            <w:spacing w:after="0" w:line="240" w:lineRule="auto"/>
            <w:ind w:left="1843" w:hanging="283"/>
          </w:pPr>
          <w:r w:rsidRPr="0082355A">
            <w:t xml:space="preserve">A reticulated primary system to collect and dispose of stormwater from all impervious areas within </w:t>
          </w:r>
          <w:r>
            <w:t>each</w:t>
          </w:r>
          <w:r w:rsidRPr="0082355A">
            <w:t xml:space="preserve"> </w:t>
          </w:r>
          <w:r>
            <w:t>lot</w:t>
          </w:r>
          <w:r w:rsidRPr="0082355A">
            <w:t xml:space="preserve"> to the soak pits/infiltration galleries approved under </w:t>
          </w:r>
          <w:r w:rsidRPr="0082355A">
            <w:rPr>
              <w:highlight w:val="green"/>
            </w:rPr>
            <w:t>Condition 9(</w:t>
          </w:r>
          <w:r w:rsidR="001F2A01">
            <w:rPr>
              <w:highlight w:val="green"/>
            </w:rPr>
            <w:t>d</w:t>
          </w:r>
          <w:r w:rsidRPr="0082355A">
            <w:rPr>
              <w:highlight w:val="green"/>
            </w:rPr>
            <w:t>)(i)</w:t>
          </w:r>
          <w:r w:rsidRPr="0082355A">
            <w:t>, above.</w:t>
          </w:r>
          <w:r w:rsidR="00A409B2">
            <w:t xml:space="preserve"> </w:t>
          </w:r>
          <w:r w:rsidRPr="0082355A">
            <w:t xml:space="preserve">This shall include details of treatment solutions to avoid adverse water quality effects on receiving waters, low impact design solutions are encouraged. As a minimum there shall be provision for the interception of settle-able solids, hydrocarbons and floatable debris prior to </w:t>
          </w:r>
          <w:r w:rsidRPr="0082355A" w:rsidR="00194598">
            <w:t>discharge to</w:t>
          </w:r>
          <w:r>
            <w:t xml:space="preserve"> receiving waters</w:t>
          </w:r>
          <w:r w:rsidRPr="0082355A">
            <w:t>.</w:t>
          </w:r>
        </w:p>
        <w:p w:rsidRPr="009765AC" w:rsidR="009765AC" w:rsidP="009765AC" w:rsidRDefault="009765AC" w14:paraId="123E2144" w14:textId="77777777">
          <w:pPr>
            <w:pStyle w:val="ListParagraph"/>
            <w:rPr>
              <w:highlight w:val="yellow"/>
            </w:rPr>
          </w:pPr>
        </w:p>
        <w:p w:rsidRPr="0082355A" w:rsidR="00B81FC1" w:rsidP="009765AC" w:rsidRDefault="00B81FC1" w14:paraId="20EBD261" w14:textId="042334A6">
          <w:pPr>
            <w:pStyle w:val="ListParagraph"/>
            <w:spacing w:after="0" w:line="240" w:lineRule="auto"/>
            <w:ind w:left="1843"/>
          </w:pPr>
          <w:r w:rsidRPr="00E727DF">
            <w:t>The individual lateral connections shall be designed to provide gravity drainage for the entire area within each lot.</w:t>
          </w:r>
        </w:p>
        <w:p w:rsidRPr="0082355A" w:rsidR="00B81FC1" w:rsidP="00B81FC1" w:rsidRDefault="00B81FC1" w14:paraId="11F292DB" w14:textId="77777777">
          <w:pPr>
            <w:pStyle w:val="ListParagraph"/>
            <w:spacing w:after="0" w:line="240" w:lineRule="auto"/>
            <w:ind w:left="360"/>
          </w:pPr>
        </w:p>
        <w:p w:rsidR="00B81FC1" w:rsidRDefault="00B81FC1" w14:paraId="4D68BCFA" w14:textId="0B13FDCF">
          <w:pPr>
            <w:pStyle w:val="ListParagraph"/>
            <w:numPr>
              <w:ilvl w:val="0"/>
              <w:numId w:val="34"/>
            </w:numPr>
            <w:spacing w:after="0" w:line="240" w:lineRule="auto"/>
            <w:ind w:left="1843" w:hanging="283"/>
          </w:pPr>
          <w:r w:rsidRPr="0082355A">
            <w:t xml:space="preserve">A secondary protection system consisting of secondary flow paths to the soak pits/infiltration galleries approved under </w:t>
          </w:r>
          <w:r w:rsidRPr="0082355A">
            <w:rPr>
              <w:highlight w:val="green"/>
            </w:rPr>
            <w:t>Condition 9(</w:t>
          </w:r>
          <w:r w:rsidR="001F2A01">
            <w:rPr>
              <w:highlight w:val="green"/>
            </w:rPr>
            <w:t>d</w:t>
          </w:r>
          <w:r w:rsidRPr="0082355A">
            <w:rPr>
              <w:highlight w:val="green"/>
            </w:rPr>
            <w:t>)(i)</w:t>
          </w:r>
          <w:r w:rsidRPr="0082355A">
            <w:t xml:space="preserve"> above to cater for the 1% AEP storm event and/or setting of appropriate building floor levels to ensure that there is no inundation of any buildable areas, and no increase in run-off rates onto land beyond the site from the pre-development situation</w:t>
          </w:r>
          <w:r>
            <w:t>; and</w:t>
          </w:r>
        </w:p>
        <w:p w:rsidR="00B81FC1" w:rsidP="00194598" w:rsidRDefault="00B81FC1" w14:paraId="57E7735D" w14:textId="77777777">
          <w:pPr>
            <w:pStyle w:val="ListParagraph"/>
            <w:spacing w:after="0" w:line="240" w:lineRule="auto"/>
            <w:ind w:left="2127"/>
          </w:pPr>
        </w:p>
        <w:p w:rsidR="00B81FC1" w:rsidRDefault="00B81FC1" w14:paraId="21F89734" w14:textId="2BE059DB">
          <w:pPr>
            <w:pStyle w:val="ListParagraph"/>
            <w:numPr>
              <w:ilvl w:val="0"/>
              <w:numId w:val="34"/>
            </w:numPr>
            <w:spacing w:after="0" w:line="240" w:lineRule="auto"/>
            <w:ind w:left="1843" w:hanging="283"/>
          </w:pPr>
          <w:r>
            <w:t>A copy of the full stormwater model and report outlining the parameters used shall be provided; and</w:t>
          </w:r>
        </w:p>
        <w:p w:rsidR="00B81FC1" w:rsidP="00194598" w:rsidRDefault="00B81FC1" w14:paraId="5E4340C1" w14:textId="77777777">
          <w:pPr>
            <w:pStyle w:val="ListParagraph"/>
          </w:pPr>
        </w:p>
        <w:p w:rsidRPr="0082355A" w:rsidR="00B81FC1" w:rsidRDefault="00B81FC1" w14:paraId="6A1FBB94" w14:textId="25631802">
          <w:pPr>
            <w:pStyle w:val="ListParagraph"/>
            <w:numPr>
              <w:ilvl w:val="0"/>
              <w:numId w:val="34"/>
            </w:numPr>
            <w:spacing w:after="0" w:line="240" w:lineRule="auto"/>
            <w:ind w:left="1843" w:hanging="283"/>
          </w:pPr>
          <w:r>
            <w:lastRenderedPageBreak/>
            <w:t>A predevelopment and post development contour plan shall be provided for the stormwater design.</w:t>
          </w:r>
        </w:p>
        <w:p w:rsidR="00986FDC" w:rsidP="00194598" w:rsidRDefault="00986FDC" w14:paraId="68E6ADED" w14:textId="77777777">
          <w:pPr>
            <w:spacing w:after="0" w:line="240" w:lineRule="auto"/>
            <w:ind w:left="720"/>
          </w:pPr>
        </w:p>
        <w:p w:rsidRPr="0082355A" w:rsidR="0082355A" w:rsidRDefault="0082355A" w14:paraId="3DCE2191" w14:textId="7B7CA51A">
          <w:pPr>
            <w:pStyle w:val="ListParagraph"/>
            <w:numPr>
              <w:ilvl w:val="1"/>
              <w:numId w:val="10"/>
            </w:numPr>
            <w:spacing w:after="0" w:line="240" w:lineRule="auto"/>
            <w:ind w:left="1080"/>
          </w:pPr>
          <w:r w:rsidRPr="0082355A">
            <w:t>Provision of a suitable firefighting water supply and hydrants with adequate pressure and flow to service the development and accompanying report from a suitably qualified professional demonstrating compliance with the NZ Fire Service Code of Practice for Firefighting Water Supplies 2008 (SNZ PAS 4509:2008) (or superseding standard).</w:t>
          </w:r>
          <w:r w:rsidR="00A409B2">
            <w:t xml:space="preserve"> </w:t>
          </w:r>
          <w:r w:rsidRPr="0082355A">
            <w:t>Any alternative solution must be approved in writing by Fire &amp; Emergency NZ, Queenstown Office.</w:t>
          </w:r>
        </w:p>
        <w:p w:rsidRPr="0082355A" w:rsidR="0082355A" w:rsidP="0082355A" w:rsidRDefault="0082355A" w14:paraId="27EA89B9" w14:textId="77777777">
          <w:pPr>
            <w:spacing w:after="0" w:line="240" w:lineRule="auto"/>
            <w:ind w:left="1080"/>
          </w:pPr>
        </w:p>
        <w:p w:rsidRPr="0082355A" w:rsidR="0082355A" w:rsidRDefault="0082355A" w14:paraId="6BB25413" w14:textId="77777777">
          <w:pPr>
            <w:pStyle w:val="ListParagraph"/>
            <w:numPr>
              <w:ilvl w:val="2"/>
              <w:numId w:val="10"/>
            </w:numPr>
            <w:spacing w:after="0" w:line="240" w:lineRule="auto"/>
            <w:ind w:left="1843" w:hanging="283"/>
          </w:pPr>
          <w:r w:rsidRPr="0082355A">
            <w:t>Any buildings on the lots shall either be fitted with a sprinkler system and/or be designed with an appropriate fire cell size to meet the requirements of SNZ PAS 4509 for the relevant water supply classification prior to the occupation of any buildings.</w:t>
          </w:r>
        </w:p>
        <w:p w:rsidRPr="0082355A" w:rsidR="0082355A" w:rsidP="0064590E" w:rsidRDefault="0082355A" w14:paraId="33503CE3" w14:textId="77777777">
          <w:pPr>
            <w:pStyle w:val="ListParagraph"/>
            <w:spacing w:after="0" w:line="240" w:lineRule="auto"/>
            <w:ind w:left="2081" w:hanging="720"/>
          </w:pPr>
        </w:p>
        <w:p w:rsidRPr="0082355A" w:rsidR="0082355A" w:rsidRDefault="0082355A" w14:paraId="283C9E2B" w14:textId="77777777">
          <w:pPr>
            <w:pStyle w:val="ListParagraph"/>
            <w:numPr>
              <w:ilvl w:val="2"/>
              <w:numId w:val="10"/>
            </w:numPr>
            <w:spacing w:after="0" w:line="240" w:lineRule="auto"/>
            <w:ind w:left="1843" w:hanging="283"/>
          </w:pPr>
          <w:r w:rsidRPr="0082355A">
            <w:t>Any water reticulation containing fire hydrants shall be vested to Council and provided with suitable easements in gross of no less than 3m in width.</w:t>
          </w:r>
        </w:p>
        <w:p w:rsidRPr="0082355A" w:rsidR="0082355A" w:rsidP="0082355A" w:rsidRDefault="0082355A" w14:paraId="5DED541D" w14:textId="77777777">
          <w:pPr>
            <w:pStyle w:val="ListParagraph"/>
            <w:spacing w:after="0" w:line="240" w:lineRule="auto"/>
            <w:ind w:left="1080"/>
          </w:pPr>
        </w:p>
        <w:p w:rsidR="009B3BC9" w:rsidRDefault="009B3BC9" w14:paraId="6453A427" w14:textId="72C4B9C7">
          <w:pPr>
            <w:pStyle w:val="ListParagraph"/>
            <w:numPr>
              <w:ilvl w:val="1"/>
              <w:numId w:val="10"/>
            </w:numPr>
            <w:spacing w:after="0" w:line="240" w:lineRule="auto"/>
            <w:ind w:left="1080"/>
          </w:pPr>
          <w:r>
            <w:t>The provision of transportation infrastructure to the development.</w:t>
          </w:r>
          <w:r w:rsidR="00A409B2">
            <w:t xml:space="preserve"> </w:t>
          </w:r>
          <w:r>
            <w:t xml:space="preserve">This shall include details of </w:t>
          </w:r>
          <w:r w:rsidRPr="00ED74B8" w:rsidR="007C0317">
            <w:rPr>
              <w:color w:val="FF0000"/>
              <w:u w:val="single"/>
            </w:rPr>
            <w:t>on-street parking and manoeuvring areas and</w:t>
          </w:r>
          <w:r w:rsidRPr="007C0317" w:rsidR="007C0317">
            <w:rPr>
              <w:color w:val="FF0000"/>
            </w:rPr>
            <w:t xml:space="preserve"> </w:t>
          </w:r>
          <w:r>
            <w:t>all sealed internal access roads in accordance with the minimum design criteria in Table 3.3 of the Code of Practice.</w:t>
          </w:r>
          <w:r w:rsidR="00A409B2">
            <w:t xml:space="preserve"> </w:t>
          </w:r>
          <w:r>
            <w:t>Including a footpath/cycleway of 3.0m on the southeastern side of Junction Road from the cul-de-sac head to the crossing at approximately chainage 80.</w:t>
          </w:r>
          <w:r w:rsidR="007C0317">
            <w:t xml:space="preserve"> </w:t>
          </w:r>
          <w:r w:rsidRPr="00ED74B8" w:rsidR="007C0317">
            <w:rPr>
              <w:color w:val="FF0000"/>
              <w:u w:val="single"/>
            </w:rPr>
            <w:t>Footpaths within Roads 2 and 3 shall be designed to withstand traffic loading.</w:t>
          </w:r>
        </w:p>
        <w:p w:rsidR="009B3BC9" w:rsidP="00194598" w:rsidRDefault="009B3BC9" w14:paraId="10CE0845" w14:textId="77777777">
          <w:pPr>
            <w:pStyle w:val="ListParagraph"/>
            <w:spacing w:after="0" w:line="240" w:lineRule="auto"/>
            <w:ind w:left="1080"/>
          </w:pPr>
        </w:p>
        <w:p w:rsidRPr="00ED74B8" w:rsidR="007C0317" w:rsidRDefault="007C0317" w14:paraId="355FFF66" w14:textId="57F645F0">
          <w:pPr>
            <w:pStyle w:val="ListParagraph"/>
            <w:numPr>
              <w:ilvl w:val="1"/>
              <w:numId w:val="10"/>
            </w:numPr>
            <w:spacing w:after="0" w:line="240" w:lineRule="auto"/>
            <w:ind w:left="1080"/>
            <w:rPr>
              <w:color w:val="FF0000"/>
              <w:u w:val="single"/>
            </w:rPr>
          </w:pPr>
          <w:r w:rsidRPr="00ED74B8">
            <w:rPr>
              <w:color w:val="FF0000"/>
              <w:u w:val="single"/>
            </w:rPr>
            <w:t xml:space="preserve">Details of suitable access for waste collection vehicles to access all collection </w:t>
          </w:r>
          <w:commentRangeStart w:id="22"/>
          <w:r w:rsidRPr="00ED74B8">
            <w:rPr>
              <w:color w:val="FF0000"/>
              <w:u w:val="single"/>
            </w:rPr>
            <w:t>points</w:t>
          </w:r>
          <w:commentRangeEnd w:id="22"/>
          <w:r w:rsidRPr="00ED74B8" w:rsidR="00D3366D">
            <w:rPr>
              <w:rStyle w:val="CommentReference"/>
              <w:color w:val="FF0000"/>
              <w:sz w:val="22"/>
              <w:szCs w:val="22"/>
              <w:u w:val="single"/>
            </w:rPr>
            <w:commentReference w:id="22"/>
          </w:r>
          <w:r w:rsidRPr="00ED74B8">
            <w:rPr>
              <w:color w:val="FF0000"/>
              <w:u w:val="single"/>
            </w:rPr>
            <w:t>.</w:t>
          </w:r>
        </w:p>
        <w:p w:rsidR="007C0317" w:rsidP="007C0317" w:rsidRDefault="007C0317" w14:paraId="3ED5BBA1" w14:textId="77777777">
          <w:pPr>
            <w:pStyle w:val="ListParagraph"/>
          </w:pPr>
        </w:p>
        <w:p w:rsidR="009B3BC9" w:rsidRDefault="009B3BC9" w14:paraId="6B33A6DC" w14:textId="00180AB9">
          <w:pPr>
            <w:pStyle w:val="ListParagraph"/>
            <w:numPr>
              <w:ilvl w:val="1"/>
              <w:numId w:val="10"/>
            </w:numPr>
            <w:spacing w:after="0" w:line="240" w:lineRule="auto"/>
            <w:ind w:left="1080"/>
          </w:pPr>
          <w:r>
            <w:t>The formation of all intersections in accordance with the latest Austroads intersection design guides.</w:t>
          </w:r>
        </w:p>
        <w:p w:rsidR="009B3BC9" w:rsidP="00194598" w:rsidRDefault="009B3BC9" w14:paraId="5018CC2B" w14:textId="77777777">
          <w:pPr>
            <w:pStyle w:val="ListParagraph"/>
          </w:pPr>
        </w:p>
        <w:p w:rsidR="009B3BC9" w:rsidRDefault="009B3BC9" w14:paraId="074DD609" w14:textId="732CC6CF">
          <w:pPr>
            <w:pStyle w:val="ListParagraph"/>
            <w:numPr>
              <w:ilvl w:val="1"/>
              <w:numId w:val="10"/>
            </w:numPr>
            <w:spacing w:after="0" w:line="240" w:lineRule="auto"/>
            <w:ind w:left="1080"/>
          </w:pPr>
          <w:r>
            <w:t xml:space="preserve">All signage and marking shall be in accordance with </w:t>
          </w:r>
          <w:commentRangeStart w:id="23"/>
          <w:r w:rsidRPr="00D3366D">
            <w:rPr>
              <w:strike/>
              <w:color w:val="FF0000"/>
            </w:rPr>
            <w:t>MOTSAM and</w:t>
          </w:r>
          <w:r w:rsidRPr="00D3366D">
            <w:rPr>
              <w:color w:val="FF0000"/>
            </w:rPr>
            <w:t xml:space="preserve"> </w:t>
          </w:r>
          <w:commentRangeEnd w:id="23"/>
          <w:r w:rsidR="00D3366D">
            <w:rPr>
              <w:rStyle w:val="CommentReference"/>
              <w:sz w:val="22"/>
              <w:szCs w:val="22"/>
            </w:rPr>
            <w:commentReference w:id="23"/>
          </w:r>
          <w:r>
            <w:t>the TCD Manual.</w:t>
          </w:r>
        </w:p>
        <w:p w:rsidR="00D13A0F" w:rsidP="00194598" w:rsidRDefault="00D13A0F" w14:paraId="16D18A6E" w14:textId="77777777">
          <w:pPr>
            <w:pStyle w:val="ListParagraph"/>
          </w:pPr>
        </w:p>
        <w:p w:rsidRPr="00E727DF" w:rsidR="00D13A0F" w:rsidRDefault="00D13A0F" w14:paraId="36F602AD" w14:textId="420D52C6">
          <w:pPr>
            <w:pStyle w:val="ListParagraph"/>
            <w:numPr>
              <w:ilvl w:val="1"/>
              <w:numId w:val="10"/>
            </w:numPr>
            <w:spacing w:after="0" w:line="240" w:lineRule="auto"/>
            <w:ind w:left="1080"/>
          </w:pPr>
          <w:r w:rsidRPr="00E727DF">
            <w:t>Details of vehicle crossings construction to Council’s standards for those vehicle crossings that are to be constructed prior to the 224(c) certificate for that stage.</w:t>
          </w:r>
        </w:p>
        <w:p w:rsidRPr="00D13A0F" w:rsidR="00D13A0F" w:rsidP="00194598" w:rsidRDefault="00D13A0F" w14:paraId="051AA789" w14:textId="77777777">
          <w:pPr>
            <w:pStyle w:val="ListParagraph"/>
            <w:rPr>
              <w:highlight w:val="yellow"/>
            </w:rPr>
          </w:pPr>
        </w:p>
        <w:p w:rsidR="00D13A0F" w:rsidRDefault="00D13A0F" w14:paraId="3A8C7C83" w14:textId="01FB5E37">
          <w:pPr>
            <w:pStyle w:val="ListParagraph"/>
            <w:numPr>
              <w:ilvl w:val="1"/>
              <w:numId w:val="10"/>
            </w:numPr>
            <w:spacing w:after="0" w:line="240" w:lineRule="auto"/>
            <w:ind w:left="1080"/>
          </w:pPr>
          <w:r>
            <w:t>The provision of stormwater disposal from all impervious surfaces.</w:t>
          </w:r>
        </w:p>
        <w:p w:rsidR="00D13A0F" w:rsidP="00194598" w:rsidRDefault="00D13A0F" w14:paraId="3A91901F" w14:textId="77777777">
          <w:pPr>
            <w:pStyle w:val="ListParagraph"/>
          </w:pPr>
        </w:p>
        <w:p w:rsidRPr="00D13A0F" w:rsidR="00D13A0F" w:rsidRDefault="00D13A0F" w14:paraId="2A6879F0" w14:textId="799DECA5">
          <w:pPr>
            <w:pStyle w:val="ListParagraph"/>
            <w:numPr>
              <w:ilvl w:val="1"/>
              <w:numId w:val="10"/>
            </w:numPr>
            <w:spacing w:after="0" w:line="240" w:lineRule="auto"/>
            <w:ind w:left="1080"/>
          </w:pPr>
          <w:r w:rsidRPr="00194598">
            <w:t>Temporary turning heads shall be provided at stage boundaries that do not terminate at and include an intersection that enables turning.</w:t>
          </w:r>
        </w:p>
        <w:p w:rsidR="009B3BC9" w:rsidP="00194598" w:rsidRDefault="009B3BC9" w14:paraId="5F762F9F" w14:textId="77777777">
          <w:pPr>
            <w:pStyle w:val="ListParagraph"/>
            <w:spacing w:after="0" w:line="240" w:lineRule="auto"/>
            <w:ind w:left="1080"/>
          </w:pPr>
        </w:p>
        <w:p w:rsidRPr="00132958" w:rsidR="0082355A" w:rsidRDefault="0082355A" w14:paraId="74C0B3E6" w14:textId="2BFEAD85">
          <w:pPr>
            <w:pStyle w:val="ListParagraph"/>
            <w:numPr>
              <w:ilvl w:val="1"/>
              <w:numId w:val="10"/>
            </w:numPr>
            <w:spacing w:after="0" w:line="240" w:lineRule="auto"/>
            <w:ind w:left="1080"/>
          </w:pPr>
          <w:r w:rsidRPr="00132958">
            <w:t>The provision of road lighting in accordance with Council’s road lighting policies and standards</w:t>
          </w:r>
          <w:r w:rsidRPr="00132958" w:rsidR="00B37BDF">
            <w:t xml:space="preserve"> </w:t>
          </w:r>
          <w:r w:rsidRPr="00E727DF" w:rsidR="00B37BDF">
            <w:t>current at the time engineering approval is granted</w:t>
          </w:r>
          <w:r w:rsidRPr="00E727DF">
            <w:t>,</w:t>
          </w:r>
          <w:r w:rsidRPr="00132958">
            <w:t xml:space="preserve"> including the Southern Light lighting strategy. Any road lighting installed on private roads/rights of way/access lots shall be privately maintained, and all operating costs shall be the responsibility of the lots serviced by such access roads. Any lights installed on private roads/rights of way/access lots shall be isolated from the Council’s lighting network circuits.</w:t>
          </w:r>
        </w:p>
        <w:p w:rsidRPr="0082355A" w:rsidR="0082355A" w:rsidP="0082355A" w:rsidRDefault="0082355A" w14:paraId="1FC276D1" w14:textId="77777777">
          <w:pPr>
            <w:pStyle w:val="ListParagraph"/>
            <w:rPr>
              <w:highlight w:val="yellow"/>
            </w:rPr>
          </w:pPr>
        </w:p>
        <w:p w:rsidR="0082355A" w:rsidRDefault="0082355A" w14:paraId="0254F7F0" w14:textId="77777777">
          <w:pPr>
            <w:pStyle w:val="ListParagraph"/>
            <w:numPr>
              <w:ilvl w:val="1"/>
              <w:numId w:val="10"/>
            </w:numPr>
            <w:spacing w:after="0" w:line="240" w:lineRule="auto"/>
            <w:ind w:left="1080"/>
          </w:pPr>
          <w:r w:rsidRPr="0082355A">
            <w:t xml:space="preserve">The provision of Design Certificates for all engineering works associated with this development submitted by a suitably qualified design professional (for clarification this shall include all Roads, Water, Wastewater and Stormwater reticulation). The certificates </w:t>
          </w:r>
          <w:r w:rsidRPr="0082355A">
            <w:lastRenderedPageBreak/>
            <w:t>shall be in the format of the QLDC’s Land Development and Subdivision Code of Practice Schedule 1A Certificate.</w:t>
          </w:r>
        </w:p>
        <w:p w:rsidRPr="009E615A" w:rsidR="007C6E1F" w:rsidP="009E615A" w:rsidRDefault="007C6E1F" w14:paraId="4A1D2F8A" w14:textId="77777777">
          <w:pPr>
            <w:rPr>
              <w:color w:val="FF0000"/>
            </w:rPr>
          </w:pPr>
        </w:p>
        <w:p w:rsidRPr="004536BE" w:rsidR="007C6E1F" w:rsidP="000A44ED" w:rsidRDefault="007C6E1F" w14:paraId="577856E5" w14:textId="795CF72D">
          <w:pPr>
            <w:pStyle w:val="ListParagraph"/>
            <w:numPr>
              <w:ilvl w:val="1"/>
              <w:numId w:val="10"/>
            </w:numPr>
            <w:spacing w:after="0" w:line="240" w:lineRule="auto"/>
            <w:ind w:left="1077" w:hanging="357"/>
            <w:rPr>
              <w:color w:val="00B050"/>
            </w:rPr>
          </w:pPr>
          <w:r w:rsidRPr="007C6E1F">
            <w:rPr>
              <w:color w:val="00B050"/>
              <w:u w:val="single"/>
            </w:rPr>
            <w:t xml:space="preserve">The consent holder shall demonstrate which lots are to be restricted from Residential Visitor Accommodation such that 80% of residential units shall be used only for residential activities and shall not be used for residential visitor </w:t>
          </w:r>
          <w:commentRangeStart w:id="24"/>
          <w:r w:rsidRPr="007C6E1F">
            <w:rPr>
              <w:color w:val="00B050"/>
              <w:u w:val="single"/>
            </w:rPr>
            <w:t>accommodation</w:t>
          </w:r>
          <w:commentRangeEnd w:id="24"/>
          <w:r w:rsidRPr="007C6E1F">
            <w:rPr>
              <w:rStyle w:val="CommentReference"/>
              <w:color w:val="00B050"/>
              <w:sz w:val="22"/>
              <w:szCs w:val="22"/>
              <w:u w:val="single"/>
            </w:rPr>
            <w:commentReference w:id="24"/>
          </w:r>
          <w:r w:rsidRPr="007C6E1F">
            <w:rPr>
              <w:color w:val="00B050"/>
              <w:u w:val="single"/>
            </w:rPr>
            <w:t>.</w:t>
          </w:r>
          <w:r>
            <w:rPr>
              <w:color w:val="00B050"/>
              <w:u w:val="single"/>
            </w:rPr>
            <w:t xml:space="preserve"> Carparking for each unit capable of being used for residential visitor accommodation shall be to Class </w:t>
          </w:r>
          <w:r w:rsidR="00F45DC0">
            <w:rPr>
              <w:color w:val="00B050"/>
              <w:u w:val="single"/>
            </w:rPr>
            <w:t>2</w:t>
          </w:r>
          <w:r>
            <w:rPr>
              <w:color w:val="00B050"/>
              <w:u w:val="single"/>
            </w:rPr>
            <w:t xml:space="preserve"> </w:t>
          </w:r>
          <w:r w:rsidR="00763349">
            <w:rPr>
              <w:color w:val="00B050"/>
              <w:u w:val="single"/>
            </w:rPr>
            <w:t xml:space="preserve">design </w:t>
          </w:r>
          <w:r>
            <w:rPr>
              <w:color w:val="00B050"/>
              <w:u w:val="single"/>
            </w:rPr>
            <w:t>standard</w:t>
          </w:r>
          <w:r w:rsidR="00763349">
            <w:rPr>
              <w:color w:val="00B050"/>
              <w:u w:val="single"/>
            </w:rPr>
            <w:t>.</w:t>
          </w:r>
        </w:p>
        <w:p w:rsidRPr="004536BE" w:rsidR="004536BE" w:rsidP="004536BE" w:rsidRDefault="004536BE" w14:paraId="0E7C994E" w14:textId="77777777">
          <w:pPr>
            <w:pStyle w:val="ListParagraph"/>
            <w:rPr>
              <w:color w:val="0070C0"/>
            </w:rPr>
          </w:pPr>
        </w:p>
        <w:p w:rsidR="000A44ED" w:rsidP="000A44ED" w:rsidRDefault="00491C74" w14:paraId="562B3E39" w14:textId="73C0189B">
          <w:pPr>
            <w:pStyle w:val="ListParagraph"/>
            <w:spacing w:after="0" w:line="240" w:lineRule="auto"/>
            <w:ind w:left="1080"/>
            <w:rPr>
              <w:strike/>
              <w:color w:val="FFC000"/>
              <w:u w:val="single"/>
            </w:rPr>
          </w:pPr>
          <w:r w:rsidRPr="00C67E7E">
            <w:rPr>
              <w:strike/>
              <w:color w:val="FFC000"/>
              <w:u w:val="single"/>
            </w:rPr>
            <w:t>NZTA shall be consulted about the extent of e</w:t>
          </w:r>
          <w:r w:rsidRPr="00C67E7E" w:rsidR="004536BE">
            <w:rPr>
              <w:strike/>
              <w:color w:val="FFC000"/>
              <w:u w:val="single"/>
            </w:rPr>
            <w:t xml:space="preserve">arthworks </w:t>
          </w:r>
          <w:r w:rsidRPr="00C67E7E" w:rsidR="00BB29A9">
            <w:rPr>
              <w:strike/>
              <w:color w:val="FFC000"/>
              <w:u w:val="single"/>
            </w:rPr>
            <w:t xml:space="preserve">in the areas </w:t>
          </w:r>
          <w:r w:rsidRPr="00C67E7E" w:rsidR="004536BE">
            <w:rPr>
              <w:strike/>
              <w:color w:val="FFC000"/>
              <w:u w:val="single"/>
            </w:rPr>
            <w:t xml:space="preserve">adjacent to the Junction Road leg of the roundabout </w:t>
          </w:r>
          <w:r w:rsidRPr="00C67E7E" w:rsidR="00BB29A9">
            <w:rPr>
              <w:strike/>
              <w:color w:val="FFC000"/>
              <w:u w:val="single"/>
            </w:rPr>
            <w:t>to enable the batter slopes necessary for the possible future widening of the roundabout.</w:t>
          </w:r>
          <w:r w:rsidRPr="00C67E7E">
            <w:rPr>
              <w:strike/>
              <w:color w:val="FFC000"/>
              <w:u w:val="single"/>
            </w:rPr>
            <w:t xml:space="preserve"> These works shall be finished as part of the adjacent earthworks </w:t>
          </w:r>
          <w:commentRangeStart w:id="25"/>
          <w:r w:rsidRPr="00C67E7E">
            <w:rPr>
              <w:strike/>
              <w:color w:val="FFC000"/>
              <w:u w:val="single"/>
            </w:rPr>
            <w:t>stage</w:t>
          </w:r>
          <w:commentRangeEnd w:id="25"/>
          <w:r w:rsidRPr="00C67E7E" w:rsidR="000A44ED">
            <w:rPr>
              <w:rStyle w:val="CommentReference"/>
              <w:strike/>
              <w:color w:val="FFC000"/>
              <w:sz w:val="22"/>
              <w:szCs w:val="22"/>
              <w:u w:val="single"/>
            </w:rPr>
            <w:commentReference w:id="25"/>
          </w:r>
          <w:r w:rsidRPr="00C67E7E">
            <w:rPr>
              <w:strike/>
              <w:color w:val="FFC000"/>
              <w:u w:val="single"/>
            </w:rPr>
            <w:t>.</w:t>
          </w:r>
        </w:p>
        <w:p w:rsidR="000A44ED" w:rsidP="000A44ED" w:rsidRDefault="000A44ED" w14:paraId="3BAF87B4" w14:textId="77777777">
          <w:pPr>
            <w:pStyle w:val="ListParagraph"/>
            <w:spacing w:after="0" w:line="240" w:lineRule="auto"/>
            <w:ind w:left="1080"/>
            <w:rPr>
              <w:strike/>
              <w:color w:val="FFC000"/>
              <w:u w:val="single"/>
            </w:rPr>
          </w:pPr>
        </w:p>
        <w:p w:rsidRPr="000A44ED" w:rsidR="000A44ED" w:rsidP="000A44ED" w:rsidRDefault="004A691E" w14:paraId="0CDB9D01" w14:textId="0421D863">
          <w:pPr>
            <w:pStyle w:val="ListParagraph"/>
            <w:numPr>
              <w:ilvl w:val="1"/>
              <w:numId w:val="10"/>
            </w:numPr>
            <w:spacing w:after="0" w:line="240" w:lineRule="auto"/>
            <w:ind w:left="1077" w:hanging="357"/>
            <w:rPr>
              <w:color w:val="FFC000"/>
              <w:u w:val="single"/>
            </w:rPr>
          </w:pPr>
          <w:r>
            <w:rPr>
              <w:color w:val="FFC000"/>
              <w:u w:val="single"/>
            </w:rPr>
            <w:t>Subject to landowner approval, t</w:t>
          </w:r>
          <w:r w:rsidRPr="000A44ED" w:rsidR="000A44ED">
            <w:rPr>
              <w:color w:val="FFC000"/>
              <w:u w:val="single"/>
            </w:rPr>
            <w:t xml:space="preserve">he formation of the active transport paths in accordance with the stamped approved plans. These active transport links shall be constructed in terms of either QLDC Engineering Code of Practice drawing B5 -22 or B5-23 and shall be constructed in accordance with the following formation widths and surfacing. </w:t>
          </w:r>
        </w:p>
        <w:p w:rsidRPr="000A44ED" w:rsidR="000A44ED" w:rsidP="000A44ED" w:rsidRDefault="000A44ED" w14:paraId="6022F199" w14:textId="77777777">
          <w:pPr>
            <w:pStyle w:val="ListParagraph"/>
            <w:ind w:left="1080"/>
            <w:rPr>
              <w:color w:val="FFC000"/>
            </w:rPr>
          </w:pPr>
        </w:p>
        <w:p w:rsidRPr="007D4D02" w:rsidR="007D4D02" w:rsidP="007D4D02" w:rsidRDefault="007D4D02" w14:paraId="3A9A24CB" w14:textId="40470EC0">
          <w:pPr>
            <w:pStyle w:val="ListParagraph"/>
            <w:numPr>
              <w:ilvl w:val="2"/>
              <w:numId w:val="10"/>
            </w:numPr>
            <w:spacing w:after="0" w:line="240" w:lineRule="auto"/>
            <w:rPr>
              <w:color w:val="FFC000"/>
            </w:rPr>
          </w:pPr>
          <w:r w:rsidRPr="007D4D02">
            <w:rPr>
              <w:color w:val="FFC000"/>
            </w:rPr>
            <w:t>The path shown as D1 shall be constructed to an unlit 3m sealed formation width (drawing B5-22 or B5-23 or NZTA equivalent). This path shall be constructed as part of, or prior to, the stage of the subdivision that includes the 50th residential unit.</w:t>
          </w:r>
        </w:p>
        <w:p w:rsidRPr="007D4D02" w:rsidR="007D4D02" w:rsidP="007D4D02" w:rsidRDefault="007D4D02" w14:paraId="46823FF6" w14:textId="77777777">
          <w:pPr>
            <w:spacing w:after="0" w:line="240" w:lineRule="auto"/>
            <w:ind w:left="1080"/>
            <w:rPr>
              <w:color w:val="FFC000"/>
            </w:rPr>
          </w:pPr>
        </w:p>
        <w:p w:rsidRPr="007D4D02" w:rsidR="007D4D02" w:rsidP="007D4D02" w:rsidRDefault="007D4D02" w14:paraId="0DDC8D66" w14:textId="74C16224">
          <w:pPr>
            <w:pStyle w:val="ListParagraph"/>
            <w:numPr>
              <w:ilvl w:val="2"/>
              <w:numId w:val="10"/>
            </w:numPr>
            <w:spacing w:after="0" w:line="240" w:lineRule="auto"/>
            <w:rPr>
              <w:color w:val="FFC000"/>
            </w:rPr>
          </w:pPr>
          <w:r w:rsidRPr="007D4D02">
            <w:rPr>
              <w:color w:val="FFC000"/>
            </w:rPr>
            <w:t xml:space="preserve">The path shown as D2 shall be constructed </w:t>
          </w:r>
          <w:r w:rsidR="00DC656E">
            <w:rPr>
              <w:color w:val="FFC000"/>
            </w:rPr>
            <w:t xml:space="preserve">to </w:t>
          </w:r>
          <w:r w:rsidRPr="007D4D02">
            <w:rPr>
              <w:color w:val="FFC000"/>
            </w:rPr>
            <w:t xml:space="preserve">an unlit 2.5m sealed formation width (drawing B5-23 or NZTA equivalent). This path shall be constructed as part of, or prior to, the stage of the subdivision that includes the 50th residential </w:t>
          </w:r>
          <w:commentRangeStart w:id="26"/>
          <w:commentRangeStart w:id="27"/>
          <w:r w:rsidRPr="007D4D02">
            <w:rPr>
              <w:color w:val="FFC000"/>
            </w:rPr>
            <w:t>unit</w:t>
          </w:r>
          <w:commentRangeEnd w:id="26"/>
          <w:r w:rsidRPr="007D4D02" w:rsidR="00DC656E">
            <w:rPr>
              <w:rStyle w:val="CommentReference"/>
              <w:color w:val="FFC000"/>
              <w:sz w:val="22"/>
              <w:szCs w:val="22"/>
            </w:rPr>
            <w:commentReference w:id="26"/>
          </w:r>
          <w:commentRangeEnd w:id="27"/>
          <w:r w:rsidRPr="007D4D02" w:rsidR="006507F4">
            <w:rPr>
              <w:rStyle w:val="CommentReference"/>
              <w:color w:val="FFC000"/>
              <w:sz w:val="22"/>
              <w:szCs w:val="22"/>
            </w:rPr>
            <w:commentReference w:id="27"/>
          </w:r>
          <w:r w:rsidRPr="007D4D02">
            <w:rPr>
              <w:color w:val="FFC000"/>
            </w:rPr>
            <w:t>.</w:t>
          </w:r>
        </w:p>
        <w:p w:rsidRPr="007D4D02" w:rsidR="007D4D02" w:rsidP="007D4D02" w:rsidRDefault="007D4D02" w14:paraId="61292B0A" w14:textId="77777777">
          <w:pPr>
            <w:spacing w:after="0" w:line="240" w:lineRule="auto"/>
            <w:ind w:left="1080"/>
            <w:rPr>
              <w:color w:val="FFC000"/>
            </w:rPr>
          </w:pPr>
        </w:p>
        <w:p w:rsidRPr="007D4D02" w:rsidR="007D4D02" w:rsidP="007D4D02" w:rsidRDefault="007D4D02" w14:paraId="03650630" w14:textId="4E7DB6D3">
          <w:pPr>
            <w:pStyle w:val="ListParagraph"/>
            <w:numPr>
              <w:ilvl w:val="2"/>
              <w:numId w:val="10"/>
            </w:numPr>
            <w:spacing w:after="0" w:line="240" w:lineRule="auto"/>
            <w:rPr>
              <w:color w:val="FFC000"/>
            </w:rPr>
          </w:pPr>
          <w:r w:rsidRPr="007D4D02">
            <w:rPr>
              <w:color w:val="FFC000"/>
            </w:rPr>
            <w:t>The path shown as E1 shall be constructed as an unlit gritted path with a 3m formation width (drawing B5-23 or NZTA equivalent). This path shall be constructed as part of the first stage of the subdivision that includes residential units.</w:t>
          </w:r>
        </w:p>
        <w:p w:rsidR="007C6E1F" w:rsidP="007C6E1F" w:rsidRDefault="007C6E1F" w14:paraId="652DBC65" w14:textId="5700DF03"/>
        <w:p w:rsidRPr="00605B11" w:rsidR="000704AC" w:rsidP="00605B11" w:rsidRDefault="000704AC" w14:paraId="5DBC93EC" w14:textId="03F7CA11">
          <w:pPr>
            <w:spacing w:after="0" w:line="240" w:lineRule="auto"/>
            <w:rPr>
              <w:b/>
              <w:bCs/>
              <w:i/>
              <w:iCs/>
            </w:rPr>
          </w:pPr>
          <w:r w:rsidRPr="00605B11">
            <w:rPr>
              <w:b/>
              <w:bCs/>
              <w:i/>
              <w:iCs/>
            </w:rPr>
            <w:t xml:space="preserve">Reserve </w:t>
          </w:r>
          <w:r w:rsidRPr="00605B11" w:rsidR="00415095">
            <w:rPr>
              <w:b/>
              <w:bCs/>
              <w:i/>
              <w:iCs/>
            </w:rPr>
            <w:t xml:space="preserve">and Street Tree </w:t>
          </w:r>
          <w:r w:rsidRPr="00605B11">
            <w:rPr>
              <w:b/>
              <w:bCs/>
              <w:i/>
              <w:iCs/>
            </w:rPr>
            <w:t>Landscape Plans</w:t>
          </w:r>
        </w:p>
        <w:p w:rsidR="000704AC" w:rsidP="000704AC" w:rsidRDefault="000704AC" w14:paraId="71D760DD" w14:textId="77777777">
          <w:pPr>
            <w:pStyle w:val="ListParagraph"/>
            <w:ind w:left="360"/>
          </w:pPr>
        </w:p>
        <w:p w:rsidRPr="004A5C89" w:rsidR="002053D6" w:rsidRDefault="002053D6" w14:paraId="2C813B61" w14:textId="594DCAFF">
          <w:pPr>
            <w:pStyle w:val="ListParagraph"/>
            <w:numPr>
              <w:ilvl w:val="0"/>
              <w:numId w:val="10"/>
            </w:numPr>
            <w:spacing w:after="0" w:line="240" w:lineRule="auto"/>
            <w:ind w:left="709" w:hanging="709"/>
            <w:rPr>
              <w:color w:val="FF0000"/>
              <w:u w:val="single"/>
            </w:rPr>
          </w:pPr>
          <w:r w:rsidRPr="002053D6">
            <w:rPr>
              <w:color w:val="FF0000"/>
            </w:rPr>
            <w:t>Prior to the commencement of any</w:t>
          </w:r>
          <w:r w:rsidRPr="003F3CBD">
            <w:rPr>
              <w:color w:val="00B050"/>
              <w:u w:val="single"/>
            </w:rPr>
            <w:t xml:space="preserve"> </w:t>
          </w:r>
          <w:r w:rsidRPr="003F3CBD" w:rsidR="003F3CBD">
            <w:rPr>
              <w:color w:val="00B050"/>
              <w:u w:val="single"/>
            </w:rPr>
            <w:t>landscape</w:t>
          </w:r>
          <w:r w:rsidRPr="003F3CBD" w:rsidR="003F3CBD">
            <w:rPr>
              <w:color w:val="00B050"/>
            </w:rPr>
            <w:t xml:space="preserve"> </w:t>
          </w:r>
          <w:r w:rsidRPr="002053D6">
            <w:rPr>
              <w:color w:val="FF0000"/>
            </w:rPr>
            <w:t xml:space="preserve">works </w:t>
          </w:r>
          <w:r w:rsidRPr="00105A7E" w:rsidR="004A5C89">
            <w:rPr>
              <w:color w:val="00B050"/>
              <w:u w:val="single"/>
            </w:rPr>
            <w:t xml:space="preserve">on road or reserve areas (including pedestrian/cycle track works on Mount Iron) </w:t>
          </w:r>
          <w:r w:rsidRPr="002053D6">
            <w:rPr>
              <w:color w:val="FF0000"/>
            </w:rPr>
            <w:t xml:space="preserve">under this consent on the site, the consent holder </w:t>
          </w:r>
          <w:r w:rsidRPr="004A5C89">
            <w:rPr>
              <w:color w:val="FF0000"/>
            </w:rPr>
            <w:t>shall provide a detailed landscape plan (including design specifications) to be certified by the Queenstown Lakes District Council’s Parks &amp; Open Spaces Planning Manager. The final landscape plan shall achieve</w:t>
          </w:r>
          <w:r w:rsidRPr="004A5C89">
            <w:rPr>
              <w:rFonts w:ascii="Arial" w:hAnsi="Arial" w:cs="Arial"/>
              <w:color w:val="FF0000"/>
            </w:rPr>
            <w:t> </w:t>
          </w:r>
          <w:r w:rsidRPr="004A5C89">
            <w:rPr>
              <w:color w:val="FF0000"/>
            </w:rPr>
            <w:t xml:space="preserve">the following: </w:t>
          </w:r>
        </w:p>
        <w:p w:rsidRPr="004A5C89" w:rsidR="002053D6" w:rsidP="002053D6" w:rsidRDefault="002053D6" w14:paraId="5F1AD038" w14:textId="77777777">
          <w:pPr>
            <w:pStyle w:val="ListParagraph"/>
            <w:spacing w:after="0" w:line="240" w:lineRule="auto"/>
            <w:ind w:left="709"/>
            <w:rPr>
              <w:color w:val="FF0000"/>
            </w:rPr>
          </w:pPr>
        </w:p>
        <w:p w:rsidRPr="004A5C89" w:rsidR="004A5C89" w:rsidRDefault="002053D6" w14:paraId="68514265" w14:textId="60AC3404">
          <w:pPr>
            <w:pStyle w:val="ListParagraph"/>
            <w:numPr>
              <w:ilvl w:val="1"/>
              <w:numId w:val="10"/>
            </w:numPr>
            <w:spacing w:after="0" w:line="240" w:lineRule="auto"/>
            <w:ind w:left="1077" w:hanging="357"/>
            <w:rPr>
              <w:color w:val="335548" w:themeColor="hyperlink"/>
              <w:u w:val="single"/>
            </w:rPr>
          </w:pPr>
          <w:r w:rsidRPr="004A5C89">
            <w:rPr>
              <w:color w:val="FF0000"/>
            </w:rPr>
            <w:t xml:space="preserve">All works shall meet Part 7 </w:t>
          </w:r>
          <w:r w:rsidRPr="004A5C89">
            <w:rPr>
              <w:rFonts w:ascii="Aptos" w:hAnsi="Aptos" w:cs="Aptos"/>
              <w:color w:val="FF0000"/>
            </w:rPr>
            <w:t>–</w:t>
          </w:r>
          <w:r w:rsidRPr="004A5C89">
            <w:rPr>
              <w:color w:val="FF0000"/>
            </w:rPr>
            <w:t xml:space="preserve"> Landscape, of QLDC</w:t>
          </w:r>
          <w:r w:rsidRPr="004A5C89">
            <w:rPr>
              <w:rFonts w:ascii="Aptos" w:hAnsi="Aptos" w:cs="Aptos"/>
              <w:color w:val="FF0000"/>
            </w:rPr>
            <w:t>’</w:t>
          </w:r>
          <w:r w:rsidRPr="004A5C89">
            <w:rPr>
              <w:color w:val="FF0000"/>
            </w:rPr>
            <w:t xml:space="preserve">s Land Development and Subdivision Code of </w:t>
          </w:r>
          <w:r w:rsidRPr="002053D6">
            <w:rPr>
              <w:color w:val="FF0000"/>
            </w:rPr>
            <w:t>Practice (dated 2025) and subsequent amendments to that document up to the date of issue of any resource consent</w:t>
          </w:r>
          <w:r w:rsidR="004A5C89">
            <w:rPr>
              <w:color w:val="FF0000"/>
            </w:rPr>
            <w:t xml:space="preserve">. </w:t>
          </w:r>
          <w:r w:rsidRPr="004A5C89" w:rsidR="004A5C89">
            <w:rPr>
              <w:color w:val="FF0000"/>
              <w:u w:val="single"/>
            </w:rPr>
            <w:t>Any works that do not meet these standards shall be noted and require specific approval</w:t>
          </w:r>
          <w:r w:rsidRPr="002053D6">
            <w:rPr>
              <w:color w:val="FF0000"/>
            </w:rPr>
            <w:t xml:space="preserve">; </w:t>
          </w:r>
        </w:p>
        <w:p w:rsidR="004A5C89" w:rsidP="004A5C89" w:rsidRDefault="004A5C89" w14:paraId="3FBBEB42" w14:textId="77777777">
          <w:pPr>
            <w:pStyle w:val="ListParagraph"/>
            <w:spacing w:after="0" w:line="240" w:lineRule="auto"/>
            <w:ind w:left="1077"/>
            <w:rPr>
              <w:color w:val="FF0000"/>
            </w:rPr>
          </w:pPr>
        </w:p>
        <w:p w:rsidRPr="004A5C89" w:rsidR="002053D6" w:rsidP="004A5C89" w:rsidRDefault="002053D6" w14:paraId="00D83E99" w14:textId="106CF9E8">
          <w:pPr>
            <w:pStyle w:val="ListParagraph"/>
            <w:spacing w:after="0" w:line="240" w:lineRule="auto"/>
            <w:ind w:left="1077"/>
            <w:rPr>
              <w:rStyle w:val="Hyperlink"/>
              <w:i/>
              <w:iCs/>
            </w:rPr>
          </w:pPr>
          <w:r w:rsidRPr="004A5C89">
            <w:rPr>
              <w:i/>
              <w:iCs/>
              <w:color w:val="FF0000"/>
            </w:rPr>
            <w:lastRenderedPageBreak/>
            <w:t xml:space="preserve">Note: The current standards are available on Council’s website via the following link: </w:t>
          </w:r>
          <w:hyperlink w:history="1" r:id="rId19">
            <w:r w:rsidRPr="004A5C89">
              <w:rPr>
                <w:rStyle w:val="Hyperlink"/>
                <w:i/>
                <w:iCs/>
              </w:rPr>
              <w:t>https://www.qldc.govt.nz/media/3yyc4fzi/2020-qld</w:t>
            </w:r>
          </w:hyperlink>
          <w:r w:rsidRPr="004A5C89">
            <w:rPr>
              <w:rStyle w:val="Hyperlink"/>
              <w:i/>
              <w:iCs/>
            </w:rPr>
            <w:t>c-land-development-and-subdivision-code-of-practice.pdf</w:t>
          </w:r>
        </w:p>
        <w:p w:rsidR="002053D6" w:rsidP="002053D6" w:rsidRDefault="002053D6" w14:paraId="39C71448" w14:textId="77777777">
          <w:pPr>
            <w:pStyle w:val="ListParagraph"/>
            <w:spacing w:after="0" w:line="240" w:lineRule="auto"/>
            <w:ind w:left="709"/>
            <w:rPr>
              <w:color w:val="FF0000"/>
            </w:rPr>
          </w:pPr>
        </w:p>
        <w:p w:rsidR="002053D6" w:rsidRDefault="002053D6" w14:paraId="63B45514" w14:textId="2327CEDB">
          <w:pPr>
            <w:pStyle w:val="ListParagraph"/>
            <w:numPr>
              <w:ilvl w:val="1"/>
              <w:numId w:val="10"/>
            </w:numPr>
            <w:spacing w:after="0" w:line="240" w:lineRule="auto"/>
            <w:ind w:left="1080"/>
            <w:rPr>
              <w:color w:val="FF0000"/>
            </w:rPr>
          </w:pPr>
          <w:r w:rsidRPr="002053D6">
            <w:rPr>
              <w:color w:val="FF0000"/>
            </w:rPr>
            <w:t>The landscape plan shall clearly illustrate all landscape works (including street trees and other landscape assets) within the reserves and roads that are to vest with Council;</w:t>
          </w:r>
        </w:p>
        <w:p w:rsidR="002053D6" w:rsidP="004A5C89" w:rsidRDefault="002053D6" w14:paraId="246B40ED" w14:textId="77777777">
          <w:pPr>
            <w:pStyle w:val="ListParagraph"/>
            <w:spacing w:after="0" w:line="240" w:lineRule="auto"/>
            <w:ind w:left="1080"/>
            <w:rPr>
              <w:color w:val="FF0000"/>
            </w:rPr>
          </w:pPr>
        </w:p>
        <w:p w:rsidR="002053D6" w:rsidRDefault="002053D6" w14:paraId="69005C7C" w14:textId="4E88D135">
          <w:pPr>
            <w:pStyle w:val="ListParagraph"/>
            <w:numPr>
              <w:ilvl w:val="1"/>
              <w:numId w:val="10"/>
            </w:numPr>
            <w:spacing w:after="0" w:line="240" w:lineRule="auto"/>
            <w:ind w:left="1080"/>
            <w:rPr>
              <w:color w:val="FF0000"/>
            </w:rPr>
          </w:pPr>
          <w:r w:rsidRPr="002053D6">
            <w:rPr>
              <w:color w:val="FF0000"/>
            </w:rPr>
            <w:t xml:space="preserve">The landscape plan shall clearly show detail of the interface between the consented service station and Lot 801 to ensure a high level of amenity and safety is achieved. </w:t>
          </w:r>
        </w:p>
        <w:p w:rsidR="002053D6" w:rsidP="004A5C89" w:rsidRDefault="002053D6" w14:paraId="7CBCBE9F" w14:textId="77777777">
          <w:pPr>
            <w:pStyle w:val="ListParagraph"/>
            <w:spacing w:after="0" w:line="240" w:lineRule="auto"/>
            <w:ind w:left="1080"/>
            <w:rPr>
              <w:color w:val="FF0000"/>
            </w:rPr>
          </w:pPr>
        </w:p>
        <w:p w:rsidR="002053D6" w:rsidRDefault="002053D6" w14:paraId="51142449" w14:textId="13281EFF">
          <w:pPr>
            <w:pStyle w:val="ListParagraph"/>
            <w:numPr>
              <w:ilvl w:val="1"/>
              <w:numId w:val="10"/>
            </w:numPr>
            <w:spacing w:after="0" w:line="240" w:lineRule="auto"/>
            <w:ind w:left="1080"/>
            <w:rPr>
              <w:color w:val="FF0000"/>
            </w:rPr>
          </w:pPr>
          <w:r w:rsidRPr="002053D6">
            <w:rPr>
              <w:color w:val="FF0000"/>
            </w:rPr>
            <w:t>Clearly identify all trees (including the location of each tree), the species, size and location;</w:t>
          </w:r>
        </w:p>
        <w:p w:rsidR="002053D6" w:rsidP="004A5C89" w:rsidRDefault="002053D6" w14:paraId="5F3EB429" w14:textId="77777777">
          <w:pPr>
            <w:pStyle w:val="ListParagraph"/>
            <w:spacing w:after="0" w:line="240" w:lineRule="auto"/>
            <w:ind w:left="1080"/>
            <w:rPr>
              <w:color w:val="FF0000"/>
            </w:rPr>
          </w:pPr>
        </w:p>
        <w:p w:rsidR="002053D6" w:rsidRDefault="002053D6" w14:paraId="234CC7AD" w14:textId="0B08BAE2">
          <w:pPr>
            <w:pStyle w:val="ListParagraph"/>
            <w:numPr>
              <w:ilvl w:val="1"/>
              <w:numId w:val="10"/>
            </w:numPr>
            <w:spacing w:after="0" w:line="240" w:lineRule="auto"/>
            <w:ind w:left="1080"/>
            <w:rPr>
              <w:color w:val="FF0000"/>
            </w:rPr>
          </w:pPr>
          <w:r w:rsidRPr="002053D6">
            <w:rPr>
              <w:color w:val="FF0000"/>
            </w:rPr>
            <w:t xml:space="preserve">Irrigation plan showing how trees, plants and/or grass are to be irrigated; </w:t>
          </w:r>
        </w:p>
        <w:p w:rsidR="002053D6" w:rsidP="004A5C89" w:rsidRDefault="002053D6" w14:paraId="15AF82D3" w14:textId="77777777">
          <w:pPr>
            <w:pStyle w:val="ListParagraph"/>
            <w:spacing w:after="0" w:line="240" w:lineRule="auto"/>
            <w:ind w:left="1080"/>
            <w:rPr>
              <w:color w:val="FF0000"/>
            </w:rPr>
          </w:pPr>
        </w:p>
        <w:p w:rsidR="002053D6" w:rsidRDefault="002053D6" w14:paraId="26805B44" w14:textId="0DC97A37">
          <w:pPr>
            <w:pStyle w:val="ListParagraph"/>
            <w:numPr>
              <w:ilvl w:val="1"/>
              <w:numId w:val="10"/>
            </w:numPr>
            <w:spacing w:after="0" w:line="240" w:lineRule="auto"/>
            <w:ind w:left="1080"/>
            <w:rPr>
              <w:color w:val="FF0000"/>
            </w:rPr>
          </w:pPr>
          <w:r w:rsidRPr="002053D6">
            <w:rPr>
              <w:color w:val="FF0000"/>
            </w:rPr>
            <w:t xml:space="preserve">Tree pit details showing root ball treatment and staking; </w:t>
          </w:r>
        </w:p>
        <w:p w:rsidR="002053D6" w:rsidP="004A5C89" w:rsidRDefault="002053D6" w14:paraId="3D216724" w14:textId="77777777">
          <w:pPr>
            <w:pStyle w:val="ListParagraph"/>
            <w:spacing w:after="0" w:line="240" w:lineRule="auto"/>
            <w:ind w:left="1080"/>
            <w:rPr>
              <w:color w:val="FF0000"/>
            </w:rPr>
          </w:pPr>
        </w:p>
        <w:p w:rsidR="002053D6" w:rsidRDefault="002053D6" w14:paraId="2D448108" w14:textId="1DD7DA50">
          <w:pPr>
            <w:pStyle w:val="ListParagraph"/>
            <w:numPr>
              <w:ilvl w:val="1"/>
              <w:numId w:val="10"/>
            </w:numPr>
            <w:spacing w:after="0" w:line="240" w:lineRule="auto"/>
            <w:ind w:left="1080"/>
            <w:rPr>
              <w:color w:val="FF0000"/>
            </w:rPr>
          </w:pPr>
          <w:r w:rsidRPr="002053D6">
            <w:rPr>
              <w:color w:val="FF0000"/>
            </w:rPr>
            <w:t xml:space="preserve">Ensure that all batter slopes and mounds do not exceed a gradient of 1:5 when measured across any point to ensure that all slopes are mowable. This will require that plans clearly demonstrate that this gradient will not be exceeded; </w:t>
          </w:r>
        </w:p>
        <w:p w:rsidR="002053D6" w:rsidP="004A5C89" w:rsidRDefault="002053D6" w14:paraId="5D3B2DCC" w14:textId="77777777">
          <w:pPr>
            <w:pStyle w:val="ListParagraph"/>
            <w:spacing w:after="0" w:line="240" w:lineRule="auto"/>
            <w:ind w:left="1080"/>
            <w:rPr>
              <w:color w:val="FF0000"/>
            </w:rPr>
          </w:pPr>
        </w:p>
        <w:p w:rsidR="002053D6" w:rsidRDefault="002053D6" w14:paraId="642EFCF0" w14:textId="59F6F5BC">
          <w:pPr>
            <w:pStyle w:val="ListParagraph"/>
            <w:numPr>
              <w:ilvl w:val="1"/>
              <w:numId w:val="10"/>
            </w:numPr>
            <w:spacing w:after="0" w:line="240" w:lineRule="auto"/>
            <w:ind w:left="1080"/>
            <w:rPr>
              <w:color w:val="FF0000"/>
            </w:rPr>
          </w:pPr>
          <w:r w:rsidRPr="002053D6">
            <w:rPr>
              <w:color w:val="FF0000"/>
            </w:rPr>
            <w:t xml:space="preserve">Path width, material and construction details so that all tracks achieve a minimum grade 2 standard as set out in standards </w:t>
          </w:r>
          <w:r w:rsidRPr="004A5C89">
            <w:rPr>
              <w:color w:val="FF0000"/>
              <w:highlight w:val="yellow"/>
            </w:rPr>
            <w:t xml:space="preserve">Microsoft Word - QLDC Cycle Trail 2024 </w:t>
          </w:r>
          <w:commentRangeStart w:id="28"/>
          <w:r w:rsidRPr="004A5C89">
            <w:rPr>
              <w:color w:val="FF0000"/>
              <w:highlight w:val="yellow"/>
            </w:rPr>
            <w:t>FINAL</w:t>
          </w:r>
          <w:commentRangeEnd w:id="28"/>
          <w:r w:rsidRPr="002053D6" w:rsidR="004A5C89">
            <w:rPr>
              <w:rStyle w:val="CommentReference"/>
              <w:color w:val="FF0000"/>
              <w:sz w:val="22"/>
              <w:szCs w:val="22"/>
            </w:rPr>
            <w:commentReference w:id="28"/>
          </w:r>
          <w:r w:rsidRPr="002053D6">
            <w:rPr>
              <w:color w:val="FF0000"/>
            </w:rPr>
            <w:t xml:space="preserve"> </w:t>
          </w:r>
        </w:p>
        <w:p w:rsidRPr="002053D6" w:rsidR="002053D6" w:rsidP="004A5C89" w:rsidRDefault="002053D6" w14:paraId="26226922" w14:textId="77777777">
          <w:pPr>
            <w:pStyle w:val="ListParagraph"/>
            <w:ind w:left="1080"/>
            <w:rPr>
              <w:color w:val="FF0000"/>
            </w:rPr>
          </w:pPr>
        </w:p>
        <w:p w:rsidRPr="002053D6" w:rsidR="002053D6" w:rsidRDefault="002053D6" w14:paraId="247ACE60" w14:textId="6A03F977">
          <w:pPr>
            <w:pStyle w:val="ListParagraph"/>
            <w:numPr>
              <w:ilvl w:val="1"/>
              <w:numId w:val="10"/>
            </w:numPr>
            <w:spacing w:after="0" w:line="240" w:lineRule="auto"/>
            <w:ind w:left="1080"/>
            <w:rPr>
              <w:color w:val="FF0000"/>
            </w:rPr>
          </w:pPr>
          <w:r w:rsidRPr="002053D6">
            <w:rPr>
              <w:color w:val="FF0000"/>
            </w:rPr>
            <w:t xml:space="preserve">Detailed design of Active Travel routes including surfacing. </w:t>
          </w:r>
        </w:p>
        <w:p w:rsidR="002053D6" w:rsidP="002053D6" w:rsidRDefault="002053D6" w14:paraId="7E90D27F" w14:textId="77777777">
          <w:pPr>
            <w:pStyle w:val="ListParagraph"/>
            <w:spacing w:after="0" w:line="240" w:lineRule="auto"/>
            <w:rPr>
              <w:color w:val="FF0000"/>
            </w:rPr>
          </w:pPr>
        </w:p>
        <w:p w:rsidR="002053D6" w:rsidRDefault="002053D6" w14:paraId="18E1FA28" w14:textId="298EF1D5">
          <w:pPr>
            <w:pStyle w:val="ListParagraph"/>
            <w:numPr>
              <w:ilvl w:val="1"/>
              <w:numId w:val="10"/>
            </w:numPr>
            <w:spacing w:after="0" w:line="240" w:lineRule="auto"/>
            <w:ind w:left="1080"/>
            <w:rPr>
              <w:color w:val="FF0000"/>
            </w:rPr>
          </w:pPr>
          <w:r w:rsidRPr="002053D6">
            <w:rPr>
              <w:color w:val="FF0000"/>
            </w:rPr>
            <w:t xml:space="preserve">Details and locations for any other proposed assets, such as park seats, irrigation and fencing; Note: All reserve improvements require prior agreement with the Parks and Open Spaces Planning Manager, and require a developer’s agreement with Council. </w:t>
          </w:r>
        </w:p>
        <w:p w:rsidR="002053D6" w:rsidP="004A5C89" w:rsidRDefault="002053D6" w14:paraId="1D120917" w14:textId="77777777">
          <w:pPr>
            <w:pStyle w:val="ListParagraph"/>
            <w:spacing w:after="0" w:line="240" w:lineRule="auto"/>
            <w:ind w:left="1080"/>
            <w:rPr>
              <w:color w:val="FF0000"/>
            </w:rPr>
          </w:pPr>
        </w:p>
        <w:p w:rsidR="002053D6" w:rsidRDefault="002053D6" w14:paraId="31CBEE3D" w14:textId="7BE880DB">
          <w:pPr>
            <w:pStyle w:val="ListParagraph"/>
            <w:numPr>
              <w:ilvl w:val="1"/>
              <w:numId w:val="10"/>
            </w:numPr>
            <w:spacing w:after="0" w:line="240" w:lineRule="auto"/>
            <w:ind w:left="1080"/>
            <w:rPr>
              <w:color w:val="FF0000"/>
            </w:rPr>
          </w:pPr>
          <w:r w:rsidRPr="002053D6">
            <w:rPr>
              <w:color w:val="FF0000"/>
            </w:rPr>
            <w:t xml:space="preserve">Maintenance </w:t>
          </w:r>
          <w:commentRangeStart w:id="29"/>
          <w:r w:rsidRPr="002053D6">
            <w:rPr>
              <w:color w:val="FF0000"/>
            </w:rPr>
            <w:t>requirements</w:t>
          </w:r>
          <w:commentRangeEnd w:id="29"/>
          <w:r w:rsidR="00415171">
            <w:rPr>
              <w:rStyle w:val="CommentReference"/>
              <w:color w:val="FF0000"/>
              <w:sz w:val="22"/>
              <w:szCs w:val="22"/>
            </w:rPr>
            <w:commentReference w:id="29"/>
          </w:r>
          <w:r w:rsidR="004A5C89">
            <w:rPr>
              <w:color w:val="FF0000"/>
            </w:rPr>
            <w:t>.</w:t>
          </w:r>
        </w:p>
        <w:p w:rsidR="002053D6" w:rsidP="004A5C89" w:rsidRDefault="002053D6" w14:paraId="6FB4741E" w14:textId="77777777">
          <w:pPr>
            <w:pStyle w:val="ListParagraph"/>
            <w:spacing w:after="0" w:line="240" w:lineRule="auto"/>
            <w:ind w:left="1080"/>
            <w:rPr>
              <w:color w:val="FF0000"/>
            </w:rPr>
          </w:pPr>
        </w:p>
        <w:p w:rsidR="002053D6" w:rsidP="002053D6" w:rsidRDefault="002053D6" w14:paraId="5AAAE1BB" w14:textId="77777777">
          <w:pPr>
            <w:pStyle w:val="ListParagraph"/>
            <w:spacing w:after="0" w:line="240" w:lineRule="auto"/>
            <w:ind w:left="709"/>
            <w:rPr>
              <w:color w:val="FF0000"/>
            </w:rPr>
          </w:pPr>
        </w:p>
        <w:p w:rsidRPr="002053D6" w:rsidR="0064590E" w:rsidP="002053D6" w:rsidRDefault="0064590E" w14:paraId="62BB6DAB" w14:textId="3F8C34F4">
          <w:pPr>
            <w:pStyle w:val="ListParagraph"/>
            <w:spacing w:after="0" w:line="240" w:lineRule="auto"/>
            <w:ind w:left="709"/>
            <w:rPr>
              <w:strike/>
              <w:color w:val="FF0000"/>
            </w:rPr>
          </w:pPr>
          <w:r w:rsidRPr="002053D6">
            <w:rPr>
              <w:strike/>
              <w:color w:val="FF0000"/>
            </w:rPr>
            <w:t xml:space="preserve">Prior to the commencement of any works on </w:t>
          </w:r>
          <w:r w:rsidRPr="002053D6" w:rsidR="00415095">
            <w:rPr>
              <w:strike/>
              <w:color w:val="FF0000"/>
            </w:rPr>
            <w:t xml:space="preserve">road or </w:t>
          </w:r>
          <w:r w:rsidRPr="002053D6">
            <w:rPr>
              <w:strike/>
              <w:color w:val="FF0000"/>
            </w:rPr>
            <w:t xml:space="preserve">reserve areas </w:t>
          </w:r>
          <w:r w:rsidRPr="002053D6" w:rsidR="000704AC">
            <w:rPr>
              <w:strike/>
              <w:color w:val="FF0000"/>
            </w:rPr>
            <w:t xml:space="preserve">(including pedestrian/cycle track works on Mount Iron) </w:t>
          </w:r>
          <w:r w:rsidRPr="002053D6">
            <w:rPr>
              <w:strike/>
              <w:color w:val="FF0000"/>
            </w:rPr>
            <w:t>under this consent, the consent holder shall first provide detailed landscape plans and design specifications in respect of reserve areas by a suitably qualified Landscape Architect to be certified by the Queenstown Lakes District Council’s Parks &amp; Reserves Planning Manager</w:t>
          </w:r>
          <w:r w:rsidRPr="002053D6" w:rsidR="00A409B2">
            <w:rPr>
              <w:strike/>
              <w:color w:val="FF0000"/>
            </w:rPr>
            <w:t xml:space="preserve"> </w:t>
          </w:r>
          <w:r w:rsidRPr="002053D6" w:rsidR="00D312FA">
            <w:rPr>
              <w:strike/>
              <w:color w:val="FF0000"/>
            </w:rPr>
            <w:t>The final landscape plan shall</w:t>
          </w:r>
          <w:r w:rsidRPr="002053D6" w:rsidR="00A409B2">
            <w:rPr>
              <w:strike/>
              <w:color w:val="FF0000"/>
            </w:rPr>
            <w:t xml:space="preserve"> </w:t>
          </w:r>
          <w:r w:rsidRPr="002053D6">
            <w:rPr>
              <w:strike/>
              <w:color w:val="FF0000"/>
            </w:rPr>
            <w:t>achiev</w:t>
          </w:r>
          <w:r w:rsidRPr="002053D6" w:rsidR="00D312FA">
            <w:rPr>
              <w:strike/>
              <w:color w:val="FF0000"/>
            </w:rPr>
            <w:t>e</w:t>
          </w:r>
          <w:r w:rsidRPr="002053D6">
            <w:rPr>
              <w:strike/>
              <w:color w:val="FF0000"/>
            </w:rPr>
            <w:t xml:space="preserve"> the following:</w:t>
          </w:r>
        </w:p>
        <w:p w:rsidRPr="002053D6" w:rsidR="0064590E" w:rsidP="0064590E" w:rsidRDefault="0064590E" w14:paraId="4B6B2132" w14:textId="77777777">
          <w:pPr>
            <w:pStyle w:val="ListParagraph"/>
            <w:rPr>
              <w:strike/>
              <w:color w:val="FF0000"/>
            </w:rPr>
          </w:pPr>
        </w:p>
        <w:p w:rsidRPr="002053D6" w:rsidR="0064590E" w:rsidRDefault="0064590E" w14:paraId="32AF584D" w14:textId="53BF75A5">
          <w:pPr>
            <w:pStyle w:val="ListParagraph"/>
            <w:numPr>
              <w:ilvl w:val="2"/>
              <w:numId w:val="10"/>
            </w:numPr>
            <w:spacing w:after="0" w:line="240" w:lineRule="auto"/>
            <w:ind w:left="1843" w:hanging="283"/>
            <w:rPr>
              <w:strike/>
              <w:color w:val="FF0000"/>
            </w:rPr>
          </w:pPr>
          <w:r w:rsidRPr="002053D6">
            <w:rPr>
              <w:strike/>
              <w:color w:val="FF0000"/>
            </w:rPr>
            <w:t xml:space="preserve">All works shall meet Part 7: Landscape of </w:t>
          </w:r>
          <w:r w:rsidRPr="002053D6" w:rsidR="00890FD2">
            <w:rPr>
              <w:strike/>
              <w:color w:val="FF0000"/>
            </w:rPr>
            <w:t>QLDC’s Land Development and Subdivision Code of Practice adopted on 17</w:t>
          </w:r>
          <w:r w:rsidRPr="002053D6" w:rsidR="00890FD2">
            <w:rPr>
              <w:strike/>
              <w:color w:val="FF0000"/>
              <w:vertAlign w:val="superscript"/>
            </w:rPr>
            <w:t>th</w:t>
          </w:r>
          <w:r w:rsidRPr="002053D6" w:rsidR="00890FD2">
            <w:rPr>
              <w:strike/>
              <w:color w:val="FF0000"/>
            </w:rPr>
            <w:t xml:space="preserve"> April 2025 and subsequent amendments to that document up to the date of issue of any resource consent.</w:t>
          </w:r>
        </w:p>
        <w:p w:rsidRPr="002053D6" w:rsidR="0064590E" w:rsidP="009765AC" w:rsidRDefault="0064590E" w14:paraId="3854A4AC" w14:textId="77777777">
          <w:pPr>
            <w:pStyle w:val="ListParagraph"/>
            <w:spacing w:after="0" w:line="240" w:lineRule="auto"/>
            <w:ind w:left="1843" w:hanging="283"/>
            <w:rPr>
              <w:strike/>
              <w:color w:val="FF0000"/>
            </w:rPr>
          </w:pPr>
        </w:p>
        <w:p w:rsidRPr="002053D6" w:rsidR="00D312FA" w:rsidRDefault="00D312FA" w14:paraId="5A9EAFB4" w14:textId="3DB66392">
          <w:pPr>
            <w:pStyle w:val="ListParagraph"/>
            <w:numPr>
              <w:ilvl w:val="2"/>
              <w:numId w:val="10"/>
            </w:numPr>
            <w:spacing w:after="0" w:line="240" w:lineRule="auto"/>
            <w:ind w:left="1843" w:hanging="283"/>
            <w:rPr>
              <w:strike/>
              <w:color w:val="FF0000"/>
            </w:rPr>
          </w:pPr>
          <w:r w:rsidRPr="002053D6">
            <w:rPr>
              <w:strike/>
              <w:color w:val="FF0000"/>
            </w:rPr>
            <w:t>The landscape plan shall clearly illustrate all landscape works (including street trees and other landscape assets) within the reserves and roads that are to vest in Council.</w:t>
          </w:r>
        </w:p>
        <w:p w:rsidRPr="002053D6" w:rsidR="00D312FA" w:rsidP="009765AC" w:rsidRDefault="00D312FA" w14:paraId="14C76569" w14:textId="77777777">
          <w:pPr>
            <w:pStyle w:val="ListParagraph"/>
            <w:ind w:left="1843" w:hanging="283"/>
            <w:rPr>
              <w:strike/>
              <w:color w:val="FF0000"/>
            </w:rPr>
          </w:pPr>
        </w:p>
        <w:p w:rsidRPr="002053D6" w:rsidR="00D312FA" w:rsidRDefault="00D312FA" w14:paraId="04E0DC8A" w14:textId="77777777">
          <w:pPr>
            <w:pStyle w:val="ListParagraph"/>
            <w:numPr>
              <w:ilvl w:val="2"/>
              <w:numId w:val="10"/>
            </w:numPr>
            <w:spacing w:after="0" w:line="240" w:lineRule="auto"/>
            <w:ind w:left="1843" w:hanging="283"/>
            <w:rPr>
              <w:strike/>
              <w:color w:val="FF0000"/>
            </w:rPr>
          </w:pPr>
          <w:r w:rsidRPr="002053D6">
            <w:rPr>
              <w:strike/>
              <w:color w:val="FF0000"/>
            </w:rPr>
            <w:t>Clearly identify all trees (including the location of each tree), the species, size and location.</w:t>
          </w:r>
        </w:p>
        <w:p w:rsidRPr="002053D6" w:rsidR="00D312FA" w:rsidP="009765AC" w:rsidRDefault="00D312FA" w14:paraId="41794ECF" w14:textId="77777777">
          <w:pPr>
            <w:pStyle w:val="ListParagraph"/>
            <w:ind w:left="1843" w:hanging="283"/>
            <w:rPr>
              <w:strike/>
              <w:color w:val="FF0000"/>
            </w:rPr>
          </w:pPr>
        </w:p>
        <w:p w:rsidRPr="002053D6" w:rsidR="0064590E" w:rsidRDefault="0064590E" w14:paraId="185F3AFB" w14:textId="0E26E30B">
          <w:pPr>
            <w:pStyle w:val="ListParagraph"/>
            <w:numPr>
              <w:ilvl w:val="2"/>
              <w:numId w:val="10"/>
            </w:numPr>
            <w:spacing w:after="0" w:line="240" w:lineRule="auto"/>
            <w:ind w:left="1843" w:hanging="283"/>
            <w:rPr>
              <w:strike/>
              <w:color w:val="FF0000"/>
            </w:rPr>
          </w:pPr>
          <w:r w:rsidRPr="002053D6">
            <w:rPr>
              <w:strike/>
              <w:color w:val="FF0000"/>
            </w:rPr>
            <w:lastRenderedPageBreak/>
            <w:t>Ensure that areas of reserve exclude any areas of road.</w:t>
          </w:r>
        </w:p>
        <w:p w:rsidRPr="002053D6" w:rsidR="0064590E" w:rsidP="009765AC" w:rsidRDefault="0064590E" w14:paraId="0803A819" w14:textId="77777777">
          <w:pPr>
            <w:pStyle w:val="ListParagraph"/>
            <w:ind w:left="1843" w:hanging="283"/>
            <w:rPr>
              <w:strike/>
              <w:color w:val="FF0000"/>
            </w:rPr>
          </w:pPr>
        </w:p>
        <w:p w:rsidRPr="002053D6" w:rsidR="0064590E" w:rsidRDefault="0064590E" w14:paraId="0B4CADF1" w14:textId="0447E58E">
          <w:pPr>
            <w:pStyle w:val="ListParagraph"/>
            <w:numPr>
              <w:ilvl w:val="2"/>
              <w:numId w:val="10"/>
            </w:numPr>
            <w:spacing w:after="0" w:line="240" w:lineRule="auto"/>
            <w:ind w:left="1843" w:hanging="283"/>
            <w:rPr>
              <w:strike/>
              <w:color w:val="FF0000"/>
            </w:rPr>
          </w:pPr>
          <w:r w:rsidRPr="002053D6">
            <w:rPr>
              <w:strike/>
              <w:color w:val="FF0000"/>
            </w:rPr>
            <w:t>Irrigation plan showing how trees are to be irrigated.</w:t>
          </w:r>
        </w:p>
        <w:p w:rsidRPr="002053D6" w:rsidR="0064590E" w:rsidP="009765AC" w:rsidRDefault="0064590E" w14:paraId="1F3B86EB" w14:textId="77777777">
          <w:pPr>
            <w:pStyle w:val="ListParagraph"/>
            <w:ind w:left="1843" w:hanging="283"/>
            <w:rPr>
              <w:strike/>
              <w:color w:val="FF0000"/>
            </w:rPr>
          </w:pPr>
        </w:p>
        <w:p w:rsidRPr="002053D6" w:rsidR="0064590E" w:rsidRDefault="0064590E" w14:paraId="3EB121FE" w14:textId="083C16EB">
          <w:pPr>
            <w:pStyle w:val="ListParagraph"/>
            <w:numPr>
              <w:ilvl w:val="2"/>
              <w:numId w:val="10"/>
            </w:numPr>
            <w:spacing w:after="0" w:line="240" w:lineRule="auto"/>
            <w:ind w:left="1843" w:hanging="283"/>
            <w:rPr>
              <w:strike/>
              <w:color w:val="FF0000"/>
            </w:rPr>
          </w:pPr>
          <w:r w:rsidRPr="002053D6">
            <w:rPr>
              <w:strike/>
              <w:color w:val="FF0000"/>
            </w:rPr>
            <w:t>Tree pit details showing root ball treatment and staking.</w:t>
          </w:r>
        </w:p>
        <w:p w:rsidRPr="002053D6" w:rsidR="0064590E" w:rsidP="009765AC" w:rsidRDefault="0064590E" w14:paraId="064B972A" w14:textId="77777777">
          <w:pPr>
            <w:pStyle w:val="ListParagraph"/>
            <w:ind w:left="1843" w:hanging="283"/>
            <w:rPr>
              <w:strike/>
              <w:color w:val="FF0000"/>
            </w:rPr>
          </w:pPr>
        </w:p>
        <w:p w:rsidRPr="002053D6" w:rsidR="0064590E" w:rsidRDefault="0064590E" w14:paraId="28CD546F" w14:textId="54A20695">
          <w:pPr>
            <w:pStyle w:val="ListParagraph"/>
            <w:numPr>
              <w:ilvl w:val="2"/>
              <w:numId w:val="10"/>
            </w:numPr>
            <w:spacing w:after="0" w:line="240" w:lineRule="auto"/>
            <w:ind w:left="1843" w:hanging="283"/>
            <w:rPr>
              <w:strike/>
              <w:color w:val="FF0000"/>
            </w:rPr>
          </w:pPr>
          <w:r w:rsidRPr="002053D6">
            <w:rPr>
              <w:strike/>
              <w:color w:val="FF0000"/>
            </w:rPr>
            <w:t>Ensure that all batter slopes and mounds are to a gradient not exceeding 1:5 when measured across any point to ensure that all slopes are mowable. This will require that plans clearly demonstrate that this gradient will not be exceeded.</w:t>
          </w:r>
        </w:p>
        <w:p w:rsidRPr="002053D6" w:rsidR="0064590E" w:rsidP="009765AC" w:rsidRDefault="0064590E" w14:paraId="49CCAD34" w14:textId="77777777">
          <w:pPr>
            <w:pStyle w:val="ListParagraph"/>
            <w:ind w:left="1843" w:hanging="283"/>
            <w:rPr>
              <w:strike/>
              <w:color w:val="FF0000"/>
            </w:rPr>
          </w:pPr>
        </w:p>
        <w:p w:rsidRPr="002053D6" w:rsidR="0064590E" w:rsidRDefault="0064590E" w14:paraId="1527B2C5" w14:textId="0B619CD3">
          <w:pPr>
            <w:pStyle w:val="ListParagraph"/>
            <w:numPr>
              <w:ilvl w:val="2"/>
              <w:numId w:val="10"/>
            </w:numPr>
            <w:spacing w:after="0" w:line="240" w:lineRule="auto"/>
            <w:ind w:left="1843" w:hanging="283"/>
            <w:rPr>
              <w:strike/>
              <w:color w:val="FF0000"/>
            </w:rPr>
          </w:pPr>
          <w:r w:rsidRPr="002053D6">
            <w:rPr>
              <w:strike/>
              <w:color w:val="FF0000"/>
            </w:rPr>
            <w:t>Path width, material and construction details.</w:t>
          </w:r>
        </w:p>
        <w:p w:rsidRPr="002053D6" w:rsidR="0064590E" w:rsidP="0064590E" w:rsidRDefault="0064590E" w14:paraId="50502412" w14:textId="77777777">
          <w:pPr>
            <w:pStyle w:val="ListParagraph"/>
            <w:rPr>
              <w:strike/>
              <w:color w:val="FF0000"/>
            </w:rPr>
          </w:pPr>
        </w:p>
        <w:p w:rsidRPr="002053D6" w:rsidR="0064590E" w:rsidRDefault="0064590E" w14:paraId="3DFA0A43" w14:textId="37DE7533">
          <w:pPr>
            <w:pStyle w:val="ListParagraph"/>
            <w:numPr>
              <w:ilvl w:val="2"/>
              <w:numId w:val="10"/>
            </w:numPr>
            <w:spacing w:after="0" w:line="240" w:lineRule="auto"/>
            <w:ind w:left="1843" w:hanging="283"/>
            <w:rPr>
              <w:strike/>
              <w:color w:val="FF0000"/>
            </w:rPr>
          </w:pPr>
          <w:r w:rsidRPr="002053D6">
            <w:rPr>
              <w:strike/>
              <w:color w:val="FF0000"/>
            </w:rPr>
            <w:t>Detail of any stormwater soak pits/detention areas, including planting, maintenance and confirmation that the surrounding areas can be easily mown.</w:t>
          </w:r>
        </w:p>
        <w:p w:rsidRPr="002053D6" w:rsidR="0064590E" w:rsidP="0064590E" w:rsidRDefault="0064590E" w14:paraId="128C1446" w14:textId="77777777">
          <w:pPr>
            <w:pStyle w:val="ListParagraph"/>
            <w:rPr>
              <w:strike/>
              <w:color w:val="FF0000"/>
            </w:rPr>
          </w:pPr>
        </w:p>
        <w:p w:rsidRPr="002053D6" w:rsidR="0064590E" w:rsidRDefault="0064590E" w14:paraId="7325011D" w14:textId="58619496">
          <w:pPr>
            <w:pStyle w:val="ListParagraph"/>
            <w:numPr>
              <w:ilvl w:val="2"/>
              <w:numId w:val="10"/>
            </w:numPr>
            <w:spacing w:after="0" w:line="240" w:lineRule="auto"/>
            <w:ind w:left="1843" w:hanging="283"/>
            <w:rPr>
              <w:strike/>
              <w:color w:val="FF0000"/>
            </w:rPr>
          </w:pPr>
          <w:r w:rsidRPr="002053D6">
            <w:rPr>
              <w:strike/>
              <w:color w:val="FF0000"/>
            </w:rPr>
            <w:t xml:space="preserve">Details and locations for any other proposed assets, such as park seats, </w:t>
          </w:r>
          <w:r w:rsidRPr="002053D6" w:rsidR="00F36831">
            <w:rPr>
              <w:strike/>
              <w:color w:val="FF0000"/>
            </w:rPr>
            <w:t xml:space="preserve">play equipment, facilities, </w:t>
          </w:r>
          <w:r w:rsidRPr="002053D6">
            <w:rPr>
              <w:strike/>
              <w:color w:val="FF0000"/>
            </w:rPr>
            <w:t>irrigation and fencing.</w:t>
          </w:r>
        </w:p>
        <w:p w:rsidRPr="002053D6" w:rsidR="00D312FA" w:rsidP="00574D64" w:rsidRDefault="00D312FA" w14:paraId="27AC4E41" w14:textId="77777777">
          <w:pPr>
            <w:pStyle w:val="ListParagraph"/>
            <w:rPr>
              <w:strike/>
              <w:color w:val="FF0000"/>
            </w:rPr>
          </w:pPr>
        </w:p>
        <w:p w:rsidRPr="002053D6" w:rsidR="00D312FA" w:rsidP="009765AC" w:rsidRDefault="00D312FA" w14:paraId="1B730C51" w14:textId="264872F2">
          <w:pPr>
            <w:pStyle w:val="ListParagraph"/>
            <w:spacing w:after="0" w:line="240" w:lineRule="auto"/>
            <w:ind w:left="1843" w:hanging="283"/>
            <w:rPr>
              <w:strike/>
              <w:color w:val="FF0000"/>
            </w:rPr>
          </w:pPr>
          <w:r w:rsidRPr="002053D6">
            <w:rPr>
              <w:strike/>
              <w:color w:val="FF0000"/>
            </w:rPr>
            <w:t>Note: All reserve improvements require prior agreement with the Parks and Open Space Manager, and require a developer’s agreement with Council.</w:t>
          </w:r>
        </w:p>
        <w:p w:rsidRPr="002053D6" w:rsidR="0064590E" w:rsidP="009765AC" w:rsidRDefault="0064590E" w14:paraId="05C68D77" w14:textId="77777777">
          <w:pPr>
            <w:pStyle w:val="ListParagraph"/>
            <w:spacing w:after="0" w:line="240" w:lineRule="auto"/>
            <w:ind w:left="1843" w:hanging="283"/>
            <w:rPr>
              <w:strike/>
              <w:color w:val="FF0000"/>
            </w:rPr>
          </w:pPr>
        </w:p>
        <w:p w:rsidRPr="002053D6" w:rsidR="0064590E" w:rsidRDefault="00F36831" w14:paraId="6B74AD2C" w14:textId="6D30DE43">
          <w:pPr>
            <w:pStyle w:val="ListParagraph"/>
            <w:numPr>
              <w:ilvl w:val="2"/>
              <w:numId w:val="10"/>
            </w:numPr>
            <w:spacing w:after="0" w:line="240" w:lineRule="auto"/>
            <w:ind w:left="1843" w:hanging="283"/>
            <w:rPr>
              <w:strike/>
              <w:color w:val="FF0000"/>
            </w:rPr>
          </w:pPr>
          <w:r w:rsidRPr="002053D6">
            <w:rPr>
              <w:strike/>
              <w:color w:val="FF0000"/>
            </w:rPr>
            <w:t>Access for maintenance and m</w:t>
          </w:r>
          <w:r w:rsidRPr="002053D6" w:rsidR="0064590E">
            <w:rPr>
              <w:strike/>
              <w:color w:val="FF0000"/>
            </w:rPr>
            <w:t>aintenance requirements.</w:t>
          </w:r>
        </w:p>
        <w:p w:rsidRPr="002053D6" w:rsidR="0064590E" w:rsidP="009765AC" w:rsidRDefault="0064590E" w14:paraId="027B35E1" w14:textId="77777777">
          <w:pPr>
            <w:pStyle w:val="ListParagraph"/>
            <w:ind w:left="1843" w:hanging="283"/>
            <w:rPr>
              <w:strike/>
              <w:color w:val="FF0000"/>
            </w:rPr>
          </w:pPr>
        </w:p>
        <w:p w:rsidRPr="002053D6" w:rsidR="00986FDC" w:rsidRDefault="0064590E" w14:paraId="7B16388F" w14:textId="520B68F1">
          <w:pPr>
            <w:pStyle w:val="ListParagraph"/>
            <w:numPr>
              <w:ilvl w:val="2"/>
              <w:numId w:val="10"/>
            </w:numPr>
            <w:spacing w:after="0" w:line="240" w:lineRule="auto"/>
            <w:ind w:left="1843" w:hanging="283"/>
            <w:rPr>
              <w:strike/>
              <w:color w:val="FF0000"/>
            </w:rPr>
          </w:pPr>
          <w:r w:rsidRPr="002053D6">
            <w:rPr>
              <w:strike/>
              <w:color w:val="FF0000"/>
            </w:rPr>
            <w:t>A potable water supply point to be provided to the boundary of the reserve lot</w:t>
          </w:r>
          <w:r w:rsidRPr="002053D6" w:rsidR="00F36831">
            <w:rPr>
              <w:strike/>
              <w:color w:val="FF0000"/>
            </w:rPr>
            <w:t>s</w:t>
          </w:r>
          <w:r w:rsidRPr="002053D6">
            <w:rPr>
              <w:strike/>
              <w:color w:val="FF0000"/>
            </w:rPr>
            <w:t xml:space="preserve"> (</w:t>
          </w:r>
          <w:r w:rsidRPr="002053D6" w:rsidR="00F31CF0">
            <w:rPr>
              <w:strike/>
              <w:color w:val="FF0000"/>
            </w:rPr>
            <w:t>Lot 801 and 803 - 805</w:t>
          </w:r>
          <w:r w:rsidRPr="002053D6">
            <w:rPr>
              <w:strike/>
              <w:color w:val="FF0000"/>
            </w:rPr>
            <w:t>).</w:t>
          </w:r>
          <w:r w:rsidRPr="002053D6" w:rsidR="00A409B2">
            <w:rPr>
              <w:strike/>
              <w:color w:val="FF0000"/>
            </w:rPr>
            <w:t xml:space="preserve"> </w:t>
          </w:r>
          <w:r w:rsidRPr="002053D6" w:rsidR="00F36831">
            <w:rPr>
              <w:strike/>
              <w:color w:val="FF0000"/>
            </w:rPr>
            <w:t>The position of these water supplies shall be agreed with Council’s Parks &amp; Reserves Planning Manager.</w:t>
          </w:r>
          <w:r w:rsidRPr="002053D6" w:rsidR="00A409B2">
            <w:rPr>
              <w:strike/>
              <w:color w:val="FF0000"/>
            </w:rPr>
            <w:t xml:space="preserve"> </w:t>
          </w:r>
          <w:r w:rsidRPr="002053D6" w:rsidR="00986FDC">
            <w:rPr>
              <w:strike/>
              <w:color w:val="FF0000"/>
            </w:rPr>
            <w:t>Or evidence from the Council’s Parks &amp; Reserves Planning Manager that no water supply is necessary to one or both lots.</w:t>
          </w:r>
        </w:p>
        <w:p w:rsidRPr="002053D6" w:rsidR="00F36831" w:rsidP="009765AC" w:rsidRDefault="00F36831" w14:paraId="65BE7A18" w14:textId="77777777">
          <w:pPr>
            <w:pStyle w:val="ListParagraph"/>
            <w:ind w:left="1843" w:hanging="283"/>
            <w:rPr>
              <w:strike/>
              <w:color w:val="FF0000"/>
            </w:rPr>
          </w:pPr>
        </w:p>
        <w:p w:rsidRPr="002053D6" w:rsidR="00F36831" w:rsidRDefault="00F36831" w14:paraId="5FA55BC5" w14:textId="304C057E">
          <w:pPr>
            <w:pStyle w:val="ListParagraph"/>
            <w:numPr>
              <w:ilvl w:val="2"/>
              <w:numId w:val="10"/>
            </w:numPr>
            <w:spacing w:after="0" w:line="240" w:lineRule="auto"/>
            <w:ind w:left="1843" w:hanging="283"/>
            <w:rPr>
              <w:strike/>
              <w:color w:val="FF0000"/>
            </w:rPr>
          </w:pPr>
          <w:r w:rsidRPr="002053D6">
            <w:rPr>
              <w:strike/>
              <w:color w:val="FF0000"/>
            </w:rPr>
            <w:t>A power supply shall be provided to the boundary of the reserve lots (</w:t>
          </w:r>
          <w:r w:rsidRPr="002053D6" w:rsidR="00F31CF0">
            <w:rPr>
              <w:strike/>
              <w:color w:val="FF0000"/>
            </w:rPr>
            <w:t>Lot 801 and 803 - 805</w:t>
          </w:r>
          <w:r w:rsidRPr="002053D6">
            <w:rPr>
              <w:strike/>
              <w:color w:val="FF0000"/>
            </w:rPr>
            <w:t>).</w:t>
          </w:r>
          <w:r w:rsidRPr="002053D6" w:rsidR="00A409B2">
            <w:rPr>
              <w:strike/>
              <w:color w:val="FF0000"/>
            </w:rPr>
            <w:t xml:space="preserve"> </w:t>
          </w:r>
          <w:r w:rsidRPr="002053D6">
            <w:rPr>
              <w:strike/>
              <w:color w:val="FF0000"/>
            </w:rPr>
            <w:t>The position of the power supply shall be agreed with Council’s Parks &amp; Reserves Planning Manager.</w:t>
          </w:r>
        </w:p>
        <w:p w:rsidRPr="007659EA" w:rsidR="00C11380" w:rsidP="00C11380" w:rsidRDefault="00C11380" w14:paraId="7D53D92E" w14:textId="77777777">
          <w:pPr>
            <w:spacing w:after="0" w:line="240" w:lineRule="auto"/>
          </w:pPr>
        </w:p>
        <w:p w:rsidRPr="00D312FA" w:rsidR="0082355A" w:rsidP="0082355A" w:rsidRDefault="0082355A" w14:paraId="0A9479CB" w14:textId="543EC60F">
          <w:pPr>
            <w:spacing w:after="0" w:line="240" w:lineRule="auto"/>
            <w:rPr>
              <w:b/>
              <w:bCs/>
            </w:rPr>
          </w:pPr>
          <w:r w:rsidRPr="00605B11">
            <w:rPr>
              <w:b/>
              <w:bCs/>
              <w:i/>
              <w:iCs/>
            </w:rPr>
            <w:t>Pre-</w:t>
          </w:r>
          <w:r w:rsidRPr="00605B11" w:rsidR="00D312FA">
            <w:rPr>
              <w:b/>
              <w:bCs/>
              <w:i/>
              <w:iCs/>
            </w:rPr>
            <w:t>S</w:t>
          </w:r>
          <w:r w:rsidRPr="00605B11">
            <w:rPr>
              <w:b/>
              <w:bCs/>
              <w:i/>
              <w:iCs/>
            </w:rPr>
            <w:t xml:space="preserve">tart </w:t>
          </w:r>
          <w:r w:rsidRPr="00605B11" w:rsidR="00D312FA">
            <w:rPr>
              <w:b/>
              <w:bCs/>
              <w:i/>
              <w:iCs/>
            </w:rPr>
            <w:t>C</w:t>
          </w:r>
          <w:r w:rsidRPr="00605B11">
            <w:rPr>
              <w:b/>
              <w:bCs/>
              <w:i/>
              <w:iCs/>
            </w:rPr>
            <w:t>onditions</w:t>
          </w:r>
        </w:p>
        <w:p w:rsidRPr="0082355A" w:rsidR="0082355A" w:rsidP="0082355A" w:rsidRDefault="0082355A" w14:paraId="7D11132B" w14:textId="77777777">
          <w:pPr>
            <w:spacing w:after="0" w:line="240" w:lineRule="auto"/>
          </w:pPr>
        </w:p>
        <w:p w:rsidR="006C286C" w:rsidRDefault="00DC009E" w14:paraId="30CF4A12" w14:textId="6A9A2E02">
          <w:pPr>
            <w:pStyle w:val="ListParagraph"/>
            <w:numPr>
              <w:ilvl w:val="0"/>
              <w:numId w:val="10"/>
            </w:numPr>
            <w:spacing w:after="0" w:line="240" w:lineRule="auto"/>
            <w:ind w:left="720"/>
          </w:pPr>
          <w:r w:rsidRPr="0082355A">
            <w:t>The earthworks must be carried out in accordance with the Erosion and Sediment Control Plan and Environmental Management Plan, prepared by Enviroscope dated 24 November 2025.</w:t>
          </w:r>
          <w:r w:rsidR="00A409B2">
            <w:t xml:space="preserve"> </w:t>
          </w:r>
          <w:r w:rsidRPr="00F228A4" w:rsidR="006C286C">
            <w:t>The purpose of this EMP is to</w:t>
          </w:r>
          <w:r w:rsidR="006C286C">
            <w:t xml:space="preserve"> provide a </w:t>
          </w:r>
          <w:r w:rsidRPr="00F228A4" w:rsidR="006C286C">
            <w:t xml:space="preserve">reference manual for </w:t>
          </w:r>
          <w:r w:rsidR="006C286C">
            <w:t>the construction phase of the project including:</w:t>
          </w:r>
        </w:p>
        <w:p w:rsidRPr="00653804" w:rsidR="006C286C" w:rsidP="006C286C" w:rsidRDefault="006C286C" w14:paraId="1B595F3F" w14:textId="77777777">
          <w:pPr>
            <w:spacing w:after="0" w:line="240" w:lineRule="auto"/>
            <w:ind w:left="1440" w:hanging="720"/>
          </w:pPr>
          <w:r w:rsidRPr="00653804">
            <w:t>a)</w:t>
          </w:r>
          <w:r w:rsidRPr="00653804">
            <w:tab/>
            <w:t>Strategies to manage environmental aspects and risks, based on associated best practice.</w:t>
          </w:r>
        </w:p>
        <w:p w:rsidRPr="00653804" w:rsidR="006C286C" w:rsidP="006C286C" w:rsidRDefault="006C286C" w14:paraId="4EA7AB09" w14:textId="77777777">
          <w:pPr>
            <w:spacing w:after="0" w:line="240" w:lineRule="auto"/>
            <w:ind w:firstLine="720"/>
          </w:pPr>
          <w:r w:rsidRPr="00653804">
            <w:t>b)</w:t>
          </w:r>
          <w:r w:rsidRPr="00653804">
            <w:tab/>
            <w:t>Provides for contingency planning.</w:t>
          </w:r>
        </w:p>
        <w:p w:rsidRPr="00653804" w:rsidR="006C286C" w:rsidP="006C286C" w:rsidRDefault="006C286C" w14:paraId="11594620" w14:textId="77777777">
          <w:pPr>
            <w:spacing w:after="0" w:line="240" w:lineRule="auto"/>
            <w:ind w:firstLine="720"/>
          </w:pPr>
          <w:r w:rsidRPr="00653804">
            <w:t>c)</w:t>
          </w:r>
          <w:r w:rsidRPr="00653804">
            <w:tab/>
            <w:t xml:space="preserve">Provides a framework for monitoring, reporting, review and continual improvement. </w:t>
          </w:r>
        </w:p>
        <w:p w:rsidRPr="00653804" w:rsidR="006C286C" w:rsidP="006C286C" w:rsidRDefault="006C286C" w14:paraId="28E3E28A" w14:textId="77777777">
          <w:pPr>
            <w:spacing w:after="0" w:line="240" w:lineRule="auto"/>
            <w:ind w:firstLine="720"/>
          </w:pPr>
          <w:r w:rsidRPr="00653804">
            <w:t>d)</w:t>
          </w:r>
          <w:r w:rsidRPr="00653804">
            <w:tab/>
            <w:t xml:space="preserve">Defines roles and responsibilities. </w:t>
          </w:r>
        </w:p>
        <w:p w:rsidRPr="00653804" w:rsidR="006C286C" w:rsidP="006C286C" w:rsidRDefault="006C286C" w14:paraId="4976825A" w14:textId="77777777">
          <w:pPr>
            <w:spacing w:after="0" w:line="240" w:lineRule="auto"/>
            <w:ind w:left="1440" w:hanging="720"/>
          </w:pPr>
          <w:r w:rsidRPr="00653804">
            <w:t>e)</w:t>
          </w:r>
          <w:r w:rsidRPr="00653804">
            <w:tab/>
            <w:t>Procedures to investigate and resolve environmental non-conformances and initiate corrective and preventative actions.</w:t>
          </w:r>
        </w:p>
        <w:p w:rsidRPr="0082355A" w:rsidR="00DC009E" w:rsidP="00DC009E" w:rsidRDefault="00DC009E" w14:paraId="12780D9E" w14:textId="77777777">
          <w:pPr>
            <w:pStyle w:val="ListParagraph"/>
            <w:spacing w:after="0" w:line="240" w:lineRule="auto"/>
          </w:pPr>
        </w:p>
        <w:p w:rsidRPr="00D9172E" w:rsidR="00DC009E" w:rsidP="00DC009E" w:rsidRDefault="00DC009E" w14:paraId="22AF335A" w14:textId="77777777">
          <w:pPr>
            <w:spacing w:after="0" w:line="240" w:lineRule="auto"/>
            <w:rPr>
              <w:b/>
              <w:bCs/>
              <w:i/>
              <w:iCs/>
            </w:rPr>
          </w:pPr>
          <w:r w:rsidRPr="00D9172E">
            <w:rPr>
              <w:b/>
              <w:bCs/>
              <w:i/>
              <w:iCs/>
            </w:rPr>
            <w:t xml:space="preserve">Construction Environmental Management Plan </w:t>
          </w:r>
        </w:p>
        <w:p w:rsidRPr="0082355A" w:rsidR="00DC009E" w:rsidP="00DC009E" w:rsidRDefault="00DC009E" w14:paraId="3651CC14" w14:textId="77777777">
          <w:pPr>
            <w:spacing w:after="0" w:line="240" w:lineRule="auto"/>
          </w:pPr>
        </w:p>
        <w:p w:rsidRPr="0082355A" w:rsidR="00DC009E" w:rsidRDefault="00DC009E" w14:paraId="7B0EE092" w14:textId="583FA7C9">
          <w:pPr>
            <w:pStyle w:val="ListParagraph"/>
            <w:numPr>
              <w:ilvl w:val="0"/>
              <w:numId w:val="10"/>
            </w:numPr>
            <w:spacing w:after="0" w:line="240" w:lineRule="auto"/>
            <w:ind w:left="720"/>
          </w:pPr>
          <w:r w:rsidRPr="0082355A">
            <w:lastRenderedPageBreak/>
            <w:t xml:space="preserve">At least 15 working days prior to the commencement of earthwork activity, the Consent Holder must submit a finalised Environmental Management Plan (EMP) and ESCP (Erosion and Sediment Control Plan) to Council’s Monitoring and Enforcement Team for review and acceptance in writing by QLDC. This document must be prepared by a SQEP. The EMP/ ESCP must be based on the EMP/ ESCP dated </w:t>
          </w:r>
          <w:r w:rsidRPr="00F45DC0">
            <w:rPr>
              <w:strike/>
              <w:color w:val="00B050"/>
            </w:rPr>
            <w:t>24 November</w:t>
          </w:r>
          <w:r w:rsidRPr="00F45DC0">
            <w:rPr>
              <w:color w:val="00B050"/>
            </w:rPr>
            <w:t xml:space="preserve"> </w:t>
          </w:r>
          <w:r w:rsidRPr="00F45DC0" w:rsidR="00F45DC0">
            <w:rPr>
              <w:color w:val="00B050"/>
              <w:u w:val="single"/>
            </w:rPr>
            <w:t>15 December</w:t>
          </w:r>
          <w:r w:rsidRPr="00F45DC0" w:rsidR="00F45DC0">
            <w:rPr>
              <w:color w:val="00B050"/>
            </w:rPr>
            <w:t xml:space="preserve"> </w:t>
          </w:r>
          <w:r w:rsidRPr="0082355A">
            <w:t>2025 and submitted as part of the application, and must address the following (as a minimum):</w:t>
          </w:r>
        </w:p>
        <w:p w:rsidRPr="0082355A" w:rsidR="00DC009E" w:rsidP="00DC009E" w:rsidRDefault="00DC009E" w14:paraId="04CA41EB" w14:textId="77777777">
          <w:pPr>
            <w:pStyle w:val="ListParagraph"/>
            <w:spacing w:after="0" w:line="240" w:lineRule="auto"/>
          </w:pPr>
        </w:p>
        <w:p w:rsidRPr="0082355A" w:rsidR="00DC009E" w:rsidRDefault="00DC009E" w14:paraId="5E4F9808" w14:textId="77777777">
          <w:pPr>
            <w:numPr>
              <w:ilvl w:val="0"/>
              <w:numId w:val="11"/>
            </w:numPr>
            <w:spacing w:after="0" w:line="240" w:lineRule="auto"/>
          </w:pPr>
          <w:r w:rsidRPr="0082355A">
            <w:t xml:space="preserve">Administrative Requirements </w:t>
          </w:r>
        </w:p>
        <w:p w:rsidRPr="0082355A" w:rsidR="00DC009E" w:rsidRDefault="00DC009E" w14:paraId="2E884592" w14:textId="77777777">
          <w:pPr>
            <w:numPr>
              <w:ilvl w:val="0"/>
              <w:numId w:val="12"/>
            </w:numPr>
            <w:spacing w:after="0" w:line="240" w:lineRule="auto"/>
            <w:ind w:left="1916" w:leftChars="720" w:hanging="332"/>
          </w:pPr>
          <w:r w:rsidRPr="0082355A">
            <w:t>Weekly site inspections</w:t>
          </w:r>
        </w:p>
        <w:p w:rsidRPr="0082355A" w:rsidR="00DC009E" w:rsidRDefault="00DC009E" w14:paraId="3CE1C3A3" w14:textId="77777777">
          <w:pPr>
            <w:numPr>
              <w:ilvl w:val="0"/>
              <w:numId w:val="12"/>
            </w:numPr>
            <w:spacing w:after="0" w:line="240" w:lineRule="auto"/>
            <w:ind w:left="1843" w:leftChars="709" w:hanging="283"/>
          </w:pPr>
          <w:r w:rsidRPr="0082355A">
            <w:t>Monthly environmental reporting</w:t>
          </w:r>
        </w:p>
        <w:p w:rsidRPr="0082355A" w:rsidR="00DC009E" w:rsidRDefault="00DC009E" w14:paraId="3C1B16A3" w14:textId="77777777">
          <w:pPr>
            <w:numPr>
              <w:ilvl w:val="0"/>
              <w:numId w:val="12"/>
            </w:numPr>
            <w:spacing w:after="0" w:line="240" w:lineRule="auto"/>
            <w:ind w:left="1867" w:leftChars="720" w:hanging="283"/>
          </w:pPr>
          <w:r w:rsidRPr="0082355A">
            <w:t>Independent audit by Suitably Qualified and Experienced Person</w:t>
          </w:r>
        </w:p>
        <w:p w:rsidRPr="0082355A" w:rsidR="00DC009E" w:rsidRDefault="00DC009E" w14:paraId="76403D8F" w14:textId="77777777">
          <w:pPr>
            <w:numPr>
              <w:ilvl w:val="0"/>
              <w:numId w:val="12"/>
            </w:numPr>
            <w:spacing w:after="0" w:line="240" w:lineRule="auto"/>
            <w:ind w:left="1867" w:leftChars="720" w:hanging="283"/>
          </w:pPr>
          <w:r w:rsidRPr="0082355A">
            <w:t>Notification and management of environmental incidents</w:t>
          </w:r>
        </w:p>
        <w:p w:rsidRPr="0082355A" w:rsidR="00DC009E" w:rsidRDefault="00DC009E" w14:paraId="198688B1" w14:textId="77777777">
          <w:pPr>
            <w:numPr>
              <w:ilvl w:val="0"/>
              <w:numId w:val="12"/>
            </w:numPr>
            <w:spacing w:after="0" w:line="240" w:lineRule="auto"/>
            <w:ind w:left="1867" w:leftChars="720" w:hanging="283"/>
          </w:pPr>
          <w:r w:rsidRPr="0082355A">
            <w:t>Records and registers</w:t>
          </w:r>
        </w:p>
        <w:p w:rsidRPr="0082355A" w:rsidR="00DC009E" w:rsidRDefault="00DC009E" w14:paraId="5936BDF3" w14:textId="77777777">
          <w:pPr>
            <w:numPr>
              <w:ilvl w:val="0"/>
              <w:numId w:val="12"/>
            </w:numPr>
            <w:spacing w:after="0" w:line="240" w:lineRule="auto"/>
            <w:ind w:left="1867" w:leftChars="720" w:hanging="283"/>
          </w:pPr>
          <w:r w:rsidRPr="0082355A">
            <w:t>Environmental roles and responsibilities of personnel (including nomination of Principal Contractor)</w:t>
          </w:r>
        </w:p>
        <w:p w:rsidRPr="0082355A" w:rsidR="00DC009E" w:rsidRDefault="00DC009E" w14:paraId="2421F057" w14:textId="77777777">
          <w:pPr>
            <w:numPr>
              <w:ilvl w:val="0"/>
              <w:numId w:val="12"/>
            </w:numPr>
            <w:spacing w:after="0" w:line="240" w:lineRule="auto"/>
            <w:ind w:left="1867" w:leftChars="720" w:hanging="283"/>
          </w:pPr>
          <w:r w:rsidRPr="0082355A">
            <w:t>Site induction</w:t>
          </w:r>
        </w:p>
        <w:p w:rsidRPr="0082355A" w:rsidR="00DC009E" w:rsidP="00DC009E" w:rsidRDefault="00DC009E" w14:paraId="450E0402" w14:textId="77777777">
          <w:pPr>
            <w:spacing w:after="0" w:line="240" w:lineRule="auto"/>
            <w:ind w:left="1800"/>
          </w:pPr>
        </w:p>
        <w:p w:rsidRPr="0082355A" w:rsidR="00DC009E" w:rsidRDefault="00DC009E" w14:paraId="45BCA8BA" w14:textId="77777777">
          <w:pPr>
            <w:numPr>
              <w:ilvl w:val="0"/>
              <w:numId w:val="11"/>
            </w:numPr>
            <w:spacing w:after="0" w:line="240" w:lineRule="auto"/>
            <w:ind w:left="993" w:hanging="284"/>
          </w:pPr>
          <w:r w:rsidRPr="0082355A">
            <w:t xml:space="preserve">Operational Requirements </w:t>
          </w:r>
        </w:p>
        <w:p w:rsidR="00D9172E" w:rsidRDefault="00DC009E" w14:paraId="13D0115F" w14:textId="77777777">
          <w:pPr>
            <w:numPr>
              <w:ilvl w:val="0"/>
              <w:numId w:val="13"/>
            </w:numPr>
            <w:spacing w:after="0" w:line="240" w:lineRule="auto"/>
            <w:ind w:left="1843" w:leftChars="709" w:hanging="283"/>
          </w:pPr>
          <w:r w:rsidRPr="0082355A">
            <w:t>Erosion and sedimentation, including an ESCP to be prepared by a SQEP</w:t>
          </w:r>
        </w:p>
        <w:p w:rsidR="00D9172E" w:rsidRDefault="00DC009E" w14:paraId="5B2AB36E" w14:textId="77777777">
          <w:pPr>
            <w:numPr>
              <w:ilvl w:val="0"/>
              <w:numId w:val="13"/>
            </w:numPr>
            <w:spacing w:after="0" w:line="240" w:lineRule="auto"/>
            <w:ind w:left="1843" w:leftChars="709" w:hanging="283"/>
          </w:pPr>
          <w:r w:rsidRPr="0082355A">
            <w:t>Water quality monitoring including sampling locations</w:t>
          </w:r>
        </w:p>
        <w:p w:rsidR="00D9172E" w:rsidRDefault="00DC009E" w14:paraId="5ADF33EC" w14:textId="77777777">
          <w:pPr>
            <w:numPr>
              <w:ilvl w:val="0"/>
              <w:numId w:val="13"/>
            </w:numPr>
            <w:spacing w:after="0" w:line="240" w:lineRule="auto"/>
            <w:ind w:left="1843" w:leftChars="709" w:hanging="283"/>
          </w:pPr>
          <w:r w:rsidRPr="0082355A">
            <w:t>Dust management</w:t>
          </w:r>
        </w:p>
        <w:p w:rsidRPr="0082355A" w:rsidR="00DC009E" w:rsidRDefault="00DC009E" w14:paraId="08E39690" w14:textId="6C6ADE4D">
          <w:pPr>
            <w:numPr>
              <w:ilvl w:val="0"/>
              <w:numId w:val="13"/>
            </w:numPr>
            <w:spacing w:after="0" w:line="240" w:lineRule="auto"/>
            <w:ind w:left="1843" w:leftChars="709" w:hanging="283"/>
          </w:pPr>
          <w:r w:rsidRPr="0082355A">
            <w:t>Chemical and fuel management</w:t>
          </w:r>
        </w:p>
        <w:p w:rsidRPr="0082355A" w:rsidR="00DC009E" w:rsidP="009765AC" w:rsidRDefault="00DC009E" w14:paraId="1E13C258" w14:textId="77777777">
          <w:pPr>
            <w:spacing w:after="0" w:line="240" w:lineRule="auto"/>
            <w:ind w:left="1944" w:leftChars="720" w:hanging="360"/>
          </w:pPr>
        </w:p>
        <w:p w:rsidRPr="0082355A" w:rsidR="00DC009E" w:rsidRDefault="00DC009E" w14:paraId="77136E00" w14:textId="77777777">
          <w:pPr>
            <w:numPr>
              <w:ilvl w:val="0"/>
              <w:numId w:val="11"/>
            </w:numPr>
            <w:spacing w:after="0" w:line="240" w:lineRule="auto"/>
            <w:ind w:left="993" w:hanging="284"/>
          </w:pPr>
          <w:r w:rsidRPr="0082355A">
            <w:t>Sufficient detail to address the following matters:</w:t>
          </w:r>
        </w:p>
        <w:p w:rsidRPr="0082355A" w:rsidR="00DC009E" w:rsidRDefault="00DC009E" w14:paraId="3F6FF381" w14:textId="77777777">
          <w:pPr>
            <w:numPr>
              <w:ilvl w:val="0"/>
              <w:numId w:val="14"/>
            </w:numPr>
            <w:spacing w:after="0" w:line="240" w:lineRule="auto"/>
            <w:ind w:left="1843" w:leftChars="720" w:hanging="259"/>
          </w:pPr>
          <w:r w:rsidRPr="0082355A">
            <w:t>Specific erosion and sediment control works (locations, dimensions, capacity etc);</w:t>
          </w:r>
        </w:p>
        <w:p w:rsidRPr="0082355A" w:rsidR="00DC009E" w:rsidRDefault="00DC009E" w14:paraId="44DD7F4B" w14:textId="77777777">
          <w:pPr>
            <w:numPr>
              <w:ilvl w:val="0"/>
              <w:numId w:val="14"/>
            </w:numPr>
            <w:spacing w:after="0" w:line="240" w:lineRule="auto"/>
            <w:ind w:left="1744" w:leftChars="675" w:hanging="259"/>
          </w:pPr>
          <w:r w:rsidRPr="0082355A">
            <w:t>Supporting calculations and design drawings;</w:t>
          </w:r>
        </w:p>
        <w:p w:rsidRPr="0082355A" w:rsidR="00DC009E" w:rsidRDefault="00DC009E" w14:paraId="00693B83" w14:textId="77777777">
          <w:pPr>
            <w:numPr>
              <w:ilvl w:val="0"/>
              <w:numId w:val="14"/>
            </w:numPr>
            <w:spacing w:after="0" w:line="240" w:lineRule="auto"/>
            <w:ind w:left="1744" w:leftChars="675" w:hanging="259"/>
          </w:pPr>
          <w:r w:rsidRPr="0082355A">
            <w:t>Catchment boundaries and contour information;</w:t>
          </w:r>
        </w:p>
        <w:p w:rsidRPr="0082355A" w:rsidR="00DC009E" w:rsidRDefault="00DC009E" w14:paraId="601CCD35" w14:textId="77777777">
          <w:pPr>
            <w:numPr>
              <w:ilvl w:val="0"/>
              <w:numId w:val="14"/>
            </w:numPr>
            <w:spacing w:after="0" w:line="240" w:lineRule="auto"/>
            <w:ind w:left="1744" w:leftChars="675" w:hanging="259"/>
          </w:pPr>
          <w:r w:rsidRPr="0082355A">
            <w:t>Details of construction methods;</w:t>
          </w:r>
        </w:p>
        <w:p w:rsidRPr="0082355A" w:rsidR="00DC009E" w:rsidRDefault="00DC009E" w14:paraId="4BF94212" w14:textId="77777777">
          <w:pPr>
            <w:numPr>
              <w:ilvl w:val="0"/>
              <w:numId w:val="14"/>
            </w:numPr>
            <w:spacing w:after="0" w:line="240" w:lineRule="auto"/>
            <w:ind w:left="1744" w:leftChars="675" w:hanging="259"/>
          </w:pPr>
          <w:r w:rsidRPr="0082355A">
            <w:t xml:space="preserve">Timing and duration of construction and operation of control works; </w:t>
          </w:r>
        </w:p>
        <w:p w:rsidRPr="0082355A" w:rsidR="00DC009E" w:rsidRDefault="00DC009E" w14:paraId="34689045" w14:textId="77777777">
          <w:pPr>
            <w:numPr>
              <w:ilvl w:val="0"/>
              <w:numId w:val="14"/>
            </w:numPr>
            <w:spacing w:after="0" w:line="240" w:lineRule="auto"/>
            <w:ind w:left="1744" w:leftChars="675" w:hanging="259"/>
          </w:pPr>
          <w:r w:rsidRPr="0082355A">
            <w:t>Processes in place if unexpected contaminated land is encountered;</w:t>
          </w:r>
        </w:p>
        <w:p w:rsidRPr="0082355A" w:rsidR="00DC009E" w:rsidRDefault="00DC009E" w14:paraId="2A7377D7" w14:textId="77777777">
          <w:pPr>
            <w:numPr>
              <w:ilvl w:val="0"/>
              <w:numId w:val="14"/>
            </w:numPr>
            <w:spacing w:after="0" w:line="240" w:lineRule="auto"/>
            <w:ind w:left="1744" w:leftChars="675" w:hanging="259"/>
          </w:pPr>
          <w:r w:rsidRPr="0082355A">
            <w:t>Contingency measures for snow and/ or frost events (in relation to chemical treatment)</w:t>
          </w:r>
        </w:p>
        <w:p w:rsidRPr="0082355A" w:rsidR="00DC009E" w:rsidRDefault="00DC009E" w14:paraId="2AC9459A" w14:textId="77777777">
          <w:pPr>
            <w:numPr>
              <w:ilvl w:val="0"/>
              <w:numId w:val="14"/>
            </w:numPr>
            <w:spacing w:after="0" w:line="240" w:lineRule="auto"/>
            <w:ind w:left="1744" w:leftChars="675" w:hanging="259"/>
          </w:pPr>
          <w:r w:rsidRPr="0082355A">
            <w:t>Measures to avoid silt and/or sediment tracking onto roads and then to water for the duration of the earthworks, such as:</w:t>
          </w:r>
        </w:p>
        <w:p w:rsidRPr="0082355A" w:rsidR="00DC009E" w:rsidRDefault="00DC009E" w14:paraId="067FFE44" w14:textId="77777777">
          <w:pPr>
            <w:numPr>
              <w:ilvl w:val="0"/>
              <w:numId w:val="8"/>
            </w:numPr>
            <w:spacing w:after="0" w:line="240" w:lineRule="auto"/>
            <w:ind w:left="1744" w:leftChars="675" w:hanging="259"/>
          </w:pPr>
          <w:r w:rsidRPr="0082355A">
            <w:t xml:space="preserve">Providing stabilised entry and exit point(s) for vehicles; </w:t>
          </w:r>
        </w:p>
        <w:p w:rsidRPr="0082355A" w:rsidR="00DC009E" w:rsidRDefault="00DC009E" w14:paraId="774A1798" w14:textId="77777777">
          <w:pPr>
            <w:numPr>
              <w:ilvl w:val="0"/>
              <w:numId w:val="8"/>
            </w:numPr>
            <w:spacing w:after="0" w:line="240" w:lineRule="auto"/>
            <w:ind w:left="1744" w:leftChars="675" w:hanging="259"/>
          </w:pPr>
          <w:r w:rsidRPr="0082355A">
            <w:t>Providing wheel wash facilities; and</w:t>
          </w:r>
        </w:p>
        <w:p w:rsidRPr="0082355A" w:rsidR="00DC009E" w:rsidRDefault="00DC009E" w14:paraId="70781874" w14:textId="77777777">
          <w:pPr>
            <w:numPr>
              <w:ilvl w:val="0"/>
              <w:numId w:val="8"/>
            </w:numPr>
            <w:spacing w:after="0" w:line="240" w:lineRule="auto"/>
            <w:ind w:left="1744" w:leftChars="675" w:hanging="259"/>
          </w:pPr>
          <w:r w:rsidRPr="0082355A">
            <w:t>Cleaning road surfaces using street-sweepers immediately where sediment has been tracked onto the road.</w:t>
          </w:r>
        </w:p>
        <w:p w:rsidRPr="0082355A" w:rsidR="00DC009E" w:rsidRDefault="00DC009E" w14:paraId="4A4F0C42" w14:textId="77777777">
          <w:pPr>
            <w:numPr>
              <w:ilvl w:val="0"/>
              <w:numId w:val="14"/>
            </w:numPr>
            <w:spacing w:after="0" w:line="240" w:lineRule="auto"/>
            <w:ind w:left="1744" w:leftChars="675" w:hanging="259"/>
          </w:pPr>
          <w:r w:rsidRPr="0082355A">
            <w:t>Details relating to the management of exposed areas; and</w:t>
          </w:r>
        </w:p>
        <w:p w:rsidRPr="0082355A" w:rsidR="00DC009E" w:rsidRDefault="00DC009E" w14:paraId="55960C07" w14:textId="77777777">
          <w:pPr>
            <w:numPr>
              <w:ilvl w:val="0"/>
              <w:numId w:val="14"/>
            </w:numPr>
            <w:spacing w:after="0" w:line="240" w:lineRule="auto"/>
            <w:ind w:left="1744" w:leftChars="675" w:hanging="259"/>
          </w:pPr>
          <w:r w:rsidRPr="0082355A">
            <w:t>Monitoring and maintenance requirements.</w:t>
          </w:r>
        </w:p>
        <w:p w:rsidRPr="0082355A" w:rsidR="00DC009E" w:rsidP="00D9172E" w:rsidRDefault="00DC009E" w14:paraId="78585064" w14:textId="77777777">
          <w:pPr>
            <w:spacing w:after="0" w:line="240" w:lineRule="auto"/>
            <w:ind w:left="1744" w:leftChars="675" w:hanging="259"/>
          </w:pPr>
        </w:p>
        <w:p w:rsidRPr="0082355A" w:rsidR="00DC009E" w:rsidP="00DC009E" w:rsidRDefault="00DC009E" w14:paraId="6F110316" w14:textId="77777777">
          <w:pPr>
            <w:spacing w:after="0" w:line="240" w:lineRule="auto"/>
            <w:ind w:left="720"/>
          </w:pPr>
          <w:r w:rsidRPr="0082355A">
            <w:t>Any amendments to the approved EMP must be submitted to the Council’s Monitoring and Enforcement Team for review and acceptance in writing.</w:t>
          </w:r>
        </w:p>
        <w:p w:rsidRPr="0082355A" w:rsidR="00DC009E" w:rsidP="00DC009E" w:rsidRDefault="00DC009E" w14:paraId="7AB05F72" w14:textId="77777777">
          <w:pPr>
            <w:spacing w:after="0" w:line="240" w:lineRule="auto"/>
            <w:ind w:firstLine="720"/>
          </w:pPr>
        </w:p>
        <w:p w:rsidRPr="0082355A" w:rsidR="00DC009E" w:rsidP="00DC009E" w:rsidRDefault="00DC009E" w14:paraId="5B4A8D60" w14:textId="77777777">
          <w:pPr>
            <w:spacing w:after="0" w:line="240" w:lineRule="auto"/>
            <w:ind w:left="720"/>
          </w:pPr>
          <w:r w:rsidRPr="0082355A">
            <w:t>A copy of the EMP (and any amendments) shall be provided to the Otago Regional Council for its information.</w:t>
          </w:r>
        </w:p>
        <w:p w:rsidRPr="0082355A" w:rsidR="00DC009E" w:rsidP="00DC009E" w:rsidRDefault="00DC009E" w14:paraId="561E8A8B" w14:textId="77777777">
          <w:pPr>
            <w:spacing w:after="0" w:line="240" w:lineRule="auto"/>
          </w:pPr>
        </w:p>
        <w:p w:rsidRPr="0082355A" w:rsidR="00DC009E" w:rsidRDefault="00DC009E" w14:paraId="6CB5DB33" w14:textId="77777777">
          <w:pPr>
            <w:pStyle w:val="ListParagraph"/>
            <w:numPr>
              <w:ilvl w:val="0"/>
              <w:numId w:val="10"/>
            </w:numPr>
            <w:spacing w:after="0" w:line="240" w:lineRule="auto"/>
            <w:ind w:left="720"/>
          </w:pPr>
          <w:r w:rsidRPr="0082355A">
            <w:t xml:space="preserve">The Consent Holder must submit an updated EMP/ ESCP to the Consent Authority when: </w:t>
          </w:r>
        </w:p>
        <w:p w:rsidRPr="0082355A" w:rsidR="00DC009E" w:rsidRDefault="00DC009E" w14:paraId="17A7122A" w14:textId="77777777">
          <w:pPr>
            <w:numPr>
              <w:ilvl w:val="0"/>
              <w:numId w:val="15"/>
            </w:numPr>
            <w:spacing w:after="0" w:line="240" w:lineRule="auto"/>
            <w:ind w:left="1941" w:leftChars="720" w:hanging="357"/>
          </w:pPr>
          <w:r w:rsidRPr="0082355A">
            <w:t xml:space="preserve">Any significant changes have been made to the construction methodology since the original plan was accepted; or </w:t>
          </w:r>
        </w:p>
        <w:p w:rsidRPr="0082355A" w:rsidR="00DC009E" w:rsidRDefault="00DC009E" w14:paraId="7F70989D" w14:textId="77777777">
          <w:pPr>
            <w:numPr>
              <w:ilvl w:val="0"/>
              <w:numId w:val="15"/>
            </w:numPr>
            <w:spacing w:after="0" w:line="240" w:lineRule="auto"/>
            <w:ind w:left="1941" w:leftChars="720" w:hanging="357"/>
          </w:pPr>
          <w:r w:rsidRPr="0082355A">
            <w:lastRenderedPageBreak/>
            <w:t>There has been an Environmental Incident and investigations have found that the management measures are inadequate.</w:t>
          </w:r>
        </w:p>
        <w:p w:rsidRPr="0082355A" w:rsidR="00DC009E" w:rsidP="00DC009E" w:rsidRDefault="00DC009E" w14:paraId="1D9BCA8E" w14:textId="77777777">
          <w:pPr>
            <w:spacing w:after="0" w:line="240" w:lineRule="auto"/>
            <w:ind w:left="1800"/>
          </w:pPr>
        </w:p>
        <w:p w:rsidRPr="0082355A" w:rsidR="00DC009E" w:rsidRDefault="00DC009E" w14:paraId="7CB66573" w14:textId="77777777">
          <w:pPr>
            <w:numPr>
              <w:ilvl w:val="0"/>
              <w:numId w:val="16"/>
            </w:numPr>
            <w:spacing w:after="0" w:line="240" w:lineRule="auto"/>
            <w:ind w:left="1077" w:hanging="357"/>
          </w:pPr>
          <w:r w:rsidRPr="0082355A">
            <w:t>Any updated versions of the EMP/ ESCP must be submitted to the Consent Authority for review and acceptance. Works implementing the updated EMP/ ESCP must not commence until it has been accepted, and all works must be undertaken in accordance with the most current EMP/ ESCP accepted by the Consent Authority at all times.</w:t>
          </w:r>
        </w:p>
        <w:p w:rsidRPr="0082355A" w:rsidR="00DC009E" w:rsidP="00DC009E" w:rsidRDefault="00DC009E" w14:paraId="7C5EF1FF" w14:textId="77777777">
          <w:pPr>
            <w:spacing w:after="0" w:line="240" w:lineRule="auto"/>
            <w:ind w:left="1080"/>
          </w:pPr>
        </w:p>
        <w:p w:rsidRPr="0082355A" w:rsidR="00DC009E" w:rsidRDefault="00DC009E" w14:paraId="6176C257" w14:textId="77777777">
          <w:pPr>
            <w:numPr>
              <w:ilvl w:val="0"/>
              <w:numId w:val="16"/>
            </w:numPr>
            <w:spacing w:after="0" w:line="240" w:lineRule="auto"/>
            <w:ind w:left="1080"/>
          </w:pPr>
          <w:r w:rsidRPr="0082355A">
            <w:t xml:space="preserve">The Consent Holder must establish and implement document version control and ensure that the Consent Authority is provided with an electronic copy of the most current and complete version of the EMP and ESCP at all times. </w:t>
          </w:r>
        </w:p>
        <w:p w:rsidRPr="0082355A" w:rsidR="00DC009E" w:rsidP="00DC009E" w:rsidRDefault="00DC009E" w14:paraId="240A6371" w14:textId="77777777">
          <w:pPr>
            <w:spacing w:after="0" w:line="240" w:lineRule="auto"/>
          </w:pPr>
        </w:p>
        <w:p w:rsidR="00DC009E" w:rsidRDefault="00DC009E" w14:paraId="3D95A5BE" w14:textId="77777777">
          <w:pPr>
            <w:pStyle w:val="ListParagraph"/>
            <w:numPr>
              <w:ilvl w:val="0"/>
              <w:numId w:val="10"/>
            </w:numPr>
            <w:spacing w:after="0" w:line="240" w:lineRule="auto"/>
            <w:ind w:left="720"/>
          </w:pPr>
          <w:r w:rsidRPr="0082355A">
            <w:t>No works must commence until the initial or any updated version of the EMP/ ESCP has been accepted, and all works must be undertaken in accordance with the most current EMP/ ESCP accepted by the Consent Authority at all times.</w:t>
          </w:r>
        </w:p>
        <w:p w:rsidR="000C7336" w:rsidP="000C7336" w:rsidRDefault="000C7336" w14:paraId="415C30D4" w14:textId="77777777">
          <w:pPr>
            <w:pStyle w:val="ListParagraph"/>
            <w:spacing w:after="0" w:line="240" w:lineRule="auto"/>
          </w:pPr>
        </w:p>
        <w:p w:rsidRPr="00D9172E" w:rsidR="000E77B4" w:rsidP="00A23AE4" w:rsidRDefault="000E77B4" w14:paraId="13D4CC02" w14:textId="77777777">
          <w:pPr>
            <w:spacing w:after="0" w:line="240" w:lineRule="auto"/>
            <w:rPr>
              <w:b/>
              <w:bCs/>
              <w:i/>
              <w:iCs/>
            </w:rPr>
          </w:pPr>
          <w:r w:rsidRPr="00D9172E">
            <w:rPr>
              <w:b/>
              <w:bCs/>
              <w:i/>
              <w:iCs/>
            </w:rPr>
            <w:t>Construction Noise and Vibration Management Plan</w:t>
          </w:r>
        </w:p>
        <w:p w:rsidRPr="00517182" w:rsidR="00DC009E" w:rsidP="00A23AE4" w:rsidRDefault="00DC009E" w14:paraId="58B43685" w14:textId="77777777">
          <w:pPr>
            <w:spacing w:after="0" w:line="240" w:lineRule="auto"/>
          </w:pPr>
        </w:p>
        <w:p w:rsidR="000E77B4" w:rsidRDefault="000E77B4" w14:paraId="2CB24516" w14:textId="72844DDC">
          <w:pPr>
            <w:pStyle w:val="ListParagraph"/>
            <w:numPr>
              <w:ilvl w:val="0"/>
              <w:numId w:val="10"/>
            </w:numPr>
            <w:spacing w:after="0" w:line="240" w:lineRule="auto"/>
            <w:ind w:left="720"/>
          </w:pPr>
          <w:r w:rsidRPr="00517182">
            <w:t xml:space="preserve">Prior to any earthworks commencing on the site, the Consent Holder shall prepare a Construction Noise and Vibration Management Plan (CNVMP). The CNVMP shall be forwarded no later than 10 working days prior to work commencing to </w:t>
          </w:r>
          <w:r w:rsidR="009C54AA">
            <w:t>t</w:t>
          </w:r>
          <w:r w:rsidRPr="00517182" w:rsidR="009C54AA">
            <w:t>he</w:t>
          </w:r>
          <w:r w:rsidR="009C54AA">
            <w:t xml:space="preserve"> QLDC</w:t>
          </w:r>
          <w:r w:rsidR="00831AF6">
            <w:t xml:space="preserve"> </w:t>
          </w:r>
          <w:commentRangeStart w:id="30"/>
          <w:r w:rsidRPr="00105A7E" w:rsidR="00831AF6">
            <w:rPr>
              <w:strike/>
              <w:color w:val="00B050"/>
            </w:rPr>
            <w:t>and ORC’s</w:t>
          </w:r>
          <w:r w:rsidRPr="00105A7E" w:rsidR="00A409B2">
            <w:rPr>
              <w:color w:val="00B050"/>
            </w:rPr>
            <w:t xml:space="preserve"> </w:t>
          </w:r>
          <w:commentRangeEnd w:id="30"/>
          <w:r w:rsidRPr="00517182" w:rsidR="00415171">
            <w:rPr>
              <w:rStyle w:val="CommentReference"/>
              <w:sz w:val="22"/>
              <w:szCs w:val="22"/>
            </w:rPr>
            <w:commentReference w:id="30"/>
          </w:r>
          <w:r w:rsidRPr="00517182">
            <w:t xml:space="preserve">Monitoring Officers for review to confirm that the CNVMP contains sufficient information required by this condition and the following ones. </w:t>
          </w:r>
          <w:r w:rsidR="00105A7E">
            <w:t xml:space="preserve"> </w:t>
          </w:r>
          <w:r w:rsidRPr="00105A7E" w:rsidR="00105A7E">
            <w:t>The objective</w:t>
          </w:r>
          <w:r w:rsidRPr="00105A7E" w:rsidR="00105A7E">
            <w:rPr>
              <w:color w:val="FF0000"/>
              <w:u w:val="single"/>
            </w:rPr>
            <w:t>s</w:t>
          </w:r>
          <w:r w:rsidRPr="00105A7E" w:rsidR="00105A7E">
            <w:t xml:space="preserve"> of the CNVMP </w:t>
          </w:r>
          <w:r w:rsidRPr="00105A7E" w:rsidR="00105A7E">
            <w:rPr>
              <w:strike/>
              <w:color w:val="FF0000"/>
            </w:rPr>
            <w:t>is</w:t>
          </w:r>
          <w:r w:rsidRPr="00105A7E" w:rsidR="00105A7E">
            <w:rPr>
              <w:color w:val="FF0000"/>
            </w:rPr>
            <w:t xml:space="preserve"> </w:t>
          </w:r>
          <w:r w:rsidRPr="00105A7E" w:rsidR="00105A7E">
            <w:rPr>
              <w:color w:val="FF0000"/>
              <w:u w:val="single"/>
            </w:rPr>
            <w:t>are</w:t>
          </w:r>
          <w:r w:rsidRPr="00105A7E" w:rsidR="00105A7E">
            <w:rPr>
              <w:color w:val="FF0000"/>
            </w:rPr>
            <w:t xml:space="preserve"> </w:t>
          </w:r>
          <w:r w:rsidRPr="00105A7E" w:rsidR="00105A7E">
            <w:t xml:space="preserve">to set out the </w:t>
          </w:r>
          <w:r w:rsidRPr="00105A7E" w:rsidR="00105A7E">
            <w:rPr>
              <w:strike/>
              <w:color w:val="FF0000"/>
            </w:rPr>
            <w:t>methods and procedures that will be used to ensure compliance with the hours of work and noise and vibration controls in these conditions and in the Acoustic Engineering Services Report dated 19 December 2025</w:t>
          </w:r>
          <w:r w:rsidRPr="00105A7E" w:rsidR="00105A7E">
            <w:rPr>
              <w:color w:val="FF0000"/>
            </w:rPr>
            <w:t xml:space="preserve"> </w:t>
          </w:r>
          <w:r w:rsidRPr="00105A7E" w:rsidR="00105A7E">
            <w:rPr>
              <w:color w:val="FF0000"/>
              <w:u w:val="single"/>
            </w:rPr>
            <w:t>procedures to identify and adopt the BPO for minimising adverse construction noise and vibration effects on neighbours, and to define the procedures to be followed to ensure that the project construction noise and vibration limits are being complied with</w:t>
          </w:r>
          <w:r w:rsidRPr="00105A7E" w:rsidR="00105A7E">
            <w:t>.</w:t>
          </w:r>
        </w:p>
        <w:p w:rsidRPr="00517182" w:rsidR="00105A7E" w:rsidP="00105A7E" w:rsidRDefault="00105A7E" w14:paraId="7DE005BD" w14:textId="77777777">
          <w:pPr>
            <w:pStyle w:val="ListParagraph"/>
            <w:spacing w:after="0" w:line="240" w:lineRule="auto"/>
          </w:pPr>
        </w:p>
        <w:p w:rsidRPr="00517182" w:rsidR="000E77B4" w:rsidRDefault="000E77B4" w14:paraId="4E1118DC" w14:textId="77777777">
          <w:pPr>
            <w:pStyle w:val="ListParagraph"/>
            <w:numPr>
              <w:ilvl w:val="0"/>
              <w:numId w:val="10"/>
            </w:numPr>
            <w:spacing w:after="0" w:line="240" w:lineRule="auto"/>
            <w:ind w:left="720"/>
          </w:pPr>
          <w:r w:rsidRPr="00517182">
            <w:t xml:space="preserve">The CNVMP shall provide, as a minimum, the following </w:t>
          </w:r>
          <w:commentRangeStart w:id="31"/>
          <w:r w:rsidRPr="00517182">
            <w:t>details</w:t>
          </w:r>
          <w:commentRangeEnd w:id="31"/>
          <w:r w:rsidRPr="00517182" w:rsidR="000F6E52">
            <w:rPr>
              <w:rStyle w:val="CommentReference"/>
              <w:sz w:val="22"/>
              <w:szCs w:val="22"/>
            </w:rPr>
            <w:commentReference w:id="31"/>
          </w:r>
          <w:r w:rsidRPr="00517182">
            <w:t>:</w:t>
          </w:r>
        </w:p>
        <w:p w:rsidRPr="00517182" w:rsidR="000E77B4" w:rsidP="000E77B4" w:rsidRDefault="000E77B4" w14:paraId="00F38EC9" w14:textId="77777777">
          <w:pPr>
            <w:pStyle w:val="ListParagraph"/>
            <w:spacing w:after="0" w:line="240" w:lineRule="auto"/>
            <w:ind w:left="360"/>
          </w:pPr>
        </w:p>
        <w:p w:rsidRPr="00517182" w:rsidR="000E77B4" w:rsidRDefault="000E77B4" w14:paraId="1AB966D9" w14:textId="4F8FCFD5">
          <w:pPr>
            <w:pStyle w:val="ListParagraph"/>
            <w:numPr>
              <w:ilvl w:val="1"/>
              <w:numId w:val="10"/>
            </w:numPr>
            <w:spacing w:after="0" w:line="240" w:lineRule="auto"/>
            <w:ind w:left="1080"/>
          </w:pPr>
          <w:r w:rsidRPr="00517182">
            <w:t xml:space="preserve">The relevant conditions </w:t>
          </w:r>
          <w:r w:rsidRPr="000F6E52">
            <w:rPr>
              <w:strike/>
              <w:color w:val="FF0000"/>
            </w:rPr>
            <w:t>setting out limits on noise levels, vibration levels</w:t>
          </w:r>
          <w:r w:rsidR="000F6E52">
            <w:rPr>
              <w:strike/>
              <w:color w:val="FF0000"/>
            </w:rPr>
            <w:t xml:space="preserve"> </w:t>
          </w:r>
          <w:r w:rsidRPr="000F6E52" w:rsidR="000F6E52">
            <w:rPr>
              <w:color w:val="FF0000"/>
              <w:u w:val="single"/>
            </w:rPr>
            <w:t>construction noise</w:t>
          </w:r>
          <w:r w:rsidR="000F6E52">
            <w:rPr>
              <w:color w:val="FF0000"/>
              <w:u w:val="single"/>
            </w:rPr>
            <w:t xml:space="preserve"> and vibration limits</w:t>
          </w:r>
          <w:r w:rsidRPr="000F6E52" w:rsidR="000F6E52">
            <w:rPr>
              <w:color w:val="FF0000"/>
              <w:u w:val="single"/>
            </w:rPr>
            <w:t xml:space="preserve"> </w:t>
          </w:r>
          <w:r w:rsidRPr="000F6E52">
            <w:rPr>
              <w:strike/>
              <w:color w:val="FF0000"/>
            </w:rPr>
            <w:t xml:space="preserve"> and hours of work</w:t>
          </w:r>
          <w:r w:rsidRPr="00517182">
            <w:t>.</w:t>
          </w:r>
        </w:p>
        <w:p w:rsidRPr="00517182" w:rsidR="000E77B4" w:rsidP="000E77B4" w:rsidRDefault="000E77B4" w14:paraId="55AB64A7" w14:textId="77777777">
          <w:pPr>
            <w:pStyle w:val="ListParagraph"/>
            <w:spacing w:after="0" w:line="240" w:lineRule="auto"/>
            <w:ind w:left="1080"/>
          </w:pPr>
        </w:p>
        <w:p w:rsidRPr="00517182" w:rsidR="000E77B4" w:rsidRDefault="000E77B4" w14:paraId="2B414D7F" w14:textId="0434AC11">
          <w:pPr>
            <w:pStyle w:val="ListParagraph"/>
            <w:numPr>
              <w:ilvl w:val="1"/>
              <w:numId w:val="10"/>
            </w:numPr>
            <w:spacing w:after="0" w:line="240" w:lineRule="auto"/>
            <w:ind w:left="1080"/>
          </w:pPr>
          <w:r w:rsidRPr="00517182">
            <w:t xml:space="preserve">The programme of works and </w:t>
          </w:r>
          <w:r w:rsidRPr="000F6E52">
            <w:rPr>
              <w:strike/>
              <w:color w:val="FF0000"/>
            </w:rPr>
            <w:t>consented</w:t>
          </w:r>
          <w:r w:rsidRPr="00517182">
            <w:t xml:space="preserve"> </w:t>
          </w:r>
          <w:r w:rsidRPr="000F6E52" w:rsidR="000F6E52">
            <w:rPr>
              <w:color w:val="FF0000"/>
              <w:u w:val="single"/>
            </w:rPr>
            <w:t>approved</w:t>
          </w:r>
          <w:r w:rsidR="000F6E52">
            <w:t xml:space="preserve"> </w:t>
          </w:r>
          <w:r w:rsidRPr="00517182">
            <w:t>hours of construction work</w:t>
          </w:r>
        </w:p>
        <w:p w:rsidRPr="00517182" w:rsidR="000E77B4" w:rsidP="000E77B4" w:rsidRDefault="000E77B4" w14:paraId="0346D5CF" w14:textId="77777777">
          <w:pPr>
            <w:pStyle w:val="ListParagraph"/>
          </w:pPr>
        </w:p>
        <w:p w:rsidRPr="00517182" w:rsidR="000E77B4" w:rsidRDefault="000E77B4" w14:paraId="4F85236A" w14:textId="77777777">
          <w:pPr>
            <w:pStyle w:val="ListParagraph"/>
            <w:numPr>
              <w:ilvl w:val="1"/>
              <w:numId w:val="10"/>
            </w:numPr>
            <w:spacing w:after="0" w:line="240" w:lineRule="auto"/>
            <w:ind w:left="1080"/>
          </w:pPr>
          <w:r w:rsidRPr="00517182">
            <w:t>Identification of surrounding noise sensitive receivers</w:t>
          </w:r>
        </w:p>
        <w:p w:rsidRPr="00517182" w:rsidR="000E77B4" w:rsidP="000E77B4" w:rsidRDefault="000E77B4" w14:paraId="41AC82B6" w14:textId="77777777">
          <w:pPr>
            <w:pStyle w:val="ListParagraph"/>
          </w:pPr>
        </w:p>
        <w:p w:rsidRPr="00517182" w:rsidR="000E77B4" w:rsidRDefault="000E77B4" w14:paraId="121F4B80" w14:textId="3005C5B8">
          <w:pPr>
            <w:pStyle w:val="ListParagraph"/>
            <w:numPr>
              <w:ilvl w:val="1"/>
              <w:numId w:val="10"/>
            </w:numPr>
            <w:spacing w:after="0" w:line="240" w:lineRule="auto"/>
            <w:ind w:left="1080"/>
          </w:pPr>
          <w:r w:rsidRPr="00517182">
            <w:t xml:space="preserve">The nature of any restrictions to be implemented by the </w:t>
          </w:r>
          <w:r w:rsidRPr="000F6E52">
            <w:rPr>
              <w:strike/>
              <w:color w:val="FF0000"/>
            </w:rPr>
            <w:t>consent</w:t>
          </w:r>
          <w:r w:rsidR="000F6E52">
            <w:t xml:space="preserve"> </w:t>
          </w:r>
          <w:r w:rsidRPr="000F6E52" w:rsidR="000F6E52">
            <w:rPr>
              <w:color w:val="FF0000"/>
              <w:u w:val="single"/>
            </w:rPr>
            <w:t>approval</w:t>
          </w:r>
          <w:r w:rsidRPr="00517182">
            <w:t xml:space="preserve"> holder to ensure noise generated by the construction vehicles will comply with the noise limits on the site.</w:t>
          </w:r>
        </w:p>
        <w:p w:rsidRPr="00517182" w:rsidR="000E77B4" w:rsidP="000E77B4" w:rsidRDefault="000E77B4" w14:paraId="55A016A2" w14:textId="77777777">
          <w:pPr>
            <w:pStyle w:val="ListParagraph"/>
          </w:pPr>
        </w:p>
        <w:p w:rsidRPr="00517182" w:rsidR="000E77B4" w:rsidRDefault="000E77B4" w14:paraId="79913A56" w14:textId="4AE24082">
          <w:pPr>
            <w:pStyle w:val="ListParagraph"/>
            <w:numPr>
              <w:ilvl w:val="1"/>
              <w:numId w:val="10"/>
            </w:numPr>
            <w:spacing w:after="0" w:line="240" w:lineRule="auto"/>
            <w:ind w:left="1080"/>
          </w:pPr>
          <w:r w:rsidRPr="00517182">
            <w:t xml:space="preserve">Procedures for ensuring that the </w:t>
          </w:r>
          <w:r w:rsidRPr="000F6E52">
            <w:rPr>
              <w:strike/>
              <w:color w:val="FF0000"/>
            </w:rPr>
            <w:t>consent</w:t>
          </w:r>
          <w:r w:rsidRPr="000F6E52">
            <w:rPr>
              <w:color w:val="FF0000"/>
            </w:rPr>
            <w:t xml:space="preserve"> </w:t>
          </w:r>
          <w:r w:rsidRPr="000F6E52" w:rsidR="000F6E52">
            <w:rPr>
              <w:color w:val="FF0000"/>
              <w:u w:val="single"/>
            </w:rPr>
            <w:t xml:space="preserve">approval </w:t>
          </w:r>
          <w:r w:rsidRPr="00517182">
            <w:t>holder provides receivers around the site with ongoing and regular updates throughout the various stages of construction work so that receivers have advanced notice of the approximate dates and duration of the busiest and noisiest construction activities on site that may affect these receivers.</w:t>
          </w:r>
        </w:p>
        <w:p w:rsidRPr="00517182" w:rsidR="000E77B4" w:rsidP="000E77B4" w:rsidRDefault="000E77B4" w14:paraId="5377EE40" w14:textId="77777777">
          <w:pPr>
            <w:pStyle w:val="ListParagraph"/>
          </w:pPr>
        </w:p>
        <w:p w:rsidRPr="00517182" w:rsidR="000E77B4" w:rsidRDefault="000E77B4" w14:paraId="3AFBF494" w14:textId="77777777">
          <w:pPr>
            <w:pStyle w:val="ListParagraph"/>
            <w:numPr>
              <w:ilvl w:val="1"/>
              <w:numId w:val="10"/>
            </w:numPr>
            <w:spacing w:after="0" w:line="240" w:lineRule="auto"/>
            <w:ind w:left="1080"/>
          </w:pPr>
          <w:r w:rsidRPr="00517182">
            <w:t xml:space="preserve">Written communication with occupants of all dwellings around the site of the works in writing at least ten (10) days prior to the commencement of activities on site. The written advice shall set out: </w:t>
          </w:r>
        </w:p>
        <w:p w:rsidRPr="00517182" w:rsidR="000E77B4" w:rsidRDefault="000E77B4" w14:paraId="6EE297BF" w14:textId="77777777">
          <w:pPr>
            <w:pStyle w:val="ListParagraph"/>
            <w:numPr>
              <w:ilvl w:val="2"/>
              <w:numId w:val="10"/>
            </w:numPr>
            <w:spacing w:after="0" w:line="240" w:lineRule="auto"/>
            <w:ind w:left="1800"/>
          </w:pPr>
          <w:r w:rsidRPr="00517182">
            <w:lastRenderedPageBreak/>
            <w:t xml:space="preserve">a brief overview of the construction works. </w:t>
          </w:r>
        </w:p>
        <w:p w:rsidRPr="00517182" w:rsidR="000E77B4" w:rsidRDefault="000E77B4" w14:paraId="05E46D41" w14:textId="77777777">
          <w:pPr>
            <w:pStyle w:val="ListParagraph"/>
            <w:numPr>
              <w:ilvl w:val="2"/>
              <w:numId w:val="10"/>
            </w:numPr>
            <w:spacing w:after="0" w:line="240" w:lineRule="auto"/>
            <w:ind w:left="1800"/>
          </w:pPr>
          <w:r w:rsidRPr="00517182">
            <w:t xml:space="preserve">the working hours and expected duration. </w:t>
          </w:r>
        </w:p>
        <w:p w:rsidRPr="000F6E52" w:rsidR="000E77B4" w:rsidRDefault="000E77B4" w14:paraId="27401BA0" w14:textId="77777777">
          <w:pPr>
            <w:pStyle w:val="ListParagraph"/>
            <w:numPr>
              <w:ilvl w:val="2"/>
              <w:numId w:val="10"/>
            </w:numPr>
            <w:spacing w:after="0" w:line="240" w:lineRule="auto"/>
            <w:ind w:left="1800"/>
            <w:rPr>
              <w:strike/>
              <w:color w:val="FF0000"/>
            </w:rPr>
          </w:pPr>
          <w:r w:rsidRPr="000F6E52">
            <w:rPr>
              <w:strike/>
              <w:color w:val="FF0000"/>
            </w:rPr>
            <w:t xml:space="preserve">all mitigation measures to be implemented; and </w:t>
          </w:r>
        </w:p>
        <w:p w:rsidRPr="000F6E52" w:rsidR="000E77B4" w:rsidRDefault="000E77B4" w14:paraId="617087C3" w14:textId="77777777">
          <w:pPr>
            <w:pStyle w:val="ListParagraph"/>
            <w:numPr>
              <w:ilvl w:val="2"/>
              <w:numId w:val="10"/>
            </w:numPr>
            <w:spacing w:after="0" w:line="240" w:lineRule="auto"/>
            <w:ind w:left="1800"/>
            <w:rPr>
              <w:strike/>
              <w:color w:val="FF0000"/>
            </w:rPr>
          </w:pPr>
          <w:r w:rsidRPr="000F6E52">
            <w:rPr>
              <w:strike/>
              <w:color w:val="FF0000"/>
            </w:rPr>
            <w:t>the procedure for recording concerns/complaints regarding noise</w:t>
          </w:r>
        </w:p>
        <w:p w:rsidRPr="000F6E52" w:rsidR="000F6E52" w:rsidP="000F6E52" w:rsidRDefault="000F6E52" w14:paraId="2EF69C9B" w14:textId="77777777">
          <w:pPr>
            <w:spacing w:after="0" w:line="240" w:lineRule="auto"/>
            <w:rPr>
              <w:color w:val="FF0000"/>
              <w:u w:val="single"/>
            </w:rPr>
          </w:pPr>
        </w:p>
        <w:p w:rsidRPr="000F6E52" w:rsidR="000F6E52" w:rsidP="006038AF" w:rsidRDefault="000F6E52" w14:paraId="63DD7498" w14:textId="4BD92299">
          <w:pPr>
            <w:pStyle w:val="ListParagraph"/>
            <w:numPr>
              <w:ilvl w:val="1"/>
              <w:numId w:val="10"/>
            </w:numPr>
            <w:spacing w:after="0" w:line="240" w:lineRule="auto"/>
            <w:rPr>
              <w:color w:val="FF0000"/>
              <w:u w:val="single"/>
            </w:rPr>
          </w:pPr>
          <w:r w:rsidRPr="000F6E52">
            <w:rPr>
              <w:color w:val="FF0000"/>
              <w:u w:val="single"/>
            </w:rPr>
            <w:t>All noise and vibration mitigation measures to be implemented including physical mitigation, minimum setback distances, and restrictions on plant.</w:t>
          </w:r>
        </w:p>
        <w:p w:rsidRPr="000F6E52" w:rsidR="000F6E52" w:rsidP="000F6E52" w:rsidRDefault="000F6E52" w14:paraId="7E8431B1" w14:textId="77777777">
          <w:pPr>
            <w:spacing w:after="0" w:line="240" w:lineRule="auto"/>
            <w:rPr>
              <w:color w:val="FF0000"/>
              <w:u w:val="single"/>
            </w:rPr>
          </w:pPr>
        </w:p>
        <w:p w:rsidRPr="000F6E52" w:rsidR="000F6E52" w:rsidP="00D22FD0" w:rsidRDefault="000F6E52" w14:paraId="01FC0517" w14:textId="4FE06880">
          <w:pPr>
            <w:pStyle w:val="ListParagraph"/>
            <w:numPr>
              <w:ilvl w:val="1"/>
              <w:numId w:val="10"/>
            </w:numPr>
            <w:spacing w:after="0" w:line="240" w:lineRule="auto"/>
            <w:rPr>
              <w:color w:val="FF0000"/>
              <w:u w:val="single"/>
            </w:rPr>
          </w:pPr>
          <w:r w:rsidRPr="000F6E52">
            <w:rPr>
              <w:color w:val="FF0000"/>
              <w:u w:val="single"/>
            </w:rPr>
            <w:t>The procedure for recording concerns/complaints regarding noise. The procedure for undertaking noise and vibration measurements to confirm the minimum setback distances for plant and monitor compliance.</w:t>
          </w:r>
        </w:p>
        <w:p w:rsidRPr="000F6E52" w:rsidR="000F6E52" w:rsidP="000F6E52" w:rsidRDefault="000F6E52" w14:paraId="77DC35D6" w14:textId="77777777">
          <w:pPr>
            <w:pStyle w:val="ListParagraph"/>
            <w:ind w:left="0"/>
            <w:rPr>
              <w:color w:val="FF0000"/>
              <w:u w:val="single"/>
            </w:rPr>
          </w:pPr>
        </w:p>
        <w:p w:rsidRPr="000F6E52" w:rsidR="000F6E52" w:rsidP="000F6E52" w:rsidRDefault="000F6E52" w14:paraId="33C3C152" w14:textId="45AA0BF7">
          <w:pPr>
            <w:pStyle w:val="ListParagraph"/>
            <w:numPr>
              <w:ilvl w:val="2"/>
              <w:numId w:val="10"/>
            </w:numPr>
            <w:spacing w:after="0" w:line="240" w:lineRule="auto"/>
            <w:ind w:left="1440"/>
            <w:rPr>
              <w:color w:val="FF0000"/>
              <w:u w:val="single"/>
            </w:rPr>
          </w:pPr>
          <w:r w:rsidRPr="000F6E52">
            <w:rPr>
              <w:rFonts w:ascii="Aptos" w:hAnsi="Aptos" w:eastAsia="Arial" w:cs="Arial"/>
              <w:color w:val="FF0000"/>
              <w:u w:val="single"/>
            </w:rPr>
            <w:t>The pro</w:t>
          </w:r>
          <w:r w:rsidRPr="000F6E52">
            <w:rPr>
              <w:rFonts w:ascii="Aptos" w:hAnsi="Aptos" w:eastAsia="Arial" w:cs="Arial"/>
              <w:color w:val="FF0000"/>
              <w:spacing w:val="1"/>
              <w:u w:val="single"/>
            </w:rPr>
            <w:t>c</w:t>
          </w:r>
          <w:r w:rsidRPr="000F6E52">
            <w:rPr>
              <w:rFonts w:ascii="Aptos" w:hAnsi="Aptos" w:eastAsia="Arial" w:cs="Arial"/>
              <w:color w:val="FF0000"/>
              <w:spacing w:val="2"/>
              <w:u w:val="single"/>
            </w:rPr>
            <w:t>e</w:t>
          </w:r>
          <w:r w:rsidRPr="000F6E52">
            <w:rPr>
              <w:rFonts w:ascii="Aptos" w:hAnsi="Aptos" w:eastAsia="Arial" w:cs="Arial"/>
              <w:color w:val="FF0000"/>
              <w:u w:val="single"/>
            </w:rPr>
            <w:t>d</w:t>
          </w:r>
          <w:r w:rsidRPr="000F6E52">
            <w:rPr>
              <w:rFonts w:ascii="Aptos" w:hAnsi="Aptos" w:eastAsia="Arial" w:cs="Arial"/>
              <w:color w:val="FF0000"/>
              <w:spacing w:val="-1"/>
              <w:u w:val="single"/>
            </w:rPr>
            <w:t>u</w:t>
          </w:r>
          <w:r w:rsidRPr="000F6E52">
            <w:rPr>
              <w:rFonts w:ascii="Aptos" w:hAnsi="Aptos" w:eastAsia="Arial" w:cs="Arial"/>
              <w:color w:val="FF0000"/>
              <w:spacing w:val="1"/>
              <w:u w:val="single"/>
            </w:rPr>
            <w:t>r</w:t>
          </w:r>
          <w:r w:rsidRPr="000F6E52">
            <w:rPr>
              <w:rFonts w:ascii="Aptos" w:hAnsi="Aptos" w:eastAsia="Arial" w:cs="Arial"/>
              <w:color w:val="FF0000"/>
              <w:u w:val="single"/>
            </w:rPr>
            <w:t>e for u</w:t>
          </w:r>
          <w:r w:rsidRPr="000F6E52">
            <w:rPr>
              <w:rFonts w:ascii="Aptos" w:hAnsi="Aptos" w:eastAsia="Arial" w:cs="Arial"/>
              <w:color w:val="FF0000"/>
              <w:spacing w:val="-1"/>
              <w:u w:val="single"/>
            </w:rPr>
            <w:t>n</w:t>
          </w:r>
          <w:r w:rsidRPr="000F6E52">
            <w:rPr>
              <w:rFonts w:ascii="Aptos" w:hAnsi="Aptos" w:eastAsia="Arial" w:cs="Arial"/>
              <w:color w:val="FF0000"/>
              <w:spacing w:val="2"/>
              <w:u w:val="single"/>
            </w:rPr>
            <w:t>de</w:t>
          </w:r>
          <w:r w:rsidRPr="000F6E52">
            <w:rPr>
              <w:rFonts w:ascii="Aptos" w:hAnsi="Aptos" w:eastAsia="Arial" w:cs="Arial"/>
              <w:color w:val="FF0000"/>
              <w:spacing w:val="1"/>
              <w:u w:val="single"/>
            </w:rPr>
            <w:t>r</w:t>
          </w:r>
          <w:r w:rsidRPr="000F6E52">
            <w:rPr>
              <w:rFonts w:ascii="Aptos" w:hAnsi="Aptos" w:eastAsia="Arial" w:cs="Arial"/>
              <w:color w:val="FF0000"/>
              <w:u w:val="single"/>
            </w:rPr>
            <w:t>tak</w:t>
          </w:r>
          <w:r w:rsidRPr="000F6E52">
            <w:rPr>
              <w:rFonts w:ascii="Aptos" w:hAnsi="Aptos" w:eastAsia="Arial" w:cs="Arial"/>
              <w:color w:val="FF0000"/>
              <w:spacing w:val="-1"/>
              <w:u w:val="single"/>
            </w:rPr>
            <w:t>i</w:t>
          </w:r>
          <w:r w:rsidRPr="000F6E52">
            <w:rPr>
              <w:rFonts w:ascii="Aptos" w:hAnsi="Aptos" w:eastAsia="Arial" w:cs="Arial"/>
              <w:color w:val="FF0000"/>
              <w:u w:val="single"/>
            </w:rPr>
            <w:t>ng</w:t>
          </w:r>
          <w:r w:rsidRPr="000F6E52">
            <w:rPr>
              <w:rFonts w:ascii="Aptos" w:hAnsi="Aptos" w:eastAsia="Arial" w:cs="Arial"/>
              <w:color w:val="FF0000"/>
              <w:spacing w:val="50"/>
              <w:u w:val="single"/>
            </w:rPr>
            <w:t xml:space="preserve"> </w:t>
          </w:r>
          <w:r w:rsidRPr="000F6E52">
            <w:rPr>
              <w:rFonts w:ascii="Aptos" w:hAnsi="Aptos" w:eastAsia="Arial" w:cs="Arial"/>
              <w:color w:val="FF0000"/>
              <w:u w:val="single"/>
            </w:rPr>
            <w:t>n</w:t>
          </w:r>
          <w:r w:rsidRPr="000F6E52">
            <w:rPr>
              <w:rFonts w:ascii="Aptos" w:hAnsi="Aptos" w:eastAsia="Arial" w:cs="Arial"/>
              <w:color w:val="FF0000"/>
              <w:spacing w:val="1"/>
              <w:u w:val="single"/>
            </w:rPr>
            <w:t>o</w:t>
          </w:r>
          <w:r w:rsidRPr="000F6E52">
            <w:rPr>
              <w:rFonts w:ascii="Aptos" w:hAnsi="Aptos" w:eastAsia="Arial" w:cs="Arial"/>
              <w:color w:val="FF0000"/>
              <w:spacing w:val="-1"/>
              <w:u w:val="single"/>
            </w:rPr>
            <w:t>i</w:t>
          </w:r>
          <w:r w:rsidRPr="000F6E52">
            <w:rPr>
              <w:rFonts w:ascii="Aptos" w:hAnsi="Aptos" w:eastAsia="Arial" w:cs="Arial"/>
              <w:color w:val="FF0000"/>
              <w:spacing w:val="1"/>
              <w:u w:val="single"/>
            </w:rPr>
            <w:t>s</w:t>
          </w:r>
          <w:r w:rsidRPr="000F6E52">
            <w:rPr>
              <w:rFonts w:ascii="Aptos" w:hAnsi="Aptos" w:eastAsia="Arial" w:cs="Arial"/>
              <w:color w:val="FF0000"/>
              <w:u w:val="single"/>
            </w:rPr>
            <w:t>e</w:t>
          </w:r>
          <w:r w:rsidRPr="000F6E52">
            <w:rPr>
              <w:rFonts w:ascii="Aptos" w:hAnsi="Aptos" w:eastAsia="Arial" w:cs="Arial"/>
              <w:color w:val="FF0000"/>
              <w:spacing w:val="55"/>
              <w:u w:val="single"/>
            </w:rPr>
            <w:t xml:space="preserve"> </w:t>
          </w:r>
          <w:r w:rsidRPr="000F6E52">
            <w:rPr>
              <w:rFonts w:ascii="Aptos" w:hAnsi="Aptos" w:eastAsia="Arial" w:cs="Arial"/>
              <w:color w:val="FF0000"/>
              <w:spacing w:val="2"/>
              <w:u w:val="single"/>
            </w:rPr>
            <w:t>a</w:t>
          </w:r>
          <w:r w:rsidRPr="000F6E52">
            <w:rPr>
              <w:rFonts w:ascii="Aptos" w:hAnsi="Aptos" w:eastAsia="Arial" w:cs="Arial"/>
              <w:color w:val="FF0000"/>
              <w:u w:val="single"/>
            </w:rPr>
            <w:t>nd</w:t>
          </w:r>
          <w:r w:rsidRPr="000F6E52">
            <w:rPr>
              <w:rFonts w:ascii="Aptos" w:hAnsi="Aptos" w:eastAsia="Arial" w:cs="Arial"/>
              <w:color w:val="FF0000"/>
              <w:spacing w:val="55"/>
              <w:u w:val="single"/>
            </w:rPr>
            <w:t xml:space="preserve"> </w:t>
          </w:r>
          <w:r w:rsidRPr="000F6E52">
            <w:rPr>
              <w:rFonts w:ascii="Aptos" w:hAnsi="Aptos" w:eastAsia="Arial" w:cs="Arial"/>
              <w:color w:val="FF0000"/>
              <w:spacing w:val="3"/>
              <w:u w:val="single"/>
            </w:rPr>
            <w:t>v</w:t>
          </w:r>
          <w:r w:rsidRPr="000F6E52">
            <w:rPr>
              <w:rFonts w:ascii="Aptos" w:hAnsi="Aptos" w:eastAsia="Arial" w:cs="Arial"/>
              <w:color w:val="FF0000"/>
              <w:spacing w:val="-1"/>
              <w:u w:val="single"/>
            </w:rPr>
            <w:t>i</w:t>
          </w:r>
          <w:r w:rsidRPr="000F6E52">
            <w:rPr>
              <w:rFonts w:ascii="Aptos" w:hAnsi="Aptos" w:eastAsia="Arial" w:cs="Arial"/>
              <w:color w:val="FF0000"/>
              <w:u w:val="single"/>
            </w:rPr>
            <w:t>bra</w:t>
          </w:r>
          <w:r w:rsidRPr="000F6E52">
            <w:rPr>
              <w:rFonts w:ascii="Aptos" w:hAnsi="Aptos" w:eastAsia="Arial" w:cs="Arial"/>
              <w:color w:val="FF0000"/>
              <w:spacing w:val="2"/>
              <w:u w:val="single"/>
            </w:rPr>
            <w:t>t</w:t>
          </w:r>
          <w:r w:rsidRPr="000F6E52">
            <w:rPr>
              <w:rFonts w:ascii="Aptos" w:hAnsi="Aptos" w:eastAsia="Arial" w:cs="Arial"/>
              <w:color w:val="FF0000"/>
              <w:spacing w:val="-1"/>
              <w:u w:val="single"/>
            </w:rPr>
            <w:t>i</w:t>
          </w:r>
          <w:r w:rsidRPr="000F6E52">
            <w:rPr>
              <w:rFonts w:ascii="Aptos" w:hAnsi="Aptos" w:eastAsia="Arial" w:cs="Arial"/>
              <w:color w:val="FF0000"/>
              <w:u w:val="single"/>
            </w:rPr>
            <w:t>on m</w:t>
          </w:r>
          <w:r w:rsidRPr="000F6E52">
            <w:rPr>
              <w:rFonts w:ascii="Aptos" w:hAnsi="Aptos" w:eastAsia="Arial" w:cs="Arial"/>
              <w:color w:val="FF0000"/>
              <w:spacing w:val="-1"/>
              <w:u w:val="single"/>
            </w:rPr>
            <w:t>e</w:t>
          </w:r>
          <w:r w:rsidRPr="000F6E52">
            <w:rPr>
              <w:rFonts w:ascii="Aptos" w:hAnsi="Aptos" w:eastAsia="Arial" w:cs="Arial"/>
              <w:color w:val="FF0000"/>
              <w:u w:val="single"/>
            </w:rPr>
            <w:t>a</w:t>
          </w:r>
          <w:r w:rsidRPr="000F6E52">
            <w:rPr>
              <w:rFonts w:ascii="Aptos" w:hAnsi="Aptos" w:eastAsia="Arial" w:cs="Arial"/>
              <w:color w:val="FF0000"/>
              <w:spacing w:val="1"/>
              <w:u w:val="single"/>
            </w:rPr>
            <w:t>s</w:t>
          </w:r>
          <w:r w:rsidRPr="000F6E52">
            <w:rPr>
              <w:rFonts w:ascii="Aptos" w:hAnsi="Aptos" w:eastAsia="Arial" w:cs="Arial"/>
              <w:color w:val="FF0000"/>
              <w:u w:val="single"/>
            </w:rPr>
            <w:t>ur</w:t>
          </w:r>
          <w:r w:rsidRPr="000F6E52">
            <w:rPr>
              <w:rFonts w:ascii="Aptos" w:hAnsi="Aptos" w:eastAsia="Arial" w:cs="Arial"/>
              <w:color w:val="FF0000"/>
              <w:spacing w:val="2"/>
              <w:u w:val="single"/>
            </w:rPr>
            <w:t>e</w:t>
          </w:r>
          <w:r w:rsidRPr="000F6E52">
            <w:rPr>
              <w:rFonts w:ascii="Aptos" w:hAnsi="Aptos" w:eastAsia="Arial" w:cs="Arial"/>
              <w:color w:val="FF0000"/>
              <w:u w:val="single"/>
            </w:rPr>
            <w:t>m</w:t>
          </w:r>
          <w:r w:rsidRPr="000F6E52">
            <w:rPr>
              <w:rFonts w:ascii="Aptos" w:hAnsi="Aptos" w:eastAsia="Arial" w:cs="Arial"/>
              <w:color w:val="FF0000"/>
              <w:spacing w:val="-1"/>
              <w:u w:val="single"/>
            </w:rPr>
            <w:t>e</w:t>
          </w:r>
          <w:r w:rsidRPr="000F6E52">
            <w:rPr>
              <w:rFonts w:ascii="Aptos" w:hAnsi="Aptos" w:eastAsia="Arial" w:cs="Arial"/>
              <w:color w:val="FF0000"/>
              <w:spacing w:val="2"/>
              <w:u w:val="single"/>
            </w:rPr>
            <w:t>n</w:t>
          </w:r>
          <w:r w:rsidRPr="000F6E52">
            <w:rPr>
              <w:rFonts w:ascii="Aptos" w:hAnsi="Aptos" w:eastAsia="Arial" w:cs="Arial"/>
              <w:color w:val="FF0000"/>
              <w:u w:val="single"/>
            </w:rPr>
            <w:t>ts</w:t>
          </w:r>
          <w:r w:rsidRPr="000F6E52">
            <w:rPr>
              <w:rFonts w:ascii="Aptos" w:hAnsi="Aptos" w:eastAsia="Arial" w:cs="Arial"/>
              <w:color w:val="FF0000"/>
              <w:spacing w:val="-10"/>
              <w:u w:val="single"/>
            </w:rPr>
            <w:t xml:space="preserve"> </w:t>
          </w:r>
          <w:r w:rsidRPr="000F6E52">
            <w:rPr>
              <w:rFonts w:ascii="Aptos" w:hAnsi="Aptos" w:eastAsia="Arial" w:cs="Arial"/>
              <w:color w:val="FF0000"/>
              <w:u w:val="single"/>
            </w:rPr>
            <w:t>to</w:t>
          </w:r>
          <w:r w:rsidRPr="000F6E52">
            <w:rPr>
              <w:rFonts w:ascii="Aptos" w:hAnsi="Aptos" w:eastAsia="Arial" w:cs="Arial"/>
              <w:color w:val="FF0000"/>
              <w:spacing w:val="-1"/>
              <w:u w:val="single"/>
            </w:rPr>
            <w:t xml:space="preserve"> </w:t>
          </w:r>
          <w:r w:rsidRPr="000F6E52">
            <w:rPr>
              <w:rFonts w:ascii="Aptos" w:hAnsi="Aptos" w:eastAsia="Arial" w:cs="Arial"/>
              <w:color w:val="FF0000"/>
              <w:spacing w:val="1"/>
              <w:u w:val="single"/>
            </w:rPr>
            <w:t>c</w:t>
          </w:r>
          <w:r w:rsidRPr="000F6E52">
            <w:rPr>
              <w:rFonts w:ascii="Aptos" w:hAnsi="Aptos" w:eastAsia="Arial" w:cs="Arial"/>
              <w:color w:val="FF0000"/>
              <w:spacing w:val="2"/>
              <w:u w:val="single"/>
            </w:rPr>
            <w:t>o</w:t>
          </w:r>
          <w:r w:rsidRPr="000F6E52">
            <w:rPr>
              <w:rFonts w:ascii="Aptos" w:hAnsi="Aptos" w:eastAsia="Arial" w:cs="Arial"/>
              <w:color w:val="FF0000"/>
              <w:u w:val="single"/>
            </w:rPr>
            <w:t>nf</w:t>
          </w:r>
          <w:r w:rsidRPr="000F6E52">
            <w:rPr>
              <w:rFonts w:ascii="Aptos" w:hAnsi="Aptos" w:eastAsia="Arial" w:cs="Arial"/>
              <w:color w:val="FF0000"/>
              <w:spacing w:val="-2"/>
              <w:u w:val="single"/>
            </w:rPr>
            <w:t>i</w:t>
          </w:r>
          <w:r w:rsidRPr="000F6E52">
            <w:rPr>
              <w:rFonts w:ascii="Aptos" w:hAnsi="Aptos" w:eastAsia="Arial" w:cs="Arial"/>
              <w:color w:val="FF0000"/>
              <w:spacing w:val="3"/>
              <w:u w:val="single"/>
            </w:rPr>
            <w:t>r</w:t>
          </w:r>
          <w:r w:rsidRPr="000F6E52">
            <w:rPr>
              <w:rFonts w:ascii="Aptos" w:hAnsi="Aptos" w:eastAsia="Arial" w:cs="Arial"/>
              <w:color w:val="FF0000"/>
              <w:u w:val="single"/>
            </w:rPr>
            <w:t>m</w:t>
          </w:r>
          <w:r w:rsidRPr="000F6E52">
            <w:rPr>
              <w:rFonts w:ascii="Aptos" w:hAnsi="Aptos" w:eastAsia="Arial" w:cs="Arial"/>
              <w:color w:val="FF0000"/>
              <w:spacing w:val="-5"/>
              <w:u w:val="single"/>
            </w:rPr>
            <w:t xml:space="preserve"> </w:t>
          </w:r>
          <w:r w:rsidRPr="000F6E52">
            <w:rPr>
              <w:rFonts w:ascii="Aptos" w:hAnsi="Aptos" w:eastAsia="Arial" w:cs="Arial"/>
              <w:color w:val="FF0000"/>
              <w:spacing w:val="2"/>
              <w:u w:val="single"/>
            </w:rPr>
            <w:t>t</w:t>
          </w:r>
          <w:r w:rsidRPr="000F6E52">
            <w:rPr>
              <w:rFonts w:ascii="Aptos" w:hAnsi="Aptos" w:eastAsia="Arial" w:cs="Arial"/>
              <w:color w:val="FF0000"/>
              <w:u w:val="single"/>
            </w:rPr>
            <w:t>he</w:t>
          </w:r>
          <w:r w:rsidRPr="000F6E52">
            <w:rPr>
              <w:rFonts w:ascii="Aptos" w:hAnsi="Aptos" w:eastAsia="Arial" w:cs="Arial"/>
              <w:color w:val="FF0000"/>
              <w:spacing w:val="-2"/>
              <w:u w:val="single"/>
            </w:rPr>
            <w:t xml:space="preserve"> </w:t>
          </w:r>
          <w:r w:rsidRPr="000F6E52">
            <w:rPr>
              <w:rFonts w:ascii="Aptos" w:hAnsi="Aptos" w:eastAsia="Arial" w:cs="Arial"/>
              <w:color w:val="FF0000"/>
              <w:spacing w:val="2"/>
              <w:u w:val="single"/>
            </w:rPr>
            <w:t>m</w:t>
          </w:r>
          <w:r w:rsidRPr="000F6E52">
            <w:rPr>
              <w:rFonts w:ascii="Aptos" w:hAnsi="Aptos" w:eastAsia="Arial" w:cs="Arial"/>
              <w:color w:val="FF0000"/>
              <w:spacing w:val="-1"/>
              <w:u w:val="single"/>
            </w:rPr>
            <w:t>i</w:t>
          </w:r>
          <w:r w:rsidRPr="000F6E52">
            <w:rPr>
              <w:rFonts w:ascii="Aptos" w:hAnsi="Aptos" w:eastAsia="Arial" w:cs="Arial"/>
              <w:color w:val="FF0000"/>
              <w:spacing w:val="2"/>
              <w:u w:val="single"/>
            </w:rPr>
            <w:t>n</w:t>
          </w:r>
          <w:r w:rsidRPr="000F6E52">
            <w:rPr>
              <w:rFonts w:ascii="Aptos" w:hAnsi="Aptos" w:eastAsia="Arial" w:cs="Arial"/>
              <w:color w:val="FF0000"/>
              <w:spacing w:val="-1"/>
              <w:u w:val="single"/>
            </w:rPr>
            <w:t>i</w:t>
          </w:r>
          <w:r w:rsidRPr="000F6E52">
            <w:rPr>
              <w:rFonts w:ascii="Aptos" w:hAnsi="Aptos" w:eastAsia="Arial" w:cs="Arial"/>
              <w:color w:val="FF0000"/>
              <w:spacing w:val="2"/>
              <w:u w:val="single"/>
            </w:rPr>
            <w:t>m</w:t>
          </w:r>
          <w:r w:rsidRPr="000F6E52">
            <w:rPr>
              <w:rFonts w:ascii="Aptos" w:hAnsi="Aptos" w:eastAsia="Arial" w:cs="Arial"/>
              <w:color w:val="FF0000"/>
              <w:u w:val="single"/>
            </w:rPr>
            <w:t>um</w:t>
          </w:r>
          <w:r w:rsidRPr="000F6E52">
            <w:rPr>
              <w:rFonts w:ascii="Aptos" w:hAnsi="Aptos" w:eastAsia="Arial" w:cs="Arial"/>
              <w:color w:val="FF0000"/>
              <w:spacing w:val="-7"/>
              <w:u w:val="single"/>
            </w:rPr>
            <w:t xml:space="preserve"> </w:t>
          </w:r>
          <w:r w:rsidRPr="000F6E52">
            <w:rPr>
              <w:rFonts w:ascii="Aptos" w:hAnsi="Aptos" w:eastAsia="Arial" w:cs="Arial"/>
              <w:color w:val="FF0000"/>
              <w:spacing w:val="1"/>
              <w:u w:val="single"/>
            </w:rPr>
            <w:t>s</w:t>
          </w:r>
          <w:r w:rsidRPr="000F6E52">
            <w:rPr>
              <w:rFonts w:ascii="Aptos" w:hAnsi="Aptos" w:eastAsia="Arial" w:cs="Arial"/>
              <w:color w:val="FF0000"/>
              <w:spacing w:val="2"/>
              <w:u w:val="single"/>
            </w:rPr>
            <w:t>e</w:t>
          </w:r>
          <w:r w:rsidRPr="000F6E52">
            <w:rPr>
              <w:rFonts w:ascii="Aptos" w:hAnsi="Aptos" w:eastAsia="Arial" w:cs="Arial"/>
              <w:color w:val="FF0000"/>
              <w:u w:val="single"/>
            </w:rPr>
            <w:t>tb</w:t>
          </w:r>
          <w:r w:rsidRPr="000F6E52">
            <w:rPr>
              <w:rFonts w:ascii="Aptos" w:hAnsi="Aptos" w:eastAsia="Arial" w:cs="Arial"/>
              <w:color w:val="FF0000"/>
              <w:spacing w:val="-1"/>
              <w:u w:val="single"/>
            </w:rPr>
            <w:t>a</w:t>
          </w:r>
          <w:r w:rsidRPr="000F6E52">
            <w:rPr>
              <w:rFonts w:ascii="Aptos" w:hAnsi="Aptos" w:eastAsia="Arial" w:cs="Arial"/>
              <w:color w:val="FF0000"/>
              <w:spacing w:val="1"/>
              <w:u w:val="single"/>
            </w:rPr>
            <w:t>c</w:t>
          </w:r>
          <w:r w:rsidRPr="000F6E52">
            <w:rPr>
              <w:rFonts w:ascii="Aptos" w:hAnsi="Aptos" w:eastAsia="Arial" w:cs="Arial"/>
              <w:color w:val="FF0000"/>
              <w:u w:val="single"/>
            </w:rPr>
            <w:t>k</w:t>
          </w:r>
          <w:r w:rsidRPr="000F6E52">
            <w:rPr>
              <w:rFonts w:ascii="Aptos" w:hAnsi="Aptos" w:eastAsia="Arial" w:cs="Arial"/>
              <w:color w:val="FF0000"/>
              <w:spacing w:val="-4"/>
              <w:u w:val="single"/>
            </w:rPr>
            <w:t xml:space="preserve"> </w:t>
          </w:r>
          <w:r w:rsidRPr="000F6E52">
            <w:rPr>
              <w:rFonts w:ascii="Aptos" w:hAnsi="Aptos" w:eastAsia="Arial" w:cs="Arial"/>
              <w:color w:val="FF0000"/>
              <w:spacing w:val="2"/>
              <w:u w:val="single"/>
            </w:rPr>
            <w:t>d</w:t>
          </w:r>
          <w:r w:rsidRPr="000F6E52">
            <w:rPr>
              <w:rFonts w:ascii="Aptos" w:hAnsi="Aptos" w:eastAsia="Arial" w:cs="Arial"/>
              <w:color w:val="FF0000"/>
              <w:spacing w:val="-1"/>
              <w:u w:val="single"/>
            </w:rPr>
            <w:t>i</w:t>
          </w:r>
          <w:r w:rsidRPr="000F6E52">
            <w:rPr>
              <w:rFonts w:ascii="Aptos" w:hAnsi="Aptos" w:eastAsia="Arial" w:cs="Arial"/>
              <w:color w:val="FF0000"/>
              <w:spacing w:val="1"/>
              <w:u w:val="single"/>
            </w:rPr>
            <w:t>s</w:t>
          </w:r>
          <w:r w:rsidRPr="000F6E52">
            <w:rPr>
              <w:rFonts w:ascii="Aptos" w:hAnsi="Aptos" w:eastAsia="Arial" w:cs="Arial"/>
              <w:color w:val="FF0000"/>
              <w:u w:val="single"/>
            </w:rPr>
            <w:t>ta</w:t>
          </w:r>
          <w:r w:rsidRPr="000F6E52">
            <w:rPr>
              <w:rFonts w:ascii="Aptos" w:hAnsi="Aptos" w:eastAsia="Arial" w:cs="Arial"/>
              <w:color w:val="FF0000"/>
              <w:spacing w:val="1"/>
              <w:u w:val="single"/>
            </w:rPr>
            <w:t>nc</w:t>
          </w:r>
          <w:r w:rsidRPr="000F6E52">
            <w:rPr>
              <w:rFonts w:ascii="Aptos" w:hAnsi="Aptos" w:eastAsia="Arial" w:cs="Arial"/>
              <w:color w:val="FF0000"/>
              <w:u w:val="single"/>
            </w:rPr>
            <w:t xml:space="preserve">es </w:t>
          </w:r>
          <w:r w:rsidRPr="000F6E52">
            <w:rPr>
              <w:rFonts w:ascii="Aptos" w:hAnsi="Aptos" w:eastAsia="Arial" w:cs="Arial"/>
              <w:color w:val="FF0000"/>
              <w:u w:val="single" w:color="ED0000"/>
            </w:rPr>
            <w:t>for</w:t>
          </w:r>
          <w:r w:rsidRPr="000F6E52">
            <w:rPr>
              <w:rFonts w:ascii="Aptos" w:hAnsi="Aptos" w:eastAsia="Arial" w:cs="Arial"/>
              <w:color w:val="FF0000"/>
              <w:spacing w:val="-3"/>
              <w:u w:val="single" w:color="ED0000"/>
            </w:rPr>
            <w:t xml:space="preserve"> </w:t>
          </w:r>
          <w:r w:rsidRPr="000F6E52">
            <w:rPr>
              <w:rFonts w:ascii="Aptos" w:hAnsi="Aptos" w:eastAsia="Arial" w:cs="Arial"/>
              <w:color w:val="FF0000"/>
              <w:u w:val="single" w:color="ED0000"/>
            </w:rPr>
            <w:t>p</w:t>
          </w:r>
          <w:r w:rsidRPr="000F6E52">
            <w:rPr>
              <w:rFonts w:ascii="Aptos" w:hAnsi="Aptos" w:eastAsia="Arial" w:cs="Arial"/>
              <w:color w:val="FF0000"/>
              <w:spacing w:val="1"/>
              <w:u w:val="single" w:color="ED0000"/>
            </w:rPr>
            <w:t>l</w:t>
          </w:r>
          <w:r w:rsidRPr="000F6E52">
            <w:rPr>
              <w:rFonts w:ascii="Aptos" w:hAnsi="Aptos" w:eastAsia="Arial" w:cs="Arial"/>
              <w:color w:val="FF0000"/>
              <w:u w:val="single" w:color="ED0000"/>
            </w:rPr>
            <w:t>a</w:t>
          </w:r>
          <w:r w:rsidRPr="000F6E52">
            <w:rPr>
              <w:rFonts w:ascii="Aptos" w:hAnsi="Aptos" w:eastAsia="Arial" w:cs="Arial"/>
              <w:color w:val="FF0000"/>
              <w:spacing w:val="-1"/>
              <w:u w:val="single" w:color="ED0000"/>
            </w:rPr>
            <w:t>n</w:t>
          </w:r>
          <w:r w:rsidRPr="000F6E52">
            <w:rPr>
              <w:rFonts w:ascii="Aptos" w:hAnsi="Aptos" w:eastAsia="Arial" w:cs="Arial"/>
              <w:color w:val="FF0000"/>
              <w:u w:val="single" w:color="ED0000"/>
            </w:rPr>
            <w:t>t</w:t>
          </w:r>
          <w:r w:rsidRPr="000F6E52">
            <w:rPr>
              <w:rFonts w:ascii="Aptos" w:hAnsi="Aptos" w:eastAsia="Arial" w:cs="Arial"/>
              <w:color w:val="FF0000"/>
              <w:spacing w:val="-3"/>
              <w:u w:val="single" w:color="ED0000"/>
            </w:rPr>
            <w:t xml:space="preserve"> </w:t>
          </w:r>
          <w:r w:rsidRPr="000F6E52">
            <w:rPr>
              <w:rFonts w:ascii="Aptos" w:hAnsi="Aptos" w:eastAsia="Arial" w:cs="Arial"/>
              <w:color w:val="FF0000"/>
              <w:u w:val="single" w:color="ED0000"/>
            </w:rPr>
            <w:t>a</w:t>
          </w:r>
          <w:r w:rsidRPr="000F6E52">
            <w:rPr>
              <w:rFonts w:ascii="Aptos" w:hAnsi="Aptos" w:eastAsia="Arial" w:cs="Arial"/>
              <w:color w:val="FF0000"/>
              <w:spacing w:val="-1"/>
              <w:u w:val="single" w:color="ED0000"/>
            </w:rPr>
            <w:t>n</w:t>
          </w:r>
          <w:r w:rsidRPr="000F6E52">
            <w:rPr>
              <w:rFonts w:ascii="Aptos" w:hAnsi="Aptos" w:eastAsia="Arial" w:cs="Arial"/>
              <w:color w:val="FF0000"/>
              <w:u w:val="single" w:color="ED0000"/>
            </w:rPr>
            <w:t>d</w:t>
          </w:r>
          <w:r w:rsidRPr="000F6E52">
            <w:rPr>
              <w:rFonts w:ascii="Aptos" w:hAnsi="Aptos" w:eastAsia="Arial" w:cs="Arial"/>
              <w:color w:val="FF0000"/>
              <w:spacing w:val="-2"/>
              <w:u w:val="single" w:color="ED0000"/>
            </w:rPr>
            <w:t xml:space="preserve"> </w:t>
          </w:r>
          <w:r w:rsidRPr="000F6E52">
            <w:rPr>
              <w:rFonts w:ascii="Aptos" w:hAnsi="Aptos" w:eastAsia="Arial" w:cs="Arial"/>
              <w:color w:val="FF0000"/>
              <w:u w:val="single" w:color="ED0000"/>
            </w:rPr>
            <w:t>m</w:t>
          </w:r>
          <w:r w:rsidRPr="000F6E52">
            <w:rPr>
              <w:rFonts w:ascii="Aptos" w:hAnsi="Aptos" w:eastAsia="Arial" w:cs="Arial"/>
              <w:color w:val="FF0000"/>
              <w:spacing w:val="2"/>
              <w:u w:val="single" w:color="ED0000"/>
            </w:rPr>
            <w:t>o</w:t>
          </w:r>
          <w:r w:rsidRPr="000F6E52">
            <w:rPr>
              <w:rFonts w:ascii="Aptos" w:hAnsi="Aptos" w:eastAsia="Arial" w:cs="Arial"/>
              <w:color w:val="FF0000"/>
              <w:u w:val="single" w:color="ED0000"/>
            </w:rPr>
            <w:t>n</w:t>
          </w:r>
          <w:r w:rsidRPr="000F6E52">
            <w:rPr>
              <w:rFonts w:ascii="Aptos" w:hAnsi="Aptos" w:eastAsia="Arial" w:cs="Arial"/>
              <w:color w:val="FF0000"/>
              <w:spacing w:val="-1"/>
              <w:u w:val="single" w:color="ED0000"/>
            </w:rPr>
            <w:t>i</w:t>
          </w:r>
          <w:r w:rsidRPr="000F6E52">
            <w:rPr>
              <w:rFonts w:ascii="Aptos" w:hAnsi="Aptos" w:eastAsia="Arial" w:cs="Arial"/>
              <w:color w:val="FF0000"/>
              <w:spacing w:val="2"/>
              <w:u w:val="single" w:color="ED0000"/>
            </w:rPr>
            <w:t>t</w:t>
          </w:r>
          <w:r w:rsidRPr="000F6E52">
            <w:rPr>
              <w:rFonts w:ascii="Aptos" w:hAnsi="Aptos" w:eastAsia="Arial" w:cs="Arial"/>
              <w:color w:val="FF0000"/>
              <w:u w:val="single" w:color="ED0000"/>
            </w:rPr>
            <w:t>or</w:t>
          </w:r>
          <w:r w:rsidRPr="000F6E52">
            <w:rPr>
              <w:rFonts w:ascii="Aptos" w:hAnsi="Aptos" w:eastAsia="Arial" w:cs="Arial"/>
              <w:color w:val="FF0000"/>
              <w:spacing w:val="-7"/>
              <w:u w:val="single" w:color="ED0000"/>
            </w:rPr>
            <w:t xml:space="preserve"> </w:t>
          </w:r>
          <w:r w:rsidRPr="000F6E52">
            <w:rPr>
              <w:rFonts w:ascii="Aptos" w:hAnsi="Aptos" w:eastAsia="Arial" w:cs="Arial"/>
              <w:color w:val="FF0000"/>
              <w:spacing w:val="1"/>
              <w:u w:val="single" w:color="ED0000"/>
            </w:rPr>
            <w:t>c</w:t>
          </w:r>
          <w:r w:rsidRPr="000F6E52">
            <w:rPr>
              <w:rFonts w:ascii="Aptos" w:hAnsi="Aptos" w:eastAsia="Arial" w:cs="Arial"/>
              <w:color w:val="FF0000"/>
              <w:u w:val="single" w:color="ED0000"/>
            </w:rPr>
            <w:t>o</w:t>
          </w:r>
          <w:r w:rsidRPr="000F6E52">
            <w:rPr>
              <w:rFonts w:ascii="Aptos" w:hAnsi="Aptos" w:eastAsia="Arial" w:cs="Arial"/>
              <w:color w:val="FF0000"/>
              <w:spacing w:val="-1"/>
              <w:u w:val="single" w:color="ED0000"/>
            </w:rPr>
            <w:t>m</w:t>
          </w:r>
          <w:r w:rsidRPr="000F6E52">
            <w:rPr>
              <w:rFonts w:ascii="Aptos" w:hAnsi="Aptos" w:eastAsia="Arial" w:cs="Arial"/>
              <w:color w:val="FF0000"/>
              <w:spacing w:val="2"/>
              <w:u w:val="single" w:color="ED0000"/>
            </w:rPr>
            <w:t>p</w:t>
          </w:r>
          <w:r w:rsidRPr="000F6E52">
            <w:rPr>
              <w:rFonts w:ascii="Aptos" w:hAnsi="Aptos" w:eastAsia="Arial" w:cs="Arial"/>
              <w:color w:val="FF0000"/>
              <w:spacing w:val="1"/>
              <w:u w:val="single" w:color="ED0000"/>
            </w:rPr>
            <w:t>l</w:t>
          </w:r>
          <w:r w:rsidRPr="000F6E52">
            <w:rPr>
              <w:rFonts w:ascii="Aptos" w:hAnsi="Aptos" w:eastAsia="Arial" w:cs="Arial"/>
              <w:color w:val="FF0000"/>
              <w:spacing w:val="-1"/>
              <w:u w:val="single" w:color="ED0000"/>
            </w:rPr>
            <w:t>i</w:t>
          </w:r>
          <w:r w:rsidRPr="000F6E52">
            <w:rPr>
              <w:rFonts w:ascii="Aptos" w:hAnsi="Aptos" w:eastAsia="Arial" w:cs="Arial"/>
              <w:color w:val="FF0000"/>
              <w:u w:val="single" w:color="ED0000"/>
            </w:rPr>
            <w:t>a</w:t>
          </w:r>
          <w:r w:rsidRPr="000F6E52">
            <w:rPr>
              <w:rFonts w:ascii="Aptos" w:hAnsi="Aptos" w:eastAsia="Arial" w:cs="Arial"/>
              <w:color w:val="FF0000"/>
              <w:spacing w:val="-1"/>
              <w:u w:val="single" w:color="ED0000"/>
            </w:rPr>
            <w:t>n</w:t>
          </w:r>
          <w:r w:rsidRPr="000F6E52">
            <w:rPr>
              <w:rFonts w:ascii="Aptos" w:hAnsi="Aptos" w:eastAsia="Arial" w:cs="Arial"/>
              <w:color w:val="FF0000"/>
              <w:spacing w:val="1"/>
              <w:u w:val="single" w:color="ED0000"/>
            </w:rPr>
            <w:t>c</w:t>
          </w:r>
          <w:r w:rsidRPr="000F6E52">
            <w:rPr>
              <w:rFonts w:ascii="Aptos" w:hAnsi="Aptos" w:eastAsia="Arial" w:cs="Arial"/>
              <w:color w:val="FF0000"/>
              <w:u w:val="single" w:color="ED0000"/>
            </w:rPr>
            <w:t>e.</w:t>
          </w:r>
        </w:p>
        <w:p w:rsidRPr="00517182" w:rsidR="000E77B4" w:rsidP="000F6E52" w:rsidRDefault="000E77B4" w14:paraId="35153E59" w14:textId="77777777">
          <w:pPr>
            <w:spacing w:after="0" w:line="240" w:lineRule="auto"/>
          </w:pPr>
        </w:p>
        <w:p w:rsidRPr="00517182" w:rsidR="000E77B4" w:rsidRDefault="000E77B4" w14:paraId="0B05B580" w14:textId="77777777">
          <w:pPr>
            <w:pStyle w:val="ListParagraph"/>
            <w:numPr>
              <w:ilvl w:val="0"/>
              <w:numId w:val="10"/>
            </w:numPr>
            <w:spacing w:after="0" w:line="240" w:lineRule="auto"/>
            <w:ind w:left="720"/>
          </w:pPr>
          <w:r w:rsidRPr="00517182">
            <w:t xml:space="preserve">The CNVMP shall, as a minimum address the requirements of Annex E of NZS 6803:1999 Acoustics – Construction Noise and the Association of Australasian Acoustical Consultants Guideline for interpreting and applying NZS 6803:1999. The CNVMP and any amendments must be prepared by a suitably qualified acoustics consultant. Amendments that include changes to the construction methodology must be tracked and any revised CNVMP shall be submitted to the Council’s Monitoring team for approval. </w:t>
          </w:r>
        </w:p>
        <w:p w:rsidRPr="00517182" w:rsidR="000E77B4" w:rsidP="000E77B4" w:rsidRDefault="000E77B4" w14:paraId="7510A8D1" w14:textId="77777777">
          <w:pPr>
            <w:pStyle w:val="ListParagraph"/>
            <w:spacing w:after="0" w:line="240" w:lineRule="auto"/>
          </w:pPr>
        </w:p>
        <w:p w:rsidRPr="00517182" w:rsidR="000E77B4" w:rsidRDefault="000E77B4" w14:paraId="1B295868" w14:textId="77777777">
          <w:pPr>
            <w:pStyle w:val="ListParagraph"/>
            <w:numPr>
              <w:ilvl w:val="0"/>
              <w:numId w:val="10"/>
            </w:numPr>
            <w:spacing w:after="0" w:line="240" w:lineRule="auto"/>
            <w:ind w:left="720"/>
          </w:pPr>
          <w:r w:rsidRPr="00517182">
            <w:t xml:space="preserve">All construction works on the site shall be carried out in accordance with the CNVMP and a copy of the CNVMP must be kept on site during construction hours. </w:t>
          </w:r>
        </w:p>
        <w:p w:rsidRPr="009C54AA" w:rsidR="000E77B4" w:rsidP="000E77B4" w:rsidRDefault="000E77B4" w14:paraId="1495728A" w14:textId="3DAE6035">
          <w:pPr>
            <w:pStyle w:val="ListParagraph"/>
            <w:spacing w:after="0" w:line="240" w:lineRule="auto"/>
            <w:ind w:left="1080"/>
          </w:pPr>
        </w:p>
        <w:p w:rsidR="000E77B4" w:rsidRDefault="000E77B4" w14:paraId="4457C6F7" w14:textId="59D6F781">
          <w:pPr>
            <w:pStyle w:val="ListParagraph"/>
            <w:numPr>
              <w:ilvl w:val="0"/>
              <w:numId w:val="10"/>
            </w:numPr>
            <w:spacing w:after="0" w:line="240" w:lineRule="auto"/>
            <w:ind w:left="720"/>
          </w:pPr>
          <w:r w:rsidRPr="009C54AA">
            <w:t xml:space="preserve">The CNVMP may authorise some work to take place at other times where the CNVMP demonstrates that those works will comply with the </w:t>
          </w:r>
          <w:r w:rsidR="006C447C">
            <w:rPr>
              <w:color w:val="00B050"/>
              <w:u w:val="single"/>
            </w:rPr>
            <w:t>the PDP construction noise limits</w:t>
          </w:r>
          <w:r w:rsidR="006C447C">
            <w:rPr>
              <w:strike/>
              <w:color w:val="ED0000"/>
            </w:rPr>
            <w:t xml:space="preserve"> </w:t>
          </w:r>
          <w:r w:rsidRPr="00105A7E">
            <w:rPr>
              <w:strike/>
              <w:color w:val="FF0000"/>
            </w:rPr>
            <w:t>construction noise limits</w:t>
          </w:r>
          <w:r w:rsidRPr="00105A7E">
            <w:rPr>
              <w:color w:val="FF0000"/>
            </w:rPr>
            <w:t xml:space="preserve"> </w:t>
          </w:r>
          <w:r w:rsidRPr="00763349" w:rsidR="00105A7E">
            <w:rPr>
              <w:color w:val="FF0000"/>
              <w:u w:val="single"/>
            </w:rPr>
            <w:t>a construction noise limit of 45 dB L</w:t>
          </w:r>
          <w:r w:rsidRPr="00763349" w:rsidR="00105A7E">
            <w:rPr>
              <w:color w:val="FF0000"/>
              <w:u w:val="single"/>
              <w:vertAlign w:val="subscript"/>
            </w:rPr>
            <w:t>Aeq</w:t>
          </w:r>
          <w:r w:rsidRPr="00763349" w:rsidR="00105A7E">
            <w:rPr>
              <w:color w:val="FF0000"/>
              <w:u w:val="single"/>
            </w:rPr>
            <w:t xml:space="preserve">(15 min) and a vibration limit of 0.3 mm/s PPV at any occupied </w:t>
          </w:r>
          <w:commentRangeStart w:id="32"/>
          <w:r w:rsidRPr="00763349" w:rsidR="00105A7E">
            <w:rPr>
              <w:color w:val="FF0000"/>
              <w:u w:val="single"/>
            </w:rPr>
            <w:t>dwelling</w:t>
          </w:r>
          <w:commentRangeEnd w:id="32"/>
          <w:r w:rsidRPr="00105A7E" w:rsidR="00105A7E">
            <w:rPr>
              <w:rStyle w:val="CommentReference"/>
              <w:color w:val="FF0000"/>
              <w:sz w:val="22"/>
              <w:szCs w:val="22"/>
            </w:rPr>
            <w:commentReference w:id="32"/>
          </w:r>
          <w:r w:rsidRPr="00105A7E" w:rsidR="00105A7E">
            <w:rPr>
              <w:color w:val="FF0000"/>
            </w:rPr>
            <w:t xml:space="preserve"> </w:t>
          </w:r>
          <w:r w:rsidRPr="009C54AA">
            <w:t>(for example, light vehicle movements, works well separated from any receivers, site meetings, electrical fitout, painting etc).</w:t>
          </w:r>
        </w:p>
        <w:p w:rsidR="00727101" w:rsidP="00727101" w:rsidRDefault="00727101" w14:paraId="686D5D04" w14:textId="77777777">
          <w:pPr>
            <w:pStyle w:val="ListParagraph"/>
          </w:pPr>
        </w:p>
        <w:p w:rsidRPr="000C7336" w:rsidR="00831AF6" w:rsidP="009C54AA" w:rsidRDefault="00831AF6" w14:paraId="30DCF27B" w14:textId="67D3202E">
          <w:pPr>
            <w:spacing w:after="0" w:line="240" w:lineRule="auto"/>
            <w:rPr>
              <w:b/>
              <w:bCs/>
              <w:i/>
              <w:iCs/>
            </w:rPr>
          </w:pPr>
          <w:r w:rsidRPr="000C7336">
            <w:rPr>
              <w:b/>
              <w:bCs/>
              <w:i/>
              <w:iCs/>
            </w:rPr>
            <w:t>Prior to Commencing Works</w:t>
          </w:r>
        </w:p>
        <w:p w:rsidRPr="0082355A" w:rsidR="0082355A" w:rsidP="0082355A" w:rsidRDefault="0082355A" w14:paraId="393CF911" w14:textId="77777777">
          <w:pPr>
            <w:pStyle w:val="ListParagraph"/>
            <w:spacing w:after="0" w:line="240" w:lineRule="auto"/>
          </w:pPr>
        </w:p>
        <w:p w:rsidRPr="00260417" w:rsidR="00260417" w:rsidRDefault="00260417" w14:paraId="6F1B8A83" w14:textId="0D98A5C0">
          <w:pPr>
            <w:pStyle w:val="ListParagraph"/>
            <w:numPr>
              <w:ilvl w:val="0"/>
              <w:numId w:val="10"/>
            </w:numPr>
            <w:spacing w:after="0" w:line="240" w:lineRule="auto"/>
            <w:ind w:left="720"/>
            <w:rPr>
              <w:color w:val="FFC000"/>
            </w:rPr>
          </w:pPr>
          <w:r w:rsidRPr="00260417">
            <w:rPr>
              <w:color w:val="FFC000"/>
            </w:rPr>
            <w:t xml:space="preserve">The consent holder shall provide the consent authority written confirmation of approval from the NZ Transport Agency </w:t>
          </w:r>
          <w:r>
            <w:rPr>
              <w:color w:val="FFC000"/>
            </w:rPr>
            <w:t xml:space="preserve">that the design of the active transport links is </w:t>
          </w:r>
          <w:r w:rsidRPr="00260417">
            <w:rPr>
              <w:color w:val="FFC000"/>
            </w:rPr>
            <w:t xml:space="preserve">in accordance with the applicable NZ Transport Agency design </w:t>
          </w:r>
          <w:commentRangeStart w:id="33"/>
          <w:commentRangeStart w:id="34"/>
          <w:r w:rsidRPr="00260417">
            <w:rPr>
              <w:color w:val="FFC000"/>
            </w:rPr>
            <w:t>standards</w:t>
          </w:r>
          <w:commentRangeEnd w:id="33"/>
          <w:r>
            <w:rPr>
              <w:rStyle w:val="CommentReference"/>
              <w:color w:val="FFC000"/>
              <w:sz w:val="22"/>
              <w:szCs w:val="22"/>
            </w:rPr>
            <w:commentReference w:id="33"/>
          </w:r>
          <w:commentRangeEnd w:id="34"/>
          <w:r w:rsidR="00C841C6">
            <w:rPr>
              <w:rStyle w:val="CommentReference"/>
              <w:color w:val="FFC000"/>
              <w:sz w:val="22"/>
              <w:szCs w:val="22"/>
            </w:rPr>
            <w:commentReference w:id="34"/>
          </w:r>
          <w:r>
            <w:rPr>
              <w:color w:val="FFC000"/>
            </w:rPr>
            <w:t>.</w:t>
          </w:r>
        </w:p>
        <w:p w:rsidR="00260417" w:rsidP="00260417" w:rsidRDefault="00260417" w14:paraId="5305F02B" w14:textId="77777777">
          <w:pPr>
            <w:pStyle w:val="ListParagraph"/>
            <w:spacing w:after="0" w:line="240" w:lineRule="auto"/>
          </w:pPr>
        </w:p>
        <w:p w:rsidR="0082355A" w:rsidRDefault="0082355A" w14:paraId="732BE115" w14:textId="0E9DB3C3">
          <w:pPr>
            <w:pStyle w:val="ListParagraph"/>
            <w:numPr>
              <w:ilvl w:val="0"/>
              <w:numId w:val="10"/>
            </w:numPr>
            <w:spacing w:after="0" w:line="240" w:lineRule="auto"/>
            <w:ind w:left="720"/>
          </w:pPr>
          <w:r w:rsidRPr="0082355A">
            <w:t>At least five working days prior to commencing work on the site the consent holder shall advise the Manager of Resource Management Engineering at Council of the scheduled start date of physical works. Compliance with the prior to commencement of works conditions shall be demonstrated.</w:t>
          </w:r>
        </w:p>
        <w:p w:rsidR="00260417" w:rsidP="00260417" w:rsidRDefault="00260417" w14:paraId="291FA58F" w14:textId="77777777">
          <w:pPr>
            <w:pStyle w:val="ListParagraph"/>
          </w:pPr>
        </w:p>
        <w:p w:rsidR="0082355A" w:rsidP="0082355A" w:rsidRDefault="00260417" w14:paraId="31461B72" w14:textId="19C3EF0D">
          <w:pPr>
            <w:pStyle w:val="ListParagraph"/>
            <w:numPr>
              <w:ilvl w:val="0"/>
              <w:numId w:val="10"/>
            </w:numPr>
            <w:spacing w:after="0" w:line="240" w:lineRule="auto"/>
            <w:ind w:left="720"/>
          </w:pPr>
          <w:r w:rsidRPr="00260417">
            <w:rPr>
              <w:color w:val="FFC000"/>
            </w:rPr>
            <w:t xml:space="preserve">The consent holder shall </w:t>
          </w:r>
          <w:r w:rsidRPr="00F81132" w:rsidR="00F81132">
            <w:rPr>
              <w:color w:val="7030A0"/>
            </w:rPr>
            <w:t xml:space="preserve">engage a Site Traffic Management Supervisor (STMS) to prepare and implement a traffic management plan (TMP) to manage the effects of works within and adjacent to the State Highway road corridor. The TMP shall be prepared in accordance with the New Zealand Guide to Temporary Traffic Management (NZGTTM). </w:t>
          </w:r>
          <w:r w:rsidRPr="00F81132">
            <w:rPr>
              <w:strike/>
              <w:color w:val="7030A0"/>
            </w:rPr>
            <w:t xml:space="preserve">obtain and implement a traffic management plan approved by the New Zealand Transport Agency or its network management consultant, Aspiring Highways prior to undertaking any works within or adjacent to the State Highway that affects the normal operating conditions of the road reserve through disruption, inconvenience or delay. The Traffic Management Plan shall be prepared by a Site </w:t>
          </w:r>
          <w:r w:rsidRPr="00F81132">
            <w:rPr>
              <w:strike/>
              <w:color w:val="7030A0"/>
            </w:rPr>
            <w:lastRenderedPageBreak/>
            <w:t>Traffic Management Supervisor (STMS).</w:t>
          </w:r>
          <w:r w:rsidRPr="00260417">
            <w:rPr>
              <w:color w:val="FFC000"/>
            </w:rPr>
            <w:t xml:space="preserve"> All contractors obligated to implement temporary traffic management plans shall employ a qualified STMS to manage the site in accordance with the requirements of the </w:t>
          </w:r>
          <w:r w:rsidRPr="00F81132" w:rsidR="00F81132">
            <w:rPr>
              <w:color w:val="7030A0"/>
            </w:rPr>
            <w:t xml:space="preserve">TMP </w:t>
          </w:r>
          <w:r w:rsidRPr="00F81132">
            <w:rPr>
              <w:strike/>
              <w:color w:val="7030A0"/>
            </w:rPr>
            <w:t>NZTA’s ‘Traffic Control Devices Manual Part 8: Code of practice for temporary traffic management’</w:t>
          </w:r>
          <w:r w:rsidRPr="00260417">
            <w:rPr>
              <w:color w:val="FFC000"/>
            </w:rPr>
            <w:t xml:space="preserve">. </w:t>
          </w:r>
          <w:r w:rsidRPr="00F81132" w:rsidR="00F81132">
            <w:rPr>
              <w:color w:val="7030A0"/>
            </w:rPr>
            <w:t>Prior to undertaking works managed by the TMP, the consent holder shall obtain written confirmation from the New Zealand Transport Agency (NZTA) that the TMP meets the requirements of the NZGTTM.</w:t>
          </w:r>
          <w:r w:rsidR="00F81132">
            <w:rPr>
              <w:color w:val="FFC000"/>
            </w:rPr>
            <w:t xml:space="preserve"> </w:t>
          </w:r>
          <w:r w:rsidRPr="00260417">
            <w:rPr>
              <w:color w:val="FFC000"/>
            </w:rPr>
            <w:t>The STMS shall implement the Traffic Management Plan. A copy of the</w:t>
          </w:r>
          <w:r w:rsidRPr="00F81132">
            <w:rPr>
              <w:strike/>
              <w:color w:val="7030A0"/>
            </w:rPr>
            <w:t xml:space="preserve"> approved</w:t>
          </w:r>
          <w:r w:rsidRPr="00260417">
            <w:rPr>
              <w:color w:val="FFC000"/>
            </w:rPr>
            <w:t xml:space="preserve"> </w:t>
          </w:r>
          <w:r w:rsidRPr="00F81132" w:rsidR="00F81132">
            <w:rPr>
              <w:color w:val="7030A0"/>
            </w:rPr>
            <w:t xml:space="preserve">TMP </w:t>
          </w:r>
          <w:r w:rsidRPr="00F81132">
            <w:rPr>
              <w:strike/>
              <w:color w:val="7030A0"/>
            </w:rPr>
            <w:t>plan</w:t>
          </w:r>
          <w:r w:rsidRPr="00F81132" w:rsidR="00F81132">
            <w:rPr>
              <w:color w:val="7030A0"/>
            </w:rPr>
            <w:t>, as well as the written confirmation of NZTA of its approval of the TMP,</w:t>
          </w:r>
          <w:r w:rsidRPr="00F81132">
            <w:rPr>
              <w:color w:val="FFC000"/>
            </w:rPr>
            <w:t xml:space="preserve"> </w:t>
          </w:r>
          <w:r w:rsidRPr="00260417">
            <w:rPr>
              <w:color w:val="FFC000"/>
            </w:rPr>
            <w:t xml:space="preserve">shall be submitted to the Manager of Resource Management Engineering at Council prior to works </w:t>
          </w:r>
          <w:commentRangeStart w:id="35"/>
          <w:commentRangeStart w:id="36"/>
          <w:r w:rsidRPr="00260417">
            <w:rPr>
              <w:color w:val="FFC000"/>
            </w:rPr>
            <w:t>commencing</w:t>
          </w:r>
          <w:commentRangeEnd w:id="35"/>
          <w:r w:rsidRPr="00260417">
            <w:rPr>
              <w:rStyle w:val="CommentReference"/>
              <w:color w:val="FFC000"/>
              <w:sz w:val="22"/>
              <w:szCs w:val="22"/>
            </w:rPr>
            <w:commentReference w:id="35"/>
          </w:r>
          <w:commentRangeEnd w:id="36"/>
          <w:r w:rsidRPr="00260417" w:rsidR="00C77276">
            <w:rPr>
              <w:rStyle w:val="CommentReference"/>
              <w:color w:val="FFC000"/>
              <w:sz w:val="22"/>
              <w:szCs w:val="22"/>
            </w:rPr>
            <w:commentReference w:id="36"/>
          </w:r>
          <w:r w:rsidRPr="00260417">
            <w:rPr>
              <w:color w:val="FFC000"/>
            </w:rPr>
            <w:t>.</w:t>
          </w:r>
          <w:r>
            <w:rPr>
              <w:color w:val="FFC000"/>
            </w:rPr>
            <w:t xml:space="preserve"> </w:t>
          </w:r>
        </w:p>
        <w:p w:rsidR="00260417" w:rsidP="00260417" w:rsidRDefault="00260417" w14:paraId="234965DD" w14:textId="77777777">
          <w:pPr>
            <w:pStyle w:val="ListParagraph"/>
          </w:pPr>
        </w:p>
        <w:p w:rsidRPr="0082355A" w:rsidR="0082355A" w:rsidRDefault="0082355A" w14:paraId="6997AEF7" w14:textId="77777777">
          <w:pPr>
            <w:pStyle w:val="ListParagraph"/>
            <w:numPr>
              <w:ilvl w:val="0"/>
              <w:numId w:val="10"/>
            </w:numPr>
            <w:spacing w:after="0" w:line="240" w:lineRule="auto"/>
            <w:ind w:left="720"/>
          </w:pPr>
          <w:r w:rsidRPr="0082355A">
            <w:t>The Consent Holder must notify the Consent Authority in writing of the commencement date of earthworks no less than 10 working days prior to the commencement of works. The prestart notification must include the following information:</w:t>
          </w:r>
        </w:p>
        <w:p w:rsidRPr="0082355A" w:rsidR="0082355A" w:rsidP="0082355A" w:rsidRDefault="0082355A" w14:paraId="7B202FAA" w14:textId="77777777">
          <w:pPr>
            <w:pStyle w:val="ListParagraph"/>
            <w:spacing w:after="0" w:line="240" w:lineRule="auto"/>
          </w:pPr>
        </w:p>
        <w:p w:rsidRPr="0082355A" w:rsidR="0082355A" w:rsidRDefault="0082355A" w14:paraId="1CD18937" w14:textId="77777777">
          <w:pPr>
            <w:numPr>
              <w:ilvl w:val="0"/>
              <w:numId w:val="17"/>
            </w:numPr>
            <w:spacing w:after="0" w:line="240" w:lineRule="auto"/>
            <w:ind w:hanging="720"/>
          </w:pPr>
          <w:r w:rsidRPr="0082355A">
            <w:t>The start date of works</w:t>
          </w:r>
        </w:p>
        <w:p w:rsidRPr="0082355A" w:rsidR="0082355A" w:rsidP="001E73A6" w:rsidRDefault="0082355A" w14:paraId="2D89D195" w14:textId="77777777">
          <w:pPr>
            <w:spacing w:after="0" w:line="240" w:lineRule="auto"/>
            <w:ind w:left="1440" w:hanging="720"/>
          </w:pPr>
        </w:p>
        <w:p w:rsidRPr="0082355A" w:rsidR="0082355A" w:rsidRDefault="0082355A" w14:paraId="1B3A095D" w14:textId="77777777">
          <w:pPr>
            <w:numPr>
              <w:ilvl w:val="0"/>
              <w:numId w:val="17"/>
            </w:numPr>
            <w:spacing w:after="0" w:line="240" w:lineRule="auto"/>
            <w:ind w:hanging="720"/>
          </w:pPr>
          <w:r w:rsidRPr="0082355A">
            <w:t>Photographs of the area/s where work is to be undertaken – Photographs must be in colour and no smaller than 200 x 150 millimetres in size and be in JPEG form.</w:t>
          </w:r>
        </w:p>
        <w:p w:rsidRPr="0082355A" w:rsidR="0082355A" w:rsidP="001E73A6" w:rsidRDefault="0082355A" w14:paraId="1C85EC29" w14:textId="77777777">
          <w:pPr>
            <w:spacing w:after="0" w:line="240" w:lineRule="auto"/>
            <w:ind w:left="1440" w:hanging="720"/>
          </w:pPr>
        </w:p>
        <w:p w:rsidRPr="0082355A" w:rsidR="0082355A" w:rsidRDefault="0082355A" w14:paraId="58C19D49" w14:textId="77777777">
          <w:pPr>
            <w:numPr>
              <w:ilvl w:val="0"/>
              <w:numId w:val="17"/>
            </w:numPr>
            <w:spacing w:after="0" w:line="240" w:lineRule="auto"/>
            <w:ind w:hanging="720"/>
          </w:pPr>
          <w:r w:rsidRPr="0082355A">
            <w:t>Name and contact details of their Environmental Representative for the works.</w:t>
          </w:r>
        </w:p>
        <w:p w:rsidRPr="0082355A" w:rsidR="0082355A" w:rsidP="0082355A" w:rsidRDefault="0082355A" w14:paraId="16BBE2CC" w14:textId="77777777">
          <w:pPr>
            <w:pStyle w:val="ListParagraph"/>
            <w:spacing w:after="0" w:line="240" w:lineRule="auto"/>
          </w:pPr>
        </w:p>
        <w:p w:rsidRPr="0082355A" w:rsidR="0082355A" w:rsidRDefault="0082355A" w14:paraId="40F86774" w14:textId="77777777">
          <w:pPr>
            <w:pStyle w:val="ListParagraph"/>
            <w:numPr>
              <w:ilvl w:val="0"/>
              <w:numId w:val="10"/>
            </w:numPr>
            <w:spacing w:after="0" w:line="240" w:lineRule="auto"/>
            <w:ind w:left="720"/>
          </w:pPr>
          <w:r w:rsidRPr="0082355A">
            <w:t>The Consent Holder must engage a SQEP to monitor the site monthly to:</w:t>
          </w:r>
        </w:p>
        <w:p w:rsidRPr="0082355A" w:rsidR="0082355A" w:rsidP="0082355A" w:rsidRDefault="0082355A" w14:paraId="14A5A196" w14:textId="77777777">
          <w:pPr>
            <w:pStyle w:val="ListParagraph"/>
            <w:spacing w:after="0" w:line="240" w:lineRule="auto"/>
          </w:pPr>
        </w:p>
        <w:p w:rsidRPr="0082355A" w:rsidR="0082355A" w:rsidRDefault="0082355A" w14:paraId="3134C62B" w14:textId="77777777">
          <w:pPr>
            <w:pStyle w:val="ListParagraph"/>
            <w:numPr>
              <w:ilvl w:val="0"/>
              <w:numId w:val="18"/>
            </w:numPr>
            <w:spacing w:after="0" w:line="240" w:lineRule="auto"/>
          </w:pPr>
          <w:r w:rsidRPr="0082355A">
            <w:t>Ensure that the site is complying with its EMP and ESCP; and</w:t>
          </w:r>
        </w:p>
        <w:p w:rsidRPr="0082355A" w:rsidR="0082355A" w:rsidP="0082355A" w:rsidRDefault="0082355A" w14:paraId="50A32ED2" w14:textId="77777777">
          <w:pPr>
            <w:pStyle w:val="ListParagraph"/>
            <w:spacing w:after="0" w:line="240" w:lineRule="auto"/>
            <w:ind w:left="1124"/>
          </w:pPr>
        </w:p>
        <w:p w:rsidRPr="0082355A" w:rsidR="0082355A" w:rsidRDefault="0082355A" w14:paraId="1F4807E8" w14:textId="77777777">
          <w:pPr>
            <w:pStyle w:val="ListParagraph"/>
            <w:numPr>
              <w:ilvl w:val="0"/>
              <w:numId w:val="18"/>
            </w:numPr>
            <w:spacing w:after="0" w:line="240" w:lineRule="auto"/>
            <w:ind w:left="1124"/>
          </w:pPr>
          <w:r w:rsidRPr="0082355A">
            <w:t xml:space="preserve">Identify any new environmental risks arising that could cause an environmental effect and suggest alternative solutions that will result in more effective and efficient management. </w:t>
          </w:r>
        </w:p>
        <w:p w:rsidRPr="0082355A" w:rsidR="0082355A" w:rsidP="0082355A" w:rsidRDefault="0082355A" w14:paraId="29640C0D" w14:textId="77777777">
          <w:pPr>
            <w:pStyle w:val="ListParagraph"/>
            <w:spacing w:after="0" w:line="240" w:lineRule="auto"/>
          </w:pPr>
        </w:p>
        <w:p w:rsidRPr="0082355A" w:rsidR="0082355A" w:rsidP="0082355A" w:rsidRDefault="0082355A" w14:paraId="7E2F0E1C" w14:textId="77777777">
          <w:pPr>
            <w:pStyle w:val="ListParagraph"/>
            <w:spacing w:after="0" w:line="240" w:lineRule="auto"/>
          </w:pPr>
          <w:r w:rsidRPr="0082355A">
            <w:t>The outcome of these inspections must be included in the Monthly Environmental Report.</w:t>
          </w:r>
        </w:p>
        <w:p w:rsidRPr="0082355A" w:rsidR="0082355A" w:rsidP="0082355A" w:rsidRDefault="0082355A" w14:paraId="6E3D3BA2" w14:textId="77777777">
          <w:pPr>
            <w:pStyle w:val="ListParagraph"/>
            <w:spacing w:after="0" w:line="240" w:lineRule="auto"/>
          </w:pPr>
        </w:p>
        <w:p w:rsidRPr="0082355A" w:rsidR="0082355A" w:rsidRDefault="0082355A" w14:paraId="3E25B29C" w14:textId="77777777">
          <w:pPr>
            <w:pStyle w:val="ListParagraph"/>
            <w:numPr>
              <w:ilvl w:val="0"/>
              <w:numId w:val="10"/>
            </w:numPr>
            <w:spacing w:after="0" w:line="240" w:lineRule="auto"/>
            <w:ind w:left="720"/>
          </w:pPr>
          <w:r w:rsidRPr="0082355A">
            <w:t>Within 10 working days following installation of the erosion and sediment control works, and prior to the commencement of earthworks activity on the subject site, a SQEP must provide written certification that the erosion and sediment control measures have been constructed and completed in accordance with the erosion and sediment control plan to the Consent Authority.</w:t>
          </w:r>
        </w:p>
        <w:p w:rsidRPr="0082355A" w:rsidR="0082355A" w:rsidP="0082355A" w:rsidRDefault="0082355A" w14:paraId="4741CEC8" w14:textId="77777777">
          <w:pPr>
            <w:pStyle w:val="ListParagraph"/>
            <w:spacing w:after="0" w:line="240" w:lineRule="auto"/>
          </w:pPr>
        </w:p>
        <w:p w:rsidRPr="0082355A" w:rsidR="0082355A" w:rsidRDefault="0082355A" w14:paraId="42A6ACC4" w14:textId="77777777">
          <w:pPr>
            <w:pStyle w:val="ListParagraph"/>
            <w:numPr>
              <w:ilvl w:val="0"/>
              <w:numId w:val="10"/>
            </w:numPr>
            <w:spacing w:after="0" w:line="240" w:lineRule="auto"/>
            <w:ind w:left="720"/>
          </w:pPr>
          <w:r w:rsidRPr="0082355A">
            <w:t>Prior to commencing ground-disturbing activities, the consent holder shall nominate an Environmental Representative for the works program in accordance with the requirements detailed on pages 9 and 10 of the Queenstown Lakes District Council’s Guidelines for Environmental Management Plans.</w:t>
          </w:r>
        </w:p>
        <w:p w:rsidRPr="0082355A" w:rsidR="0082355A" w:rsidP="0082355A" w:rsidRDefault="0082355A" w14:paraId="0F3EBA71" w14:textId="77777777">
          <w:pPr>
            <w:pStyle w:val="ListParagraph"/>
            <w:spacing w:after="0" w:line="240" w:lineRule="auto"/>
          </w:pPr>
        </w:p>
        <w:p w:rsidRPr="0082355A" w:rsidR="0082355A" w:rsidRDefault="0082355A" w14:paraId="74832F5B" w14:textId="77777777">
          <w:pPr>
            <w:pStyle w:val="ListParagraph"/>
            <w:numPr>
              <w:ilvl w:val="0"/>
              <w:numId w:val="10"/>
            </w:numPr>
            <w:spacing w:after="0" w:line="240" w:lineRule="auto"/>
            <w:ind w:left="720"/>
          </w:pPr>
          <w:r w:rsidRPr="0082355A">
            <w:t>Prior to commencement of the earthworks the Consent Holder must ensure that all personnel working on the site are made aware of, and have access at all times to:</w:t>
          </w:r>
        </w:p>
        <w:p w:rsidRPr="0082355A" w:rsidR="0082355A" w:rsidP="0082355A" w:rsidRDefault="0082355A" w14:paraId="67BC99A3" w14:textId="77777777">
          <w:pPr>
            <w:pStyle w:val="ListParagraph"/>
          </w:pPr>
        </w:p>
        <w:p w:rsidRPr="0082355A" w:rsidR="0082355A" w:rsidRDefault="0082355A" w14:paraId="495EEB7D" w14:textId="77777777">
          <w:pPr>
            <w:pStyle w:val="ListParagraph"/>
            <w:numPr>
              <w:ilvl w:val="0"/>
              <w:numId w:val="19"/>
            </w:numPr>
            <w:spacing w:after="0" w:line="240" w:lineRule="auto"/>
            <w:ind w:hanging="720"/>
          </w:pPr>
          <w:r w:rsidRPr="0082355A">
            <w:t>The Land Use and Discharge consents;</w:t>
          </w:r>
        </w:p>
        <w:p w:rsidRPr="0082355A" w:rsidR="0082355A" w:rsidP="00145228" w:rsidRDefault="0082355A" w14:paraId="597CFC1E" w14:textId="77777777">
          <w:pPr>
            <w:pStyle w:val="ListParagraph"/>
            <w:spacing w:after="0" w:line="240" w:lineRule="auto"/>
            <w:ind w:left="1440" w:hanging="720"/>
          </w:pPr>
        </w:p>
        <w:p w:rsidRPr="0082355A" w:rsidR="0082355A" w:rsidRDefault="0082355A" w14:paraId="2AE0DF58" w14:textId="77777777">
          <w:pPr>
            <w:pStyle w:val="ListParagraph"/>
            <w:numPr>
              <w:ilvl w:val="0"/>
              <w:numId w:val="19"/>
            </w:numPr>
            <w:spacing w:after="0" w:line="240" w:lineRule="auto"/>
            <w:ind w:hanging="720"/>
          </w:pPr>
          <w:r w:rsidRPr="0082355A">
            <w:t>The Erosion and Sediment Control Plan; and</w:t>
          </w:r>
        </w:p>
        <w:p w:rsidRPr="0082355A" w:rsidR="0082355A" w:rsidP="00145228" w:rsidRDefault="0082355A" w14:paraId="0FE501A6" w14:textId="77777777">
          <w:pPr>
            <w:pStyle w:val="ListParagraph"/>
            <w:ind w:left="1440" w:hanging="720"/>
          </w:pPr>
        </w:p>
        <w:p w:rsidRPr="0082355A" w:rsidR="0082355A" w:rsidRDefault="0082355A" w14:paraId="5F7CE624" w14:textId="77777777">
          <w:pPr>
            <w:pStyle w:val="ListParagraph"/>
            <w:numPr>
              <w:ilvl w:val="0"/>
              <w:numId w:val="19"/>
            </w:numPr>
            <w:spacing w:after="0" w:line="240" w:lineRule="auto"/>
            <w:ind w:hanging="720"/>
          </w:pPr>
          <w:r w:rsidRPr="0082355A">
            <w:t>The final Environmental Management Plan.</w:t>
          </w:r>
        </w:p>
        <w:p w:rsidRPr="0082355A" w:rsidR="0082355A" w:rsidP="0082355A" w:rsidRDefault="0082355A" w14:paraId="5595CCB1" w14:textId="77777777">
          <w:pPr>
            <w:pStyle w:val="ListParagraph"/>
            <w:spacing w:after="0" w:line="240" w:lineRule="auto"/>
          </w:pPr>
        </w:p>
        <w:p w:rsidRPr="0082355A" w:rsidR="0082355A" w:rsidP="0082355A" w:rsidRDefault="0082355A" w14:paraId="6EDA856E" w14:textId="77777777">
          <w:pPr>
            <w:pStyle w:val="ListParagraph"/>
            <w:spacing w:after="0" w:line="240" w:lineRule="auto"/>
          </w:pPr>
          <w:r w:rsidRPr="0082355A">
            <w:lastRenderedPageBreak/>
            <w:t>Copies of these documents must be present on-site at all times while the work authorised by this consent is being undertaken.</w:t>
          </w:r>
        </w:p>
        <w:p w:rsidRPr="0082355A" w:rsidR="0082355A" w:rsidP="0082355A" w:rsidRDefault="0082355A" w14:paraId="503DB2B7" w14:textId="77777777">
          <w:pPr>
            <w:pStyle w:val="ListParagraph"/>
            <w:spacing w:after="0" w:line="240" w:lineRule="auto"/>
            <w:ind w:left="360"/>
          </w:pPr>
        </w:p>
        <w:p w:rsidRPr="0082355A" w:rsidR="0082355A" w:rsidRDefault="0082355A" w14:paraId="69FDE3BB" w14:textId="77777777">
          <w:pPr>
            <w:pStyle w:val="ListParagraph"/>
            <w:numPr>
              <w:ilvl w:val="0"/>
              <w:numId w:val="10"/>
            </w:numPr>
            <w:spacing w:after="0" w:line="240" w:lineRule="auto"/>
            <w:ind w:left="720"/>
          </w:pPr>
          <w:r w:rsidRPr="0082355A">
            <w:t>Prior to commencing any work on site, the Consent Holder must ensure that all staff (including all sub-contractors) involved in, or supervising, works onsite have attended an Environmental Site Induction. Matters to be discussed include (at minimum):</w:t>
          </w:r>
        </w:p>
        <w:p w:rsidRPr="0082355A" w:rsidR="0082355A" w:rsidP="0082355A" w:rsidRDefault="0082355A" w14:paraId="4C166130" w14:textId="77777777">
          <w:pPr>
            <w:pStyle w:val="ListParagraph"/>
            <w:spacing w:after="0" w:line="240" w:lineRule="auto"/>
          </w:pPr>
        </w:p>
        <w:p w:rsidRPr="0082355A" w:rsidR="0082355A" w:rsidRDefault="0082355A" w14:paraId="119B49A1" w14:textId="77777777">
          <w:pPr>
            <w:pStyle w:val="ListParagraph"/>
            <w:numPr>
              <w:ilvl w:val="0"/>
              <w:numId w:val="20"/>
            </w:numPr>
            <w:spacing w:after="0" w:line="240" w:lineRule="auto"/>
            <w:ind w:hanging="720"/>
          </w:pPr>
          <w:r w:rsidRPr="0082355A">
            <w:t>Timeframes for key stages of the works authorised under this consent</w:t>
          </w:r>
        </w:p>
        <w:p w:rsidRPr="0082355A" w:rsidR="0082355A" w:rsidP="00145228" w:rsidRDefault="0082355A" w14:paraId="0D645B24" w14:textId="77777777">
          <w:pPr>
            <w:pStyle w:val="ListParagraph"/>
            <w:spacing w:after="0" w:line="240" w:lineRule="auto"/>
            <w:ind w:left="1440" w:hanging="720"/>
          </w:pPr>
        </w:p>
        <w:p w:rsidRPr="0082355A" w:rsidR="0082355A" w:rsidRDefault="0082355A" w14:paraId="5E0929A6" w14:textId="77777777">
          <w:pPr>
            <w:pStyle w:val="ListParagraph"/>
            <w:numPr>
              <w:ilvl w:val="0"/>
              <w:numId w:val="20"/>
            </w:numPr>
            <w:spacing w:after="0" w:line="240" w:lineRule="auto"/>
            <w:ind w:hanging="720"/>
          </w:pPr>
          <w:r w:rsidRPr="0082355A">
            <w:t>Resource consent conditions</w:t>
          </w:r>
        </w:p>
        <w:p w:rsidRPr="0082355A" w:rsidR="0082355A" w:rsidP="00145228" w:rsidRDefault="0082355A" w14:paraId="208FC0A4" w14:textId="77777777">
          <w:pPr>
            <w:pStyle w:val="ListParagraph"/>
            <w:ind w:left="1440" w:hanging="720"/>
          </w:pPr>
        </w:p>
        <w:p w:rsidRPr="0082355A" w:rsidR="0082355A" w:rsidRDefault="0082355A" w14:paraId="45DE064E" w14:textId="77777777">
          <w:pPr>
            <w:pStyle w:val="ListParagraph"/>
            <w:numPr>
              <w:ilvl w:val="0"/>
              <w:numId w:val="20"/>
            </w:numPr>
            <w:spacing w:after="0" w:line="240" w:lineRule="auto"/>
            <w:ind w:hanging="720"/>
          </w:pPr>
          <w:r w:rsidRPr="0082355A">
            <w:t>Erosion and Sediment Control Plan</w:t>
          </w:r>
        </w:p>
        <w:p w:rsidRPr="0082355A" w:rsidR="0082355A" w:rsidP="00145228" w:rsidRDefault="0082355A" w14:paraId="71A4B70C" w14:textId="77777777">
          <w:pPr>
            <w:pStyle w:val="ListParagraph"/>
            <w:ind w:left="1440" w:hanging="720"/>
          </w:pPr>
        </w:p>
        <w:p w:rsidRPr="0082355A" w:rsidR="0082355A" w:rsidRDefault="0082355A" w14:paraId="570F49F5" w14:textId="77777777">
          <w:pPr>
            <w:pStyle w:val="ListParagraph"/>
            <w:numPr>
              <w:ilvl w:val="0"/>
              <w:numId w:val="20"/>
            </w:numPr>
            <w:spacing w:after="0" w:line="240" w:lineRule="auto"/>
            <w:ind w:hanging="720"/>
          </w:pPr>
          <w:r w:rsidRPr="0082355A">
            <w:t>Environmental Management Plan</w:t>
          </w:r>
        </w:p>
        <w:p w:rsidRPr="0082355A" w:rsidR="0082355A" w:rsidP="0082355A" w:rsidRDefault="0082355A" w14:paraId="00952CED" w14:textId="77777777">
          <w:pPr>
            <w:pStyle w:val="ListParagraph"/>
            <w:spacing w:after="0" w:line="240" w:lineRule="auto"/>
            <w:ind w:left="360"/>
          </w:pPr>
        </w:p>
        <w:p w:rsidRPr="0082355A" w:rsidR="0082355A" w:rsidP="0082355A" w:rsidRDefault="0082355A" w14:paraId="75E9294E" w14:textId="77777777">
          <w:pPr>
            <w:pStyle w:val="ListParagraph"/>
            <w:spacing w:after="0" w:line="240" w:lineRule="auto"/>
          </w:pPr>
          <w:r w:rsidRPr="0082355A">
            <w:t>A record of attendance must be kept and made available to the Consent Authority upon request.</w:t>
          </w:r>
        </w:p>
        <w:p w:rsidRPr="0082355A" w:rsidR="0082355A" w:rsidP="0082355A" w:rsidRDefault="0082355A" w14:paraId="0CE291CC" w14:textId="77777777">
          <w:pPr>
            <w:pStyle w:val="ListParagraph"/>
            <w:spacing w:after="0" w:line="240" w:lineRule="auto"/>
          </w:pPr>
        </w:p>
        <w:p w:rsidRPr="0082355A" w:rsidR="0082355A" w:rsidRDefault="0082355A" w14:paraId="6AFFF2E2" w14:textId="7171BE10">
          <w:pPr>
            <w:pStyle w:val="ListParagraph"/>
            <w:numPr>
              <w:ilvl w:val="0"/>
              <w:numId w:val="10"/>
            </w:numPr>
            <w:spacing w:after="0" w:line="240" w:lineRule="auto"/>
            <w:ind w:left="720"/>
          </w:pPr>
          <w:r w:rsidRPr="0082355A">
            <w:t xml:space="preserve">The consent holder shall install measures to control and/or mitigate dust, silt run-off and sedimentation that may occur, in accordance with the Council's Land Development and Subdivision Code of Practice and 'A Guide to Earthworks in the Queenstown Lakes District brochure, prepared by the Council and in accordance with the ESCP submitted under </w:t>
          </w:r>
          <w:r w:rsidRPr="001F2A01">
            <w:rPr>
              <w:highlight w:val="green"/>
            </w:rPr>
            <w:t xml:space="preserve">Condition </w:t>
          </w:r>
          <w:r w:rsidRPr="001F2A01" w:rsidR="001F2A01">
            <w:rPr>
              <w:highlight w:val="green"/>
            </w:rPr>
            <w:t>12</w:t>
          </w:r>
          <w:r w:rsidRPr="0082355A">
            <w:t xml:space="preserve"> above to ensure that neighbouring sites remain unaffected from earthworks.</w:t>
          </w:r>
          <w:r w:rsidR="00A409B2">
            <w:t xml:space="preserve"> </w:t>
          </w:r>
          <w:r w:rsidRPr="0082355A">
            <w:t xml:space="preserve">These measures shall be implemented prior to the commencement of any earthworks on site and shall remain in place for the duration of the project, until all exposed areas of earth are permanently stabilised. As-built documentation for these controls shall be provided by a SQEP. Any earthworks required to construct environmental management controls are allowed to commence once Council has been provided notice of the works. </w:t>
          </w:r>
        </w:p>
        <w:p w:rsidRPr="0082355A" w:rsidR="0082355A" w:rsidP="006144F3" w:rsidRDefault="0082355A" w14:paraId="0BD7ED7E" w14:textId="77777777"/>
        <w:p w:rsidRPr="00605B11" w:rsidR="00B8338E" w:rsidP="00B8338E" w:rsidRDefault="00B8338E" w14:paraId="28214B8A" w14:textId="475146A1">
          <w:pPr>
            <w:spacing w:after="0" w:line="240" w:lineRule="auto"/>
            <w:rPr>
              <w:b/>
              <w:bCs/>
              <w:i/>
              <w:iCs/>
            </w:rPr>
          </w:pPr>
          <w:r w:rsidRPr="00605B11">
            <w:rPr>
              <w:b/>
              <w:bCs/>
              <w:i/>
              <w:iCs/>
            </w:rPr>
            <w:t xml:space="preserve">Hours of </w:t>
          </w:r>
          <w:r w:rsidR="00570367">
            <w:rPr>
              <w:b/>
              <w:bCs/>
              <w:i/>
              <w:iCs/>
            </w:rPr>
            <w:t>O</w:t>
          </w:r>
          <w:r w:rsidRPr="00605B11">
            <w:rPr>
              <w:b/>
              <w:bCs/>
              <w:i/>
              <w:iCs/>
            </w:rPr>
            <w:t xml:space="preserve">peration – Construction </w:t>
          </w:r>
        </w:p>
        <w:p w:rsidRPr="0082355A" w:rsidR="00B8338E" w:rsidP="00B8338E" w:rsidRDefault="00B8338E" w14:paraId="205BAA6D" w14:textId="77777777">
          <w:pPr>
            <w:spacing w:after="0" w:line="240" w:lineRule="auto"/>
          </w:pPr>
        </w:p>
        <w:p w:rsidRPr="002212DF" w:rsidR="008961BE" w:rsidRDefault="008961BE" w14:paraId="556B33B6" w14:textId="77777777">
          <w:pPr>
            <w:pStyle w:val="ListParagraph"/>
            <w:numPr>
              <w:ilvl w:val="0"/>
              <w:numId w:val="10"/>
            </w:numPr>
            <w:spacing w:after="0" w:line="240" w:lineRule="auto"/>
            <w:ind w:left="709" w:hanging="709"/>
          </w:pPr>
          <w:r w:rsidRPr="002212DF">
            <w:t>Construction hours</w:t>
          </w:r>
        </w:p>
        <w:p w:rsidRPr="002212DF" w:rsidR="008961BE" w:rsidP="008961BE" w:rsidRDefault="008961BE" w14:paraId="0CABA862" w14:textId="77777777">
          <w:pPr>
            <w:pStyle w:val="ListParagraph"/>
            <w:spacing w:after="0" w:line="240" w:lineRule="auto"/>
            <w:ind w:left="360"/>
          </w:pPr>
        </w:p>
        <w:p w:rsidRPr="002212DF" w:rsidR="008961BE" w:rsidRDefault="008961BE" w14:paraId="30677438" w14:textId="77777777">
          <w:pPr>
            <w:pStyle w:val="ListParagraph"/>
            <w:numPr>
              <w:ilvl w:val="1"/>
              <w:numId w:val="10"/>
            </w:numPr>
            <w:spacing w:after="0" w:line="240" w:lineRule="auto"/>
          </w:pPr>
          <w:r w:rsidRPr="002212DF">
            <w:t>The permitted days and hours of construction work are:</w:t>
          </w:r>
        </w:p>
        <w:p w:rsidRPr="002212DF" w:rsidR="008961BE" w:rsidRDefault="008961BE" w14:paraId="0BE2602A" w14:textId="02031F03">
          <w:pPr>
            <w:pStyle w:val="ListParagraph"/>
            <w:numPr>
              <w:ilvl w:val="2"/>
              <w:numId w:val="10"/>
            </w:numPr>
            <w:spacing w:after="0" w:line="240" w:lineRule="auto"/>
          </w:pPr>
          <w:r w:rsidRPr="002212DF">
            <w:t>Monday to Friday – 7:</w:t>
          </w:r>
          <w:r w:rsidRPr="007C6E1F" w:rsidR="007C6E1F">
            <w:t>0</w:t>
          </w:r>
          <w:r w:rsidRPr="002212DF">
            <w:t xml:space="preserve">0am to 6:00pm </w:t>
          </w:r>
        </w:p>
        <w:p w:rsidRPr="002212DF" w:rsidR="008961BE" w:rsidRDefault="008961BE" w14:paraId="068FDA3E" w14:textId="77777777">
          <w:pPr>
            <w:pStyle w:val="ListParagraph"/>
            <w:numPr>
              <w:ilvl w:val="2"/>
              <w:numId w:val="10"/>
            </w:numPr>
            <w:spacing w:after="0" w:line="240" w:lineRule="auto"/>
          </w:pPr>
          <w:r w:rsidRPr="002212DF">
            <w:t xml:space="preserve">Saturday – 8:00am to 1:00pm for any construction work within 100m of any occupied building on the site. </w:t>
          </w:r>
        </w:p>
        <w:p w:rsidR="008961BE" w:rsidRDefault="008961BE" w14:paraId="57B42BBA" w14:textId="77777777">
          <w:pPr>
            <w:pStyle w:val="ListParagraph"/>
            <w:numPr>
              <w:ilvl w:val="2"/>
              <w:numId w:val="10"/>
            </w:numPr>
            <w:spacing w:after="0" w:line="240" w:lineRule="auto"/>
          </w:pPr>
          <w:r w:rsidRPr="002212DF">
            <w:t>Saturday – 7:00am to 5:00pm for construction work more than 100m from any occupied dwelling.</w:t>
          </w:r>
        </w:p>
        <w:p w:rsidR="00105A7E" w:rsidP="00105A7E" w:rsidRDefault="00105A7E" w14:paraId="31A98B5E" w14:textId="77777777">
          <w:pPr>
            <w:pStyle w:val="ListParagraph"/>
            <w:spacing w:after="0" w:line="240" w:lineRule="auto"/>
            <w:ind w:left="2160"/>
          </w:pPr>
        </w:p>
        <w:p w:rsidRPr="00105A7E" w:rsidR="00105A7E" w:rsidP="007C6E1F" w:rsidRDefault="00105A7E" w14:paraId="51F9342B" w14:textId="705BFD83">
          <w:pPr>
            <w:pStyle w:val="ListParagraph"/>
            <w:spacing w:after="0" w:line="240" w:lineRule="auto"/>
            <w:ind w:left="1440"/>
            <w:rPr>
              <w:color w:val="FF0000"/>
              <w:u w:val="single"/>
            </w:rPr>
          </w:pPr>
          <w:r w:rsidRPr="00105A7E">
            <w:rPr>
              <w:color w:val="FF0000"/>
              <w:u w:val="single"/>
            </w:rPr>
            <w:t xml:space="preserve">Except that the use of machinery is not permitted on site between 7:00 am and 7:30 am on Monday to </w:t>
          </w:r>
          <w:commentRangeStart w:id="37"/>
          <w:r w:rsidRPr="00105A7E">
            <w:rPr>
              <w:color w:val="FF0000"/>
              <w:u w:val="single"/>
            </w:rPr>
            <w:t>Saturday</w:t>
          </w:r>
          <w:commentRangeEnd w:id="37"/>
          <w:r w:rsidRPr="00105A7E" w:rsidR="007C6E1F">
            <w:rPr>
              <w:rStyle w:val="CommentReference"/>
              <w:color w:val="FF0000"/>
              <w:sz w:val="22"/>
              <w:szCs w:val="22"/>
              <w:u w:val="single"/>
            </w:rPr>
            <w:commentReference w:id="37"/>
          </w:r>
          <w:r w:rsidRPr="00105A7E">
            <w:rPr>
              <w:color w:val="FF0000"/>
              <w:u w:val="single"/>
            </w:rPr>
            <w:t>.</w:t>
          </w:r>
        </w:p>
        <w:p w:rsidRPr="002212DF" w:rsidR="008961BE" w:rsidP="008961BE" w:rsidRDefault="008961BE" w14:paraId="35FE690B" w14:textId="77777777">
          <w:pPr>
            <w:pStyle w:val="ListParagraph"/>
            <w:spacing w:after="0" w:line="240" w:lineRule="auto"/>
            <w:ind w:left="2340"/>
          </w:pPr>
        </w:p>
        <w:p w:rsidRPr="002212DF" w:rsidR="008961BE" w:rsidRDefault="008961BE" w14:paraId="7C10A91A" w14:textId="77777777">
          <w:pPr>
            <w:pStyle w:val="ListParagraph"/>
            <w:numPr>
              <w:ilvl w:val="1"/>
              <w:numId w:val="10"/>
            </w:numPr>
            <w:spacing w:after="0" w:line="240" w:lineRule="auto"/>
          </w:pPr>
          <w:r w:rsidRPr="002212DF">
            <w:t>No construction work is permitted on Sundays or Public Holidays</w:t>
          </w:r>
        </w:p>
        <w:p w:rsidRPr="009C54AA" w:rsidR="00B8338E" w:rsidP="006144F3" w:rsidRDefault="00B8338E" w14:paraId="595C881D" w14:textId="77777777">
          <w:pPr>
            <w:spacing w:after="0" w:line="240" w:lineRule="auto"/>
          </w:pPr>
        </w:p>
        <w:p w:rsidRPr="009C54AA" w:rsidR="00831AF6" w:rsidP="006144F3" w:rsidRDefault="00831AF6" w14:paraId="0940C8D7" w14:textId="44886858">
          <w:pPr>
            <w:spacing w:after="0" w:line="240" w:lineRule="auto"/>
            <w:rPr>
              <w:b/>
              <w:bCs/>
            </w:rPr>
          </w:pPr>
          <w:r w:rsidRPr="00605B11">
            <w:rPr>
              <w:b/>
              <w:bCs/>
              <w:i/>
              <w:iCs/>
            </w:rPr>
            <w:t>To be Monitored Throughout Earthworks</w:t>
          </w:r>
        </w:p>
        <w:p w:rsidRPr="00B8338E" w:rsidR="00831AF6" w:rsidP="006144F3" w:rsidRDefault="00831AF6" w14:paraId="273E13FC" w14:textId="77777777">
          <w:pPr>
            <w:spacing w:after="0" w:line="240" w:lineRule="auto"/>
            <w:rPr>
              <w:highlight w:val="yellow"/>
            </w:rPr>
          </w:pPr>
        </w:p>
        <w:p w:rsidRPr="0082355A" w:rsidR="0082355A" w:rsidRDefault="0082355A" w14:paraId="75BEBF8E" w14:textId="77777777">
          <w:pPr>
            <w:pStyle w:val="ListParagraph"/>
            <w:numPr>
              <w:ilvl w:val="0"/>
              <w:numId w:val="10"/>
            </w:numPr>
            <w:spacing w:after="0" w:line="240" w:lineRule="auto"/>
            <w:ind w:left="720"/>
          </w:pPr>
          <w:r w:rsidRPr="0082355A">
            <w:t xml:space="preserve">Earthworks must be managed to minimise the deposition of earth, mud, dirt or other debris on any public road or footpath resulting from earthworks activity on the site. In the event that such deposition does occur, it must be removed immediately once observed or reported. In no </w:t>
          </w:r>
          <w:r w:rsidRPr="0082355A">
            <w:lastRenderedPageBreak/>
            <w:t>instance shall roads or footpaths or footpaths be washed down with water without appropriate erosion and sediment control measures in place to prevent contamination of the stormwater drainage system, watercourses or receiving waters.</w:t>
          </w:r>
        </w:p>
        <w:p w:rsidRPr="0082355A" w:rsidR="0082355A" w:rsidP="0082355A" w:rsidRDefault="0082355A" w14:paraId="31C7A10C" w14:textId="77777777">
          <w:pPr>
            <w:spacing w:after="0" w:line="240" w:lineRule="auto"/>
          </w:pPr>
        </w:p>
        <w:p w:rsidRPr="0082355A" w:rsidR="0082355A" w:rsidRDefault="0082355A" w14:paraId="527A29F1" w14:textId="5686793C">
          <w:pPr>
            <w:pStyle w:val="ListParagraph"/>
            <w:numPr>
              <w:ilvl w:val="0"/>
              <w:numId w:val="10"/>
            </w:numPr>
            <w:spacing w:after="0" w:line="240" w:lineRule="auto"/>
            <w:ind w:left="720"/>
          </w:pPr>
          <w:r w:rsidRPr="0082355A">
            <w:t>All earthworks, geotechnical investigations and fill certification shall be carried out under the guidance of a suitably qualified and experienced geotechnical professional as described in Section 2 of the Council's Land Development and Subdivision Code of Practice.</w:t>
          </w:r>
          <w:r w:rsidR="00A409B2">
            <w:t xml:space="preserve"> </w:t>
          </w:r>
          <w:r w:rsidRPr="0082355A">
            <w:t>At the completion of onsite earthworks, the geo-professional shall incorporate the results of ground bearing test results regardless of whether affected by development cut and fill earthworks and include the issue of a Geotechnical Completion Report and Schedule 2A certificate covering all land within the development. The Schedule 2A certification shall include a statement under Clause 3(e) covering section 106 of the Act. In the event the Schedule 2A includes limitations or remedial works against the lot, the Schedule 2A shall include a geotechnical summary table identifying requirements against the lot for reference by future lot owners.</w:t>
          </w:r>
          <w:r w:rsidR="00A409B2">
            <w:t xml:space="preserve"> </w:t>
          </w:r>
          <w:r w:rsidRPr="0082355A">
            <w:t>The certificate and any supporting information shall be submitted to the Manager of Resource Management Engineering at Council.</w:t>
          </w:r>
        </w:p>
        <w:p w:rsidRPr="0082355A" w:rsidR="0082355A" w:rsidP="0082355A" w:rsidRDefault="0082355A" w14:paraId="33A7E190" w14:textId="77777777">
          <w:pPr>
            <w:pStyle w:val="ListParagraph"/>
          </w:pPr>
        </w:p>
        <w:p w:rsidRPr="0082355A" w:rsidR="0082355A" w:rsidRDefault="0082355A" w14:paraId="4A851113" w14:textId="77777777">
          <w:pPr>
            <w:pStyle w:val="ListParagraph"/>
            <w:numPr>
              <w:ilvl w:val="0"/>
              <w:numId w:val="10"/>
            </w:numPr>
            <w:spacing w:after="0" w:line="240" w:lineRule="auto"/>
            <w:ind w:left="720"/>
          </w:pPr>
          <w:r w:rsidRPr="0082355A">
            <w:t>The Consent Holder must ensure that the operational effectiveness and efficiency of all erosion and sediment control measures specifically required by the approved EMP and ESCP must be maintained throughout the duration of earthworks activity, and until the site is permanently stabilised against erosion. A record of any maintenance work must be kept and be supplied to the Consent Authority on request.</w:t>
          </w:r>
        </w:p>
        <w:p w:rsidRPr="0082355A" w:rsidR="0082355A" w:rsidP="0082355A" w:rsidRDefault="0082355A" w14:paraId="6DECF5D8" w14:textId="77777777">
          <w:pPr>
            <w:pStyle w:val="ListParagraph"/>
            <w:spacing w:after="0" w:line="240" w:lineRule="auto"/>
            <w:ind w:left="1080"/>
          </w:pPr>
        </w:p>
        <w:p w:rsidRPr="0082355A" w:rsidR="0082355A" w:rsidRDefault="0082355A" w14:paraId="36A0478C" w14:textId="77777777">
          <w:pPr>
            <w:numPr>
              <w:ilvl w:val="0"/>
              <w:numId w:val="21"/>
            </w:numPr>
            <w:spacing w:after="0" w:line="240" w:lineRule="auto"/>
            <w:ind w:left="1077" w:hanging="357"/>
          </w:pPr>
          <w:r w:rsidRPr="0082355A">
            <w:t>Sediment removed from treatment devices must be placed on stable ground where it cannot re-enter the device or be washed into any watercourse.</w:t>
          </w:r>
        </w:p>
        <w:p w:rsidRPr="0082355A" w:rsidR="0082355A" w:rsidP="0082355A" w:rsidRDefault="0082355A" w14:paraId="3DE584E0" w14:textId="77777777">
          <w:pPr>
            <w:pStyle w:val="ListParagraph"/>
          </w:pPr>
        </w:p>
        <w:p w:rsidRPr="0082355A" w:rsidR="0082355A" w:rsidRDefault="0082355A" w14:paraId="29275600" w14:textId="77777777">
          <w:pPr>
            <w:numPr>
              <w:ilvl w:val="0"/>
              <w:numId w:val="21"/>
            </w:numPr>
            <w:spacing w:after="0" w:line="240" w:lineRule="auto"/>
            <w:ind w:left="1080"/>
          </w:pPr>
          <w:r w:rsidRPr="0082355A">
            <w:t>Where maintenance work is required to ensure the effectiveness of these erosion and sediment control measures, the record should include the date, time and details on the nature of any maintenance.</w:t>
          </w:r>
        </w:p>
        <w:p w:rsidRPr="0082355A" w:rsidR="0082355A" w:rsidP="0082355A" w:rsidRDefault="0082355A" w14:paraId="651B028F" w14:textId="77777777">
          <w:pPr>
            <w:pStyle w:val="ListParagraph"/>
          </w:pPr>
        </w:p>
        <w:p w:rsidRPr="0082355A" w:rsidR="0082355A" w:rsidRDefault="0082355A" w14:paraId="583E0981" w14:textId="2E8393E8">
          <w:pPr>
            <w:numPr>
              <w:ilvl w:val="0"/>
              <w:numId w:val="21"/>
            </w:numPr>
            <w:spacing w:after="0" w:line="240" w:lineRule="auto"/>
            <w:ind w:left="1080"/>
          </w:pPr>
          <w:r w:rsidRPr="0082355A">
            <w:t>The Environmental Representative (or equivalent) must ensure regular inspections of these measures, and particularly within 12 hours after any rainfall event.</w:t>
          </w:r>
          <w:r w:rsidR="00A409B2">
            <w:t xml:space="preserve"> </w:t>
          </w:r>
          <w:r w:rsidRPr="0082355A">
            <w:t>Where it is identified that erosion and sediment control measure have become ineffective and maintenance is required, the consent authority must be contacted within 24 hours and the erosion and sediment control measures must be reinstated to be effective, to the satisfaction of the Consent Authority.</w:t>
          </w:r>
        </w:p>
        <w:p w:rsidRPr="0082355A" w:rsidR="0082355A" w:rsidP="0082355A" w:rsidRDefault="0082355A" w14:paraId="5EFF86BC" w14:textId="77777777">
          <w:pPr>
            <w:spacing w:after="0" w:line="240" w:lineRule="auto"/>
            <w:ind w:firstLine="720"/>
          </w:pPr>
        </w:p>
        <w:p w:rsidRPr="0082355A" w:rsidR="0082355A" w:rsidRDefault="0082355A" w14:paraId="0BE0B138" w14:textId="77777777">
          <w:pPr>
            <w:pStyle w:val="ListParagraph"/>
            <w:numPr>
              <w:ilvl w:val="0"/>
              <w:numId w:val="10"/>
            </w:numPr>
            <w:spacing w:after="0" w:line="240" w:lineRule="auto"/>
            <w:ind w:left="720"/>
          </w:pPr>
          <w:r w:rsidRPr="0082355A">
            <w:t>For the duration of the earthworks:</w:t>
          </w:r>
        </w:p>
        <w:p w:rsidRPr="0082355A" w:rsidR="0082355A" w:rsidP="0082355A" w:rsidRDefault="0082355A" w14:paraId="45FB596E" w14:textId="77777777">
          <w:pPr>
            <w:pStyle w:val="ListParagraph"/>
            <w:spacing w:after="0" w:line="240" w:lineRule="auto"/>
          </w:pPr>
        </w:p>
        <w:p w:rsidRPr="0082355A" w:rsidR="0082355A" w:rsidRDefault="0082355A" w14:paraId="56A2B19E" w14:textId="77777777">
          <w:pPr>
            <w:pStyle w:val="ListParagraph"/>
            <w:numPr>
              <w:ilvl w:val="0"/>
              <w:numId w:val="22"/>
            </w:numPr>
            <w:spacing w:after="0" w:line="240" w:lineRule="auto"/>
            <w:ind w:left="1077" w:hanging="357"/>
          </w:pPr>
          <w:r w:rsidRPr="0082355A">
            <w:t>All machinery must be clean, free of contaminants and in good repair, prior to entering the site;</w:t>
          </w:r>
        </w:p>
        <w:p w:rsidRPr="0082355A" w:rsidR="0082355A" w:rsidP="0082355A" w:rsidRDefault="0082355A" w14:paraId="3A84E060" w14:textId="77777777">
          <w:pPr>
            <w:pStyle w:val="ListParagraph"/>
            <w:spacing w:after="0" w:line="240" w:lineRule="auto"/>
            <w:ind w:left="1080"/>
          </w:pPr>
        </w:p>
        <w:p w:rsidRPr="0082355A" w:rsidR="0082355A" w:rsidRDefault="0082355A" w14:paraId="16A0A4E2" w14:textId="77777777">
          <w:pPr>
            <w:pStyle w:val="ListParagraph"/>
            <w:numPr>
              <w:ilvl w:val="0"/>
              <w:numId w:val="22"/>
            </w:numPr>
            <w:spacing w:after="0" w:line="240" w:lineRule="auto"/>
            <w:ind w:left="1080"/>
          </w:pPr>
          <w:r w:rsidRPr="0082355A">
            <w:t>No construction materials may be left in a position where they could be carried away by storms, floods, waves or other natural events;</w:t>
          </w:r>
        </w:p>
        <w:p w:rsidRPr="0082355A" w:rsidR="0082355A" w:rsidP="0082355A" w:rsidRDefault="0082355A" w14:paraId="2BE23C0F" w14:textId="77777777">
          <w:pPr>
            <w:pStyle w:val="ListParagraph"/>
          </w:pPr>
        </w:p>
        <w:p w:rsidRPr="0082355A" w:rsidR="0082355A" w:rsidRDefault="0082355A" w14:paraId="2126C9A4" w14:textId="5DFB7DBB">
          <w:pPr>
            <w:pStyle w:val="ListParagraph"/>
            <w:numPr>
              <w:ilvl w:val="0"/>
              <w:numId w:val="22"/>
            </w:numPr>
            <w:spacing w:after="0" w:line="240" w:lineRule="auto"/>
            <w:ind w:left="1080"/>
          </w:pPr>
          <w:r w:rsidRPr="0082355A">
            <w:t>The Consent Holder must take all practicable measures to prevent spills of hazardous substances being discharged into water or onto land in a manner that may enter water.</w:t>
          </w:r>
          <w:r w:rsidR="00A409B2">
            <w:t xml:space="preserve"> </w:t>
          </w:r>
          <w:r w:rsidRPr="0082355A">
            <w:t xml:space="preserve">Such measures may include, but not be limited to; </w:t>
          </w:r>
        </w:p>
        <w:p w:rsidRPr="0082355A" w:rsidR="0082355A" w:rsidRDefault="0082355A" w14:paraId="68126946" w14:textId="77777777">
          <w:pPr>
            <w:pStyle w:val="ListParagraph"/>
            <w:numPr>
              <w:ilvl w:val="0"/>
              <w:numId w:val="23"/>
            </w:numPr>
            <w:spacing w:after="0" w:line="240" w:lineRule="auto"/>
            <w:ind w:left="1941" w:leftChars="720" w:hanging="357"/>
          </w:pPr>
          <w:r w:rsidRPr="0082355A">
            <w:lastRenderedPageBreak/>
            <w:t>all practicable measures must be undertaken to prevent oil and fuel leaks from vehicles and machinery;</w:t>
          </w:r>
        </w:p>
        <w:p w:rsidRPr="0082355A" w:rsidR="0082355A" w:rsidRDefault="0082355A" w14:paraId="255D9453" w14:textId="77777777">
          <w:pPr>
            <w:pStyle w:val="ListParagraph"/>
            <w:numPr>
              <w:ilvl w:val="0"/>
              <w:numId w:val="23"/>
            </w:numPr>
            <w:spacing w:after="0" w:line="240" w:lineRule="auto"/>
            <w:ind w:left="1941" w:leftChars="720" w:hanging="357"/>
          </w:pPr>
          <w:r w:rsidRPr="0082355A">
            <w:t xml:space="preserve">fuel storage tanks and machinery must be maintained at all times to prevent leakage of oil and other contaminants; </w:t>
          </w:r>
        </w:p>
        <w:p w:rsidRPr="0082355A" w:rsidR="0082355A" w:rsidRDefault="0082355A" w14:paraId="120FEB3A" w14:textId="77777777">
          <w:pPr>
            <w:pStyle w:val="ListParagraph"/>
            <w:numPr>
              <w:ilvl w:val="0"/>
              <w:numId w:val="23"/>
            </w:numPr>
            <w:spacing w:after="0" w:line="240" w:lineRule="auto"/>
            <w:ind w:left="1941" w:leftChars="720" w:hanging="357"/>
          </w:pPr>
          <w:r w:rsidRPr="0082355A">
            <w:t>a spill kit, that is capable of absorbing the quantity of oil and petroleum products that may leak or be spilt must be kept on-site at all times.</w:t>
          </w:r>
        </w:p>
        <w:p w:rsidRPr="0082355A" w:rsidR="0082355A" w:rsidP="0082355A" w:rsidRDefault="0082355A" w14:paraId="07BFD6F5" w14:textId="77777777">
          <w:pPr>
            <w:pStyle w:val="ListParagraph"/>
            <w:spacing w:after="0" w:line="240" w:lineRule="auto"/>
            <w:ind w:left="1800"/>
          </w:pPr>
        </w:p>
        <w:p w:rsidRPr="0082355A" w:rsidR="0082355A" w:rsidRDefault="0082355A" w14:paraId="65A62209" w14:textId="77777777">
          <w:pPr>
            <w:pStyle w:val="ListParagraph"/>
            <w:numPr>
              <w:ilvl w:val="0"/>
              <w:numId w:val="22"/>
            </w:numPr>
            <w:spacing w:after="0" w:line="240" w:lineRule="auto"/>
            <w:ind w:left="1080"/>
          </w:pPr>
          <w:r w:rsidRPr="0082355A">
            <w:t>The Consent Holder must inform the Consent Authority immediately and no later than 12 hours of a spill of hazardous substances and must provide the following information;</w:t>
          </w:r>
        </w:p>
        <w:p w:rsidRPr="0082355A" w:rsidR="0082355A" w:rsidRDefault="0082355A" w14:paraId="3174937B" w14:textId="77777777">
          <w:pPr>
            <w:pStyle w:val="ListParagraph"/>
            <w:numPr>
              <w:ilvl w:val="0"/>
              <w:numId w:val="24"/>
            </w:numPr>
            <w:spacing w:after="0" w:line="240" w:lineRule="auto"/>
          </w:pPr>
          <w:r w:rsidRPr="0082355A">
            <w:t xml:space="preserve">the date, time, location and estimated volume of the spill; </w:t>
          </w:r>
        </w:p>
        <w:p w:rsidRPr="0082355A" w:rsidR="0082355A" w:rsidRDefault="0082355A" w14:paraId="604A91D9" w14:textId="77777777">
          <w:pPr>
            <w:pStyle w:val="ListParagraph"/>
            <w:numPr>
              <w:ilvl w:val="0"/>
              <w:numId w:val="24"/>
            </w:numPr>
            <w:spacing w:after="0" w:line="240" w:lineRule="auto"/>
          </w:pPr>
          <w:r w:rsidRPr="0082355A">
            <w:t>the cause of the spill;</w:t>
          </w:r>
        </w:p>
        <w:p w:rsidRPr="0082355A" w:rsidR="0082355A" w:rsidRDefault="0082355A" w14:paraId="27CA2C91" w14:textId="77777777">
          <w:pPr>
            <w:pStyle w:val="ListParagraph"/>
            <w:numPr>
              <w:ilvl w:val="0"/>
              <w:numId w:val="24"/>
            </w:numPr>
            <w:spacing w:after="0" w:line="240" w:lineRule="auto"/>
          </w:pPr>
          <w:r w:rsidRPr="0082355A">
            <w:t>clean up procedures undertaken;</w:t>
          </w:r>
        </w:p>
        <w:p w:rsidRPr="0082355A" w:rsidR="0082355A" w:rsidRDefault="0082355A" w14:paraId="121C7E63" w14:textId="77777777">
          <w:pPr>
            <w:pStyle w:val="ListParagraph"/>
            <w:numPr>
              <w:ilvl w:val="0"/>
              <w:numId w:val="24"/>
            </w:numPr>
            <w:spacing w:after="0" w:line="240" w:lineRule="auto"/>
          </w:pPr>
          <w:r w:rsidRPr="0082355A">
            <w:t>details of the steps taken to control and remediate the effects of the spill on the receiving environment;</w:t>
          </w:r>
        </w:p>
        <w:p w:rsidRPr="0082355A" w:rsidR="0082355A" w:rsidRDefault="0082355A" w14:paraId="6A2948EB" w14:textId="77777777">
          <w:pPr>
            <w:pStyle w:val="ListParagraph"/>
            <w:numPr>
              <w:ilvl w:val="0"/>
              <w:numId w:val="24"/>
            </w:numPr>
            <w:spacing w:after="0" w:line="240" w:lineRule="auto"/>
          </w:pPr>
          <w:r w:rsidRPr="0082355A">
            <w:t>as assessment of any potential effects of the spill; and</w:t>
          </w:r>
        </w:p>
        <w:p w:rsidRPr="0082355A" w:rsidR="0082355A" w:rsidRDefault="0082355A" w14:paraId="4CDF5EF9" w14:textId="77777777">
          <w:pPr>
            <w:pStyle w:val="ListParagraph"/>
            <w:numPr>
              <w:ilvl w:val="0"/>
              <w:numId w:val="24"/>
            </w:numPr>
            <w:spacing w:after="0" w:line="240" w:lineRule="auto"/>
          </w:pPr>
          <w:r w:rsidRPr="0082355A">
            <w:t>measures to be undertaken to prevent a recurrence.</w:t>
          </w:r>
        </w:p>
        <w:p w:rsidRPr="0082355A" w:rsidR="0082355A" w:rsidP="0082355A" w:rsidRDefault="0082355A" w14:paraId="304B5D1C" w14:textId="77777777">
          <w:pPr>
            <w:pStyle w:val="ListParagraph"/>
            <w:spacing w:after="0" w:line="240" w:lineRule="auto"/>
            <w:ind w:left="1800"/>
          </w:pPr>
        </w:p>
        <w:p w:rsidRPr="0082355A" w:rsidR="0082355A" w:rsidRDefault="0082355A" w14:paraId="563FCF2A" w14:textId="77777777">
          <w:pPr>
            <w:pStyle w:val="ListParagraph"/>
            <w:numPr>
              <w:ilvl w:val="0"/>
              <w:numId w:val="22"/>
            </w:numPr>
            <w:spacing w:after="0" w:line="240" w:lineRule="auto"/>
            <w:ind w:left="1080"/>
          </w:pPr>
          <w:r w:rsidRPr="0082355A">
            <w:t>All machinery, fencing, signs, chemicals, rubbish, debris and other materials must be removed upon completion of the earthworks within ten working days.</w:t>
          </w:r>
        </w:p>
        <w:p w:rsidRPr="0082355A" w:rsidR="0082355A" w:rsidP="0082355A" w:rsidRDefault="0082355A" w14:paraId="68FB6FD9" w14:textId="77777777">
          <w:pPr>
            <w:pStyle w:val="ListParagraph"/>
            <w:spacing w:after="0" w:line="240" w:lineRule="auto"/>
            <w:ind w:left="1080"/>
          </w:pPr>
        </w:p>
        <w:p w:rsidRPr="0082355A" w:rsidR="0082355A" w:rsidRDefault="0082355A" w14:paraId="10FEBFC3" w14:textId="77777777">
          <w:pPr>
            <w:pStyle w:val="ListParagraph"/>
            <w:numPr>
              <w:ilvl w:val="0"/>
              <w:numId w:val="10"/>
            </w:numPr>
            <w:spacing w:after="0" w:line="240" w:lineRule="auto"/>
            <w:ind w:left="720"/>
          </w:pPr>
          <w:r w:rsidRPr="0082355A">
            <w:t>All earthworks must be managed to ensure that they do not lead to any uncontrolled instability or collapse either affecting the site or adversely affecting any neighbouring properties. In the event that such collapse or instability does occur, it must immediately be rectified.</w:t>
          </w:r>
        </w:p>
        <w:p w:rsidRPr="0082355A" w:rsidR="0082355A" w:rsidP="0082355A" w:rsidRDefault="0082355A" w14:paraId="180F4CD9" w14:textId="77777777">
          <w:pPr>
            <w:pStyle w:val="ListParagraph"/>
            <w:spacing w:after="0" w:line="240" w:lineRule="auto"/>
          </w:pPr>
        </w:p>
        <w:p w:rsidRPr="0082355A" w:rsidR="0082355A" w:rsidRDefault="0082355A" w14:paraId="1E03CC5E" w14:textId="77777777">
          <w:pPr>
            <w:pStyle w:val="ListParagraph"/>
            <w:numPr>
              <w:ilvl w:val="0"/>
              <w:numId w:val="10"/>
            </w:numPr>
            <w:spacing w:after="0" w:line="240" w:lineRule="auto"/>
            <w:ind w:left="720"/>
          </w:pPr>
          <w:r w:rsidRPr="0082355A">
            <w:t>During the exercise of this consent, the Consent Holder must complete and submit reporting to the Consent Authority in the form of a Monthly Environmental Report. The Monthly Environmental Report must be submitted within 5 working days of the end of each month. The Monthly Environmental Report must include reporting and statements actively addressing but not limited to the following that occurred during the reporting month:</w:t>
          </w:r>
        </w:p>
        <w:p w:rsidRPr="0082355A" w:rsidR="0082355A" w:rsidP="0082355A" w:rsidRDefault="0082355A" w14:paraId="12C3FA15" w14:textId="77777777">
          <w:pPr>
            <w:pStyle w:val="ListParagraph"/>
            <w:spacing w:after="0" w:line="240" w:lineRule="auto"/>
          </w:pPr>
        </w:p>
        <w:p w:rsidRPr="0082355A" w:rsidR="0082355A" w:rsidRDefault="0082355A" w14:paraId="035DB97F" w14:textId="77777777">
          <w:pPr>
            <w:pStyle w:val="ListParagraph"/>
            <w:numPr>
              <w:ilvl w:val="0"/>
              <w:numId w:val="25"/>
            </w:numPr>
            <w:spacing w:after="0" w:line="240" w:lineRule="auto"/>
            <w:ind w:left="1077" w:hanging="357"/>
          </w:pPr>
          <w:r w:rsidRPr="0082355A">
            <w:t>Updates to the EMP/ESCP;</w:t>
          </w:r>
        </w:p>
        <w:p w:rsidRPr="0082355A" w:rsidR="0082355A" w:rsidP="0082355A" w:rsidRDefault="0082355A" w14:paraId="3DA1E3A6" w14:textId="77777777">
          <w:pPr>
            <w:pStyle w:val="ListParagraph"/>
            <w:spacing w:after="0" w:line="240" w:lineRule="auto"/>
            <w:ind w:left="1080"/>
          </w:pPr>
        </w:p>
        <w:p w:rsidRPr="0082355A" w:rsidR="0082355A" w:rsidRDefault="0082355A" w14:paraId="06A73F16" w14:textId="77777777">
          <w:pPr>
            <w:pStyle w:val="ListParagraph"/>
            <w:numPr>
              <w:ilvl w:val="0"/>
              <w:numId w:val="25"/>
            </w:numPr>
            <w:spacing w:after="0" w:line="240" w:lineRule="auto"/>
            <w:ind w:left="1080"/>
          </w:pPr>
          <w:r w:rsidRPr="0082355A">
            <w:t>Weekly Site Inspections – number of inspections completed, and summary of corrective actions undertaken;</w:t>
          </w:r>
        </w:p>
        <w:p w:rsidRPr="0082355A" w:rsidR="0082355A" w:rsidP="0082355A" w:rsidRDefault="0082355A" w14:paraId="592BD20F" w14:textId="77777777">
          <w:pPr>
            <w:pStyle w:val="ListParagraph"/>
          </w:pPr>
        </w:p>
        <w:p w:rsidRPr="0082355A" w:rsidR="0082355A" w:rsidRDefault="0082355A" w14:paraId="01266398" w14:textId="77777777">
          <w:pPr>
            <w:pStyle w:val="ListParagraph"/>
            <w:numPr>
              <w:ilvl w:val="0"/>
              <w:numId w:val="25"/>
            </w:numPr>
            <w:spacing w:after="0" w:line="240" w:lineRule="auto"/>
            <w:ind w:left="1080"/>
          </w:pPr>
          <w:r w:rsidRPr="0082355A">
            <w:t>Reporting on monitoring undertaken (including Pre- and Post-Rainfall Events and water quality sampling and results as required by the EMP and ESCP.</w:t>
          </w:r>
        </w:p>
        <w:p w:rsidRPr="0082355A" w:rsidR="0082355A" w:rsidP="0082355A" w:rsidRDefault="0082355A" w14:paraId="38C75F0A" w14:textId="77777777">
          <w:pPr>
            <w:pStyle w:val="ListParagraph"/>
            <w:spacing w:after="0" w:line="240" w:lineRule="auto"/>
            <w:ind w:left="1080"/>
          </w:pPr>
        </w:p>
        <w:p w:rsidRPr="0082355A" w:rsidR="0082355A" w:rsidRDefault="0082355A" w14:paraId="5395CB8A" w14:textId="77777777">
          <w:pPr>
            <w:pStyle w:val="ListParagraph"/>
            <w:numPr>
              <w:ilvl w:val="0"/>
              <w:numId w:val="10"/>
            </w:numPr>
            <w:spacing w:after="0" w:line="240" w:lineRule="auto"/>
            <w:ind w:left="720"/>
          </w:pPr>
          <w:r w:rsidRPr="0082355A">
            <w:t>The Consent Holder must maintain a record of any complaints received in relation to the exercise of this consent. The register must include, but not be limited to:</w:t>
          </w:r>
        </w:p>
        <w:p w:rsidRPr="0082355A" w:rsidR="0082355A" w:rsidP="0082355A" w:rsidRDefault="0082355A" w14:paraId="34AE4852" w14:textId="77777777">
          <w:pPr>
            <w:pStyle w:val="ListParagraph"/>
            <w:spacing w:after="0" w:line="240" w:lineRule="auto"/>
          </w:pPr>
        </w:p>
        <w:p w:rsidRPr="0082355A" w:rsidR="0082355A" w:rsidRDefault="0082355A" w14:paraId="1D194DCE" w14:textId="77777777">
          <w:pPr>
            <w:pStyle w:val="ListParagraph"/>
            <w:numPr>
              <w:ilvl w:val="0"/>
              <w:numId w:val="26"/>
            </w:numPr>
            <w:spacing w:after="0" w:line="240" w:lineRule="auto"/>
            <w:ind w:left="1077" w:hanging="357"/>
          </w:pPr>
          <w:r w:rsidRPr="0082355A">
            <w:t>The date, time, location and nature of the complaint;</w:t>
          </w:r>
        </w:p>
        <w:p w:rsidRPr="0082355A" w:rsidR="0082355A" w:rsidP="0082355A" w:rsidRDefault="0082355A" w14:paraId="6ECA8D68" w14:textId="77777777">
          <w:pPr>
            <w:pStyle w:val="ListParagraph"/>
            <w:spacing w:after="0" w:line="240" w:lineRule="auto"/>
            <w:ind w:left="1080"/>
          </w:pPr>
        </w:p>
        <w:p w:rsidRPr="0082355A" w:rsidR="0082355A" w:rsidRDefault="0082355A" w14:paraId="6B9FCA1C" w14:textId="77777777">
          <w:pPr>
            <w:pStyle w:val="ListParagraph"/>
            <w:numPr>
              <w:ilvl w:val="0"/>
              <w:numId w:val="26"/>
            </w:numPr>
            <w:spacing w:after="0" w:line="240" w:lineRule="auto"/>
            <w:ind w:left="1080"/>
          </w:pPr>
          <w:r w:rsidRPr="0082355A">
            <w:t>The name, phone number, and address of the complainant, unless the complainant elects not to supply this information;</w:t>
          </w:r>
        </w:p>
        <w:p w:rsidRPr="0082355A" w:rsidR="0082355A" w:rsidP="0082355A" w:rsidRDefault="0082355A" w14:paraId="6C1993C6" w14:textId="77777777">
          <w:pPr>
            <w:pStyle w:val="ListParagraph"/>
          </w:pPr>
        </w:p>
        <w:p w:rsidRPr="0082355A" w:rsidR="0082355A" w:rsidRDefault="0082355A" w14:paraId="2C46F9A8" w14:textId="77777777">
          <w:pPr>
            <w:pStyle w:val="ListParagraph"/>
            <w:numPr>
              <w:ilvl w:val="0"/>
              <w:numId w:val="26"/>
            </w:numPr>
            <w:spacing w:after="0" w:line="240" w:lineRule="auto"/>
            <w:ind w:left="1080"/>
          </w:pPr>
          <w:r w:rsidRPr="0082355A">
            <w:t>Action taken by Consent Holder to remedy the situation and any policies or methods put in place to avoid or mitigate the problem occurring again.</w:t>
          </w:r>
        </w:p>
        <w:p w:rsidRPr="0082355A" w:rsidR="0082355A" w:rsidP="0082355A" w:rsidRDefault="0082355A" w14:paraId="39E47D12" w14:textId="77777777">
          <w:pPr>
            <w:spacing w:after="0" w:line="240" w:lineRule="auto"/>
          </w:pPr>
        </w:p>
        <w:p w:rsidRPr="0082355A" w:rsidR="0082355A" w:rsidP="0082355A" w:rsidRDefault="0082355A" w14:paraId="0D9EE99E" w14:textId="77777777">
          <w:pPr>
            <w:spacing w:after="0" w:line="240" w:lineRule="auto"/>
            <w:ind w:firstLine="720"/>
          </w:pPr>
          <w:r w:rsidRPr="0082355A">
            <w:t>A record of the complaints must be submitted to the Consent Authority upon request.</w:t>
          </w:r>
        </w:p>
        <w:p w:rsidRPr="0082355A" w:rsidR="0082355A" w:rsidP="0082355A" w:rsidRDefault="0082355A" w14:paraId="24751037" w14:textId="77777777">
          <w:pPr>
            <w:spacing w:after="0" w:line="240" w:lineRule="auto"/>
            <w:ind w:firstLine="720"/>
          </w:pPr>
        </w:p>
        <w:p w:rsidRPr="0082355A" w:rsidR="0082355A" w:rsidRDefault="0082355A" w14:paraId="17D094F6" w14:textId="46BE38DB">
          <w:pPr>
            <w:pStyle w:val="ListParagraph"/>
            <w:numPr>
              <w:ilvl w:val="0"/>
              <w:numId w:val="10"/>
            </w:numPr>
            <w:spacing w:after="0" w:line="240" w:lineRule="auto"/>
            <w:ind w:left="720"/>
          </w:pPr>
          <w:r w:rsidRPr="0082355A">
            <w:lastRenderedPageBreak/>
            <w:t>This consent does not authorise work on a contaminated site.</w:t>
          </w:r>
          <w:r w:rsidR="00A409B2">
            <w:t xml:space="preserve"> </w:t>
          </w:r>
          <w:r w:rsidRPr="0082355A">
            <w:t>If unexpected contamination is discovered, the consent holder must cease all earthworks in the area of the contamination immediately and notify the Consent Authority within two days. Works in the area affected by contamination can only recommence once any required consents are obtained.</w:t>
          </w:r>
        </w:p>
        <w:p w:rsidRPr="0082355A" w:rsidR="0082355A" w:rsidP="0082355A" w:rsidRDefault="0082355A" w14:paraId="37EF537F" w14:textId="77777777">
          <w:pPr>
            <w:pStyle w:val="ListParagraph"/>
            <w:spacing w:after="0" w:line="240" w:lineRule="auto"/>
            <w:ind w:left="1080"/>
          </w:pPr>
        </w:p>
        <w:p w:rsidRPr="0082355A" w:rsidR="0082355A" w:rsidRDefault="0082355A" w14:paraId="7362F677" w14:textId="77777777">
          <w:pPr>
            <w:pStyle w:val="ListParagraph"/>
            <w:numPr>
              <w:ilvl w:val="0"/>
              <w:numId w:val="10"/>
            </w:numPr>
            <w:spacing w:after="0" w:line="240" w:lineRule="auto"/>
            <w:ind w:left="720"/>
          </w:pPr>
          <w:r w:rsidRPr="0082355A">
            <w:t>All machinery associated with the earthworks activity must be operated in a way, which ensures that spillages of hazardous substances such as fuel, oil, grout, concrete products and any other contaminants are prevented.</w:t>
          </w:r>
        </w:p>
        <w:p w:rsidRPr="0082355A" w:rsidR="0082355A" w:rsidP="0082355A" w:rsidRDefault="0082355A" w14:paraId="36963070" w14:textId="77777777">
          <w:pPr>
            <w:pStyle w:val="ListParagraph"/>
            <w:spacing w:after="0" w:line="240" w:lineRule="auto"/>
          </w:pPr>
        </w:p>
        <w:p w:rsidRPr="0082355A" w:rsidR="0082355A" w:rsidRDefault="0082355A" w14:paraId="3ACD003F" w14:textId="77777777">
          <w:pPr>
            <w:pStyle w:val="ListParagraph"/>
            <w:numPr>
              <w:ilvl w:val="0"/>
              <w:numId w:val="10"/>
            </w:numPr>
            <w:spacing w:after="0" w:line="240" w:lineRule="auto"/>
            <w:ind w:left="720"/>
          </w:pPr>
          <w:r w:rsidRPr="0082355A">
            <w:t>The area of earthworks must be progressively stabilised against erosion at all stages of the earthwork activity and must be sequenced to minimise the discharge of contaminants to groundwater or surface water in accordance with the Erosion and Sediment Control Plan.</w:t>
          </w:r>
        </w:p>
        <w:p w:rsidRPr="0082355A" w:rsidR="0082355A" w:rsidP="0082355A" w:rsidRDefault="0082355A" w14:paraId="658F3645" w14:textId="77777777">
          <w:pPr>
            <w:pStyle w:val="ListParagraph"/>
            <w:spacing w:after="0" w:line="240" w:lineRule="auto"/>
            <w:ind w:left="1080"/>
          </w:pPr>
        </w:p>
        <w:p w:rsidRPr="0082355A" w:rsidR="0082355A" w:rsidRDefault="0082355A" w14:paraId="4221D68C" w14:textId="77777777">
          <w:pPr>
            <w:pStyle w:val="ListParagraph"/>
            <w:numPr>
              <w:ilvl w:val="0"/>
              <w:numId w:val="27"/>
            </w:numPr>
            <w:spacing w:after="0" w:line="240" w:lineRule="auto"/>
            <w:ind w:left="1077" w:hanging="357"/>
          </w:pPr>
          <w:r w:rsidRPr="0082355A">
            <w:t>Interim stabilisation measures may include but are not limited to:</w:t>
          </w:r>
        </w:p>
        <w:p w:rsidRPr="0082355A" w:rsidR="0082355A" w:rsidRDefault="0082355A" w14:paraId="27309EC4" w14:textId="77777777">
          <w:pPr>
            <w:pStyle w:val="ListParagraph"/>
            <w:numPr>
              <w:ilvl w:val="0"/>
              <w:numId w:val="28"/>
            </w:numPr>
            <w:spacing w:after="0" w:line="240" w:lineRule="auto"/>
            <w:ind w:left="1941" w:leftChars="720" w:hanging="357"/>
          </w:pPr>
          <w:r w:rsidRPr="0082355A">
            <w:t>the use of covers, geotextiles, or mulching</w:t>
          </w:r>
        </w:p>
        <w:p w:rsidRPr="0082355A" w:rsidR="0082355A" w:rsidRDefault="0082355A" w14:paraId="0F4779E2" w14:textId="77777777">
          <w:pPr>
            <w:pStyle w:val="ListParagraph"/>
            <w:numPr>
              <w:ilvl w:val="0"/>
              <w:numId w:val="28"/>
            </w:numPr>
            <w:spacing w:after="0" w:line="240" w:lineRule="auto"/>
            <w:ind w:left="1941" w:leftChars="720" w:hanging="357"/>
          </w:pPr>
          <w:r w:rsidRPr="0082355A">
            <w:t xml:space="preserve">top-soiling and grassing of otherwise bare areas of earth </w:t>
          </w:r>
        </w:p>
        <w:p w:rsidRPr="0082355A" w:rsidR="0082355A" w:rsidRDefault="0082355A" w14:paraId="441B7AD0" w14:textId="77777777">
          <w:pPr>
            <w:pStyle w:val="ListParagraph"/>
            <w:numPr>
              <w:ilvl w:val="0"/>
              <w:numId w:val="28"/>
            </w:numPr>
            <w:spacing w:after="0" w:line="240" w:lineRule="auto"/>
            <w:ind w:left="1941" w:leftChars="720" w:hanging="357"/>
          </w:pPr>
          <w:r w:rsidRPr="0082355A">
            <w:t>aggregate or vegetative cover that has obtained a density of more than 80% of a normal pasture sward.</w:t>
          </w:r>
        </w:p>
        <w:p w:rsidRPr="0082355A" w:rsidR="0082355A" w:rsidP="0082355A" w:rsidRDefault="0082355A" w14:paraId="6D4361BD" w14:textId="77777777">
          <w:pPr>
            <w:pStyle w:val="ListParagraph"/>
            <w:spacing w:after="0" w:line="240" w:lineRule="auto"/>
          </w:pPr>
        </w:p>
        <w:p w:rsidRPr="0082355A" w:rsidR="0082355A" w:rsidRDefault="0082355A" w14:paraId="4D098A3E" w14:textId="77777777">
          <w:pPr>
            <w:pStyle w:val="ListParagraph"/>
            <w:numPr>
              <w:ilvl w:val="0"/>
              <w:numId w:val="10"/>
            </w:numPr>
            <w:spacing w:after="0" w:line="240" w:lineRule="auto"/>
            <w:ind w:left="720"/>
          </w:pPr>
          <w:r w:rsidRPr="0082355A">
            <w:t xml:space="preserve">In accordance with </w:t>
          </w:r>
          <w:r w:rsidRPr="001F2A01">
            <w:t>page 9 of the Queenstown Lakes District Council's Guidelines for Environmental Management Plans</w:t>
          </w:r>
          <w:r w:rsidRPr="0082355A">
            <w:t>, where any Environmental Incident where the EMP has failed leading to any adverse environmental effects offsite occurs, the consent holder shall:</w:t>
          </w:r>
        </w:p>
        <w:p w:rsidRPr="0082355A" w:rsidR="0082355A" w:rsidP="0082355A" w:rsidRDefault="0082355A" w14:paraId="02094CA9" w14:textId="77777777">
          <w:pPr>
            <w:spacing w:after="0" w:line="240" w:lineRule="auto"/>
            <w:rPr>
              <w:i/>
              <w:iCs/>
            </w:rPr>
          </w:pPr>
        </w:p>
        <w:p w:rsidRPr="0082355A" w:rsidR="0082355A" w:rsidRDefault="0082355A" w14:paraId="39CEA498" w14:textId="77777777">
          <w:pPr>
            <w:pStyle w:val="ListParagraph"/>
            <w:numPr>
              <w:ilvl w:val="1"/>
              <w:numId w:val="10"/>
            </w:numPr>
            <w:spacing w:after="0" w:line="240" w:lineRule="auto"/>
            <w:ind w:left="1080"/>
          </w:pPr>
          <w:r w:rsidRPr="0082355A">
            <w:t>Report to Council details of any Environmental Incident within 12 hours of becoming aware of the incident.</w:t>
          </w:r>
        </w:p>
        <w:p w:rsidRPr="0082355A" w:rsidR="0082355A" w:rsidP="0082355A" w:rsidRDefault="0082355A" w14:paraId="478D33B6" w14:textId="77777777">
          <w:pPr>
            <w:pStyle w:val="ListParagraph"/>
            <w:spacing w:after="0" w:line="240" w:lineRule="auto"/>
            <w:ind w:left="1080"/>
          </w:pPr>
        </w:p>
        <w:p w:rsidRPr="0082355A" w:rsidR="0082355A" w:rsidRDefault="0082355A" w14:paraId="0F05AB75" w14:textId="77777777">
          <w:pPr>
            <w:pStyle w:val="ListParagraph"/>
            <w:numPr>
              <w:ilvl w:val="1"/>
              <w:numId w:val="10"/>
            </w:numPr>
            <w:spacing w:after="0" w:line="240" w:lineRule="auto"/>
            <w:ind w:left="1080"/>
          </w:pPr>
          <w:r w:rsidRPr="0082355A">
            <w:t>Provide an Environmental Incident Report to Council within 10 working days of the incident occurring as per the requirements outlined on page 9 of Queenstown Lakes District Council's Guidelines for Environmental Management Plans.</w:t>
          </w:r>
        </w:p>
        <w:p w:rsidRPr="0082355A" w:rsidR="0082355A" w:rsidP="0082355A" w:rsidRDefault="0082355A" w14:paraId="678F4EEA" w14:textId="77777777">
          <w:pPr>
            <w:spacing w:after="0" w:line="240" w:lineRule="auto"/>
          </w:pPr>
        </w:p>
        <w:p w:rsidRPr="0082355A" w:rsidR="0082355A" w:rsidRDefault="0082355A" w14:paraId="7FD355AC" w14:textId="03BEBDA1">
          <w:pPr>
            <w:pStyle w:val="ListParagraph"/>
            <w:numPr>
              <w:ilvl w:val="0"/>
              <w:numId w:val="10"/>
            </w:numPr>
            <w:spacing w:after="0" w:line="240" w:lineRule="auto"/>
            <w:ind w:left="720"/>
          </w:pPr>
          <w:r w:rsidRPr="0082355A">
            <w:t>Environmental records are to be collated onsite and shall be made available to Council upon request; immediately if the request is made by a Council official onsite and within 24 hours if requested by a Council officer offsite.</w:t>
          </w:r>
          <w:r w:rsidR="00A409B2">
            <w:t xml:space="preserve"> </w:t>
          </w:r>
          <w:r w:rsidRPr="0082355A">
            <w:t>Records and registers to be managed onsite shall be in accordance with the requirements outlined on page 10 of the Queenstown Lakes District Council's Guidelines for Environmental Management Plans.</w:t>
          </w:r>
        </w:p>
        <w:p w:rsidRPr="0082355A" w:rsidR="0082355A" w:rsidP="0082355A" w:rsidRDefault="0082355A" w14:paraId="698AB28D" w14:textId="77777777">
          <w:pPr>
            <w:pStyle w:val="ListParagraph"/>
            <w:spacing w:after="0" w:line="240" w:lineRule="auto"/>
            <w:ind w:left="360"/>
          </w:pPr>
        </w:p>
        <w:p w:rsidRPr="0082355A" w:rsidR="0082355A" w:rsidRDefault="0082355A" w14:paraId="08F0A9DC" w14:textId="77777777">
          <w:pPr>
            <w:pStyle w:val="ListParagraph"/>
            <w:numPr>
              <w:ilvl w:val="0"/>
              <w:numId w:val="10"/>
            </w:numPr>
            <w:spacing w:after="0" w:line="240" w:lineRule="auto"/>
            <w:ind w:left="720"/>
          </w:pPr>
          <w:r w:rsidRPr="0082355A">
            <w:t>The quality of the discharge must not exceed the standards specified below when sampled at locations identified in the approved EMP/ESCP:</w:t>
          </w:r>
        </w:p>
        <w:p w:rsidRPr="0082355A" w:rsidR="0082355A" w:rsidP="0082355A" w:rsidRDefault="0082355A" w14:paraId="13B12036" w14:textId="77777777">
          <w:pPr>
            <w:pStyle w:val="ListParagraph"/>
          </w:pPr>
        </w:p>
        <w:tbl>
          <w:tblPr>
            <w:tblW w:w="0" w:type="auto"/>
            <w:tblInd w:w="769" w:type="dxa"/>
            <w:tblLook w:val="04A0" w:firstRow="1" w:lastRow="0" w:firstColumn="1" w:lastColumn="0" w:noHBand="0" w:noVBand="1"/>
          </w:tblPr>
          <w:tblGrid>
            <w:gridCol w:w="3119"/>
            <w:gridCol w:w="2170"/>
            <w:gridCol w:w="3210"/>
          </w:tblGrid>
          <w:tr w:rsidRPr="0082355A" w:rsidR="0082355A" w:rsidTr="00730693" w14:paraId="37CD3ED5" w14:textId="77777777">
            <w:tc>
              <w:tcPr>
                <w:tcW w:w="3119"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0D2D6F71" w14:textId="77777777">
                <w:pPr>
                  <w:spacing w:after="0" w:line="240" w:lineRule="auto"/>
                  <w:rPr>
                    <w:b/>
                  </w:rPr>
                </w:pPr>
                <w:r w:rsidRPr="0082355A">
                  <w:rPr>
                    <w:b/>
                  </w:rPr>
                  <w:t xml:space="preserve">Parameter </w:t>
                </w:r>
              </w:p>
            </w:tc>
            <w:tc>
              <w:tcPr>
                <w:tcW w:w="2170"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231901E4" w14:textId="77777777">
                <w:pPr>
                  <w:spacing w:after="0" w:line="240" w:lineRule="auto"/>
                  <w:rPr>
                    <w:b/>
                  </w:rPr>
                </w:pPr>
                <w:r w:rsidRPr="0082355A">
                  <w:rPr>
                    <w:b/>
                  </w:rPr>
                  <w:t>Units</w:t>
                </w:r>
              </w:p>
            </w:tc>
            <w:tc>
              <w:tcPr>
                <w:tcW w:w="3210"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116A5861" w14:textId="77777777">
                <w:pPr>
                  <w:spacing w:after="0" w:line="240" w:lineRule="auto"/>
                  <w:rPr>
                    <w:b/>
                  </w:rPr>
                </w:pPr>
                <w:r w:rsidRPr="0082355A">
                  <w:rPr>
                    <w:b/>
                  </w:rPr>
                  <w:t>Discharge Standard</w:t>
                </w:r>
              </w:p>
            </w:tc>
          </w:tr>
          <w:tr w:rsidRPr="0082355A" w:rsidR="0082355A" w:rsidTr="00730693" w14:paraId="58438BEA" w14:textId="77777777">
            <w:tc>
              <w:tcPr>
                <w:tcW w:w="3119"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57F030B1" w14:textId="77777777">
                <w:pPr>
                  <w:spacing w:after="0" w:line="240" w:lineRule="auto"/>
                </w:pPr>
                <w:r w:rsidRPr="0082355A">
                  <w:t>Total Suspended Solids (TSS)</w:t>
                </w:r>
              </w:p>
            </w:tc>
            <w:tc>
              <w:tcPr>
                <w:tcW w:w="2170"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3488E2CC" w14:textId="77777777">
                <w:pPr>
                  <w:spacing w:after="0" w:line="240" w:lineRule="auto"/>
                </w:pPr>
                <w:r w:rsidRPr="0082355A">
                  <w:t>mg/L</w:t>
                </w:r>
              </w:p>
            </w:tc>
            <w:tc>
              <w:tcPr>
                <w:tcW w:w="3210"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0271868D" w14:textId="77777777">
                <w:pPr>
                  <w:spacing w:after="0" w:line="240" w:lineRule="auto"/>
                </w:pPr>
                <w:r w:rsidRPr="0082355A">
                  <w:t>≤ 50</w:t>
                </w:r>
              </w:p>
            </w:tc>
          </w:tr>
          <w:tr w:rsidRPr="0082355A" w:rsidR="0082355A" w:rsidTr="00730693" w14:paraId="3EA07ECE" w14:textId="77777777">
            <w:tc>
              <w:tcPr>
                <w:tcW w:w="3119"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325B6ECC" w14:textId="77777777">
                <w:pPr>
                  <w:spacing w:after="0" w:line="240" w:lineRule="auto"/>
                </w:pPr>
                <w:r w:rsidRPr="0082355A">
                  <w:t>Turbidity</w:t>
                </w:r>
              </w:p>
            </w:tc>
            <w:tc>
              <w:tcPr>
                <w:tcW w:w="2170"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78B649F8" w14:textId="77777777">
                <w:pPr>
                  <w:spacing w:after="0" w:line="240" w:lineRule="auto"/>
                </w:pPr>
                <w:r w:rsidRPr="0082355A">
                  <w:t>NTU</w:t>
                </w:r>
              </w:p>
            </w:tc>
            <w:tc>
              <w:tcPr>
                <w:tcW w:w="3210"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0440A256" w14:textId="77777777">
                <w:pPr>
                  <w:spacing w:after="0" w:line="240" w:lineRule="auto"/>
                </w:pPr>
                <w:r w:rsidRPr="0082355A">
                  <w:t>≤ 150</w:t>
                </w:r>
              </w:p>
            </w:tc>
          </w:tr>
          <w:tr w:rsidRPr="0082355A" w:rsidR="0082355A" w:rsidTr="00730693" w14:paraId="5FC88649" w14:textId="77777777">
            <w:tc>
              <w:tcPr>
                <w:tcW w:w="3119"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2E2D7C34" w14:textId="77777777">
                <w:pPr>
                  <w:spacing w:after="0" w:line="240" w:lineRule="auto"/>
                </w:pPr>
                <w:r w:rsidRPr="0082355A">
                  <w:t>pH</w:t>
                </w:r>
              </w:p>
            </w:tc>
            <w:tc>
              <w:tcPr>
                <w:tcW w:w="2170" w:type="dxa"/>
                <w:tcBorders>
                  <w:top w:val="single" w:color="335548" w:themeColor="text1" w:sz="4" w:space="0"/>
                  <w:left w:val="single" w:color="335548" w:themeColor="text1" w:sz="4" w:space="0"/>
                  <w:bottom w:val="single" w:color="335548" w:themeColor="text1" w:sz="4" w:space="0"/>
                  <w:right w:val="single" w:color="335548" w:themeColor="text1" w:sz="4" w:space="0"/>
                </w:tcBorders>
              </w:tcPr>
              <w:p w:rsidRPr="0082355A" w:rsidR="0082355A" w:rsidP="00730693" w:rsidRDefault="0082355A" w14:paraId="2202A8CA" w14:textId="77777777">
                <w:pPr>
                  <w:spacing w:after="0" w:line="240" w:lineRule="auto"/>
                </w:pPr>
              </w:p>
            </w:tc>
            <w:tc>
              <w:tcPr>
                <w:tcW w:w="3210"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5B121550" w14:textId="77777777">
                <w:pPr>
                  <w:spacing w:after="0" w:line="240" w:lineRule="auto"/>
                </w:pPr>
                <w:r w:rsidRPr="0082355A">
                  <w:t>5.5 – 8.5</w:t>
                </w:r>
              </w:p>
            </w:tc>
          </w:tr>
          <w:tr w:rsidRPr="0082355A" w:rsidR="0082355A" w:rsidTr="00730693" w14:paraId="0C3DAA23" w14:textId="77777777">
            <w:tc>
              <w:tcPr>
                <w:tcW w:w="3119"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2AD491C3" w14:textId="77777777">
                <w:pPr>
                  <w:spacing w:after="0" w:line="240" w:lineRule="auto"/>
                </w:pPr>
                <w:r w:rsidRPr="0082355A">
                  <w:t>Visual Clarity</w:t>
                </w:r>
              </w:p>
            </w:tc>
            <w:tc>
              <w:tcPr>
                <w:tcW w:w="2170"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37E8A741" w14:textId="77777777">
                <w:pPr>
                  <w:spacing w:after="0" w:line="240" w:lineRule="auto"/>
                </w:pPr>
                <w:r w:rsidRPr="0082355A">
                  <w:t>mm</w:t>
                </w:r>
              </w:p>
            </w:tc>
            <w:tc>
              <w:tcPr>
                <w:tcW w:w="3210"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7365320A" w14:textId="77777777">
                <w:pPr>
                  <w:spacing w:after="0" w:line="240" w:lineRule="auto"/>
                </w:pPr>
                <w:r w:rsidRPr="0082355A">
                  <w:t>≤ 100</w:t>
                </w:r>
              </w:p>
            </w:tc>
          </w:tr>
          <w:tr w:rsidRPr="0082355A" w:rsidR="0082355A" w:rsidTr="00730693" w14:paraId="4190BE16" w14:textId="77777777">
            <w:tc>
              <w:tcPr>
                <w:tcW w:w="3119"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34B4C7F9" w14:textId="77777777">
                <w:pPr>
                  <w:spacing w:after="0" w:line="240" w:lineRule="auto"/>
                </w:pPr>
                <w:r w:rsidRPr="0082355A">
                  <w:t>Hydrocarbons or tannins</w:t>
                </w:r>
              </w:p>
            </w:tc>
            <w:tc>
              <w:tcPr>
                <w:tcW w:w="2170" w:type="dxa"/>
                <w:tcBorders>
                  <w:top w:val="single" w:color="335548" w:themeColor="text1" w:sz="4" w:space="0"/>
                  <w:left w:val="single" w:color="335548" w:themeColor="text1" w:sz="4" w:space="0"/>
                  <w:bottom w:val="single" w:color="335548" w:themeColor="text1" w:sz="4" w:space="0"/>
                  <w:right w:val="single" w:color="335548" w:themeColor="text1" w:sz="4" w:space="0"/>
                </w:tcBorders>
              </w:tcPr>
              <w:p w:rsidRPr="0082355A" w:rsidR="0082355A" w:rsidP="00730693" w:rsidRDefault="0082355A" w14:paraId="16686B55" w14:textId="77777777">
                <w:pPr>
                  <w:spacing w:after="0" w:line="240" w:lineRule="auto"/>
                </w:pPr>
              </w:p>
            </w:tc>
            <w:tc>
              <w:tcPr>
                <w:tcW w:w="3210"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3EEA677B" w14:textId="77777777">
                <w:pPr>
                  <w:spacing w:after="0" w:line="240" w:lineRule="auto"/>
                </w:pPr>
                <w:r w:rsidRPr="0082355A">
                  <w:t>No visible trace</w:t>
                </w:r>
              </w:p>
            </w:tc>
          </w:tr>
          <w:tr w:rsidRPr="0082355A" w:rsidR="0082355A" w:rsidTr="00730693" w14:paraId="4A086833" w14:textId="77777777">
            <w:tc>
              <w:tcPr>
                <w:tcW w:w="3119"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68D93B1D" w14:textId="77777777">
                <w:pPr>
                  <w:spacing w:after="0" w:line="240" w:lineRule="auto"/>
                </w:pPr>
                <w:r w:rsidRPr="0082355A">
                  <w:t>Waste</w:t>
                </w:r>
              </w:p>
            </w:tc>
            <w:tc>
              <w:tcPr>
                <w:tcW w:w="2170" w:type="dxa"/>
                <w:tcBorders>
                  <w:top w:val="single" w:color="335548" w:themeColor="text1" w:sz="4" w:space="0"/>
                  <w:left w:val="single" w:color="335548" w:themeColor="text1" w:sz="4" w:space="0"/>
                  <w:bottom w:val="single" w:color="335548" w:themeColor="text1" w:sz="4" w:space="0"/>
                  <w:right w:val="single" w:color="335548" w:themeColor="text1" w:sz="4" w:space="0"/>
                </w:tcBorders>
              </w:tcPr>
              <w:p w:rsidRPr="0082355A" w:rsidR="0082355A" w:rsidP="00730693" w:rsidRDefault="0082355A" w14:paraId="70BDC1AA" w14:textId="77777777">
                <w:pPr>
                  <w:spacing w:after="0" w:line="240" w:lineRule="auto"/>
                </w:pPr>
              </w:p>
            </w:tc>
            <w:tc>
              <w:tcPr>
                <w:tcW w:w="3210"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3ABB99CF" w14:textId="77777777">
                <w:pPr>
                  <w:spacing w:after="0" w:line="240" w:lineRule="auto"/>
                </w:pPr>
                <w:r w:rsidRPr="0082355A">
                  <w:t>No visible trace</w:t>
                </w:r>
              </w:p>
            </w:tc>
          </w:tr>
        </w:tbl>
        <w:p w:rsidRPr="0082355A" w:rsidR="0082355A" w:rsidP="0082355A" w:rsidRDefault="0082355A" w14:paraId="3F9249BD" w14:textId="77777777">
          <w:pPr>
            <w:spacing w:after="0" w:line="240" w:lineRule="auto"/>
            <w:rPr>
              <w:b/>
              <w:bCs/>
            </w:rPr>
          </w:pPr>
        </w:p>
        <w:p w:rsidRPr="0082355A" w:rsidR="0082355A" w:rsidP="0082355A" w:rsidRDefault="0082355A" w14:paraId="6A23B000" w14:textId="77777777">
          <w:pPr>
            <w:pStyle w:val="ListParagraph"/>
            <w:spacing w:after="0" w:line="240" w:lineRule="auto"/>
          </w:pPr>
          <w:r w:rsidRPr="0082355A">
            <w:t>Samples of the discharge must be collected and analysed against the discharge standards at the frequences specified below, and at the locations identified in the EMP/ESCP:</w:t>
          </w:r>
        </w:p>
        <w:p w:rsidRPr="0082355A" w:rsidR="0082355A" w:rsidP="0082355A" w:rsidRDefault="0082355A" w14:paraId="7623CFC1" w14:textId="77777777">
          <w:pPr>
            <w:pStyle w:val="ListParagraph"/>
            <w:spacing w:after="0" w:line="240" w:lineRule="auto"/>
          </w:pPr>
        </w:p>
        <w:tbl>
          <w:tblPr>
            <w:tblW w:w="8505" w:type="dxa"/>
            <w:tblInd w:w="769" w:type="dxa"/>
            <w:tblLook w:val="04A0" w:firstRow="1" w:lastRow="0" w:firstColumn="1" w:lastColumn="0" w:noHBand="0" w:noVBand="1"/>
          </w:tblPr>
          <w:tblGrid>
            <w:gridCol w:w="3402"/>
            <w:gridCol w:w="5103"/>
          </w:tblGrid>
          <w:tr w:rsidRPr="0082355A" w:rsidR="0082355A" w:rsidTr="00730693" w14:paraId="0F54C4B1" w14:textId="77777777">
            <w:tc>
              <w:tcPr>
                <w:tcW w:w="3402"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56E6248F" w14:textId="77777777">
                <w:pPr>
                  <w:spacing w:after="0" w:line="240" w:lineRule="auto"/>
                  <w:rPr>
                    <w:b/>
                  </w:rPr>
                </w:pPr>
                <w:r w:rsidRPr="0082355A">
                  <w:rPr>
                    <w:b/>
                  </w:rPr>
                  <w:lastRenderedPageBreak/>
                  <w:t xml:space="preserve">Parameter </w:t>
                </w:r>
              </w:p>
            </w:tc>
            <w:tc>
              <w:tcPr>
                <w:tcW w:w="5103"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56156F1E" w14:textId="77777777">
                <w:pPr>
                  <w:spacing w:after="0" w:line="240" w:lineRule="auto"/>
                  <w:rPr>
                    <w:b/>
                  </w:rPr>
                </w:pPr>
                <w:r w:rsidRPr="0082355A">
                  <w:rPr>
                    <w:b/>
                  </w:rPr>
                  <w:t>Frequency</w:t>
                </w:r>
              </w:p>
            </w:tc>
          </w:tr>
          <w:tr w:rsidRPr="0082355A" w:rsidR="0082355A" w:rsidTr="00730693" w14:paraId="62E5B4DF" w14:textId="77777777">
            <w:tc>
              <w:tcPr>
                <w:tcW w:w="3402"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420A7844" w14:textId="77777777">
                <w:pPr>
                  <w:spacing w:after="0" w:line="240" w:lineRule="auto"/>
                </w:pPr>
                <w:r w:rsidRPr="0082355A">
                  <w:t>Total Suspended Solids (TSS)</w:t>
                </w:r>
              </w:p>
            </w:tc>
            <w:tc>
              <w:tcPr>
                <w:tcW w:w="5103" w:type="dxa"/>
                <w:vMerge w:val="restart"/>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26B4AADC" w14:textId="77777777">
                <w:pPr>
                  <w:spacing w:after="0" w:line="240" w:lineRule="auto"/>
                </w:pPr>
                <w:r w:rsidRPr="0082355A">
                  <w:t>When there is a discharge of water across the site</w:t>
                </w:r>
              </w:p>
              <w:p w:rsidRPr="0082355A" w:rsidR="0082355A" w:rsidP="00730693" w:rsidRDefault="0082355A" w14:paraId="7C0B91CF" w14:textId="77777777">
                <w:pPr>
                  <w:spacing w:after="0" w:line="240" w:lineRule="auto"/>
                </w:pPr>
                <w:r w:rsidRPr="0082355A">
                  <w:t>boundary and where a Significant Rain Event occurs through the night, monitoring must be undertaken the following morning by 8am.</w:t>
                </w:r>
              </w:p>
            </w:tc>
          </w:tr>
          <w:tr w:rsidRPr="0082355A" w:rsidR="0082355A" w:rsidTr="00730693" w14:paraId="03C5864F" w14:textId="77777777">
            <w:tc>
              <w:tcPr>
                <w:tcW w:w="3402"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2158C6D3" w14:textId="77777777">
                <w:pPr>
                  <w:spacing w:after="0" w:line="240" w:lineRule="auto"/>
                </w:pPr>
                <w:r w:rsidRPr="0082355A">
                  <w:t>Turbidity</w:t>
                </w:r>
              </w:p>
            </w:tc>
            <w:tc>
              <w:tcPr>
                <w:tcW w:w="5103" w:type="dxa"/>
                <w:vMerge/>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65D05123" w14:textId="77777777">
                <w:pPr>
                  <w:spacing w:after="0" w:line="240" w:lineRule="auto"/>
                </w:pPr>
              </w:p>
            </w:tc>
          </w:tr>
          <w:tr w:rsidRPr="0082355A" w:rsidR="0082355A" w:rsidTr="00730693" w14:paraId="1664E967" w14:textId="77777777">
            <w:tc>
              <w:tcPr>
                <w:tcW w:w="3402"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4BBE28F7" w14:textId="77777777">
                <w:pPr>
                  <w:spacing w:after="0" w:line="240" w:lineRule="auto"/>
                </w:pPr>
                <w:r w:rsidRPr="0082355A">
                  <w:t>pH</w:t>
                </w:r>
              </w:p>
            </w:tc>
            <w:tc>
              <w:tcPr>
                <w:tcW w:w="5103" w:type="dxa"/>
                <w:vMerge/>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59366245" w14:textId="77777777">
                <w:pPr>
                  <w:spacing w:after="0" w:line="240" w:lineRule="auto"/>
                </w:pPr>
              </w:p>
            </w:tc>
          </w:tr>
          <w:tr w:rsidRPr="0082355A" w:rsidR="0082355A" w:rsidTr="00730693" w14:paraId="6035F4A8" w14:textId="77777777">
            <w:tc>
              <w:tcPr>
                <w:tcW w:w="3402"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385AE351" w14:textId="77777777">
                <w:pPr>
                  <w:spacing w:after="0" w:line="240" w:lineRule="auto"/>
                </w:pPr>
                <w:r w:rsidRPr="0082355A">
                  <w:t>Visual Clarity</w:t>
                </w:r>
              </w:p>
            </w:tc>
            <w:tc>
              <w:tcPr>
                <w:tcW w:w="5103" w:type="dxa"/>
                <w:vMerge/>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11CF7E88" w14:textId="77777777">
                <w:pPr>
                  <w:spacing w:after="0" w:line="240" w:lineRule="auto"/>
                </w:pPr>
              </w:p>
            </w:tc>
          </w:tr>
          <w:tr w:rsidRPr="0082355A" w:rsidR="0082355A" w:rsidTr="00730693" w14:paraId="390CD7C4" w14:textId="77777777">
            <w:tc>
              <w:tcPr>
                <w:tcW w:w="3402"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10F7B54A" w14:textId="77777777">
                <w:pPr>
                  <w:spacing w:after="0" w:line="240" w:lineRule="auto"/>
                </w:pPr>
                <w:r w:rsidRPr="0082355A">
                  <w:t>Hydrocarbons or tannins</w:t>
                </w:r>
              </w:p>
            </w:tc>
            <w:tc>
              <w:tcPr>
                <w:tcW w:w="5103" w:type="dxa"/>
                <w:vMerge/>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09F28CB6" w14:textId="77777777">
                <w:pPr>
                  <w:spacing w:after="0" w:line="240" w:lineRule="auto"/>
                </w:pPr>
              </w:p>
            </w:tc>
          </w:tr>
          <w:tr w:rsidRPr="0082355A" w:rsidR="0082355A" w:rsidTr="00730693" w14:paraId="06393D74" w14:textId="77777777">
            <w:tc>
              <w:tcPr>
                <w:tcW w:w="3402" w:type="dxa"/>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3CBE5624" w14:textId="77777777">
                <w:pPr>
                  <w:spacing w:after="0" w:line="240" w:lineRule="auto"/>
                </w:pPr>
                <w:r w:rsidRPr="0082355A">
                  <w:t>Waste</w:t>
                </w:r>
              </w:p>
            </w:tc>
            <w:tc>
              <w:tcPr>
                <w:tcW w:w="5103" w:type="dxa"/>
                <w:vMerge/>
                <w:tcBorders>
                  <w:top w:val="single" w:color="335548" w:themeColor="text1" w:sz="4" w:space="0"/>
                  <w:left w:val="single" w:color="335548" w:themeColor="text1" w:sz="4" w:space="0"/>
                  <w:bottom w:val="single" w:color="335548" w:themeColor="text1" w:sz="4" w:space="0"/>
                  <w:right w:val="single" w:color="335548" w:themeColor="text1" w:sz="4" w:space="0"/>
                </w:tcBorders>
                <w:hideMark/>
              </w:tcPr>
              <w:p w:rsidRPr="0082355A" w:rsidR="0082355A" w:rsidP="00730693" w:rsidRDefault="0082355A" w14:paraId="6CFB780B" w14:textId="77777777">
                <w:pPr>
                  <w:spacing w:after="0" w:line="240" w:lineRule="auto"/>
                </w:pPr>
              </w:p>
            </w:tc>
          </w:tr>
        </w:tbl>
        <w:p w:rsidRPr="0082355A" w:rsidR="0082355A" w:rsidP="0082355A" w:rsidRDefault="0082355A" w14:paraId="5CF73D91" w14:textId="77777777">
          <w:pPr>
            <w:spacing w:after="0" w:line="240" w:lineRule="auto"/>
          </w:pPr>
        </w:p>
        <w:p w:rsidRPr="0082355A" w:rsidR="0082355A" w:rsidP="0082355A" w:rsidRDefault="0082355A" w14:paraId="1401C6E2" w14:textId="77777777">
          <w:pPr>
            <w:pStyle w:val="ListParagraph"/>
            <w:spacing w:after="0" w:line="240" w:lineRule="auto"/>
          </w:pPr>
          <w:r w:rsidRPr="0082355A">
            <w:t>All samples must be collected and analysed in accordance with the latest edition of GD05 or by similar methods certified as being equivalent in writing by the Consent Authority.</w:t>
          </w:r>
        </w:p>
        <w:p w:rsidRPr="0082355A" w:rsidR="0082355A" w:rsidP="0082355A" w:rsidRDefault="0082355A" w14:paraId="23379276" w14:textId="77777777">
          <w:pPr>
            <w:pStyle w:val="ListParagraph"/>
            <w:spacing w:after="0" w:line="240" w:lineRule="auto"/>
          </w:pPr>
        </w:p>
        <w:p w:rsidRPr="0082355A" w:rsidR="0082355A" w:rsidP="0082355A" w:rsidRDefault="0082355A" w14:paraId="25FA81D9" w14:textId="77777777">
          <w:pPr>
            <w:pStyle w:val="ListParagraph"/>
            <w:spacing w:after="0" w:line="240" w:lineRule="auto"/>
          </w:pPr>
          <w:r w:rsidRPr="0082355A">
            <w:t>Records of all discharge monitoring in accordance with this condition must be kept on site and compiled and submitted to Consent Authority as part of the Monthly Report and supplied any other time upon request.</w:t>
          </w:r>
        </w:p>
        <w:p w:rsidRPr="0082355A" w:rsidR="0082355A" w:rsidP="0082355A" w:rsidRDefault="0082355A" w14:paraId="16543887" w14:textId="77777777">
          <w:pPr>
            <w:pStyle w:val="ListParagraph"/>
            <w:spacing w:after="0" w:line="240" w:lineRule="auto"/>
          </w:pPr>
        </w:p>
        <w:p w:rsidRPr="0082355A" w:rsidR="0082355A" w:rsidP="0082355A" w:rsidRDefault="0082355A" w14:paraId="38094C97" w14:textId="77777777">
          <w:pPr>
            <w:pStyle w:val="ListParagraph"/>
            <w:spacing w:after="0" w:line="240" w:lineRule="auto"/>
          </w:pPr>
          <w:r w:rsidRPr="0082355A">
            <w:t>Note: for the purpose of this condition, a “Significant Rain Event” is any forecast or actual rain event of 20mm or greater within a 12-hour period; or any rain event that can generate overland flow.</w:t>
          </w:r>
        </w:p>
        <w:p w:rsidRPr="0082355A" w:rsidR="0082355A" w:rsidP="0082355A" w:rsidRDefault="0082355A" w14:paraId="57CC0383" w14:textId="77777777">
          <w:pPr>
            <w:pStyle w:val="ListParagraph"/>
            <w:spacing w:after="0" w:line="240" w:lineRule="auto"/>
          </w:pPr>
        </w:p>
        <w:p w:rsidRPr="0082355A" w:rsidR="0082355A" w:rsidRDefault="0082355A" w14:paraId="48AF9D71" w14:textId="77777777">
          <w:pPr>
            <w:pStyle w:val="ListParagraph"/>
            <w:numPr>
              <w:ilvl w:val="0"/>
              <w:numId w:val="10"/>
            </w:numPr>
            <w:spacing w:after="0" w:line="240" w:lineRule="auto"/>
            <w:ind w:left="720"/>
          </w:pPr>
          <w:r w:rsidRPr="0082355A">
            <w:t>In circumstances where one or more of the discharge limits are exceeded the Consent Holder must report to the Consent Authority within 48 hours of any confirmed exceedance.</w:t>
          </w:r>
        </w:p>
        <w:p w:rsidRPr="0082355A" w:rsidR="0082355A" w:rsidP="0082355A" w:rsidRDefault="0082355A" w14:paraId="1437E4A0" w14:textId="77777777">
          <w:pPr>
            <w:pStyle w:val="ListParagraph"/>
            <w:spacing w:after="0" w:line="240" w:lineRule="auto"/>
          </w:pPr>
        </w:p>
        <w:p w:rsidRPr="0082355A" w:rsidR="0082355A" w:rsidRDefault="0082355A" w14:paraId="3F4A892B" w14:textId="77777777">
          <w:pPr>
            <w:pStyle w:val="ListParagraph"/>
            <w:numPr>
              <w:ilvl w:val="0"/>
              <w:numId w:val="29"/>
            </w:numPr>
            <w:spacing w:after="0" w:line="240" w:lineRule="auto"/>
            <w:ind w:left="1077" w:hanging="357"/>
          </w:pPr>
          <w:r w:rsidRPr="0082355A">
            <w:t>This notification must include advice of any corrective actions taken by the Consent Holder.</w:t>
          </w:r>
        </w:p>
        <w:p w:rsidRPr="0082355A" w:rsidR="0082355A" w:rsidP="0082355A" w:rsidRDefault="0082355A" w14:paraId="297D158F" w14:textId="77777777">
          <w:pPr>
            <w:pStyle w:val="ListParagraph"/>
            <w:spacing w:after="0" w:line="240" w:lineRule="auto"/>
            <w:ind w:left="1080"/>
          </w:pPr>
        </w:p>
        <w:p w:rsidRPr="0082355A" w:rsidR="0082355A" w:rsidRDefault="0082355A" w14:paraId="3EB0C7BF" w14:textId="77777777">
          <w:pPr>
            <w:pStyle w:val="ListParagraph"/>
            <w:numPr>
              <w:ilvl w:val="0"/>
              <w:numId w:val="29"/>
            </w:numPr>
            <w:spacing w:after="0" w:line="240" w:lineRule="auto"/>
            <w:ind w:left="1080"/>
          </w:pPr>
          <w:r w:rsidRPr="0082355A">
            <w:t>A comprehensive Environmental Incident Report must be provided to the Consent Authority within 10 working days of the notification of the exceedance. This report must include:</w:t>
          </w:r>
        </w:p>
        <w:p w:rsidRPr="0082355A" w:rsidR="0082355A" w:rsidRDefault="0082355A" w14:paraId="1EEBB817" w14:textId="77777777">
          <w:pPr>
            <w:pStyle w:val="ListParagraph"/>
            <w:numPr>
              <w:ilvl w:val="0"/>
              <w:numId w:val="30"/>
            </w:numPr>
            <w:spacing w:after="0" w:line="240" w:lineRule="auto"/>
          </w:pPr>
          <w:r w:rsidRPr="0082355A">
            <w:t>Identification of the likely cause of the limit exceedance;</w:t>
          </w:r>
        </w:p>
        <w:p w:rsidRPr="0082355A" w:rsidR="0082355A" w:rsidRDefault="0082355A" w14:paraId="54020BB1" w14:textId="77777777">
          <w:pPr>
            <w:pStyle w:val="ListParagraph"/>
            <w:numPr>
              <w:ilvl w:val="0"/>
              <w:numId w:val="30"/>
            </w:numPr>
            <w:spacing w:after="0" w:line="240" w:lineRule="auto"/>
          </w:pPr>
          <w:r w:rsidRPr="0082355A">
            <w:t>The effects on the receiving environment likely to arise because of the limit exceedance;</w:t>
          </w:r>
        </w:p>
        <w:p w:rsidRPr="0082355A" w:rsidR="0082355A" w:rsidRDefault="0082355A" w14:paraId="6D876E1F" w14:textId="77777777">
          <w:pPr>
            <w:pStyle w:val="ListParagraph"/>
            <w:numPr>
              <w:ilvl w:val="0"/>
              <w:numId w:val="30"/>
            </w:numPr>
            <w:spacing w:after="0" w:line="240" w:lineRule="auto"/>
          </w:pPr>
          <w:r w:rsidRPr="0082355A">
            <w:t>The management responses and remedial action undertaken so far;</w:t>
          </w:r>
        </w:p>
        <w:p w:rsidRPr="0082355A" w:rsidR="0082355A" w:rsidRDefault="0082355A" w14:paraId="7F989FE2" w14:textId="77777777">
          <w:pPr>
            <w:pStyle w:val="ListParagraph"/>
            <w:numPr>
              <w:ilvl w:val="0"/>
              <w:numId w:val="30"/>
            </w:numPr>
            <w:spacing w:after="0" w:line="240" w:lineRule="auto"/>
          </w:pPr>
          <w:r w:rsidRPr="0082355A">
            <w:t>Actions that may be necessary to prevent any further limit exceedances occurring;</w:t>
          </w:r>
        </w:p>
        <w:p w:rsidRPr="0082355A" w:rsidR="0082355A" w:rsidRDefault="0082355A" w14:paraId="1D3A8E6D" w14:textId="0C0C7520">
          <w:pPr>
            <w:pStyle w:val="ListParagraph"/>
            <w:numPr>
              <w:ilvl w:val="0"/>
              <w:numId w:val="30"/>
            </w:numPr>
            <w:spacing w:after="0" w:line="240" w:lineRule="auto"/>
          </w:pPr>
          <w:r w:rsidRPr="0082355A">
            <w:t xml:space="preserve">Identify remedial action that </w:t>
          </w:r>
          <w:r w:rsidR="0033472A">
            <w:t>is</w:t>
          </w:r>
          <w:r w:rsidR="00050EE7">
            <w:t xml:space="preserve"> necessary and</w:t>
          </w:r>
          <w:r w:rsidR="0033472A">
            <w:t xml:space="preserve"> practicable</w:t>
          </w:r>
          <w:r w:rsidRPr="0082355A">
            <w:t xml:space="preserve"> and confirmation of implementation.</w:t>
          </w:r>
        </w:p>
        <w:p w:rsidRPr="0082355A" w:rsidR="0082355A" w:rsidP="0082355A" w:rsidRDefault="0082355A" w14:paraId="6A769FAC" w14:textId="77777777">
          <w:pPr>
            <w:pStyle w:val="ListParagraph"/>
            <w:spacing w:after="0" w:line="240" w:lineRule="auto"/>
          </w:pPr>
        </w:p>
        <w:p w:rsidRPr="0082355A" w:rsidR="0082355A" w:rsidRDefault="0082355A" w14:paraId="63D86C8A" w14:textId="77777777">
          <w:pPr>
            <w:pStyle w:val="ListParagraph"/>
            <w:numPr>
              <w:ilvl w:val="0"/>
              <w:numId w:val="10"/>
            </w:numPr>
            <w:spacing w:after="0" w:line="240" w:lineRule="auto"/>
            <w:ind w:left="720"/>
          </w:pPr>
          <w:r w:rsidRPr="0082355A">
            <w:t>The discharge authorised by this consent must not result in:</w:t>
          </w:r>
        </w:p>
        <w:p w:rsidRPr="0082355A" w:rsidR="0082355A" w:rsidP="0082355A" w:rsidRDefault="0082355A" w14:paraId="00C8C8EC" w14:textId="77777777">
          <w:pPr>
            <w:pStyle w:val="ListParagraph"/>
            <w:spacing w:after="0" w:line="240" w:lineRule="auto"/>
          </w:pPr>
        </w:p>
        <w:p w:rsidRPr="0082355A" w:rsidR="0082355A" w:rsidRDefault="0082355A" w14:paraId="31D0B098" w14:textId="77777777">
          <w:pPr>
            <w:pStyle w:val="ListParagraph"/>
            <w:numPr>
              <w:ilvl w:val="0"/>
              <w:numId w:val="31"/>
            </w:numPr>
            <w:spacing w:after="0" w:line="240" w:lineRule="auto"/>
            <w:ind w:left="1077" w:hanging="357"/>
          </w:pPr>
          <w:r w:rsidRPr="0082355A">
            <w:t>The production of any conspicuous oil or grease films, scums or foams, or floatable or suspended materials;</w:t>
          </w:r>
        </w:p>
        <w:p w:rsidRPr="0082355A" w:rsidR="0082355A" w:rsidP="0082355A" w:rsidRDefault="0082355A" w14:paraId="2E138D2A" w14:textId="77777777">
          <w:pPr>
            <w:pStyle w:val="ListParagraph"/>
            <w:spacing w:after="0" w:line="240" w:lineRule="auto"/>
            <w:ind w:left="1080"/>
          </w:pPr>
        </w:p>
        <w:p w:rsidRPr="0082355A" w:rsidR="0082355A" w:rsidRDefault="0082355A" w14:paraId="3F1B5059" w14:textId="77777777">
          <w:pPr>
            <w:pStyle w:val="ListParagraph"/>
            <w:numPr>
              <w:ilvl w:val="0"/>
              <w:numId w:val="31"/>
            </w:numPr>
            <w:spacing w:after="0" w:line="240" w:lineRule="auto"/>
            <w:ind w:left="1080"/>
          </w:pPr>
          <w:r w:rsidRPr="0082355A">
            <w:t>Any conspicuous change in the colour or visual clarity;</w:t>
          </w:r>
        </w:p>
        <w:p w:rsidRPr="0082355A" w:rsidR="0082355A" w:rsidP="0082355A" w:rsidRDefault="0082355A" w14:paraId="15E63E7D" w14:textId="77777777">
          <w:pPr>
            <w:pStyle w:val="ListParagraph"/>
          </w:pPr>
        </w:p>
        <w:p w:rsidRPr="0082355A" w:rsidR="0082355A" w:rsidRDefault="0082355A" w14:paraId="3CF7FC9B" w14:textId="77777777">
          <w:pPr>
            <w:pStyle w:val="ListParagraph"/>
            <w:numPr>
              <w:ilvl w:val="0"/>
              <w:numId w:val="31"/>
            </w:numPr>
            <w:spacing w:after="0" w:line="240" w:lineRule="auto"/>
            <w:ind w:left="1080"/>
          </w:pPr>
          <w:r w:rsidRPr="0082355A">
            <w:t>Any emission of objectionable odour;</w:t>
          </w:r>
        </w:p>
        <w:p w:rsidRPr="0082355A" w:rsidR="0082355A" w:rsidP="0082355A" w:rsidRDefault="0082355A" w14:paraId="10A28CD2" w14:textId="77777777">
          <w:pPr>
            <w:pStyle w:val="ListParagraph"/>
          </w:pPr>
        </w:p>
        <w:p w:rsidRPr="0082355A" w:rsidR="0082355A" w:rsidRDefault="0082355A" w14:paraId="470104D8" w14:textId="77777777">
          <w:pPr>
            <w:pStyle w:val="ListParagraph"/>
            <w:numPr>
              <w:ilvl w:val="0"/>
              <w:numId w:val="31"/>
            </w:numPr>
            <w:spacing w:after="0" w:line="240" w:lineRule="auto"/>
            <w:ind w:left="1080"/>
          </w:pPr>
          <w:r w:rsidRPr="0082355A">
            <w:t>The rendering of fresh water unsuitable for consumption by farm animals or any significant adverse effects on aquatic life in any river, lake, artificial watercourse, or wetland.</w:t>
          </w:r>
        </w:p>
        <w:p w:rsidRPr="0082355A" w:rsidR="0082355A" w:rsidP="0082355A" w:rsidRDefault="0082355A" w14:paraId="0D23A0EC" w14:textId="77777777">
          <w:pPr>
            <w:spacing w:after="0" w:line="240" w:lineRule="auto"/>
            <w:rPr>
              <w:i/>
              <w:iCs/>
            </w:rPr>
          </w:pPr>
        </w:p>
        <w:p w:rsidRPr="00605B11" w:rsidR="0082355A" w:rsidP="0082355A" w:rsidRDefault="0082355A" w14:paraId="2AE13808" w14:textId="77777777">
          <w:pPr>
            <w:spacing w:after="0" w:line="240" w:lineRule="auto"/>
            <w:rPr>
              <w:b/>
              <w:bCs/>
              <w:i/>
              <w:iCs/>
            </w:rPr>
          </w:pPr>
          <w:r w:rsidRPr="00605B11">
            <w:rPr>
              <w:b/>
              <w:bCs/>
              <w:i/>
              <w:iCs/>
            </w:rPr>
            <w:t>Accidental Discovery Protocol</w:t>
          </w:r>
        </w:p>
        <w:p w:rsidRPr="0082355A" w:rsidR="0082355A" w:rsidP="0082355A" w:rsidRDefault="0082355A" w14:paraId="1D2F4A86" w14:textId="77777777">
          <w:pPr>
            <w:spacing w:after="0" w:line="240" w:lineRule="auto"/>
          </w:pPr>
        </w:p>
        <w:p w:rsidRPr="0082355A" w:rsidR="0082355A" w:rsidRDefault="0082355A" w14:paraId="3A4AB253" w14:textId="77777777">
          <w:pPr>
            <w:pStyle w:val="ListParagraph"/>
            <w:numPr>
              <w:ilvl w:val="0"/>
              <w:numId w:val="10"/>
            </w:numPr>
            <w:spacing w:after="0" w:line="240" w:lineRule="auto"/>
            <w:ind w:left="720"/>
          </w:pPr>
          <w:r w:rsidRPr="0082355A">
            <w:t>In the event that an unidentified archaeological site is located during works, the following will apply;</w:t>
          </w:r>
        </w:p>
        <w:p w:rsidRPr="0082355A" w:rsidR="0082355A" w:rsidP="0082355A" w:rsidRDefault="0082355A" w14:paraId="5EA7E41B" w14:textId="77777777">
          <w:pPr>
            <w:pStyle w:val="ListParagraph"/>
            <w:spacing w:after="0" w:line="240" w:lineRule="auto"/>
          </w:pPr>
        </w:p>
        <w:p w:rsidRPr="0082355A" w:rsidR="0082355A" w:rsidRDefault="0082355A" w14:paraId="69E6C45C" w14:textId="77777777">
          <w:pPr>
            <w:pStyle w:val="ListParagraph"/>
            <w:numPr>
              <w:ilvl w:val="0"/>
              <w:numId w:val="32"/>
            </w:numPr>
            <w:spacing w:after="0" w:line="240" w:lineRule="auto"/>
            <w:ind w:left="1077" w:hanging="357"/>
          </w:pPr>
          <w:r w:rsidRPr="0082355A">
            <w:t>Work must cease immediately at that place and within 20 metres around the site.</w:t>
          </w:r>
        </w:p>
        <w:p w:rsidRPr="0082355A" w:rsidR="0082355A" w:rsidP="00CC7767" w:rsidRDefault="0082355A" w14:paraId="5507F47B" w14:textId="77777777">
          <w:pPr>
            <w:pStyle w:val="ListParagraph"/>
            <w:spacing w:after="0" w:line="240" w:lineRule="auto"/>
            <w:ind w:left="1077"/>
          </w:pPr>
        </w:p>
        <w:p w:rsidRPr="0082355A" w:rsidR="0082355A" w:rsidRDefault="0082355A" w14:paraId="2D3B0493" w14:textId="77777777">
          <w:pPr>
            <w:pStyle w:val="ListParagraph"/>
            <w:numPr>
              <w:ilvl w:val="0"/>
              <w:numId w:val="32"/>
            </w:numPr>
            <w:spacing w:after="0" w:line="240" w:lineRule="auto"/>
            <w:ind w:left="1077" w:hanging="357"/>
          </w:pPr>
          <w:r w:rsidRPr="0082355A">
            <w:t>All machinery must be shut down, the area must be secured, and the Heritage New Zealand Pouhere Taonga Regional Archaeologist and the Consent Authority must be notified.</w:t>
          </w:r>
        </w:p>
        <w:p w:rsidRPr="0082355A" w:rsidR="0082355A" w:rsidP="00CC7767" w:rsidRDefault="0082355A" w14:paraId="4C2B58D6" w14:textId="77777777">
          <w:pPr>
            <w:pStyle w:val="ListParagraph"/>
            <w:spacing w:after="0" w:line="240" w:lineRule="auto"/>
            <w:ind w:left="1077"/>
          </w:pPr>
        </w:p>
        <w:p w:rsidRPr="0082355A" w:rsidR="0082355A" w:rsidRDefault="0082355A" w14:paraId="35FBF6FD" w14:textId="77777777">
          <w:pPr>
            <w:pStyle w:val="ListParagraph"/>
            <w:numPr>
              <w:ilvl w:val="0"/>
              <w:numId w:val="32"/>
            </w:numPr>
            <w:spacing w:after="0" w:line="240" w:lineRule="auto"/>
            <w:ind w:left="1077" w:hanging="357"/>
          </w:pPr>
          <w:r w:rsidRPr="0082355A">
            <w:t>If the site is of Maori origin, the Consent Holder must also notify the appropriate iwi groups or kaitiaki representative of the discovery and ensure site access to enable appropriate cultural procedures and tikanga to be undertaken, as long as all statutory requirements under legislation are met (Heritage New Zealand Pouhere Taonga Act 2014, Protected Objects Act 1975).</w:t>
          </w:r>
        </w:p>
        <w:p w:rsidRPr="0082355A" w:rsidR="0082355A" w:rsidP="00CC7767" w:rsidRDefault="0082355A" w14:paraId="1E3F1B4F" w14:textId="77777777">
          <w:pPr>
            <w:pStyle w:val="ListParagraph"/>
            <w:spacing w:after="0" w:line="240" w:lineRule="auto"/>
            <w:ind w:left="1077"/>
          </w:pPr>
        </w:p>
        <w:p w:rsidRPr="0082355A" w:rsidR="0082355A" w:rsidRDefault="0082355A" w14:paraId="76075F8A" w14:textId="77777777">
          <w:pPr>
            <w:pStyle w:val="ListParagraph"/>
            <w:numPr>
              <w:ilvl w:val="0"/>
              <w:numId w:val="32"/>
            </w:numPr>
            <w:spacing w:after="0" w:line="240" w:lineRule="auto"/>
            <w:ind w:left="1077" w:hanging="357"/>
          </w:pPr>
          <w:r w:rsidRPr="0082355A">
            <w:t>If human remains (koiwi tangata) are uncovered the Consent Holder must advise the Heritage New Zealand Pouhere Taonga Regional Archaeologist, NZ Police, the Consent Authority and the appropriate iwi groups or kaitiaki representative and the above process under (c) will apply. Remains are not to be disturbed or moved until such time as iwi and Heritage New Zealand Pouhere Taonga have responded.</w:t>
          </w:r>
        </w:p>
        <w:p w:rsidRPr="0082355A" w:rsidR="0082355A" w:rsidP="00CC7767" w:rsidRDefault="0082355A" w14:paraId="13E93A08" w14:textId="77777777">
          <w:pPr>
            <w:pStyle w:val="ListParagraph"/>
            <w:spacing w:after="0" w:line="240" w:lineRule="auto"/>
            <w:ind w:left="1077"/>
          </w:pPr>
        </w:p>
        <w:p w:rsidRPr="0082355A" w:rsidR="0082355A" w:rsidRDefault="0082355A" w14:paraId="7563F2FC" w14:textId="6645E54A">
          <w:pPr>
            <w:pStyle w:val="ListParagraph"/>
            <w:numPr>
              <w:ilvl w:val="0"/>
              <w:numId w:val="32"/>
            </w:numPr>
            <w:spacing w:after="0" w:line="240" w:lineRule="auto"/>
            <w:ind w:left="1077" w:hanging="357"/>
          </w:pPr>
          <w:r w:rsidRPr="0082355A">
            <w:t>Works affecting the archaeological site and any human remains (koiwi tangata) must not resume until Heritage New Zealand Pouhere Taonga gives written approval for work to continue. Further assessment by an archaeologist may be required.</w:t>
          </w:r>
        </w:p>
        <w:p w:rsidRPr="0082355A" w:rsidR="0082355A" w:rsidP="00CC7767" w:rsidRDefault="0082355A" w14:paraId="166DA296" w14:textId="77777777">
          <w:pPr>
            <w:pStyle w:val="ListParagraph"/>
            <w:spacing w:after="0" w:line="240" w:lineRule="auto"/>
            <w:ind w:left="1077"/>
          </w:pPr>
        </w:p>
        <w:p w:rsidRPr="0082355A" w:rsidR="0082355A" w:rsidRDefault="0082355A" w14:paraId="070323D8" w14:textId="77777777">
          <w:pPr>
            <w:pStyle w:val="ListParagraph"/>
            <w:numPr>
              <w:ilvl w:val="0"/>
              <w:numId w:val="32"/>
            </w:numPr>
            <w:spacing w:after="0" w:line="240" w:lineRule="auto"/>
            <w:ind w:left="1077" w:hanging="357"/>
          </w:pPr>
          <w:r w:rsidRPr="0082355A">
            <w:t>Where iwi so request, any information recorded as the result of the find such as a description of location and content, must be provided for their records.</w:t>
          </w:r>
        </w:p>
        <w:p w:rsidRPr="0082355A" w:rsidR="0082355A" w:rsidP="0082355A" w:rsidRDefault="0082355A" w14:paraId="1E82D6A9" w14:textId="77777777">
          <w:pPr>
            <w:spacing w:after="0" w:line="240" w:lineRule="auto"/>
          </w:pPr>
        </w:p>
        <w:p w:rsidRPr="00032820" w:rsidR="0082355A" w:rsidP="0082355A" w:rsidRDefault="0082355A" w14:paraId="1C71C5EC" w14:textId="77777777">
          <w:pPr>
            <w:spacing w:after="0" w:line="240" w:lineRule="auto"/>
            <w:rPr>
              <w:b/>
              <w:bCs/>
            </w:rPr>
          </w:pPr>
          <w:r w:rsidRPr="00032820">
            <w:rPr>
              <w:b/>
              <w:bCs/>
            </w:rPr>
            <w:t>Post Earthworks Completion</w:t>
          </w:r>
        </w:p>
        <w:p w:rsidRPr="0082355A" w:rsidR="0082355A" w:rsidP="0082355A" w:rsidRDefault="0082355A" w14:paraId="53C2AEDF" w14:textId="77777777">
          <w:pPr>
            <w:spacing w:after="0" w:line="240" w:lineRule="auto"/>
          </w:pPr>
        </w:p>
        <w:p w:rsidRPr="0082355A" w:rsidR="0082355A" w:rsidRDefault="0082355A" w14:paraId="6EBB8D6E" w14:textId="77777777">
          <w:pPr>
            <w:pStyle w:val="ListParagraph"/>
            <w:numPr>
              <w:ilvl w:val="0"/>
              <w:numId w:val="10"/>
            </w:numPr>
            <w:spacing w:after="0" w:line="240" w:lineRule="auto"/>
            <w:ind w:left="720"/>
          </w:pPr>
          <w:r w:rsidRPr="0082355A">
            <w:t xml:space="preserve">The consent holder shall, on completion of the earthworks for each stage and as soon as climatic conditions allow, permanently stabilise the site by planting, seeding, mulching or otherwise covering any exposed ground to minimise the risk of dust, erosion and sedimentation and to enhance slope stability. </w:t>
          </w:r>
        </w:p>
        <w:p w:rsidRPr="0082355A" w:rsidR="0082355A" w:rsidP="0082355A" w:rsidRDefault="0082355A" w14:paraId="2C2DAECC" w14:textId="77777777">
          <w:pPr>
            <w:pStyle w:val="ListParagraph"/>
            <w:spacing w:after="0" w:line="240" w:lineRule="auto"/>
          </w:pPr>
        </w:p>
        <w:p w:rsidRPr="0082355A" w:rsidR="0082355A" w:rsidRDefault="0082355A" w14:paraId="6F978912" w14:textId="77777777">
          <w:pPr>
            <w:pStyle w:val="ListParagraph"/>
            <w:numPr>
              <w:ilvl w:val="0"/>
              <w:numId w:val="10"/>
            </w:numPr>
            <w:spacing w:after="0" w:line="240" w:lineRule="auto"/>
            <w:ind w:left="720"/>
          </w:pPr>
          <w:r w:rsidRPr="0082355A">
            <w:t>Within one month following the completion of all earthworks for each stage:</w:t>
          </w:r>
        </w:p>
        <w:p w:rsidRPr="0082355A" w:rsidR="0082355A" w:rsidP="0082355A" w:rsidRDefault="0082355A" w14:paraId="237263E3" w14:textId="77777777">
          <w:pPr>
            <w:pStyle w:val="ListParagraph"/>
            <w:spacing w:after="0" w:line="240" w:lineRule="auto"/>
            <w:ind w:left="360"/>
          </w:pPr>
        </w:p>
        <w:p w:rsidRPr="0082355A" w:rsidR="0082355A" w:rsidRDefault="0082355A" w14:paraId="766EC81D" w14:textId="2446299D">
          <w:pPr>
            <w:pStyle w:val="ListParagraph"/>
            <w:numPr>
              <w:ilvl w:val="1"/>
              <w:numId w:val="10"/>
            </w:numPr>
            <w:spacing w:after="0" w:line="240" w:lineRule="auto"/>
            <w:ind w:left="1080"/>
          </w:pPr>
          <w:r w:rsidRPr="0082355A">
            <w:t>The consent holder shall submit to the Councils’ monitoring officers, a completion report from a suitably qualified and experienced Geo-Professional that provides a professional opinion that there is</w:t>
          </w:r>
          <w:r w:rsidR="006B5CD9">
            <w:t xml:space="preserve"> </w:t>
          </w:r>
          <w:r w:rsidRPr="0082355A">
            <w:t>a low ongoing geotechnical risk associated with the completed works. This report shall also provide confirmation that the site has been appropriately stabilised.</w:t>
          </w:r>
        </w:p>
        <w:p w:rsidRPr="0082355A" w:rsidR="0082355A" w:rsidP="0082355A" w:rsidRDefault="0082355A" w14:paraId="12FFF9C6" w14:textId="77777777">
          <w:pPr>
            <w:pStyle w:val="ListParagraph"/>
            <w:spacing w:after="0" w:line="240" w:lineRule="auto"/>
            <w:ind w:left="1080"/>
          </w:pPr>
        </w:p>
        <w:p w:rsidRPr="0082355A" w:rsidR="0082355A" w:rsidRDefault="0082355A" w14:paraId="011DD083" w14:textId="77777777">
          <w:pPr>
            <w:pStyle w:val="ListParagraph"/>
            <w:numPr>
              <w:ilvl w:val="1"/>
              <w:numId w:val="10"/>
            </w:numPr>
            <w:spacing w:after="0" w:line="240" w:lineRule="auto"/>
            <w:ind w:left="1080"/>
          </w:pPr>
          <w:r w:rsidRPr="0082355A">
            <w:t xml:space="preserve">The consent holder shall submit to the Councils’ monitoring officers an earthworks completion report from a suitably qualified and experienced professional to confirm that the earthworks authorised by this consent, have been satisfactorily completed to meet all relevant conditions and compliance obligations of this consent. </w:t>
          </w:r>
        </w:p>
        <w:p w:rsidRPr="0082355A" w:rsidR="0082355A" w:rsidP="0082355A" w:rsidRDefault="0082355A" w14:paraId="6FD4F22D" w14:textId="77777777">
          <w:pPr>
            <w:pStyle w:val="ListParagraph"/>
            <w:spacing w:after="0" w:line="240" w:lineRule="auto"/>
            <w:ind w:left="1080"/>
          </w:pPr>
        </w:p>
        <w:p w:rsidRPr="0082355A" w:rsidR="0082355A" w:rsidRDefault="0082355A" w14:paraId="575B9837" w14:textId="77777777">
          <w:pPr>
            <w:pStyle w:val="ListParagraph"/>
            <w:numPr>
              <w:ilvl w:val="0"/>
              <w:numId w:val="10"/>
            </w:numPr>
            <w:spacing w:after="0" w:line="240" w:lineRule="auto"/>
            <w:ind w:left="720"/>
          </w:pPr>
          <w:r w:rsidRPr="0082355A">
            <w:t xml:space="preserve">Once the geotechnical professional has confirmed that the site, or part thereof, is considered to be sufficiently stabilised, the associated erosion and sediment control measures shall be </w:t>
          </w:r>
          <w:r w:rsidRPr="0082355A">
            <w:lastRenderedPageBreak/>
            <w:t xml:space="preserve">removed and any sediment within the controls shall be disposed of in a way that will not cause a nuisance to surrounding environment. </w:t>
          </w:r>
        </w:p>
        <w:p w:rsidR="0082355A" w:rsidP="0082355A" w:rsidRDefault="0082355A" w14:paraId="39FF31ED" w14:textId="77777777">
          <w:pPr>
            <w:pStyle w:val="ListParagraph"/>
            <w:spacing w:after="0" w:line="240" w:lineRule="auto"/>
          </w:pPr>
        </w:p>
        <w:p w:rsidRPr="00605B11" w:rsidR="00A842CC" w:rsidP="00605B11" w:rsidRDefault="00A842CC" w14:paraId="586C405B" w14:textId="4615D8D5">
          <w:pPr>
            <w:spacing w:after="0" w:line="240" w:lineRule="auto"/>
            <w:rPr>
              <w:b/>
              <w:bCs/>
              <w:i/>
              <w:iCs/>
            </w:rPr>
          </w:pPr>
          <w:r w:rsidRPr="00605B11">
            <w:rPr>
              <w:b/>
              <w:bCs/>
              <w:i/>
              <w:iCs/>
            </w:rPr>
            <w:t xml:space="preserve">To be </w:t>
          </w:r>
          <w:r w:rsidRPr="00605B11" w:rsidR="006B5CD9">
            <w:rPr>
              <w:b/>
              <w:bCs/>
              <w:i/>
              <w:iCs/>
            </w:rPr>
            <w:t>C</w:t>
          </w:r>
          <w:r w:rsidRPr="00605B11">
            <w:rPr>
              <w:b/>
              <w:bCs/>
              <w:i/>
              <w:iCs/>
            </w:rPr>
            <w:t xml:space="preserve">ompleted </w:t>
          </w:r>
          <w:r w:rsidRPr="00605B11" w:rsidR="006B5CD9">
            <w:rPr>
              <w:b/>
              <w:bCs/>
              <w:i/>
              <w:iCs/>
            </w:rPr>
            <w:t>B</w:t>
          </w:r>
          <w:r w:rsidRPr="00605B11">
            <w:rPr>
              <w:b/>
              <w:bCs/>
              <w:i/>
              <w:iCs/>
            </w:rPr>
            <w:t xml:space="preserve">efore Council </w:t>
          </w:r>
          <w:r w:rsidRPr="00605B11" w:rsidR="006B5CD9">
            <w:rPr>
              <w:b/>
              <w:bCs/>
              <w:i/>
              <w:iCs/>
            </w:rPr>
            <w:t>A</w:t>
          </w:r>
          <w:r w:rsidRPr="00605B11">
            <w:rPr>
              <w:b/>
              <w:bCs/>
              <w:i/>
              <w:iCs/>
            </w:rPr>
            <w:t>pproval of the Survey Plan</w:t>
          </w:r>
        </w:p>
        <w:p w:rsidR="00A842CC" w:rsidP="004007E2" w:rsidRDefault="00A842CC" w14:paraId="34974DAE" w14:textId="77777777">
          <w:pPr>
            <w:pStyle w:val="ListParagraph"/>
            <w:spacing w:after="0" w:line="240" w:lineRule="auto"/>
            <w:ind w:left="0"/>
            <w:rPr>
              <w:b/>
              <w:bCs/>
              <w:i/>
              <w:iCs/>
            </w:rPr>
          </w:pPr>
        </w:p>
        <w:p w:rsidRPr="00D97D86" w:rsidR="00A842CC" w:rsidRDefault="00A842CC" w14:paraId="34963E7B" w14:textId="77777777">
          <w:pPr>
            <w:pStyle w:val="ListParagraph"/>
            <w:numPr>
              <w:ilvl w:val="0"/>
              <w:numId w:val="10"/>
            </w:numPr>
            <w:spacing w:after="0" w:line="240" w:lineRule="auto"/>
            <w:ind w:left="720"/>
          </w:pPr>
          <w:r w:rsidRPr="00D97D86">
            <w:t>Prior to the Council signing the Survey Plan pursuant to Section 223 of the Resource Management Act 1991, the consent holder shall complete the following:</w:t>
          </w:r>
        </w:p>
        <w:p w:rsidRPr="00D97D86" w:rsidR="00A842CC" w:rsidP="00A842CC" w:rsidRDefault="00A842CC" w14:paraId="02E7C217" w14:textId="77777777">
          <w:pPr>
            <w:pStyle w:val="ListParagraph"/>
          </w:pPr>
        </w:p>
        <w:p w:rsidR="00A842CC" w:rsidRDefault="00A842CC" w14:paraId="100D91D3" w14:textId="77777777">
          <w:pPr>
            <w:pStyle w:val="ListParagraph"/>
            <w:numPr>
              <w:ilvl w:val="0"/>
              <w:numId w:val="33"/>
            </w:numPr>
            <w:spacing w:after="0" w:line="240" w:lineRule="auto"/>
            <w:ind w:left="1440" w:hanging="720"/>
          </w:pPr>
          <w:r w:rsidRPr="00D97D86">
            <w:t>All necessary easements shall be shown in the Memorandum of Easements attached to the Survey Plan and shall be duly granted or reserved. This shall include any Easements in Gross as required by Council for infrastructure to vest. Requirements for vested infrastructure and Easements in Gross shall be agreed with Council prior to Engineering Acceptance.</w:t>
          </w:r>
        </w:p>
        <w:p w:rsidR="00415171" w:rsidP="00415171" w:rsidRDefault="00415171" w14:paraId="10ADF70A" w14:textId="77777777">
          <w:pPr>
            <w:pStyle w:val="ListParagraph"/>
            <w:spacing w:after="0" w:line="240" w:lineRule="auto"/>
            <w:ind w:left="1440"/>
          </w:pPr>
        </w:p>
        <w:p w:rsidRPr="00D97D86" w:rsidR="00A842CC" w:rsidRDefault="00A842CC" w14:paraId="5B03098F" w14:textId="739D0552">
          <w:pPr>
            <w:pStyle w:val="ListParagraph"/>
            <w:numPr>
              <w:ilvl w:val="0"/>
              <w:numId w:val="33"/>
            </w:numPr>
            <w:spacing w:after="0" w:line="240" w:lineRule="auto"/>
            <w:ind w:left="1440" w:hanging="720"/>
          </w:pPr>
          <w:r w:rsidRPr="00D97D86">
            <w:t xml:space="preserve">The names of all roads, private roads </w:t>
          </w:r>
          <w:r>
            <w:t>and</w:t>
          </w:r>
          <w:r w:rsidRPr="00D97D86">
            <w:t xml:space="preserve"> private ways which require naming in accordance with Council’s road naming policy shall be shown on the survey plan.</w:t>
          </w:r>
        </w:p>
        <w:p w:rsidRPr="00D97D86" w:rsidR="00A842CC" w:rsidP="00A842CC" w:rsidRDefault="00A842CC" w14:paraId="1E92A538" w14:textId="77777777">
          <w:pPr>
            <w:pStyle w:val="ListParagraph"/>
            <w:spacing w:after="0" w:line="240" w:lineRule="auto"/>
            <w:ind w:hanging="720"/>
          </w:pPr>
        </w:p>
        <w:p w:rsidR="00A842CC" w:rsidP="00A842CC" w:rsidRDefault="00A842CC" w14:paraId="7AD908E4" w14:textId="77777777">
          <w:pPr>
            <w:pStyle w:val="ListParagraph"/>
            <w:spacing w:after="0" w:line="240" w:lineRule="auto"/>
            <w:rPr>
              <w:i/>
              <w:iCs/>
            </w:rPr>
          </w:pPr>
          <w:r w:rsidRPr="007379ED">
            <w:rPr>
              <w:i/>
              <w:iCs/>
            </w:rPr>
            <w:t>[Note: the road naming application should be submitted to Council prior to the application for the section 223 certificate].</w:t>
          </w:r>
        </w:p>
        <w:p w:rsidR="00415171" w:rsidP="00A842CC" w:rsidRDefault="00415171" w14:paraId="2E0A26E5" w14:textId="77777777">
          <w:pPr>
            <w:pStyle w:val="ListParagraph"/>
            <w:spacing w:after="0" w:line="240" w:lineRule="auto"/>
            <w:rPr>
              <w:i/>
              <w:iCs/>
            </w:rPr>
          </w:pPr>
        </w:p>
        <w:p w:rsidRPr="000F6E52" w:rsidR="00415171" w:rsidRDefault="00415171" w14:paraId="790E7FC8" w14:textId="64EA303B">
          <w:pPr>
            <w:pStyle w:val="ListParagraph"/>
            <w:numPr>
              <w:ilvl w:val="0"/>
              <w:numId w:val="33"/>
            </w:numPr>
            <w:spacing w:after="0" w:line="240" w:lineRule="auto"/>
            <w:ind w:left="1440" w:hanging="720"/>
            <w:rPr>
              <w:color w:val="00B050"/>
              <w:u w:val="single"/>
            </w:rPr>
          </w:pPr>
          <w:r w:rsidRPr="000F6E52">
            <w:rPr>
              <w:color w:val="00B050"/>
              <w:u w:val="single"/>
            </w:rPr>
            <w:t>The consent holder shall confirm the reserve classification of any reserve to be vested in QLDC.</w:t>
          </w:r>
        </w:p>
        <w:p w:rsidR="00A842CC" w:rsidP="004007E2" w:rsidRDefault="00A842CC" w14:paraId="775BD726" w14:textId="77777777">
          <w:pPr>
            <w:pStyle w:val="ListParagraph"/>
            <w:spacing w:after="0" w:line="240" w:lineRule="auto"/>
            <w:ind w:left="0"/>
            <w:rPr>
              <w:b/>
              <w:bCs/>
              <w:i/>
              <w:iCs/>
            </w:rPr>
          </w:pPr>
        </w:p>
        <w:p w:rsidRPr="00605B11" w:rsidR="00A842CC" w:rsidP="00A842CC" w:rsidRDefault="00A842CC" w14:paraId="55C8226E" w14:textId="2F07655E">
          <w:pPr>
            <w:spacing w:after="0" w:line="240" w:lineRule="auto"/>
            <w:rPr>
              <w:b/>
              <w:bCs/>
              <w:i/>
              <w:iCs/>
            </w:rPr>
          </w:pPr>
          <w:r w:rsidRPr="00605B11">
            <w:rPr>
              <w:b/>
              <w:bCs/>
              <w:i/>
              <w:iCs/>
            </w:rPr>
            <w:t xml:space="preserve">Amalgamation </w:t>
          </w:r>
          <w:r w:rsidRPr="00605B11" w:rsidR="00A23AE4">
            <w:rPr>
              <w:b/>
              <w:bCs/>
              <w:i/>
              <w:iCs/>
            </w:rPr>
            <w:t>C</w:t>
          </w:r>
          <w:r w:rsidRPr="00605B11">
            <w:rPr>
              <w:b/>
              <w:bCs/>
              <w:i/>
              <w:iCs/>
            </w:rPr>
            <w:t>onditions</w:t>
          </w:r>
        </w:p>
        <w:p w:rsidRPr="00605B11" w:rsidR="00A842CC" w:rsidP="00A842CC" w:rsidRDefault="00A842CC" w14:paraId="79DDAC80" w14:textId="77777777">
          <w:pPr>
            <w:spacing w:after="0" w:line="240" w:lineRule="auto"/>
            <w:rPr>
              <w:b/>
              <w:bCs/>
              <w:i/>
              <w:iCs/>
            </w:rPr>
          </w:pPr>
        </w:p>
        <w:p w:rsidR="00A842CC" w:rsidRDefault="00A842CC" w14:paraId="482FA2D6" w14:textId="5B27BD1C">
          <w:pPr>
            <w:pStyle w:val="ListParagraph"/>
            <w:numPr>
              <w:ilvl w:val="0"/>
              <w:numId w:val="10"/>
            </w:numPr>
            <w:spacing w:after="0" w:line="240" w:lineRule="auto"/>
            <w:ind w:left="720"/>
          </w:pPr>
          <w:r>
            <w:t>Amalgamation conditions as shown on the scheme plans</w:t>
          </w:r>
          <w:r w:rsidR="00CC26C8">
            <w:t xml:space="preserve"> as applicable at the completion of each stage</w:t>
          </w:r>
          <w:r>
            <w:t xml:space="preserve"> are to be registered with Land Information New Zealand (CSN XXXXX).</w:t>
          </w:r>
        </w:p>
        <w:p w:rsidR="00A842CC" w:rsidP="004007E2" w:rsidRDefault="00A842CC" w14:paraId="10B813A6" w14:textId="77777777">
          <w:pPr>
            <w:pStyle w:val="ListParagraph"/>
            <w:spacing w:after="0" w:line="240" w:lineRule="auto"/>
            <w:ind w:left="0"/>
            <w:rPr>
              <w:b/>
              <w:bCs/>
              <w:i/>
              <w:iCs/>
            </w:rPr>
          </w:pPr>
        </w:p>
        <w:p w:rsidRPr="00A23AE4" w:rsidR="004007E2" w:rsidP="004007E2" w:rsidRDefault="004007E2" w14:paraId="0F09661D" w14:textId="1E5C5D19">
          <w:pPr>
            <w:pStyle w:val="ListParagraph"/>
            <w:spacing w:after="0" w:line="240" w:lineRule="auto"/>
            <w:ind w:left="0"/>
            <w:rPr>
              <w:b/>
              <w:bCs/>
              <w:i/>
              <w:iCs/>
            </w:rPr>
          </w:pPr>
          <w:r w:rsidRPr="00A23AE4">
            <w:rPr>
              <w:b/>
              <w:bCs/>
              <w:i/>
              <w:iCs/>
            </w:rPr>
            <w:t>To be completed before the issue of the s224(c) certificate</w:t>
          </w:r>
        </w:p>
        <w:p w:rsidRPr="0082355A" w:rsidR="004007E2" w:rsidP="0082355A" w:rsidRDefault="004007E2" w14:paraId="627DCC09" w14:textId="77777777">
          <w:pPr>
            <w:pStyle w:val="ListParagraph"/>
            <w:spacing w:after="0" w:line="240" w:lineRule="auto"/>
          </w:pPr>
        </w:p>
        <w:p w:rsidRPr="0082355A" w:rsidR="0082355A" w:rsidRDefault="0082355A" w14:paraId="0E2B1CA1" w14:textId="617C6C8F">
          <w:pPr>
            <w:pStyle w:val="ListParagraph"/>
            <w:numPr>
              <w:ilvl w:val="0"/>
              <w:numId w:val="10"/>
            </w:numPr>
            <w:spacing w:after="0" w:line="240" w:lineRule="auto"/>
            <w:ind w:left="720"/>
          </w:pPr>
          <w:r w:rsidRPr="0082355A">
            <w:t xml:space="preserve">Prior to </w:t>
          </w:r>
          <w:r w:rsidR="004007E2">
            <w:t xml:space="preserve">certification of </w:t>
          </w:r>
          <w:r w:rsidRPr="0082355A">
            <w:t>each stage of the development</w:t>
          </w:r>
          <w:r w:rsidR="004007E2">
            <w:t xml:space="preserve"> pursuant to section 224(c) of the Resource Management Act 1991</w:t>
          </w:r>
          <w:r w:rsidRPr="0082355A">
            <w:t>, the consent holder shall complete the following in relation to the works within that stage of the development:</w:t>
          </w:r>
        </w:p>
        <w:p w:rsidRPr="0082355A" w:rsidR="0082355A" w:rsidP="0082355A" w:rsidRDefault="0082355A" w14:paraId="26F60390" w14:textId="77777777">
          <w:pPr>
            <w:pStyle w:val="ListParagraph"/>
          </w:pPr>
        </w:p>
        <w:p w:rsidRPr="0082355A" w:rsidR="0082355A" w:rsidRDefault="0082355A" w14:paraId="46F37232" w14:textId="77777777">
          <w:pPr>
            <w:pStyle w:val="ListParagraph"/>
            <w:numPr>
              <w:ilvl w:val="1"/>
              <w:numId w:val="10"/>
            </w:numPr>
            <w:spacing w:after="0" w:line="240" w:lineRule="auto"/>
          </w:pPr>
          <w:r w:rsidRPr="0082355A">
            <w:t>The submission of ‘as-built’ plans and information required to detail all engineering works completed in relation to or in association with this subdivision at the consent holder’s cost. This information shall be formatted in accordance with Council’s ‘as-built’ standards and shall include all Roads (including rights of way and access lots), Water, Wastewater and Stormwater reticulation (including private laterals and toby positions).</w:t>
          </w:r>
        </w:p>
        <w:p w:rsidRPr="0082355A" w:rsidR="0082355A" w:rsidP="0082355A" w:rsidRDefault="0082355A" w14:paraId="0470BB90" w14:textId="77777777">
          <w:pPr>
            <w:pStyle w:val="ListParagraph"/>
            <w:spacing w:after="0" w:line="240" w:lineRule="auto"/>
            <w:ind w:left="1440"/>
          </w:pPr>
        </w:p>
        <w:p w:rsidR="0082355A" w:rsidRDefault="0082355A" w14:paraId="73D83D28" w14:textId="77777777">
          <w:pPr>
            <w:pStyle w:val="ListParagraph"/>
            <w:numPr>
              <w:ilvl w:val="1"/>
              <w:numId w:val="10"/>
            </w:numPr>
            <w:spacing w:after="0" w:line="240" w:lineRule="auto"/>
          </w:pPr>
          <w:r w:rsidRPr="0082355A">
            <w:t xml:space="preserve">The completion and implementation of all works detailed in </w:t>
          </w:r>
          <w:r w:rsidRPr="0082355A">
            <w:rPr>
              <w:highlight w:val="green"/>
            </w:rPr>
            <w:t>Condition 9</w:t>
          </w:r>
          <w:r w:rsidRPr="0082355A">
            <w:t xml:space="preserve"> above.</w:t>
          </w:r>
        </w:p>
        <w:p w:rsidR="00D31AAD" w:rsidP="00032820" w:rsidRDefault="00D31AAD" w14:paraId="4199595C" w14:textId="77777777">
          <w:pPr>
            <w:pStyle w:val="ListParagraph"/>
          </w:pPr>
        </w:p>
        <w:p w:rsidRPr="0009594A" w:rsidR="00D31AAD" w:rsidRDefault="00D31AAD" w14:paraId="59D2E9F5" w14:textId="7E66BA02">
          <w:pPr>
            <w:pStyle w:val="ListParagraph"/>
            <w:numPr>
              <w:ilvl w:val="1"/>
              <w:numId w:val="10"/>
            </w:numPr>
            <w:spacing w:after="0" w:line="240" w:lineRule="auto"/>
          </w:pPr>
          <w:r w:rsidRPr="00032820">
            <w:t xml:space="preserve">The provision of a water supply to all residential lots in terms of Council’s standards and connection policy. This shall include an Acuflo GM900 as the toby valve and an approved water meter as detailed in QLDC Water Meter Policy (Appendix A), dated June 2017. The costs of the connections shall be borne by the </w:t>
          </w:r>
          <w:r w:rsidRPr="00927108">
            <w:t>consent holder.</w:t>
          </w:r>
        </w:p>
        <w:p w:rsidRPr="0082355A" w:rsidR="00D31AAD" w:rsidP="00927108" w:rsidRDefault="00D31AAD" w14:paraId="2385083A" w14:textId="77777777">
          <w:pPr>
            <w:spacing w:after="0" w:line="240" w:lineRule="auto"/>
            <w:ind w:left="1080"/>
          </w:pPr>
        </w:p>
        <w:p w:rsidR="0009594A" w:rsidRDefault="004007E2" w14:paraId="569A9F40" w14:textId="77777777">
          <w:pPr>
            <w:pStyle w:val="ListParagraph"/>
            <w:numPr>
              <w:ilvl w:val="1"/>
              <w:numId w:val="10"/>
            </w:numPr>
            <w:spacing w:after="0" w:line="240" w:lineRule="auto"/>
          </w:pPr>
          <w:r w:rsidRPr="004007E2">
            <w:t xml:space="preserve">An Elster PSM V100 or Sensus 620 water meter shall be provided to Council’s maintenance contractor Veolia for </w:t>
          </w:r>
          <w:r>
            <w:t>all residential lots</w:t>
          </w:r>
          <w:r w:rsidRPr="004007E2">
            <w:t xml:space="preserve"> as per </w:t>
          </w:r>
          <w:r w:rsidRPr="004007E2">
            <w:rPr>
              <w:highlight w:val="green"/>
            </w:rPr>
            <w:t xml:space="preserve">condition </w:t>
          </w:r>
          <w:r w:rsidR="0009594A">
            <w:rPr>
              <w:highlight w:val="green"/>
            </w:rPr>
            <w:t>9</w:t>
          </w:r>
          <w:r w:rsidRPr="004007E2">
            <w:rPr>
              <w:highlight w:val="green"/>
            </w:rPr>
            <w:t>a</w:t>
          </w:r>
          <w:r w:rsidRPr="004007E2">
            <w:t xml:space="preserve"> above, and evidence of supply shall be provided to Council’s Subdivision Inspector. </w:t>
          </w:r>
        </w:p>
        <w:p w:rsidR="0009594A" w:rsidP="00927108" w:rsidRDefault="0009594A" w14:paraId="239AF52A" w14:textId="77777777">
          <w:pPr>
            <w:pStyle w:val="ListParagraph"/>
            <w:spacing w:after="0" w:line="240" w:lineRule="auto"/>
            <w:ind w:left="1440"/>
          </w:pPr>
        </w:p>
        <w:p w:rsidR="00C10136" w:rsidRDefault="0082355A" w14:paraId="29E68F0C" w14:textId="0BA066F8">
          <w:pPr>
            <w:pStyle w:val="ListParagraph"/>
            <w:numPr>
              <w:ilvl w:val="1"/>
              <w:numId w:val="10"/>
            </w:numPr>
            <w:spacing w:after="0" w:line="240" w:lineRule="auto"/>
          </w:pPr>
          <w:r w:rsidRPr="0082355A">
            <w:t xml:space="preserve">The provision of a foul sewer connection from </w:t>
          </w:r>
          <w:r w:rsidR="00CC7767">
            <w:t xml:space="preserve">all lots </w:t>
          </w:r>
          <w:r w:rsidRPr="0082355A">
            <w:t>to Council’s reticulated sewerage system in accordance with Council’s standards and connection policy.</w:t>
          </w:r>
        </w:p>
        <w:p w:rsidR="0009594A" w:rsidP="0009594A" w:rsidRDefault="0009594A" w14:paraId="03F7B8FC" w14:textId="77777777">
          <w:pPr>
            <w:pStyle w:val="ListParagraph"/>
          </w:pPr>
        </w:p>
        <w:p w:rsidRPr="0009594A" w:rsidR="0009594A" w:rsidRDefault="0009594A" w14:paraId="5180571D" w14:textId="542BB0E2">
          <w:pPr>
            <w:pStyle w:val="ListParagraph"/>
            <w:numPr>
              <w:ilvl w:val="1"/>
              <w:numId w:val="10"/>
            </w:numPr>
            <w:spacing w:after="0" w:line="240" w:lineRule="auto"/>
          </w:pPr>
          <w:r w:rsidRPr="00927108">
            <w:t xml:space="preserve">An Elster Helix 4000 or C4000 / 4200 (For 40mm to 200mm connections) or Sensus Meitwin; Meistream WP; water meter shall be installed on to the Acuflo manifold for the </w:t>
          </w:r>
          <w:r w:rsidRPr="007C6E1F" w:rsidR="007C6E1F">
            <w:rPr>
              <w:color w:val="FF0000"/>
              <w:u w:val="single"/>
            </w:rPr>
            <w:t>bulk flow</w:t>
          </w:r>
          <w:r w:rsidRPr="007C6E1F" w:rsidR="007C6E1F">
            <w:t xml:space="preserve"> </w:t>
          </w:r>
          <w:r w:rsidRPr="00927108">
            <w:t>water connections to the apartment buildings.</w:t>
          </w:r>
        </w:p>
        <w:p w:rsidR="0009594A" w:rsidP="0009594A" w:rsidRDefault="0009594A" w14:paraId="439ADCE2" w14:textId="77777777">
          <w:pPr>
            <w:pStyle w:val="ListParagraph"/>
          </w:pPr>
        </w:p>
        <w:p w:rsidRPr="00337792" w:rsidR="0009594A" w:rsidRDefault="00337792" w14:paraId="2718B2C7" w14:textId="5170447E">
          <w:pPr>
            <w:pStyle w:val="ListParagraph"/>
            <w:numPr>
              <w:ilvl w:val="1"/>
              <w:numId w:val="10"/>
            </w:numPr>
            <w:spacing w:after="0" w:line="240" w:lineRule="auto"/>
          </w:pPr>
          <w:r w:rsidRPr="00337792">
            <w:t xml:space="preserve">The provision of </w:t>
          </w:r>
          <w:r w:rsidRPr="007C6E1F" w:rsidR="007C6E1F">
            <w:rPr>
              <w:color w:val="FF0000"/>
              <w:u w:val="single"/>
            </w:rPr>
            <w:t>bulk flow</w:t>
          </w:r>
          <w:r w:rsidRPr="007C6E1F" w:rsidR="007C6E1F">
            <w:t xml:space="preserve"> </w:t>
          </w:r>
          <w:r w:rsidRPr="00337792">
            <w:t>w</w:t>
          </w:r>
          <w:r w:rsidRPr="00337792" w:rsidR="0009594A">
            <w:t xml:space="preserve">ater meters for commercial and childcare </w:t>
          </w:r>
          <w:commentRangeStart w:id="38"/>
          <w:r w:rsidRPr="00337792" w:rsidR="0009594A">
            <w:t>buildings</w:t>
          </w:r>
          <w:commentRangeEnd w:id="38"/>
          <w:r w:rsidRPr="00337792" w:rsidR="007C6E1F">
            <w:rPr>
              <w:rStyle w:val="CommentReference"/>
              <w:sz w:val="22"/>
              <w:szCs w:val="22"/>
            </w:rPr>
            <w:commentReference w:id="38"/>
          </w:r>
          <w:r w:rsidRPr="00337792">
            <w:t>.</w:t>
          </w:r>
        </w:p>
        <w:p w:rsidRPr="00337792" w:rsidR="0009594A" w:rsidP="0009594A" w:rsidRDefault="0009594A" w14:paraId="798F4C9D" w14:textId="77777777">
          <w:pPr>
            <w:pStyle w:val="ListParagraph"/>
          </w:pPr>
        </w:p>
        <w:p w:rsidRPr="00337792" w:rsidR="0009594A" w:rsidRDefault="0009594A" w14:paraId="097B1874" w14:textId="5DCE4C26">
          <w:pPr>
            <w:pStyle w:val="ListParagraph"/>
            <w:numPr>
              <w:ilvl w:val="1"/>
              <w:numId w:val="10"/>
            </w:numPr>
            <w:spacing w:after="0" w:line="240" w:lineRule="auto"/>
          </w:pPr>
          <w:r w:rsidRPr="00337792">
            <w:t>The provision of a sealed vehicle crossing to all residential units with onsite parking and the childcare centre</w:t>
          </w:r>
          <w:r w:rsidRPr="00337792" w:rsidR="007130EF">
            <w:t xml:space="preserve"> (Lot 100)</w:t>
          </w:r>
          <w:r w:rsidRPr="00337792">
            <w:t xml:space="preserve"> and commercial buildings</w:t>
          </w:r>
          <w:r w:rsidRPr="00337792" w:rsidR="007130EF">
            <w:t xml:space="preserve"> (Lot 101)</w:t>
          </w:r>
          <w:r w:rsidRPr="00337792">
            <w:t>. These vehicle crossing shall be constructed to Council’s standards.</w:t>
          </w:r>
        </w:p>
        <w:p w:rsidRPr="00337792" w:rsidR="00415095" w:rsidP="00927108" w:rsidRDefault="00415095" w14:paraId="17D2C105" w14:textId="77777777">
          <w:pPr>
            <w:pStyle w:val="ListParagraph"/>
          </w:pPr>
        </w:p>
        <w:p w:rsidRPr="00337792" w:rsidR="0009594A" w:rsidRDefault="00415095" w14:paraId="33BCE07C" w14:textId="58D1EB58">
          <w:pPr>
            <w:pStyle w:val="ListParagraph"/>
            <w:numPr>
              <w:ilvl w:val="1"/>
              <w:numId w:val="10"/>
            </w:numPr>
            <w:spacing w:after="0" w:line="240" w:lineRule="auto"/>
          </w:pPr>
          <w:r w:rsidRPr="00337792">
            <w:t>All vehicle access, manoeuvring and parking areas associated with the development shall be subject to a post construction safety audit by an independent traffic engineer in accordance with the NZTA Manual “Safe System Audit Guidelines” at the consent holders cost and the results shall be submitted to Council for review and certification. Should the review recommend any further works required to achieve a safe traffic environment, the consent holder shall have these works approved by Council and implemented prior to subdivision completion.</w:t>
          </w:r>
        </w:p>
        <w:p w:rsidRPr="00337792" w:rsidR="00415095" w:rsidP="00927108" w:rsidRDefault="00415095" w14:paraId="3F69D45D" w14:textId="77777777">
          <w:pPr>
            <w:pStyle w:val="ListParagraph"/>
          </w:pPr>
        </w:p>
        <w:p w:rsidRPr="00337792" w:rsidR="0009594A" w:rsidRDefault="0009594A" w14:paraId="1F816E86" w14:textId="6ABB0F9C">
          <w:pPr>
            <w:pStyle w:val="ListParagraph"/>
            <w:numPr>
              <w:ilvl w:val="1"/>
              <w:numId w:val="10"/>
            </w:numPr>
            <w:spacing w:after="0" w:line="240" w:lineRule="auto"/>
          </w:pPr>
          <w:r w:rsidRPr="00337792">
            <w:t>The provision of a stormwater connection from all units and buildings to the stormwater system in accordance with Council’s standards and connection policy.</w:t>
          </w:r>
        </w:p>
        <w:p w:rsidRPr="00337792" w:rsidR="00C10136" w:rsidP="00A34832" w:rsidRDefault="00C10136" w14:paraId="0D0A880B" w14:textId="77777777">
          <w:pPr>
            <w:pStyle w:val="ListParagraph"/>
          </w:pPr>
        </w:p>
        <w:p w:rsidRPr="00337792" w:rsidR="00C10136" w:rsidRDefault="00EB1215" w14:paraId="51CE432A" w14:textId="08419794">
          <w:pPr>
            <w:pStyle w:val="ListParagraph"/>
            <w:numPr>
              <w:ilvl w:val="1"/>
              <w:numId w:val="10"/>
            </w:numPr>
            <w:spacing w:after="0" w:line="240" w:lineRule="auto"/>
          </w:pPr>
          <w:r w:rsidRPr="00337792">
            <w:t xml:space="preserve">Hydrant testing shall be carried out during the peak period of an average day (7:30 – 9:30am 4pm – 6:00pm) to confirm that there are sufficient hydrants with adequate pressure and flow to service the development with a Class FW2 fire risk in accordance with Appendix G of SNZ PAS 4509:2008 NZ Fire Service Code of Practice for Firefighting Water Supplies. Any lesser risk must be approved in writing by Fire &amp; Emergency NZ, Queenstown Office. The testing shall be carried out by a suitably qualified and experienced person (SQEP) as defined in section 1.8 of QLDC’s Land Development and Subdivision Code of Practice and evidence of the SQEP suitability to undertake or oversee such testing shall be submitted with the hydrant testing results. The results shall be submitted to Council and all related costs shall be borne by the consent holder. </w:t>
          </w:r>
        </w:p>
        <w:p w:rsidRPr="0082355A" w:rsidR="0082355A" w:rsidP="003F7D0A" w:rsidRDefault="0082355A" w14:paraId="3D0B9EA7" w14:textId="77777777">
          <w:pPr>
            <w:pStyle w:val="ListParagraph"/>
          </w:pPr>
        </w:p>
        <w:p w:rsidR="008A2DB8" w:rsidRDefault="008A2DB8" w14:paraId="238DE4B5" w14:textId="77777777">
          <w:pPr>
            <w:pStyle w:val="ListParagraph"/>
            <w:numPr>
              <w:ilvl w:val="1"/>
              <w:numId w:val="10"/>
            </w:numPr>
            <w:spacing w:after="0" w:line="240" w:lineRule="auto"/>
          </w:pPr>
          <w:r w:rsidRPr="008A2DB8">
            <w:t>The consent holder shall enter into a developer’s agreement between the developer and Council in relation to the stormwater system. This agreement shall bind the developer to its requirements and confirm the following:</w:t>
          </w:r>
        </w:p>
        <w:p w:rsidR="008A2DB8" w:rsidP="008A2DB8" w:rsidRDefault="008A2DB8" w14:paraId="158BAD87" w14:textId="77777777">
          <w:pPr>
            <w:pStyle w:val="ListParagraph"/>
          </w:pPr>
        </w:p>
        <w:p w:rsidR="008A2DB8" w:rsidRDefault="008A2DB8" w14:paraId="0C87AD16" w14:textId="4C07DC4A">
          <w:pPr>
            <w:pStyle w:val="ListParagraph"/>
            <w:numPr>
              <w:ilvl w:val="3"/>
              <w:numId w:val="10"/>
            </w:numPr>
            <w:spacing w:after="0" w:line="240" w:lineRule="auto"/>
            <w:ind w:left="2081"/>
          </w:pPr>
          <w:r w:rsidRPr="008A2DB8">
            <w:t>The applicant takes responsibility for Operation &amp; Maintenance of the areas initially for a 5 year period from issue of 224c.</w:t>
          </w:r>
        </w:p>
        <w:p w:rsidR="008A2DB8" w:rsidP="008A2DB8" w:rsidRDefault="008A2DB8" w14:paraId="086C5448" w14:textId="77777777">
          <w:pPr>
            <w:pStyle w:val="ListParagraph"/>
            <w:spacing w:after="0" w:line="240" w:lineRule="auto"/>
            <w:ind w:left="2081" w:hanging="720"/>
          </w:pPr>
        </w:p>
        <w:p w:rsidR="008A2DB8" w:rsidRDefault="008A2DB8" w14:paraId="118BFEAE" w14:textId="3303A83C">
          <w:pPr>
            <w:pStyle w:val="ListParagraph"/>
            <w:numPr>
              <w:ilvl w:val="3"/>
              <w:numId w:val="10"/>
            </w:numPr>
            <w:spacing w:after="0" w:line="240" w:lineRule="auto"/>
            <w:ind w:left="2081"/>
          </w:pPr>
          <w:r w:rsidRPr="008A2DB8">
            <w:t>The applicant shall meet the Key Performance Indicators (KPIs) for successful operation and management of the system</w:t>
          </w:r>
          <w:r>
            <w:t>s</w:t>
          </w:r>
          <w:r w:rsidRPr="008A2DB8">
            <w:t xml:space="preserve"> that are established and agreed with Council through detailed design process prior to engineering acceptance by QLDC.</w:t>
          </w:r>
        </w:p>
        <w:p w:rsidR="008A2DB8" w:rsidP="008A2DB8" w:rsidRDefault="008A2DB8" w14:paraId="1F51A5B8" w14:textId="77777777">
          <w:pPr>
            <w:pStyle w:val="ListParagraph"/>
            <w:ind w:left="2081" w:hanging="720"/>
          </w:pPr>
        </w:p>
        <w:p w:rsidR="008A2DB8" w:rsidRDefault="008A2DB8" w14:paraId="4275F5FF" w14:textId="412DAD40">
          <w:pPr>
            <w:pStyle w:val="ListParagraph"/>
            <w:numPr>
              <w:ilvl w:val="3"/>
              <w:numId w:val="10"/>
            </w:numPr>
            <w:spacing w:after="0" w:line="240" w:lineRule="auto"/>
            <w:ind w:left="2081"/>
          </w:pPr>
          <w:r w:rsidRPr="008A2DB8">
            <w:lastRenderedPageBreak/>
            <w:t>The consent holder shall provide Council annually (31st March) with copies of all ongoing performance monitoring data and reporting a showing compliance with the agreed KPIs and O&amp;M manual.</w:t>
          </w:r>
        </w:p>
        <w:p w:rsidR="008A2DB8" w:rsidP="008A2DB8" w:rsidRDefault="008A2DB8" w14:paraId="1EE64B37" w14:textId="77777777">
          <w:pPr>
            <w:pStyle w:val="ListParagraph"/>
            <w:ind w:left="2081" w:hanging="720"/>
          </w:pPr>
        </w:p>
        <w:p w:rsidR="008A2DB8" w:rsidRDefault="008A2DB8" w14:paraId="1A160B99" w14:textId="77777777">
          <w:pPr>
            <w:pStyle w:val="ListParagraph"/>
            <w:numPr>
              <w:ilvl w:val="3"/>
              <w:numId w:val="10"/>
            </w:numPr>
            <w:spacing w:after="0" w:line="240" w:lineRule="auto"/>
            <w:ind w:left="2081"/>
          </w:pPr>
          <w:r w:rsidRPr="008A2DB8">
            <w:t>If the system is not shown to be working effectively during or at the end of the 5 year maintenance period, any remedial works required ensuring the effective and efficient operation of the stormwater disposal system in compliance with the O &amp; M manual and associated KPIs shall be completed by the consent holder.</w:t>
          </w:r>
        </w:p>
        <w:p w:rsidR="008A2DB8" w:rsidP="008A2DB8" w:rsidRDefault="008A2DB8" w14:paraId="610560EF" w14:textId="77777777">
          <w:pPr>
            <w:pStyle w:val="ListParagraph"/>
            <w:ind w:left="2081" w:hanging="720"/>
          </w:pPr>
        </w:p>
        <w:p w:rsidR="008A2DB8" w:rsidRDefault="008A2DB8" w14:paraId="0952241C" w14:textId="7E0D9E1B">
          <w:pPr>
            <w:pStyle w:val="ListParagraph"/>
            <w:numPr>
              <w:ilvl w:val="3"/>
              <w:numId w:val="10"/>
            </w:numPr>
            <w:spacing w:after="0" w:line="240" w:lineRule="auto"/>
            <w:ind w:left="2081"/>
          </w:pPr>
          <w:r w:rsidRPr="008A2DB8">
            <w:t>In the event of the system not performing effectively during or at the end of the 5 year maintenance period, the maintenance period may be extended by a further 2 years to allow the applicant to demonstrate the effective and efficient operation of the stormwater disposal system prior to handover to Council.</w:t>
          </w:r>
        </w:p>
        <w:p w:rsidR="008A2DB8" w:rsidP="008A2DB8" w:rsidRDefault="008A2DB8" w14:paraId="38C89AFF" w14:textId="77777777">
          <w:pPr>
            <w:pStyle w:val="ListParagraph"/>
          </w:pPr>
        </w:p>
        <w:p w:rsidR="008A2DB8" w:rsidRDefault="008A2DB8" w14:paraId="4821A905" w14:textId="34293CDC">
          <w:pPr>
            <w:pStyle w:val="ListParagraph"/>
            <w:numPr>
              <w:ilvl w:val="3"/>
              <w:numId w:val="10"/>
            </w:numPr>
            <w:spacing w:after="0" w:line="240" w:lineRule="auto"/>
            <w:ind w:left="2081"/>
          </w:pPr>
          <w:r w:rsidRPr="008A2DB8">
            <w:t>A bond provided by the consent holder/developer in relation to maintenance of the system for the maintenance period.</w:t>
          </w:r>
        </w:p>
        <w:p w:rsidR="00C55F1E" w:rsidP="008A2DB8" w:rsidRDefault="00C55F1E" w14:paraId="0593F234" w14:textId="77777777">
          <w:pPr>
            <w:pStyle w:val="ListParagraph"/>
            <w:spacing w:after="0" w:line="240" w:lineRule="auto"/>
            <w:ind w:left="1440"/>
            <w:rPr>
              <w:i/>
              <w:iCs/>
            </w:rPr>
          </w:pPr>
        </w:p>
        <w:p w:rsidRPr="008A2DB8" w:rsidR="008A2DB8" w:rsidP="008A2DB8" w:rsidRDefault="008A2DB8" w14:paraId="61B0093C" w14:textId="7BD716D5">
          <w:pPr>
            <w:pStyle w:val="ListParagraph"/>
            <w:spacing w:after="0" w:line="240" w:lineRule="auto"/>
            <w:ind w:left="1440"/>
            <w:rPr>
              <w:i/>
              <w:iCs/>
            </w:rPr>
          </w:pPr>
          <w:r w:rsidRPr="008A2DB8">
            <w:rPr>
              <w:i/>
              <w:iCs/>
            </w:rPr>
            <w:t>Advice Note: A pro forma Developers Agreement addressing the above can be provided</w:t>
          </w:r>
          <w:r>
            <w:rPr>
              <w:i/>
              <w:iCs/>
            </w:rPr>
            <w:t xml:space="preserve"> </w:t>
          </w:r>
          <w:r w:rsidRPr="008A2DB8">
            <w:rPr>
              <w:i/>
              <w:iCs/>
            </w:rPr>
            <w:t>on request to Council.</w:t>
          </w:r>
        </w:p>
        <w:p w:rsidRPr="008A2DB8" w:rsidR="008A2DB8" w:rsidP="008A2DB8" w:rsidRDefault="008A2DB8" w14:paraId="395F3D88" w14:textId="77777777">
          <w:pPr>
            <w:pStyle w:val="ListParagraph"/>
            <w:rPr>
              <w:highlight w:val="yellow"/>
            </w:rPr>
          </w:pPr>
        </w:p>
        <w:p w:rsidR="00B246C4" w:rsidRDefault="00B246C4" w14:paraId="01D7CF02" w14:textId="77777777">
          <w:pPr>
            <w:pStyle w:val="ListParagraph"/>
            <w:numPr>
              <w:ilvl w:val="1"/>
              <w:numId w:val="10"/>
            </w:numPr>
            <w:spacing w:after="0" w:line="240" w:lineRule="auto"/>
          </w:pPr>
          <w:r w:rsidRPr="00B246C4">
            <w:t>The Consent Holder shall obtain a Full Council decision confirming that all areas of reserve have been formally agreed to be vested.</w:t>
          </w:r>
        </w:p>
        <w:p w:rsidR="00B246C4" w:rsidP="00B246C4" w:rsidRDefault="00B246C4" w14:paraId="11DEBCEA" w14:textId="77777777">
          <w:pPr>
            <w:pStyle w:val="ListParagraph"/>
            <w:spacing w:after="0" w:line="240" w:lineRule="auto"/>
            <w:ind w:left="1440"/>
          </w:pPr>
        </w:p>
        <w:p w:rsidRPr="00337792" w:rsidR="003E4949" w:rsidRDefault="00B11B1D" w14:paraId="5922496E" w14:textId="7264404C">
          <w:pPr>
            <w:pStyle w:val="ListParagraph"/>
            <w:numPr>
              <w:ilvl w:val="1"/>
              <w:numId w:val="10"/>
            </w:numPr>
            <w:spacing w:after="0" w:line="240" w:lineRule="auto"/>
          </w:pPr>
          <w:r w:rsidRPr="00337792">
            <w:t xml:space="preserve">For each stage the consent holder shall fully implement all road/street landscaping and planting as shown on the landscape plan approved under </w:t>
          </w:r>
          <w:r w:rsidRPr="00337792" w:rsidR="00B246C4">
            <w:rPr>
              <w:highlight w:val="green"/>
            </w:rPr>
            <w:t xml:space="preserve">Condition </w:t>
          </w:r>
          <w:r w:rsidRPr="00337792" w:rsidR="009D51C9">
            <w:rPr>
              <w:highlight w:val="green"/>
            </w:rPr>
            <w:t>10</w:t>
          </w:r>
          <w:r w:rsidRPr="00337792" w:rsidR="00B246C4">
            <w:t xml:space="preserve"> above. </w:t>
          </w:r>
        </w:p>
        <w:p w:rsidR="00CC26C8" w:rsidP="00927108" w:rsidRDefault="00CC26C8" w14:paraId="7FC6D2AB" w14:textId="77777777">
          <w:pPr>
            <w:pStyle w:val="ListParagraph"/>
          </w:pPr>
        </w:p>
        <w:p w:rsidRPr="001F2A01" w:rsidR="00CC26C8" w:rsidRDefault="00CC26C8" w14:paraId="03B4C718" w14:textId="2AF56A40">
          <w:pPr>
            <w:pStyle w:val="ListParagraph"/>
            <w:numPr>
              <w:ilvl w:val="1"/>
              <w:numId w:val="10"/>
            </w:numPr>
            <w:spacing w:after="0" w:line="240" w:lineRule="auto"/>
          </w:pPr>
          <w:bookmarkStart w:name="_Hlk221446911" w:id="39"/>
          <w:r w:rsidRPr="001F2A01">
            <w:t>All landscape</w:t>
          </w:r>
          <w:r w:rsidRPr="001F2A01" w:rsidR="00DE12F9">
            <w:t xml:space="preserve"> planting</w:t>
          </w:r>
          <w:r w:rsidRPr="001F2A01">
            <w:t xml:space="preserve"> </w:t>
          </w:r>
          <w:r w:rsidRPr="001F2A01" w:rsidR="00731719">
            <w:t>on Lots 1 – 4, 62, 200 and 20</w:t>
          </w:r>
          <w:r w:rsidRPr="001F2A01" w:rsidR="001F2A01">
            <w:t>3</w:t>
          </w:r>
          <w:r w:rsidRPr="001F2A01" w:rsidR="00731719">
            <w:t xml:space="preserve"> </w:t>
          </w:r>
          <w:r w:rsidRPr="001F2A01">
            <w:t>along State Highway</w:t>
          </w:r>
          <w:r w:rsidRPr="001F2A01" w:rsidR="00DE12F9">
            <w:t>s 6</w:t>
          </w:r>
          <w:r w:rsidRPr="001F2A01">
            <w:t xml:space="preserve"> </w:t>
          </w:r>
          <w:r w:rsidRPr="001F2A01" w:rsidR="00DE12F9">
            <w:t xml:space="preserve">and </w:t>
          </w:r>
          <w:r w:rsidRPr="001F2A01">
            <w:t>84</w:t>
          </w:r>
          <w:r w:rsidRPr="001F2A01" w:rsidR="00DE12F9">
            <w:t xml:space="preserve"> shown on </w:t>
          </w:r>
          <w:r w:rsidRPr="00663969" w:rsidR="00DE12F9">
            <w:rPr>
              <w:strike/>
              <w:color w:val="00B050"/>
            </w:rPr>
            <w:t xml:space="preserve">the </w:t>
          </w:r>
          <w:r w:rsidRPr="00663969" w:rsidR="00570367">
            <w:rPr>
              <w:color w:val="00B050"/>
              <w:u w:val="single"/>
            </w:rPr>
            <w:t>an updated</w:t>
          </w:r>
          <w:r w:rsidRPr="00663969" w:rsidR="00570367">
            <w:rPr>
              <w:color w:val="00B050"/>
            </w:rPr>
            <w:t xml:space="preserve"> </w:t>
          </w:r>
          <w:r w:rsidRPr="001F2A01" w:rsidR="00DE12F9">
            <w:t xml:space="preserve">Detailed Planting Plan – State Highway Boundary Treatment– Sheets L 201 – L214 </w:t>
          </w:r>
          <w:r w:rsidRPr="00663969" w:rsidR="00DE12F9">
            <w:rPr>
              <w:strike/>
              <w:color w:val="00B050"/>
            </w:rPr>
            <w:t>– Rev D-</w:t>
          </w:r>
          <w:r w:rsidRPr="00663969" w:rsidR="00DE12F9">
            <w:rPr>
              <w:color w:val="00B050"/>
            </w:rPr>
            <w:t xml:space="preserve"> </w:t>
          </w:r>
          <w:r w:rsidRPr="001F2A01" w:rsidR="00DE12F9">
            <w:t>Prepared by DCM Urban</w:t>
          </w:r>
          <w:r w:rsidRPr="001F2A01">
            <w:t xml:space="preserve">, shall be completed </w:t>
          </w:r>
          <w:r w:rsidRPr="001F2A01" w:rsidR="00DE12F9">
            <w:t xml:space="preserve">prior to </w:t>
          </w:r>
          <w:r w:rsidRPr="001F2A01" w:rsidR="00731719">
            <w:t xml:space="preserve">issue of the 224(c) for </w:t>
          </w:r>
          <w:r w:rsidRPr="001F2A01" w:rsidR="00DE12F9">
            <w:t xml:space="preserve">the </w:t>
          </w:r>
          <w:r w:rsidRPr="001F2A01" w:rsidR="00731719">
            <w:t xml:space="preserve">relevant </w:t>
          </w:r>
          <w:r w:rsidRPr="001F2A01" w:rsidR="00DE12F9">
            <w:t>subdivision stage</w:t>
          </w:r>
          <w:r w:rsidRPr="001F2A01" w:rsidR="009D51C9">
            <w:t xml:space="preserve"> that creates these lots</w:t>
          </w:r>
          <w:r w:rsidRPr="001F2A01" w:rsidR="00AA1F4E">
            <w:t xml:space="preserve"> as individual </w:t>
          </w:r>
          <w:commentRangeStart w:id="40"/>
          <w:r w:rsidRPr="001F2A01" w:rsidR="00AA1F4E">
            <w:t>lots</w:t>
          </w:r>
          <w:commentRangeEnd w:id="40"/>
          <w:r w:rsidRPr="001F2A01" w:rsidR="00115A14">
            <w:rPr>
              <w:rStyle w:val="CommentReference"/>
              <w:sz w:val="22"/>
              <w:szCs w:val="22"/>
            </w:rPr>
            <w:commentReference w:id="40"/>
          </w:r>
          <w:r w:rsidRPr="001F2A01" w:rsidR="00DE12F9">
            <w:t>.</w:t>
          </w:r>
        </w:p>
        <w:bookmarkEnd w:id="39"/>
        <w:p w:rsidR="003E4949" w:rsidP="00A23AE4" w:rsidRDefault="003E4949" w14:paraId="1367F926" w14:textId="77777777">
          <w:pPr>
            <w:pStyle w:val="ListParagraph"/>
          </w:pPr>
        </w:p>
        <w:p w:rsidRPr="00B246C4" w:rsidR="00B246C4" w:rsidRDefault="00B246C4" w14:paraId="7FA12042" w14:textId="26656C6C">
          <w:pPr>
            <w:pStyle w:val="ListParagraph"/>
            <w:numPr>
              <w:ilvl w:val="1"/>
              <w:numId w:val="10"/>
            </w:numPr>
            <w:spacing w:after="0" w:line="240" w:lineRule="auto"/>
          </w:pPr>
          <w:r w:rsidRPr="00B246C4">
            <w:t>The Consent Holder shall enter into a maintenance agreement under S207A of the Local Government Act 2002 Amendment Act, with the QLDC (Parks and Reserves), with the obligation being upon the Consent Holder to fulfil the requirements detailed in (i) to (iv) below. The maintenance period shall be three years from any issue of 224(c):</w:t>
          </w:r>
        </w:p>
        <w:p w:rsidRPr="00B246C4" w:rsidR="00B246C4" w:rsidP="00B246C4" w:rsidRDefault="00B246C4" w14:paraId="635F80BB" w14:textId="77777777">
          <w:pPr>
            <w:pStyle w:val="ListParagraph"/>
          </w:pPr>
        </w:p>
        <w:p w:rsidRPr="00B246C4" w:rsidR="00B246C4" w:rsidRDefault="00B246C4" w14:paraId="75F42FE3" w14:textId="33DE1485">
          <w:pPr>
            <w:pStyle w:val="ListParagraph"/>
            <w:numPr>
              <w:ilvl w:val="3"/>
              <w:numId w:val="10"/>
            </w:numPr>
            <w:spacing w:after="0" w:line="240" w:lineRule="auto"/>
            <w:ind w:left="2081"/>
          </w:pPr>
          <w:r w:rsidRPr="00B246C4">
            <w:t>All new assets, including irrigation and fencing, shall be kept in good working order and be free of defects or disrepair.</w:t>
          </w:r>
        </w:p>
        <w:p w:rsidRPr="00B246C4" w:rsidR="00B246C4" w:rsidP="00B246C4" w:rsidRDefault="00B246C4" w14:paraId="7CFBDCEF" w14:textId="77777777">
          <w:pPr>
            <w:pStyle w:val="ListParagraph"/>
            <w:spacing w:after="0" w:line="240" w:lineRule="auto"/>
            <w:ind w:left="2081"/>
          </w:pPr>
        </w:p>
        <w:p w:rsidRPr="00B246C4" w:rsidR="00B246C4" w:rsidRDefault="00B246C4" w14:paraId="6D8C3117" w14:textId="6557B1DC">
          <w:pPr>
            <w:pStyle w:val="ListParagraph"/>
            <w:numPr>
              <w:ilvl w:val="3"/>
              <w:numId w:val="10"/>
            </w:numPr>
            <w:spacing w:after="0" w:line="240" w:lineRule="auto"/>
            <w:ind w:left="2081"/>
          </w:pPr>
          <w:r w:rsidRPr="00B246C4">
            <w:t>Trees and vegetation shall be irrigated and maintained to an acceptable standard as specified by QLDC Parks and Reserves Planning team. It shall be the responsibility of the consent holder to ensure that any new plantings, as shown on the approved landscape plans, that die or decline at any time over the 3-year maintenance period following the initial planting shall be replaced. The replacement plants shall be of the same species, grade and size as the original specimens and planted no later than the following planting season or as instructed by QLDC.</w:t>
          </w:r>
        </w:p>
        <w:p w:rsidRPr="00B246C4" w:rsidR="00B246C4" w:rsidP="00B246C4" w:rsidRDefault="00B246C4" w14:paraId="6E788A74" w14:textId="77777777">
          <w:pPr>
            <w:pStyle w:val="ListParagraph"/>
          </w:pPr>
        </w:p>
        <w:p w:rsidRPr="00B246C4" w:rsidR="00B246C4" w:rsidRDefault="00B246C4" w14:paraId="1443CEA6" w14:textId="0B0387A4">
          <w:pPr>
            <w:pStyle w:val="ListParagraph"/>
            <w:numPr>
              <w:ilvl w:val="3"/>
              <w:numId w:val="10"/>
            </w:numPr>
            <w:spacing w:after="0" w:line="240" w:lineRule="auto"/>
            <w:ind w:left="2081"/>
          </w:pPr>
          <w:r w:rsidRPr="00B246C4">
            <w:lastRenderedPageBreak/>
            <w:t xml:space="preserve">The vested </w:t>
          </w:r>
          <w:r w:rsidR="00726B3F">
            <w:t>r</w:t>
          </w:r>
          <w:r w:rsidRPr="00B246C4">
            <w:t>eserve</w:t>
          </w:r>
          <w:r w:rsidR="00726B3F">
            <w:t>s</w:t>
          </w:r>
          <w:r w:rsidRPr="00B246C4">
            <w:t xml:space="preserve"> shall be kept in a tidy condition and shall be free of litter and refuse.</w:t>
          </w:r>
        </w:p>
        <w:p w:rsidRPr="00B246C4" w:rsidR="00B246C4" w:rsidP="00B246C4" w:rsidRDefault="00B246C4" w14:paraId="70438F45" w14:textId="77777777">
          <w:pPr>
            <w:pStyle w:val="ListParagraph"/>
          </w:pPr>
        </w:p>
        <w:p w:rsidR="00B246C4" w:rsidRDefault="00B246C4" w14:paraId="1AE1A20F" w14:textId="7DE35C4E">
          <w:pPr>
            <w:pStyle w:val="ListParagraph"/>
            <w:numPr>
              <w:ilvl w:val="3"/>
              <w:numId w:val="10"/>
            </w:numPr>
            <w:spacing w:after="0" w:line="240" w:lineRule="auto"/>
            <w:ind w:left="2081"/>
          </w:pPr>
          <w:r w:rsidRPr="00B246C4">
            <w:t>Health and safety plans shall be provided for all non-QLDC approved contractors undertaking maintenance in the reserves or road reserves.</w:t>
          </w:r>
        </w:p>
        <w:p w:rsidR="007C6E1F" w:rsidP="007C6E1F" w:rsidRDefault="007C6E1F" w14:paraId="00CAEF61" w14:textId="77777777">
          <w:pPr>
            <w:pStyle w:val="ListParagraph"/>
          </w:pPr>
        </w:p>
        <w:p w:rsidRPr="00763349" w:rsidR="007C6E1F" w:rsidRDefault="007C6E1F" w14:paraId="3522F012" w14:textId="77777777">
          <w:pPr>
            <w:pStyle w:val="ListParagraph"/>
            <w:numPr>
              <w:ilvl w:val="3"/>
              <w:numId w:val="10"/>
            </w:numPr>
            <w:spacing w:after="0" w:line="240" w:lineRule="auto"/>
            <w:ind w:left="2081"/>
            <w:rPr>
              <w:color w:val="FF0000"/>
              <w:u w:val="single"/>
            </w:rPr>
          </w:pPr>
          <w:r w:rsidRPr="00763349">
            <w:rPr>
              <w:color w:val="FF0000"/>
              <w:u w:val="single"/>
            </w:rPr>
            <w:t>On completion of construction, asbuilts for walkways (and grassed areas if any), which are to be vested with Council are to be provided as per Land Development and Subdivision Code of Practice (dated 2025).</w:t>
          </w:r>
        </w:p>
        <w:p w:rsidRPr="00763349" w:rsidR="007C6E1F" w:rsidP="007C6E1F" w:rsidRDefault="007C6E1F" w14:paraId="1860C48C" w14:textId="77777777">
          <w:pPr>
            <w:pStyle w:val="ListParagraph"/>
            <w:rPr>
              <w:color w:val="FF0000"/>
              <w:u w:val="single"/>
            </w:rPr>
          </w:pPr>
        </w:p>
        <w:p w:rsidRPr="007C6E1F" w:rsidR="007C6E1F" w:rsidP="007C6E1F" w:rsidRDefault="007C6E1F" w14:paraId="559CF0B3" w14:textId="307D451F">
          <w:pPr>
            <w:pStyle w:val="ListParagraph"/>
            <w:spacing w:after="0" w:line="240" w:lineRule="auto"/>
            <w:ind w:left="2081"/>
            <w:rPr>
              <w:i/>
              <w:iCs/>
              <w:color w:val="FF0000"/>
            </w:rPr>
          </w:pPr>
          <w:r w:rsidRPr="00763349">
            <w:rPr>
              <w:color w:val="FF0000"/>
              <w:u w:val="single"/>
            </w:rPr>
            <w:t xml:space="preserve">Advice Note: </w:t>
          </w:r>
          <w:r w:rsidRPr="00763349">
            <w:rPr>
              <w:i/>
              <w:iCs/>
              <w:color w:val="FF0000"/>
              <w:u w:val="single"/>
            </w:rPr>
            <w:t>Asbuilt submission package, including asbuilt specs and guidelines, available on the QLDC LDSCoP 2025 website:</w:t>
          </w:r>
          <w:r w:rsidRPr="007C6E1F">
            <w:rPr>
              <w:i/>
              <w:iCs/>
              <w:color w:val="FF0000"/>
            </w:rPr>
            <w:t xml:space="preserve"> </w:t>
          </w:r>
          <w:r w:rsidRPr="007C6E1F">
            <w:rPr>
              <w:rStyle w:val="Hyperlink"/>
            </w:rPr>
            <w:t>https://www.qldc.govt.nz/services/resource consents/land-developments-and-</w:t>
          </w:r>
          <w:commentRangeStart w:id="41"/>
          <w:r w:rsidRPr="007C6E1F">
            <w:rPr>
              <w:rStyle w:val="Hyperlink"/>
            </w:rPr>
            <w:t>subdivisions</w:t>
          </w:r>
          <w:commentRangeEnd w:id="41"/>
          <w:r w:rsidRPr="007C6E1F">
            <w:rPr>
              <w:rStyle w:val="CommentReference"/>
              <w:i/>
              <w:iCs/>
              <w:color w:val="FF0000"/>
              <w:sz w:val="22"/>
              <w:szCs w:val="22"/>
            </w:rPr>
            <w:commentReference w:id="41"/>
          </w:r>
        </w:p>
        <w:p w:rsidR="00B246C4" w:rsidP="00B246C4" w:rsidRDefault="00B246C4" w14:paraId="6B36AEA6" w14:textId="77777777">
          <w:pPr>
            <w:pStyle w:val="ListParagraph"/>
            <w:spacing w:after="0" w:line="240" w:lineRule="auto"/>
            <w:ind w:left="1440"/>
          </w:pPr>
        </w:p>
        <w:p w:rsidR="008A2DB8" w:rsidRDefault="008A2DB8" w14:paraId="0E890307" w14:textId="337229F0">
          <w:pPr>
            <w:pStyle w:val="ListParagraph"/>
            <w:numPr>
              <w:ilvl w:val="1"/>
              <w:numId w:val="10"/>
            </w:numPr>
            <w:spacing w:after="0" w:line="240" w:lineRule="auto"/>
          </w:pPr>
          <w:r w:rsidRPr="0082355A">
            <w:t xml:space="preserve">Written confirmation shall be provided from the electricity network supplier responsible for the area, that provision of an underground electricity supply has been made available (minimum supply of single phase 15kVA capacity) to </w:t>
          </w:r>
          <w:r>
            <w:t xml:space="preserve">the boundary of all saleable lots created </w:t>
          </w:r>
          <w:r w:rsidRPr="0082355A">
            <w:t>and that all the network supplier’s requirements for making such means of supply available have been met.</w:t>
          </w:r>
          <w:r w:rsidR="00A409B2">
            <w:t xml:space="preserve"> </w:t>
          </w:r>
        </w:p>
        <w:p w:rsidRPr="0082355A" w:rsidR="008A2DB8" w:rsidP="008A2DB8" w:rsidRDefault="008A2DB8" w14:paraId="2DCDF800" w14:textId="77777777">
          <w:pPr>
            <w:pStyle w:val="ListParagraph"/>
            <w:spacing w:after="0" w:line="240" w:lineRule="auto"/>
            <w:ind w:left="1440"/>
          </w:pPr>
        </w:p>
        <w:p w:rsidR="008A2DB8" w:rsidRDefault="008A2DB8" w14:paraId="73A53810" w14:textId="77777777">
          <w:pPr>
            <w:pStyle w:val="ListParagraph"/>
            <w:numPr>
              <w:ilvl w:val="1"/>
              <w:numId w:val="10"/>
            </w:numPr>
            <w:spacing w:after="0" w:line="240" w:lineRule="auto"/>
          </w:pPr>
          <w:r w:rsidRPr="0082355A">
            <w:t xml:space="preserve">Written confirmation shall be provided from the telecommunications network supplier responsible for the area, that provision of underground data services have been made available to all </w:t>
          </w:r>
          <w:r>
            <w:t xml:space="preserve">lots </w:t>
          </w:r>
          <w:r w:rsidRPr="0082355A">
            <w:t>and that all the network supplier’s requirements for making such means of supply available have been met.</w:t>
          </w:r>
        </w:p>
        <w:p w:rsidR="00483405" w:rsidP="00483405" w:rsidRDefault="00483405" w14:paraId="7CE39D7F" w14:textId="77777777">
          <w:pPr>
            <w:pStyle w:val="ListParagraph"/>
          </w:pPr>
        </w:p>
        <w:p w:rsidR="00483405" w:rsidRDefault="00483405" w14:paraId="327491E1" w14:textId="3D0D34B0">
          <w:pPr>
            <w:pStyle w:val="ListParagraph"/>
            <w:numPr>
              <w:ilvl w:val="1"/>
              <w:numId w:val="10"/>
            </w:numPr>
            <w:spacing w:after="0" w:line="240" w:lineRule="auto"/>
          </w:pPr>
          <w:r w:rsidRPr="00483405">
            <w:t>All earthworks, geotechnical investigations and fill certification shall be carried out under the guidance of suitably qualified and experienced geotechnical professional as described in Section 2 of the Queenstown Lakes District Council’s Land Development and Subdivision Code of Practice. At the completion of onsite earthworks the geo-professional shall incorporate the results of ground bearing test results for each residential allotment within the subdivision regardless of whether affected by development cut and fill earthworks and include the issue of a Geotechnical Completion Report and Schedule 2A certificate covering all saleable lots within the subdivision. The Schedule 2A certification shall include a statement under Clause 3(e) covering Section 106 of the Resource Management Act 1991. In the event the Schedule 2A includes limitations or remedial works against any lot(s) the Schedule 2A shall include a geotechnical summary table identifying requirements against each relevant lot in the subdivision for reference by future lot owners. Any remedial works outlined on the Schedule 2A that requires works across lot boundaries shall be undertaken by the consent holder prior to 224(c) certification being issued.</w:t>
          </w:r>
        </w:p>
        <w:p w:rsidR="00483405" w:rsidP="00483405" w:rsidRDefault="00483405" w14:paraId="5DE2E4D1" w14:textId="77777777">
          <w:pPr>
            <w:pStyle w:val="ListParagraph"/>
            <w:spacing w:after="0" w:line="240" w:lineRule="auto"/>
            <w:ind w:left="1440"/>
          </w:pPr>
        </w:p>
        <w:p w:rsidR="00483405" w:rsidRDefault="00483405" w14:paraId="4F299B34" w14:textId="4FE40A6A">
          <w:pPr>
            <w:pStyle w:val="ListParagraph"/>
            <w:numPr>
              <w:ilvl w:val="1"/>
              <w:numId w:val="10"/>
            </w:numPr>
            <w:spacing w:after="0" w:line="240" w:lineRule="auto"/>
          </w:pPr>
          <w:r w:rsidRPr="00483405">
            <w:t xml:space="preserve">The submission of Completion Certificates from the Contractor and the Engineer advised in </w:t>
          </w:r>
          <w:r w:rsidRPr="00483405">
            <w:rPr>
              <w:highlight w:val="green"/>
            </w:rPr>
            <w:t xml:space="preserve">Condition </w:t>
          </w:r>
          <w:r w:rsidR="001F2A01">
            <w:rPr>
              <w:highlight w:val="green"/>
            </w:rPr>
            <w:t>6</w:t>
          </w:r>
          <w:r w:rsidRPr="00483405">
            <w:t xml:space="preserve"> for all engineering works completed in relation to or in association with this subdivision/development (for clarification this shall include all Roads, Water, Wastewater and Stormwater reticulation). The certificates shall be in the format of a Producer Statement, or the QLDC’s Land Development and Subdivision Code of Practice Schedule 1B and 1C Certificate.</w:t>
          </w:r>
        </w:p>
        <w:p w:rsidR="00483405" w:rsidP="00483405" w:rsidRDefault="00483405" w14:paraId="0A33F53B" w14:textId="77777777">
          <w:pPr>
            <w:pStyle w:val="ListParagraph"/>
          </w:pPr>
        </w:p>
        <w:p w:rsidR="00483405" w:rsidRDefault="00483405" w14:paraId="6E892C1C" w14:textId="77777777">
          <w:pPr>
            <w:pStyle w:val="ListParagraph"/>
            <w:numPr>
              <w:ilvl w:val="1"/>
              <w:numId w:val="10"/>
            </w:numPr>
            <w:spacing w:after="0" w:line="240" w:lineRule="auto"/>
          </w:pPr>
          <w:r w:rsidRPr="00483405">
            <w:lastRenderedPageBreak/>
            <w:t>All newly constructed foul sewer and stormwater mains shall be subject to a closed circuit television (CCTV) inspection carried out in accordance with the New Zealand Pipe Inspection Manual. A pan tilt camera shall be used and lateral connections shall be inspected from inside the main. The CCTV shall be completed and reviewed by Council before any surface sealing.</w:t>
          </w:r>
        </w:p>
        <w:p w:rsidR="00483405" w:rsidP="00483405" w:rsidRDefault="00483405" w14:paraId="1F6E2B61" w14:textId="77777777">
          <w:pPr>
            <w:pStyle w:val="ListParagraph"/>
          </w:pPr>
        </w:p>
        <w:p w:rsidR="00F53271" w:rsidRDefault="00483405" w14:paraId="631D13CF" w14:textId="77777777">
          <w:pPr>
            <w:pStyle w:val="ListParagraph"/>
            <w:numPr>
              <w:ilvl w:val="1"/>
              <w:numId w:val="10"/>
            </w:numPr>
            <w:spacing w:after="0" w:line="240" w:lineRule="auto"/>
          </w:pPr>
          <w:r w:rsidRPr="00483405">
            <w:t>All signage shall be installed in accordance with Council’s signage specifications and all necessary road markings completed on all public or private roads (if any), created by this subdivision.</w:t>
          </w:r>
        </w:p>
        <w:p w:rsidR="00415095" w:rsidP="00927108" w:rsidRDefault="00415095" w14:paraId="6B2C24BE" w14:textId="77777777">
          <w:pPr>
            <w:pStyle w:val="ListParagraph"/>
          </w:pPr>
        </w:p>
        <w:p w:rsidR="00415095" w:rsidRDefault="00415095" w14:paraId="64389EAC" w14:textId="3C4C7756">
          <w:pPr>
            <w:pStyle w:val="ListParagraph"/>
            <w:numPr>
              <w:ilvl w:val="1"/>
              <w:numId w:val="10"/>
            </w:numPr>
            <w:spacing w:after="0" w:line="240" w:lineRule="auto"/>
          </w:pPr>
          <w:r>
            <w:t xml:space="preserve">For each stage the consent holder shall fully implement all road/street landscaping and planting as shown on the landscape plan approved under </w:t>
          </w:r>
          <w:r w:rsidRPr="00927108">
            <w:rPr>
              <w:highlight w:val="green"/>
            </w:rPr>
            <w:t xml:space="preserve">condition </w:t>
          </w:r>
          <w:r w:rsidRPr="00927108" w:rsidR="003B2C5E">
            <w:rPr>
              <w:highlight w:val="green"/>
            </w:rPr>
            <w:t>10.</w:t>
          </w:r>
        </w:p>
        <w:p w:rsidR="00F53271" w:rsidP="00927108" w:rsidRDefault="00F53271" w14:paraId="6D8DDA44" w14:textId="77777777">
          <w:pPr>
            <w:pStyle w:val="ListParagraph"/>
          </w:pPr>
        </w:p>
        <w:p w:rsidR="00483405" w:rsidRDefault="00F53271" w14:paraId="4E519253" w14:textId="217764F0">
          <w:pPr>
            <w:pStyle w:val="ListParagraph"/>
            <w:numPr>
              <w:ilvl w:val="1"/>
              <w:numId w:val="10"/>
            </w:numPr>
            <w:spacing w:after="0" w:line="240" w:lineRule="auto"/>
          </w:pPr>
          <w:r>
            <w:t xml:space="preserve">All new reserve and road reserve asset information shall be submitted electronically with spatial attributes as outlined in Schedule 1D of the QLDC LDSC </w:t>
          </w:r>
          <w:r w:rsidR="00713F7D">
            <w:t>2025.</w:t>
          </w:r>
        </w:p>
        <w:p w:rsidR="00483405" w:rsidP="00483405" w:rsidRDefault="00483405" w14:paraId="2A6757BD" w14:textId="77777777">
          <w:pPr>
            <w:pStyle w:val="ListParagraph"/>
          </w:pPr>
        </w:p>
        <w:p w:rsidR="009D2A65" w:rsidRDefault="00483405" w14:paraId="51F67C26" w14:textId="77777777">
          <w:pPr>
            <w:pStyle w:val="ListParagraph"/>
            <w:numPr>
              <w:ilvl w:val="1"/>
              <w:numId w:val="10"/>
            </w:numPr>
            <w:spacing w:after="0" w:line="240" w:lineRule="auto"/>
          </w:pPr>
          <w:r w:rsidRPr="00483405">
            <w:t>Road naming shall be carried out, and signs installed, in accordance with Council’s road naming policy.</w:t>
          </w:r>
        </w:p>
        <w:p w:rsidR="009D2A65" w:rsidP="00927108" w:rsidRDefault="009D2A65" w14:paraId="7805A5E1" w14:textId="77777777">
          <w:pPr>
            <w:pStyle w:val="ListParagraph"/>
          </w:pPr>
        </w:p>
        <w:p w:rsidR="00483405" w:rsidRDefault="009D2A65" w14:paraId="4B4A62CF" w14:textId="7C68142A">
          <w:pPr>
            <w:pStyle w:val="ListParagraph"/>
            <w:numPr>
              <w:ilvl w:val="1"/>
              <w:numId w:val="10"/>
            </w:numPr>
            <w:spacing w:after="0" w:line="240" w:lineRule="auto"/>
          </w:pPr>
          <w:r>
            <w:t>All signage shall be installed in accordance w</w:t>
          </w:r>
          <w:r w:rsidR="00415095">
            <w:t>ith Council’s signage specifications and all necessary road markings completed on all public or private roads created by this subdivision.</w:t>
          </w:r>
        </w:p>
        <w:p w:rsidR="00483405" w:rsidP="00483405" w:rsidRDefault="00483405" w14:paraId="7FBD6FD2" w14:textId="77777777">
          <w:pPr>
            <w:pStyle w:val="ListParagraph"/>
          </w:pPr>
        </w:p>
        <w:p w:rsidR="00483405" w:rsidRDefault="00483405" w14:paraId="72ABD839" w14:textId="1F5A810E">
          <w:pPr>
            <w:pStyle w:val="ListParagraph"/>
            <w:numPr>
              <w:ilvl w:val="1"/>
              <w:numId w:val="10"/>
            </w:numPr>
            <w:spacing w:after="0" w:line="240" w:lineRule="auto"/>
          </w:pPr>
          <w:r w:rsidRPr="00483405">
            <w:t xml:space="preserve">All earth worked and/or exposed areas created as part of the subdivision shall be top-soiled and grassed, revegetated, or otherwise </w:t>
          </w:r>
          <w:r w:rsidR="00415095">
            <w:t xml:space="preserve">permanently </w:t>
          </w:r>
          <w:r w:rsidRPr="00483405">
            <w:t>stabilised.</w:t>
          </w:r>
        </w:p>
        <w:p w:rsidR="00483405" w:rsidP="00483405" w:rsidRDefault="00483405" w14:paraId="4592EE27" w14:textId="77777777">
          <w:pPr>
            <w:pStyle w:val="ListParagraph"/>
          </w:pPr>
        </w:p>
        <w:p w:rsidR="00483405" w:rsidRDefault="00483405" w14:paraId="668E51C3" w14:textId="0C3B4AA1">
          <w:pPr>
            <w:pStyle w:val="ListParagraph"/>
            <w:numPr>
              <w:ilvl w:val="1"/>
              <w:numId w:val="10"/>
            </w:numPr>
            <w:spacing w:after="0" w:line="240" w:lineRule="auto"/>
          </w:pPr>
          <w:r w:rsidRPr="00483405">
            <w:t>The consent holder shall remedy any damage to all existing road surfaces and berms that result from work carried out for this consent.</w:t>
          </w:r>
        </w:p>
        <w:p w:rsidR="00C54180" w:rsidP="00C54180" w:rsidRDefault="00C54180" w14:paraId="3332CE77" w14:textId="77777777">
          <w:pPr>
            <w:pStyle w:val="ListParagraph"/>
          </w:pPr>
        </w:p>
        <w:p w:rsidRPr="00BD1D98" w:rsidR="00C54180" w:rsidRDefault="00C54180" w14:paraId="4C6014F5" w14:textId="28B95517">
          <w:pPr>
            <w:pStyle w:val="ListParagraph"/>
            <w:numPr>
              <w:ilvl w:val="1"/>
              <w:numId w:val="10"/>
            </w:numPr>
            <w:spacing w:after="0" w:line="240" w:lineRule="auto"/>
            <w:rPr>
              <w:rFonts w:ascii="Aptos" w:hAnsi="Aptos"/>
            </w:rPr>
          </w:pPr>
          <w:r w:rsidRPr="00C54180">
            <w:rPr>
              <w:rFonts w:ascii="Aptos" w:hAnsi="Aptos" w:cs="Arial"/>
              <w:color w:val="000000"/>
            </w:rPr>
            <w:t>Prior to s224c for the first stage, the Consent Holder shall provide confirmation in writing from the Queenstown Lakes Community Housing Trust, or an alternative</w:t>
          </w:r>
          <w:r>
            <w:rPr>
              <w:rFonts w:ascii="Aptos" w:hAnsi="Aptos" w:cs="Arial"/>
              <w:color w:val="000000"/>
            </w:rPr>
            <w:t xml:space="preserve"> </w:t>
          </w:r>
          <w:r w:rsidRPr="00C54180">
            <w:rPr>
              <w:rFonts w:ascii="Aptos" w:hAnsi="Aptos" w:cs="Arial"/>
              <w:color w:val="000000"/>
            </w:rPr>
            <w:t>community housing provider registered with the Community Housing Regulatory Authority, that an agreement has been entered into to provide land for the construction of 13 residential units by the community housing provider as community housing on sites nominated by the Consent Holder.</w:t>
          </w:r>
        </w:p>
        <w:p w:rsidRPr="00BD1D98" w:rsidR="00BD1D98" w:rsidP="00BD1D98" w:rsidRDefault="00BD1D98" w14:paraId="00BDE948" w14:textId="77777777">
          <w:pPr>
            <w:pStyle w:val="ListParagraph"/>
            <w:rPr>
              <w:rFonts w:ascii="Aptos" w:hAnsi="Aptos"/>
            </w:rPr>
          </w:pPr>
        </w:p>
        <w:p w:rsidRPr="00BD1D98" w:rsidR="007C6E1F" w:rsidP="00BD1D98" w:rsidRDefault="007C6E1F" w14:paraId="23B4026A" w14:textId="164B5C1E">
          <w:pPr>
            <w:pStyle w:val="ListParagraph"/>
            <w:numPr>
              <w:ilvl w:val="1"/>
              <w:numId w:val="10"/>
            </w:numPr>
            <w:spacing w:after="0" w:line="240" w:lineRule="auto"/>
            <w:rPr>
              <w:rFonts w:ascii="Aptos" w:hAnsi="Aptos"/>
            </w:rPr>
          </w:pPr>
          <w:r w:rsidRPr="00BD1D98">
            <w:rPr>
              <w:color w:val="FF0000"/>
              <w:u w:val="single"/>
            </w:rPr>
            <w:t xml:space="preserve">The consent holder shall demonstrate which lots are to be restricted from Residential Visitor Accommodation such that 80% of residential units shall be used only for residential activities and shall not be used for residential visitor </w:t>
          </w:r>
          <w:commentRangeStart w:id="42"/>
          <w:r w:rsidRPr="00BD1D98">
            <w:rPr>
              <w:color w:val="FF0000"/>
              <w:u w:val="single"/>
            </w:rPr>
            <w:t>accommodation</w:t>
          </w:r>
          <w:commentRangeEnd w:id="42"/>
          <w:r w:rsidRPr="00BD1D98">
            <w:rPr>
              <w:rStyle w:val="CommentReference"/>
              <w:color w:val="FF0000"/>
              <w:sz w:val="22"/>
              <w:szCs w:val="22"/>
              <w:u w:val="single"/>
            </w:rPr>
            <w:commentReference w:id="42"/>
          </w:r>
          <w:r w:rsidRPr="00BD1D98">
            <w:rPr>
              <w:color w:val="FF0000"/>
              <w:u w:val="single"/>
            </w:rPr>
            <w:t>.</w:t>
          </w:r>
        </w:p>
        <w:p w:rsidR="003806E1" w:rsidP="007C6E1F" w:rsidRDefault="003806E1" w14:paraId="6743ABB0" w14:textId="77777777">
          <w:pPr>
            <w:pStyle w:val="ListParagraph"/>
            <w:ind w:left="1440" w:hanging="720"/>
            <w:rPr>
              <w:color w:val="FF0000"/>
              <w:u w:val="single"/>
            </w:rPr>
          </w:pPr>
        </w:p>
        <w:p w:rsidR="003806E1" w:rsidP="005B05D8" w:rsidRDefault="00A6466B" w14:paraId="38B8A066" w14:textId="06344C07">
          <w:pPr>
            <w:spacing w:after="0" w:line="240" w:lineRule="auto"/>
            <w:ind w:left="720"/>
            <w:rPr>
              <w:strike/>
              <w:color w:val="0070C0"/>
              <w:u w:val="single"/>
            </w:rPr>
          </w:pPr>
          <w:r w:rsidRPr="003B3943">
            <w:rPr>
              <w:strike/>
              <w:color w:val="0070C0"/>
              <w:u w:val="single"/>
            </w:rPr>
            <w:t xml:space="preserve">Prior to certification of </w:t>
          </w:r>
          <w:r w:rsidRPr="003B3943" w:rsidR="00684772">
            <w:rPr>
              <w:strike/>
              <w:color w:val="0070C0"/>
              <w:u w:val="single"/>
            </w:rPr>
            <w:t>the</w:t>
          </w:r>
          <w:r w:rsidRPr="003B3943">
            <w:rPr>
              <w:strike/>
              <w:color w:val="0070C0"/>
              <w:u w:val="single"/>
            </w:rPr>
            <w:t xml:space="preserve"> stage of the Development </w:t>
          </w:r>
          <w:r w:rsidRPr="003B3943" w:rsidR="00684772">
            <w:rPr>
              <w:strike/>
              <w:color w:val="0070C0"/>
              <w:u w:val="single"/>
            </w:rPr>
            <w:t>that creates the 50</w:t>
          </w:r>
          <w:r w:rsidRPr="003B3943" w:rsidR="00684772">
            <w:rPr>
              <w:strike/>
              <w:color w:val="0070C0"/>
              <w:u w:val="single"/>
              <w:vertAlign w:val="superscript"/>
            </w:rPr>
            <w:t>th</w:t>
          </w:r>
          <w:r w:rsidRPr="003B3943" w:rsidR="00684772">
            <w:rPr>
              <w:strike/>
              <w:color w:val="0070C0"/>
              <w:u w:val="single"/>
            </w:rPr>
            <w:t xml:space="preserve"> residential lot </w:t>
          </w:r>
          <w:r w:rsidRPr="003B3943">
            <w:rPr>
              <w:strike/>
              <w:color w:val="0070C0"/>
              <w:u w:val="single"/>
            </w:rPr>
            <w:t>pursuant to section 224(c)</w:t>
          </w:r>
          <w:r w:rsidRPr="003B3943" w:rsidR="003806E1">
            <w:rPr>
              <w:strike/>
              <w:color w:val="0070C0"/>
              <w:u w:val="single"/>
            </w:rPr>
            <w:t>, $350,000 (including GST) will be provided to NZ Transport Agency Waka Kotahi (</w:t>
          </w:r>
          <w:r w:rsidRPr="003B3943" w:rsidR="003806E1">
            <w:rPr>
              <w:b/>
              <w:bCs/>
              <w:strike/>
              <w:color w:val="0070C0"/>
              <w:u w:val="single"/>
            </w:rPr>
            <w:t>NZTA</w:t>
          </w:r>
          <w:r w:rsidRPr="003B3943" w:rsidR="003806E1">
            <w:rPr>
              <w:strike/>
              <w:color w:val="0070C0"/>
              <w:u w:val="single"/>
            </w:rPr>
            <w:t xml:space="preserve">) for future upgrades to the roundabout at the intersection of State Highway 6, State Highway 84 and Riverbank Road. The purpose of this monetary contribution is to offset the Consent Holder’s contribution to increased traffic volumes on the roundabout at the intersection of State Highway 6, State Highway 84 and Riverbank </w:t>
          </w:r>
          <w:commentRangeStart w:id="43"/>
          <w:r w:rsidRPr="003B3943" w:rsidR="003806E1">
            <w:rPr>
              <w:strike/>
              <w:color w:val="0070C0"/>
              <w:u w:val="single"/>
            </w:rPr>
            <w:t>Road</w:t>
          </w:r>
          <w:commentRangeEnd w:id="43"/>
          <w:r w:rsidRPr="003B3943" w:rsidR="00BB29A9">
            <w:rPr>
              <w:rStyle w:val="CommentReference"/>
              <w:strike/>
              <w:color w:val="0070C0"/>
              <w:sz w:val="22"/>
              <w:szCs w:val="22"/>
              <w:u w:val="single"/>
            </w:rPr>
            <w:commentReference w:id="43"/>
          </w:r>
          <w:r w:rsidRPr="003B3943" w:rsidR="003806E1">
            <w:rPr>
              <w:strike/>
              <w:color w:val="0070C0"/>
              <w:u w:val="single"/>
            </w:rPr>
            <w:t>.</w:t>
          </w:r>
        </w:p>
        <w:p w:rsidRPr="008E0142" w:rsidR="003806E1" w:rsidP="003806E1" w:rsidRDefault="003806E1" w14:paraId="3937B66F" w14:textId="77777777">
          <w:pPr>
            <w:spacing w:after="0" w:line="240" w:lineRule="auto"/>
            <w:ind w:left="1440" w:hanging="720"/>
            <w:rPr>
              <w:color w:val="0070C0"/>
              <w:u w:val="single"/>
            </w:rPr>
          </w:pPr>
        </w:p>
        <w:p w:rsidR="008E0142" w:rsidP="008E0142" w:rsidRDefault="00BD1D98" w14:paraId="5B0E413E" w14:textId="019B3F3E">
          <w:pPr>
            <w:spacing w:after="0" w:line="240" w:lineRule="auto"/>
            <w:ind w:left="1080" w:hanging="360"/>
            <w:rPr>
              <w:color w:val="0070C0"/>
              <w:u w:val="single"/>
            </w:rPr>
          </w:pPr>
          <w:r w:rsidRPr="008E0142">
            <w:rPr>
              <w:color w:val="0070C0"/>
              <w:u w:val="single"/>
            </w:rPr>
            <w:lastRenderedPageBreak/>
            <w:t>ee</w:t>
          </w:r>
          <w:r w:rsidRPr="008E0142" w:rsidR="003806E1">
            <w:rPr>
              <w:color w:val="0070C0"/>
              <w:u w:val="single"/>
            </w:rPr>
            <w:t>)</w:t>
          </w:r>
          <w:r w:rsidRPr="008E0142" w:rsidR="003806E1">
            <w:rPr>
              <w:color w:val="0070C0"/>
              <w:u w:val="single"/>
            </w:rPr>
            <w:tab/>
          </w:r>
          <w:r w:rsidRPr="008E0142" w:rsidR="008E0142">
            <w:rPr>
              <w:color w:val="0070C0"/>
              <w:u w:val="single"/>
            </w:rPr>
            <w:t>The 1.8m close boarded fence along the boundary of the site with 25A – 35 Old Racecourse Road shall be constructed</w:t>
          </w:r>
          <w:r w:rsidRPr="003935D0" w:rsidR="003935D0">
            <w:rPr>
              <w:color w:val="FFC000"/>
              <w:u w:val="single"/>
            </w:rPr>
            <w:t>. These works shall be completed</w:t>
          </w:r>
          <w:r w:rsidRPr="003935D0" w:rsidR="008E0142">
            <w:rPr>
              <w:color w:val="FFC000"/>
              <w:u w:val="single"/>
            </w:rPr>
            <w:t xml:space="preserve"> </w:t>
          </w:r>
          <w:r w:rsidRPr="008E0142" w:rsidR="008E0142">
            <w:rPr>
              <w:color w:val="0070C0"/>
              <w:u w:val="single"/>
            </w:rPr>
            <w:t>prior to the issue of the 224(c) certificate for the first subdivision stage that creates lots containing residential units.</w:t>
          </w:r>
        </w:p>
        <w:p w:rsidR="008E0142" w:rsidP="008E0142" w:rsidRDefault="008E0142" w14:paraId="668E9DE9" w14:textId="77777777">
          <w:pPr>
            <w:spacing w:after="0" w:line="240" w:lineRule="auto"/>
            <w:ind w:left="1080" w:hanging="360"/>
            <w:rPr>
              <w:color w:val="0070C0"/>
              <w:u w:val="single"/>
            </w:rPr>
          </w:pPr>
        </w:p>
        <w:p w:rsidRPr="008E0142" w:rsidR="008E0142" w:rsidP="008E0142" w:rsidRDefault="008E0142" w14:paraId="75A4B01F" w14:textId="1A944A42">
          <w:pPr>
            <w:spacing w:after="0" w:line="240" w:lineRule="auto"/>
            <w:ind w:left="1080" w:hanging="360"/>
            <w:rPr>
              <w:color w:val="FFC000"/>
              <w:u w:val="single"/>
            </w:rPr>
          </w:pPr>
          <w:r w:rsidRPr="008E0142">
            <w:rPr>
              <w:color w:val="FFC000"/>
              <w:u w:val="single"/>
            </w:rPr>
            <w:t>ff)</w:t>
          </w:r>
          <w:r w:rsidRPr="008E0142">
            <w:rPr>
              <w:color w:val="FFC000"/>
              <w:u w:val="single"/>
            </w:rPr>
            <w:tab/>
            <w:t>Landscaping shown on the approved Mt Iron Junction Master Plan and Detailed Planting Plans for each stage shall be implemented.</w:t>
          </w:r>
        </w:p>
        <w:p w:rsidRPr="008E0142" w:rsidR="008E0142" w:rsidP="008E0142" w:rsidRDefault="008E0142" w14:paraId="4A0587E7" w14:textId="77777777">
          <w:pPr>
            <w:spacing w:after="0" w:line="240" w:lineRule="auto"/>
            <w:ind w:left="1080" w:hanging="360"/>
            <w:rPr>
              <w:color w:val="FFC000"/>
              <w:u w:val="single"/>
            </w:rPr>
          </w:pPr>
        </w:p>
        <w:p w:rsidR="008E0142" w:rsidP="008E0142" w:rsidRDefault="008E0142" w14:paraId="513B7F76" w14:textId="45ED9FD7">
          <w:pPr>
            <w:spacing w:after="0" w:line="240" w:lineRule="auto"/>
            <w:ind w:left="1080" w:hanging="360"/>
            <w:rPr>
              <w:color w:val="FFC000"/>
              <w:u w:val="single"/>
            </w:rPr>
          </w:pPr>
          <w:r w:rsidRPr="008E0142">
            <w:rPr>
              <w:color w:val="FFC000"/>
              <w:u w:val="single"/>
            </w:rPr>
            <w:t>gg)</w:t>
          </w:r>
          <w:r w:rsidRPr="008E0142">
            <w:rPr>
              <w:color w:val="FFC000"/>
              <w:u w:val="single"/>
            </w:rPr>
            <w:tab/>
            <w:t xml:space="preserve">The fence along the highway edge </w:t>
          </w:r>
          <w:r w:rsidRPr="00433B05">
            <w:rPr>
              <w:strike/>
              <w:color w:val="7030A0"/>
              <w:u w:val="single"/>
            </w:rPr>
            <w:t>from the intersection of Junction Road to the northern end of the site</w:t>
          </w:r>
          <w:r w:rsidRPr="008E0142">
            <w:rPr>
              <w:color w:val="FFC000"/>
              <w:u w:val="single"/>
            </w:rPr>
            <w:t xml:space="preserve"> as shown on the approved Mt Iron Junction Master Plan and Detailed Planting Plans shall be constructed as a continuous barrier to prevent pedestrians and cyclists from accessing the highway, except if access is required from the highway side for Local Purpose Reserves Lots 806 or 807. This fence shall be constructed to preclude pedestrian or cycle access from the northern end of Junction Road to SH6 until such time as a pedestrian or cycle link is constructed alongSH6 to the north of the </w:t>
          </w:r>
          <w:commentRangeStart w:id="44"/>
          <w:commentRangeStart w:id="45"/>
          <w:commentRangeStart w:id="46"/>
          <w:r w:rsidRPr="008E0142">
            <w:rPr>
              <w:color w:val="FFC000"/>
              <w:u w:val="single"/>
            </w:rPr>
            <w:t>site</w:t>
          </w:r>
          <w:commentRangeEnd w:id="44"/>
          <w:r w:rsidRPr="008E0142">
            <w:rPr>
              <w:rStyle w:val="CommentReference"/>
              <w:color w:val="FFC000"/>
              <w:sz w:val="22"/>
              <w:szCs w:val="22"/>
              <w:u w:val="single"/>
            </w:rPr>
            <w:commentReference w:id="44"/>
          </w:r>
          <w:commentRangeEnd w:id="45"/>
          <w:r w:rsidRPr="008E0142" w:rsidR="00C735AE">
            <w:rPr>
              <w:rStyle w:val="CommentReference"/>
              <w:color w:val="FFC000"/>
              <w:sz w:val="22"/>
              <w:szCs w:val="22"/>
              <w:u w:val="single"/>
            </w:rPr>
            <w:commentReference w:id="45"/>
          </w:r>
          <w:commentRangeEnd w:id="46"/>
          <w:r w:rsidRPr="008E0142" w:rsidR="00996835">
            <w:rPr>
              <w:rStyle w:val="CommentReference"/>
              <w:color w:val="FFC000"/>
              <w:sz w:val="22"/>
              <w:szCs w:val="22"/>
              <w:u w:val="single"/>
            </w:rPr>
            <w:commentReference w:id="46"/>
          </w:r>
          <w:r w:rsidRPr="008E0142">
            <w:rPr>
              <w:color w:val="FFC000"/>
              <w:u w:val="single"/>
            </w:rPr>
            <w:t>.</w:t>
          </w:r>
        </w:p>
        <w:p w:rsidR="007D65A8" w:rsidP="008E0142" w:rsidRDefault="007D65A8" w14:paraId="272F1C0F" w14:textId="77777777">
          <w:pPr>
            <w:spacing w:after="0" w:line="240" w:lineRule="auto"/>
            <w:ind w:left="1080" w:hanging="360"/>
            <w:rPr>
              <w:color w:val="FFC000"/>
              <w:u w:val="single"/>
            </w:rPr>
          </w:pPr>
        </w:p>
        <w:p w:rsidRPr="008E0142" w:rsidR="007D65A8" w:rsidP="008E0142" w:rsidRDefault="007D65A8" w14:paraId="177B188A" w14:textId="74C0333C">
          <w:pPr>
            <w:spacing w:after="0" w:line="240" w:lineRule="auto"/>
            <w:ind w:left="1080" w:hanging="360"/>
            <w:rPr>
              <w:color w:val="FFC000"/>
              <w:u w:val="single"/>
            </w:rPr>
          </w:pPr>
          <w:r w:rsidRPr="003935D0">
            <w:rPr>
              <w:color w:val="FFC000"/>
              <w:u w:val="single"/>
            </w:rPr>
            <w:t>hh)</w:t>
          </w:r>
          <w:r w:rsidRPr="003935D0">
            <w:rPr>
              <w:color w:val="FFC000"/>
              <w:u w:val="single"/>
            </w:rPr>
            <w:tab/>
          </w:r>
          <w:r w:rsidRPr="00C77276" w:rsidR="00C77276">
            <w:rPr>
              <w:color w:val="7030A0"/>
              <w:u w:val="single"/>
            </w:rPr>
            <w:t xml:space="preserve">Written </w:t>
          </w:r>
          <w:r w:rsidRPr="00C77276" w:rsidR="003935D0">
            <w:rPr>
              <w:strike/>
              <w:color w:val="7030A0"/>
              <w:u w:val="single"/>
            </w:rPr>
            <w:t>C</w:t>
          </w:r>
          <w:r w:rsidRPr="00C77276" w:rsidR="00C77276">
            <w:rPr>
              <w:color w:val="7030A0"/>
              <w:u w:val="single"/>
            </w:rPr>
            <w:t>c</w:t>
          </w:r>
          <w:r w:rsidRPr="003935D0">
            <w:rPr>
              <w:color w:val="FFC000"/>
              <w:u w:val="single"/>
            </w:rPr>
            <w:t xml:space="preserve">onfirmation from </w:t>
          </w:r>
          <w:r w:rsidRPr="00C77276" w:rsidR="00C77276">
            <w:rPr>
              <w:color w:val="7030A0"/>
              <w:u w:val="single"/>
            </w:rPr>
            <w:t xml:space="preserve">the </w:t>
          </w:r>
          <w:r w:rsidRPr="003935D0">
            <w:rPr>
              <w:color w:val="FFC000"/>
              <w:u w:val="single"/>
            </w:rPr>
            <w:t xml:space="preserve">NZTA </w:t>
          </w:r>
          <w:r w:rsidR="00C77276">
            <w:rPr>
              <w:color w:val="7030A0"/>
              <w:u w:val="single"/>
            </w:rPr>
            <w:t xml:space="preserve">Senior Asset Manager </w:t>
          </w:r>
          <w:r w:rsidRPr="003935D0">
            <w:rPr>
              <w:color w:val="FFC000"/>
              <w:u w:val="single"/>
            </w:rPr>
            <w:t>shall be provided to QLDC that the earthworks shown on the approved engineering plans that are on and adjacent to State Highway 6 and State Highway 84 have been completed in accordance with those plans.</w:t>
          </w:r>
          <w:r w:rsidRPr="003935D0" w:rsidR="003935D0">
            <w:rPr>
              <w:color w:val="FFC000"/>
              <w:u w:val="single"/>
            </w:rPr>
            <w:t xml:space="preserve"> These </w:t>
          </w:r>
          <w:r w:rsidR="00C77276">
            <w:rPr>
              <w:color w:val="7030A0"/>
              <w:u w:val="single"/>
            </w:rPr>
            <w:t xml:space="preserve">written </w:t>
          </w:r>
          <w:r w:rsidRPr="003935D0" w:rsidR="003935D0">
            <w:rPr>
              <w:color w:val="FFC000"/>
              <w:u w:val="single"/>
            </w:rPr>
            <w:t xml:space="preserve">confirmations shall be provided </w:t>
          </w:r>
          <w:r w:rsidR="00C77276">
            <w:rPr>
              <w:color w:val="7030A0"/>
              <w:u w:val="single"/>
            </w:rPr>
            <w:t xml:space="preserve">to the Council </w:t>
          </w:r>
          <w:r w:rsidRPr="003935D0" w:rsidR="003935D0">
            <w:rPr>
              <w:color w:val="FFC000"/>
              <w:u w:val="single"/>
            </w:rPr>
            <w:t xml:space="preserve">prior to s224c for all relevant </w:t>
          </w:r>
          <w:commentRangeStart w:id="47"/>
          <w:commentRangeStart w:id="48"/>
          <w:r w:rsidRPr="003935D0" w:rsidR="003935D0">
            <w:rPr>
              <w:color w:val="FFC000"/>
              <w:u w:val="single"/>
            </w:rPr>
            <w:t>stages</w:t>
          </w:r>
          <w:commentRangeEnd w:id="47"/>
          <w:r w:rsidRPr="003935D0" w:rsidR="00260417">
            <w:rPr>
              <w:rStyle w:val="CommentReference"/>
              <w:color w:val="FFC000"/>
              <w:sz w:val="22"/>
              <w:szCs w:val="22"/>
              <w:u w:val="single"/>
            </w:rPr>
            <w:commentReference w:id="47"/>
          </w:r>
          <w:commentRangeEnd w:id="48"/>
          <w:r w:rsidRPr="003935D0" w:rsidR="00C77276">
            <w:rPr>
              <w:rStyle w:val="CommentReference"/>
              <w:color w:val="FFC000"/>
              <w:sz w:val="22"/>
              <w:szCs w:val="22"/>
              <w:u w:val="single"/>
            </w:rPr>
            <w:commentReference w:id="48"/>
          </w:r>
          <w:r w:rsidRPr="003935D0" w:rsidR="003935D0">
            <w:rPr>
              <w:color w:val="FFC000"/>
              <w:u w:val="single"/>
            </w:rPr>
            <w:t>,</w:t>
          </w:r>
        </w:p>
        <w:p w:rsidRPr="008E0142" w:rsidR="008E0142" w:rsidP="005B05D8" w:rsidRDefault="008E0142" w14:paraId="2475ECE8" w14:textId="77777777">
          <w:pPr>
            <w:pStyle w:val="ListParagraph"/>
            <w:ind w:left="1080"/>
            <w:rPr>
              <w:color w:val="FFC000"/>
              <w:u w:val="single"/>
            </w:rPr>
          </w:pPr>
        </w:p>
        <w:p w:rsidRPr="000A44ED" w:rsidR="0005216C" w:rsidP="005B05D8" w:rsidRDefault="003806E1" w14:paraId="7546D3E1" w14:textId="5A6D0C18">
          <w:pPr>
            <w:pStyle w:val="ListParagraph"/>
            <w:ind w:left="1080"/>
            <w:rPr>
              <w:strike/>
              <w:color w:val="FFC000"/>
              <w:u w:val="single"/>
            </w:rPr>
          </w:pPr>
          <w:r w:rsidRPr="000A44ED">
            <w:rPr>
              <w:strike/>
              <w:color w:val="FFC000"/>
              <w:u w:val="single"/>
            </w:rPr>
            <w:t xml:space="preserve">The Consent Holder will </w:t>
          </w:r>
          <w:r w:rsidRPr="000A44ED" w:rsidR="00A6466B">
            <w:rPr>
              <w:strike/>
              <w:color w:val="FFC000"/>
              <w:u w:val="single"/>
            </w:rPr>
            <w:t>contribute</w:t>
          </w:r>
          <w:r w:rsidRPr="000A44ED">
            <w:rPr>
              <w:strike/>
              <w:color w:val="FFC000"/>
              <w:u w:val="single"/>
            </w:rPr>
            <w:t xml:space="preserve"> $250,0000 (including GST) (</w:t>
          </w:r>
          <w:r w:rsidRPr="000A44ED">
            <w:rPr>
              <w:b/>
              <w:bCs/>
              <w:strike/>
              <w:color w:val="FFC000"/>
              <w:u w:val="single"/>
            </w:rPr>
            <w:t>Trail Funding</w:t>
          </w:r>
          <w:r w:rsidRPr="000A44ED">
            <w:rPr>
              <w:strike/>
              <w:color w:val="FFC000"/>
              <w:u w:val="single"/>
            </w:rPr>
            <w:t xml:space="preserve">) </w:t>
          </w:r>
          <w:r w:rsidRPr="000A44ED" w:rsidR="00A6466B">
            <w:rPr>
              <w:strike/>
              <w:color w:val="FFC000"/>
              <w:u w:val="single"/>
            </w:rPr>
            <w:t xml:space="preserve">prior to certification of </w:t>
          </w:r>
          <w:r w:rsidRPr="000A44ED" w:rsidR="00684772">
            <w:rPr>
              <w:strike/>
              <w:color w:val="FFC000"/>
              <w:u w:val="single"/>
            </w:rPr>
            <w:t>the first</w:t>
          </w:r>
          <w:r w:rsidRPr="000A44ED" w:rsidR="00A6466B">
            <w:rPr>
              <w:strike/>
              <w:color w:val="FFC000"/>
              <w:u w:val="single"/>
            </w:rPr>
            <w:t xml:space="preserve"> stage of the Development pursuant to section 224(c)</w:t>
          </w:r>
          <w:r w:rsidRPr="000A44ED">
            <w:rPr>
              <w:strike/>
              <w:color w:val="FFC000"/>
              <w:u w:val="single"/>
            </w:rPr>
            <w:t xml:space="preserve"> towards the formation of a pedestrian and cycle trail link</w:t>
          </w:r>
          <w:r w:rsidRPr="000A44ED" w:rsidR="00061A4E">
            <w:rPr>
              <w:strike/>
              <w:color w:val="FFC000"/>
              <w:u w:val="single"/>
            </w:rPr>
            <w:t>s</w:t>
          </w:r>
          <w:r w:rsidRPr="000A44ED">
            <w:rPr>
              <w:strike/>
              <w:color w:val="FFC000"/>
              <w:u w:val="single"/>
            </w:rPr>
            <w:t xml:space="preserve"> (</w:t>
          </w:r>
          <w:r w:rsidRPr="000A44ED">
            <w:rPr>
              <w:b/>
              <w:bCs/>
              <w:strike/>
              <w:color w:val="FFC000"/>
              <w:u w:val="single"/>
            </w:rPr>
            <w:t>Trail Link</w:t>
          </w:r>
          <w:r w:rsidRPr="000A44ED">
            <w:rPr>
              <w:strike/>
              <w:color w:val="FFC000"/>
              <w:u w:val="single"/>
            </w:rPr>
            <w:t>)</w:t>
          </w:r>
          <w:r w:rsidRPr="000A44ED" w:rsidR="00061A4E">
            <w:rPr>
              <w:strike/>
              <w:color w:val="FFC000"/>
              <w:u w:val="single"/>
            </w:rPr>
            <w:t xml:space="preserve"> as shown on</w:t>
          </w:r>
          <w:r w:rsidRPr="000A44ED" w:rsidR="0005216C">
            <w:rPr>
              <w:strike/>
              <w:color w:val="FFC000"/>
              <w:u w:val="single"/>
            </w:rPr>
            <w:t xml:space="preserve"> Patersons – Preliminary Engineering Design – Active Transport Links – P240103 - Sheet 350 – Rev 1.</w:t>
          </w:r>
        </w:p>
        <w:p w:rsidRPr="000A44ED" w:rsidR="003806E1" w:rsidP="003806E1" w:rsidRDefault="003806E1" w14:paraId="4CFC912D" w14:textId="77777777">
          <w:pPr>
            <w:spacing w:after="0" w:line="240" w:lineRule="auto"/>
            <w:ind w:left="720" w:hanging="720"/>
            <w:rPr>
              <w:strike/>
              <w:color w:val="FFC000"/>
            </w:rPr>
          </w:pPr>
        </w:p>
        <w:p w:rsidRPr="000A44ED" w:rsidR="003806E1" w:rsidRDefault="003806E1" w14:paraId="105A51ED" w14:textId="637E3864">
          <w:pPr>
            <w:pStyle w:val="ListParagraph"/>
            <w:numPr>
              <w:ilvl w:val="0"/>
              <w:numId w:val="62"/>
            </w:numPr>
            <w:spacing w:after="0" w:line="240" w:lineRule="auto"/>
            <w:rPr>
              <w:strike/>
              <w:color w:val="FFC000"/>
              <w:u w:val="single"/>
            </w:rPr>
          </w:pPr>
          <w:r w:rsidRPr="000A44ED">
            <w:rPr>
              <w:strike/>
              <w:color w:val="FFC000"/>
              <w:u w:val="single"/>
            </w:rPr>
            <w:t>The Trail Funding is for the purposes of a connection to the Development from either one</w:t>
          </w:r>
          <w:r w:rsidRPr="000A44ED" w:rsidR="00523E03">
            <w:rPr>
              <w:strike/>
              <w:color w:val="FFC000"/>
              <w:u w:val="single"/>
            </w:rPr>
            <w:t xml:space="preserve"> or both</w:t>
          </w:r>
          <w:r w:rsidRPr="000A44ED">
            <w:rPr>
              <w:strike/>
              <w:color w:val="FFC000"/>
              <w:u w:val="single"/>
            </w:rPr>
            <w:t xml:space="preserve"> of the following two connection points (</w:t>
          </w:r>
          <w:r w:rsidRPr="000A44ED">
            <w:rPr>
              <w:b/>
              <w:bCs/>
              <w:strike/>
              <w:color w:val="FFC000"/>
              <w:u w:val="single"/>
            </w:rPr>
            <w:t>Connection Point</w:t>
          </w:r>
          <w:r w:rsidRPr="000A44ED">
            <w:rPr>
              <w:strike/>
              <w:color w:val="FFC000"/>
              <w:u w:val="single"/>
            </w:rPr>
            <w:t>):</w:t>
          </w:r>
        </w:p>
        <w:p w:rsidRPr="000A44ED" w:rsidR="003806E1" w:rsidP="003806E1" w:rsidRDefault="003806E1" w14:paraId="7405BE1F" w14:textId="75AB2F1B">
          <w:pPr>
            <w:pStyle w:val="ListParagraph"/>
            <w:numPr>
              <w:ilvl w:val="2"/>
              <w:numId w:val="10"/>
            </w:numPr>
            <w:spacing w:after="0" w:line="240" w:lineRule="auto"/>
            <w:rPr>
              <w:strike/>
              <w:color w:val="FFC000"/>
              <w:u w:val="single"/>
            </w:rPr>
          </w:pPr>
          <w:r w:rsidRPr="000A44ED">
            <w:rPr>
              <w:strike/>
              <w:color w:val="FFC000"/>
              <w:u w:val="single"/>
            </w:rPr>
            <w:t>The western edge of the Development site go</w:t>
          </w:r>
          <w:r w:rsidRPr="000A44ED" w:rsidR="00523E03">
            <w:rPr>
              <w:strike/>
              <w:color w:val="FFC000"/>
              <w:u w:val="single"/>
            </w:rPr>
            <w:t>i</w:t>
          </w:r>
          <w:r w:rsidRPr="000A44ED">
            <w:rPr>
              <w:strike/>
              <w:color w:val="FFC000"/>
              <w:u w:val="single"/>
            </w:rPr>
            <w:t xml:space="preserve">ng west; </w:t>
          </w:r>
          <w:r w:rsidRPr="000A44ED" w:rsidR="00523E03">
            <w:rPr>
              <w:strike/>
              <w:color w:val="FFC000"/>
              <w:u w:val="single"/>
            </w:rPr>
            <w:t>and/</w:t>
          </w:r>
          <w:r w:rsidRPr="000A44ED">
            <w:rPr>
              <w:strike/>
              <w:color w:val="FFC000"/>
              <w:u w:val="single"/>
            </w:rPr>
            <w:t>or</w:t>
          </w:r>
        </w:p>
        <w:p w:rsidRPr="000A44ED" w:rsidR="003806E1" w:rsidP="003806E1" w:rsidRDefault="003806E1" w14:paraId="1B5BA0FA" w14:textId="77777777">
          <w:pPr>
            <w:pStyle w:val="ListParagraph"/>
            <w:numPr>
              <w:ilvl w:val="2"/>
              <w:numId w:val="10"/>
            </w:numPr>
            <w:spacing w:after="0" w:line="240" w:lineRule="auto"/>
            <w:rPr>
              <w:strike/>
              <w:color w:val="FFC000"/>
              <w:u w:val="single"/>
            </w:rPr>
          </w:pPr>
          <w:r w:rsidRPr="000A44ED">
            <w:rPr>
              <w:strike/>
              <w:color w:val="FFC000"/>
              <w:u w:val="single"/>
            </w:rPr>
            <w:t>The eastern edge of the Development site going north-east.</w:t>
          </w:r>
        </w:p>
        <w:p w:rsidRPr="000A44ED" w:rsidR="003806E1" w:rsidP="003806E1" w:rsidRDefault="003806E1" w14:paraId="253B5816" w14:textId="77777777">
          <w:pPr>
            <w:pStyle w:val="ListParagraph"/>
            <w:spacing w:after="0" w:line="240" w:lineRule="auto"/>
            <w:ind w:left="2160"/>
            <w:rPr>
              <w:strike/>
              <w:color w:val="FFC000"/>
              <w:u w:val="single"/>
            </w:rPr>
          </w:pPr>
        </w:p>
        <w:p w:rsidRPr="000A44ED" w:rsidR="003806E1" w:rsidRDefault="003806E1" w14:paraId="70AEFF7C" w14:textId="06D486E5">
          <w:pPr>
            <w:pStyle w:val="ListParagraph"/>
            <w:numPr>
              <w:ilvl w:val="0"/>
              <w:numId w:val="62"/>
            </w:numPr>
            <w:spacing w:after="0" w:line="240" w:lineRule="auto"/>
            <w:ind w:hanging="693"/>
            <w:rPr>
              <w:strike/>
              <w:color w:val="FFC000"/>
              <w:u w:val="single"/>
            </w:rPr>
          </w:pPr>
          <w:r w:rsidRPr="000A44ED">
            <w:rPr>
              <w:strike/>
              <w:color w:val="FFC000"/>
              <w:u w:val="single"/>
            </w:rPr>
            <w:t>To determine key decisions for the Trail Link, the Consent Holder must invite delegates from the following parties to from a working group (</w:t>
          </w:r>
          <w:r w:rsidRPr="000A44ED">
            <w:rPr>
              <w:b/>
              <w:bCs/>
              <w:strike/>
              <w:color w:val="FFC000"/>
              <w:u w:val="single"/>
            </w:rPr>
            <w:t>Working Group</w:t>
          </w:r>
          <w:r w:rsidRPr="000A44ED">
            <w:rPr>
              <w:strike/>
              <w:color w:val="FFC000"/>
              <w:u w:val="single"/>
            </w:rPr>
            <w:t>):</w:t>
          </w:r>
        </w:p>
        <w:p w:rsidRPr="000A44ED" w:rsidR="003806E1" w:rsidRDefault="003806E1" w14:paraId="048C1A6F" w14:textId="77777777">
          <w:pPr>
            <w:pStyle w:val="ListParagraph"/>
            <w:numPr>
              <w:ilvl w:val="0"/>
              <w:numId w:val="57"/>
            </w:numPr>
            <w:spacing w:after="0" w:line="240" w:lineRule="auto"/>
            <w:rPr>
              <w:strike/>
              <w:color w:val="FFC000"/>
              <w:u w:val="single"/>
            </w:rPr>
          </w:pPr>
          <w:r w:rsidRPr="000A44ED">
            <w:rPr>
              <w:strike/>
              <w:color w:val="FFC000"/>
              <w:u w:val="single"/>
            </w:rPr>
            <w:t>Consent Holder;</w:t>
          </w:r>
        </w:p>
        <w:p w:rsidRPr="000A44ED" w:rsidR="003806E1" w:rsidRDefault="003806E1" w14:paraId="0DDEB479" w14:textId="77777777">
          <w:pPr>
            <w:pStyle w:val="ListParagraph"/>
            <w:numPr>
              <w:ilvl w:val="0"/>
              <w:numId w:val="57"/>
            </w:numPr>
            <w:spacing w:after="0" w:line="240" w:lineRule="auto"/>
            <w:rPr>
              <w:strike/>
              <w:color w:val="FFC000"/>
              <w:u w:val="single"/>
            </w:rPr>
          </w:pPr>
          <w:r w:rsidRPr="000A44ED">
            <w:rPr>
              <w:strike/>
              <w:color w:val="FFC000"/>
              <w:u w:val="single"/>
            </w:rPr>
            <w:t>Queenstown Lakes District Council (</w:t>
          </w:r>
          <w:r w:rsidRPr="000A44ED">
            <w:rPr>
              <w:b/>
              <w:bCs/>
              <w:strike/>
              <w:color w:val="FFC000"/>
              <w:u w:val="single"/>
            </w:rPr>
            <w:t>QLDC</w:t>
          </w:r>
          <w:r w:rsidRPr="000A44ED">
            <w:rPr>
              <w:strike/>
              <w:color w:val="FFC000"/>
              <w:u w:val="single"/>
            </w:rPr>
            <w:t>);</w:t>
          </w:r>
        </w:p>
        <w:p w:rsidRPr="000A44ED" w:rsidR="003806E1" w:rsidRDefault="003806E1" w14:paraId="33BE3683" w14:textId="77777777">
          <w:pPr>
            <w:pStyle w:val="ListParagraph"/>
            <w:numPr>
              <w:ilvl w:val="0"/>
              <w:numId w:val="57"/>
            </w:numPr>
            <w:spacing w:after="0" w:line="240" w:lineRule="auto"/>
            <w:rPr>
              <w:strike/>
              <w:color w:val="FFC000"/>
              <w:u w:val="single"/>
            </w:rPr>
          </w:pPr>
          <w:r w:rsidRPr="000A44ED">
            <w:rPr>
              <w:strike/>
              <w:color w:val="FFC000"/>
              <w:u w:val="single"/>
            </w:rPr>
            <w:t>NZ Transport Agency Waka Kotahi (</w:t>
          </w:r>
          <w:r w:rsidRPr="000A44ED">
            <w:rPr>
              <w:b/>
              <w:bCs/>
              <w:strike/>
              <w:color w:val="FFC000"/>
              <w:u w:val="single"/>
            </w:rPr>
            <w:t>NZTA</w:t>
          </w:r>
          <w:r w:rsidRPr="000A44ED">
            <w:rPr>
              <w:strike/>
              <w:color w:val="FFC000"/>
              <w:u w:val="single"/>
            </w:rPr>
            <w:t>); and</w:t>
          </w:r>
        </w:p>
        <w:p w:rsidRPr="000A44ED" w:rsidR="003806E1" w:rsidRDefault="003806E1" w14:paraId="233E0E0B" w14:textId="77777777">
          <w:pPr>
            <w:pStyle w:val="ListParagraph"/>
            <w:numPr>
              <w:ilvl w:val="0"/>
              <w:numId w:val="57"/>
            </w:numPr>
            <w:spacing w:after="0" w:line="240" w:lineRule="auto"/>
            <w:rPr>
              <w:strike/>
              <w:color w:val="FFC000"/>
              <w:u w:val="single"/>
            </w:rPr>
          </w:pPr>
          <w:r w:rsidRPr="000A44ED">
            <w:rPr>
              <w:strike/>
              <w:color w:val="FFC000"/>
              <w:u w:val="single"/>
            </w:rPr>
            <w:t>Upper Clutha Tracks Trust (</w:t>
          </w:r>
          <w:r w:rsidRPr="000A44ED">
            <w:rPr>
              <w:b/>
              <w:bCs/>
              <w:strike/>
              <w:color w:val="FFC000"/>
              <w:u w:val="single"/>
            </w:rPr>
            <w:t>Tracks Trust</w:t>
          </w:r>
          <w:r w:rsidRPr="000A44ED">
            <w:rPr>
              <w:strike/>
              <w:color w:val="FFC000"/>
              <w:u w:val="single"/>
            </w:rPr>
            <w:t>).</w:t>
          </w:r>
        </w:p>
        <w:p w:rsidRPr="000A44ED" w:rsidR="003806E1" w:rsidP="003806E1" w:rsidRDefault="003806E1" w14:paraId="1EAD764B" w14:textId="77777777">
          <w:pPr>
            <w:spacing w:after="0" w:line="240" w:lineRule="auto"/>
            <w:rPr>
              <w:strike/>
              <w:color w:val="FFC000"/>
            </w:rPr>
          </w:pPr>
        </w:p>
        <w:p w:rsidRPr="000A44ED" w:rsidR="004536BE" w:rsidP="00BD1D98" w:rsidRDefault="004536BE" w14:paraId="42819363" w14:textId="77777777">
          <w:pPr>
            <w:pStyle w:val="ListParagraph"/>
            <w:numPr>
              <w:ilvl w:val="4"/>
              <w:numId w:val="10"/>
            </w:numPr>
            <w:spacing w:after="0" w:line="240" w:lineRule="auto"/>
            <w:rPr>
              <w:strike/>
              <w:color w:val="FFC000"/>
              <w:u w:val="single"/>
            </w:rPr>
          </w:pPr>
          <w:r w:rsidRPr="000A44ED">
            <w:rPr>
              <w:strike/>
              <w:color w:val="FFC000"/>
              <w:u w:val="single"/>
            </w:rPr>
            <w:t>The Working Group shall be responsible for the following key decisions:</w:t>
          </w:r>
        </w:p>
        <w:p w:rsidRPr="000A44ED" w:rsidR="004536BE" w:rsidRDefault="004536BE" w14:paraId="000019A5" w14:textId="77777777">
          <w:pPr>
            <w:pStyle w:val="ListParagraph"/>
            <w:numPr>
              <w:ilvl w:val="0"/>
              <w:numId w:val="58"/>
            </w:numPr>
            <w:spacing w:after="0" w:line="240" w:lineRule="auto"/>
            <w:rPr>
              <w:strike/>
              <w:color w:val="FFC000"/>
              <w:u w:val="single"/>
            </w:rPr>
          </w:pPr>
          <w:r w:rsidRPr="000A44ED">
            <w:rPr>
              <w:strike/>
              <w:color w:val="FFC000"/>
              <w:u w:val="single"/>
            </w:rPr>
            <w:t>Determining which party is ultimately responsible (</w:t>
          </w:r>
          <w:r w:rsidRPr="000A44ED">
            <w:rPr>
              <w:b/>
              <w:bCs/>
              <w:strike/>
              <w:color w:val="FFC000"/>
              <w:u w:val="single"/>
            </w:rPr>
            <w:t>Responsible Party</w:t>
          </w:r>
          <w:r w:rsidRPr="000A44ED">
            <w:rPr>
              <w:strike/>
              <w:color w:val="FFC000"/>
              <w:u w:val="single"/>
            </w:rPr>
            <w:t>) for the implementation, construction and ongoing maintenance of the Trail Link;</w:t>
          </w:r>
        </w:p>
        <w:p w:rsidRPr="000A44ED" w:rsidR="004536BE" w:rsidRDefault="004536BE" w14:paraId="1EE48D95" w14:textId="77777777">
          <w:pPr>
            <w:pStyle w:val="ListParagraph"/>
            <w:numPr>
              <w:ilvl w:val="0"/>
              <w:numId w:val="58"/>
            </w:numPr>
            <w:spacing w:after="0" w:line="240" w:lineRule="auto"/>
            <w:rPr>
              <w:strike/>
              <w:color w:val="FFC000"/>
              <w:u w:val="single"/>
            </w:rPr>
          </w:pPr>
          <w:r w:rsidRPr="000A44ED">
            <w:rPr>
              <w:strike/>
              <w:color w:val="FFC000"/>
              <w:u w:val="single"/>
            </w:rPr>
            <w:t>The path or location of the Trail Link; and</w:t>
          </w:r>
        </w:p>
        <w:p w:rsidRPr="000A44ED" w:rsidR="004536BE" w:rsidRDefault="004536BE" w14:paraId="41186146" w14:textId="77777777">
          <w:pPr>
            <w:pStyle w:val="ListParagraph"/>
            <w:numPr>
              <w:ilvl w:val="0"/>
              <w:numId w:val="58"/>
            </w:numPr>
            <w:spacing w:after="0" w:line="240" w:lineRule="auto"/>
            <w:rPr>
              <w:strike/>
              <w:color w:val="FFC000"/>
              <w:u w:val="single"/>
            </w:rPr>
          </w:pPr>
          <w:r w:rsidRPr="000A44ED">
            <w:rPr>
              <w:strike/>
              <w:color w:val="FFC000"/>
              <w:u w:val="single"/>
            </w:rPr>
            <w:t xml:space="preserve">The Connection Point. </w:t>
          </w:r>
        </w:p>
        <w:p w:rsidRPr="000A44ED" w:rsidR="004536BE" w:rsidRDefault="004536BE" w14:paraId="5F58A161" w14:textId="77777777">
          <w:pPr>
            <w:pStyle w:val="ListParagraph"/>
            <w:numPr>
              <w:ilvl w:val="0"/>
              <w:numId w:val="58"/>
            </w:numPr>
            <w:spacing w:after="0" w:line="240" w:lineRule="auto"/>
            <w:rPr>
              <w:strike/>
              <w:color w:val="FFC000"/>
              <w:u w:val="single"/>
            </w:rPr>
          </w:pPr>
          <w:r w:rsidRPr="000A44ED">
            <w:rPr>
              <w:strike/>
              <w:color w:val="FFC000"/>
              <w:u w:val="single"/>
            </w:rPr>
            <w:t>The offset of the costs of providing the A1 - A2 and E1 – E2 connections against the transport component of the development contributions payable for the Mt Iron Junction development.</w:t>
          </w:r>
        </w:p>
        <w:p w:rsidRPr="000A44ED" w:rsidR="004536BE" w:rsidRDefault="004536BE" w14:paraId="6633F61B" w14:textId="77777777">
          <w:pPr>
            <w:pStyle w:val="ListParagraph"/>
            <w:numPr>
              <w:ilvl w:val="0"/>
              <w:numId w:val="58"/>
            </w:numPr>
            <w:spacing w:after="0" w:line="240" w:lineRule="auto"/>
            <w:rPr>
              <w:strike/>
              <w:color w:val="FFC000"/>
              <w:u w:val="single"/>
            </w:rPr>
          </w:pPr>
          <w:r w:rsidRPr="000A44ED">
            <w:rPr>
              <w:strike/>
              <w:color w:val="FFC000"/>
              <w:u w:val="single"/>
            </w:rPr>
            <w:t>The offset of the costs of providing the C1 - C2 connections against the reserve facilities component of the development contributions payable for the Mt Iron Junction development.</w:t>
          </w:r>
        </w:p>
        <w:p w:rsidRPr="000A44ED" w:rsidR="004536BE" w:rsidRDefault="004536BE" w14:paraId="72754AEA" w14:textId="09765302">
          <w:pPr>
            <w:pStyle w:val="ListParagraph"/>
            <w:numPr>
              <w:ilvl w:val="0"/>
              <w:numId w:val="58"/>
            </w:numPr>
            <w:spacing w:after="0" w:line="240" w:lineRule="auto"/>
            <w:rPr>
              <w:strike/>
              <w:color w:val="FFC000"/>
              <w:u w:val="single"/>
            </w:rPr>
          </w:pPr>
          <w:r w:rsidRPr="000A44ED">
            <w:rPr>
              <w:strike/>
              <w:color w:val="FFC000"/>
              <w:u w:val="single"/>
            </w:rPr>
            <w:lastRenderedPageBreak/>
            <w:t xml:space="preserve">And </w:t>
          </w:r>
          <w:r w:rsidRPr="000A44ED" w:rsidR="00EA7811">
            <w:rPr>
              <w:strike/>
              <w:color w:val="FFC000"/>
              <w:u w:val="single"/>
            </w:rPr>
            <w:t xml:space="preserve">any </w:t>
          </w:r>
          <w:r w:rsidRPr="000A44ED">
            <w:rPr>
              <w:strike/>
              <w:color w:val="FFC000"/>
              <w:u w:val="single"/>
            </w:rPr>
            <w:t xml:space="preserve">developer agreement necessary to implement the </w:t>
          </w:r>
          <w:commentRangeStart w:id="49"/>
          <w:r w:rsidRPr="000A44ED">
            <w:rPr>
              <w:strike/>
              <w:color w:val="FFC000"/>
              <w:u w:val="single"/>
            </w:rPr>
            <w:t>above</w:t>
          </w:r>
          <w:commentRangeEnd w:id="49"/>
          <w:r w:rsidRPr="000A44ED" w:rsidR="008E0142">
            <w:rPr>
              <w:rStyle w:val="CommentReference"/>
              <w:strike/>
              <w:color w:val="FFC000"/>
              <w:sz w:val="22"/>
              <w:szCs w:val="22"/>
              <w:u w:val="single"/>
            </w:rPr>
            <w:commentReference w:id="49"/>
          </w:r>
          <w:r w:rsidRPr="000A44ED">
            <w:rPr>
              <w:strike/>
              <w:color w:val="FFC000"/>
              <w:u w:val="single"/>
            </w:rPr>
            <w:t>.</w:t>
          </w:r>
        </w:p>
        <w:p w:rsidR="007C6E1F" w:rsidP="0082355A" w:rsidRDefault="007C6E1F" w14:paraId="76158880" w14:textId="77777777">
          <w:pPr>
            <w:spacing w:after="0" w:line="240" w:lineRule="auto"/>
            <w:rPr>
              <w:b/>
              <w:bCs/>
              <w:i/>
              <w:iCs/>
            </w:rPr>
          </w:pPr>
        </w:p>
        <w:p w:rsidRPr="00F31CF0" w:rsidR="0082355A" w:rsidP="0082355A" w:rsidRDefault="00F31CF0" w14:paraId="54E56EF6" w14:textId="4122FB75">
          <w:pPr>
            <w:spacing w:after="0" w:line="240" w:lineRule="auto"/>
            <w:rPr>
              <w:b/>
              <w:bCs/>
              <w:i/>
              <w:iCs/>
            </w:rPr>
          </w:pPr>
          <w:r w:rsidRPr="00F31CF0">
            <w:rPr>
              <w:b/>
              <w:bCs/>
              <w:i/>
              <w:iCs/>
            </w:rPr>
            <w:t>Management Entities</w:t>
          </w:r>
        </w:p>
        <w:p w:rsidRPr="0082355A" w:rsidR="0082355A" w:rsidP="0082355A" w:rsidRDefault="0082355A" w14:paraId="00DEC2CA" w14:textId="77777777">
          <w:pPr>
            <w:spacing w:after="0" w:line="240" w:lineRule="auto"/>
            <w:rPr>
              <w:highlight w:val="yellow"/>
            </w:rPr>
          </w:pPr>
        </w:p>
        <w:p w:rsidRPr="003B2EE4" w:rsidR="00927108" w:rsidRDefault="00927108" w14:paraId="0CDF86F6" w14:textId="173E0BE9">
          <w:pPr>
            <w:pStyle w:val="ListParagraph"/>
            <w:numPr>
              <w:ilvl w:val="0"/>
              <w:numId w:val="10"/>
            </w:numPr>
            <w:spacing w:after="0" w:line="240" w:lineRule="auto"/>
            <w:ind w:left="709" w:hanging="709"/>
          </w:pPr>
          <w:r w:rsidRPr="003B2EE4">
            <w:t>Prior to the 224 certificate for each stage of the development</w:t>
          </w:r>
          <w:r w:rsidRPr="003B2EE4" w:rsidR="006449B6">
            <w:t xml:space="preserve"> that includes common</w:t>
          </w:r>
          <w:r w:rsidR="003B2EE4">
            <w:t>ly owned</w:t>
          </w:r>
          <w:r w:rsidRPr="003B2EE4" w:rsidR="006449B6">
            <w:t xml:space="preserve"> property </w:t>
          </w:r>
          <w:r w:rsidR="003B2EE4">
            <w:t xml:space="preserve">(not to be vested in QLDC) </w:t>
          </w:r>
          <w:r w:rsidRPr="003B2EE4" w:rsidR="006449B6">
            <w:t>(excluding the unit titles</w:t>
          </w:r>
          <w:r w:rsidRPr="003B2EE4" w:rsidR="003B2EE4">
            <w:t>)</w:t>
          </w:r>
          <w:r w:rsidRPr="003B2EE4" w:rsidR="00A409B2">
            <w:t xml:space="preserve"> </w:t>
          </w:r>
          <w:r w:rsidRPr="003B2EE4">
            <w:t>the consent holder must establish an Incorporated Society</w:t>
          </w:r>
          <w:r w:rsidRPr="003B2EE4" w:rsidR="003B2EE4">
            <w:t xml:space="preserve"> or Societies</w:t>
          </w:r>
          <w:r w:rsidRPr="003B2EE4">
            <w:t xml:space="preserve"> (or legal body) to be response and liable for ongoing operation, maintenance, management and repair of communal lots, and all associated communal infrastructure (if any). The following requirements must be met in order to satisfy the condition: </w:t>
          </w:r>
        </w:p>
        <w:p w:rsidR="00927108" w:rsidP="00927108" w:rsidRDefault="00927108" w14:paraId="76493985" w14:textId="77777777">
          <w:pPr>
            <w:pStyle w:val="ListParagraph"/>
            <w:spacing w:after="0" w:line="240" w:lineRule="auto"/>
            <w:ind w:left="360"/>
            <w:rPr>
              <w:highlight w:val="yellow"/>
            </w:rPr>
          </w:pPr>
        </w:p>
        <w:p w:rsidRPr="003B2EE4" w:rsidR="00927108" w:rsidRDefault="00927108" w14:paraId="72309F52" w14:textId="21AC61CF">
          <w:pPr>
            <w:pStyle w:val="ListParagraph"/>
            <w:numPr>
              <w:ilvl w:val="1"/>
              <w:numId w:val="10"/>
            </w:numPr>
            <w:spacing w:after="0" w:line="240" w:lineRule="auto"/>
          </w:pPr>
          <w:r w:rsidRPr="003B2EE4">
            <w:t>The common assets must be</w:t>
          </w:r>
          <w:r w:rsidRPr="003B2EE4" w:rsidR="003B2EE4">
            <w:t xml:space="preserve"> operated and managed</w:t>
          </w:r>
          <w:r w:rsidRPr="003B2EE4">
            <w:t xml:space="preserve"> </w:t>
          </w:r>
          <w:r w:rsidRPr="003B2EE4" w:rsidR="003B2EE4">
            <w:t xml:space="preserve">by </w:t>
          </w:r>
          <w:r w:rsidRPr="003B2EE4">
            <w:t>the Incorporated Society</w:t>
          </w:r>
          <w:r w:rsidRPr="003B2EE4" w:rsidR="003B2EE4">
            <w:t xml:space="preserve"> or Societies</w:t>
          </w:r>
          <w:r w:rsidRPr="003B2EE4">
            <w:t xml:space="preserve"> </w:t>
          </w:r>
          <w:r w:rsidRPr="003B2EE4" w:rsidR="003B2EE4">
            <w:t>(or other legal body)</w:t>
          </w:r>
          <w:r w:rsidRPr="003B2EE4">
            <w:t>.</w:t>
          </w:r>
        </w:p>
        <w:p w:rsidR="00927108" w:rsidP="00927108" w:rsidRDefault="00927108" w14:paraId="151A645B" w14:textId="77777777">
          <w:pPr>
            <w:pStyle w:val="ListParagraph"/>
            <w:spacing w:after="0" w:line="240" w:lineRule="auto"/>
            <w:ind w:left="1440"/>
            <w:rPr>
              <w:highlight w:val="yellow"/>
            </w:rPr>
          </w:pPr>
        </w:p>
        <w:p w:rsidR="00927108" w:rsidRDefault="00927108" w14:paraId="4E5CFE4E" w14:textId="77777777">
          <w:pPr>
            <w:pStyle w:val="ListParagraph"/>
            <w:numPr>
              <w:ilvl w:val="1"/>
              <w:numId w:val="10"/>
            </w:numPr>
            <w:spacing w:line="256" w:lineRule="auto"/>
          </w:pPr>
          <w:r>
            <w:t xml:space="preserve">The Incorporated Society must not be disestablished without the prior written consent of </w:t>
          </w:r>
          <w:r w:rsidRPr="0018108D">
            <w:rPr>
              <w:highlight w:val="green"/>
            </w:rPr>
            <w:t>[X]</w:t>
          </w:r>
          <w:r>
            <w:t xml:space="preserve"> at QLDC.</w:t>
          </w:r>
        </w:p>
        <w:p w:rsidR="00927108" w:rsidP="00927108" w:rsidRDefault="00927108" w14:paraId="6094D75E" w14:textId="77777777">
          <w:pPr>
            <w:pStyle w:val="ListParagraph"/>
            <w:spacing w:after="0" w:line="240" w:lineRule="auto"/>
            <w:ind w:left="1080"/>
            <w:rPr>
              <w:highlight w:val="yellow"/>
            </w:rPr>
          </w:pPr>
        </w:p>
        <w:p w:rsidRPr="000A2591" w:rsidR="00927108" w:rsidRDefault="00927108" w14:paraId="4917139B" w14:textId="461AE481">
          <w:pPr>
            <w:pStyle w:val="ListParagraph"/>
            <w:numPr>
              <w:ilvl w:val="1"/>
              <w:numId w:val="10"/>
            </w:numPr>
            <w:spacing w:after="0" w:line="240" w:lineRule="auto"/>
          </w:pPr>
          <w:r w:rsidRPr="000A2591">
            <w:t>The structure, functions and rules of the Incorporated Society</w:t>
          </w:r>
          <w:r w:rsidRPr="000A2591" w:rsidR="003B2EE4">
            <w:t xml:space="preserve"> or Societies</w:t>
          </w:r>
          <w:r w:rsidRPr="000A2591">
            <w:t xml:space="preserve"> </w:t>
          </w:r>
          <w:r w:rsidRPr="000A2591" w:rsidR="000A2591">
            <w:t xml:space="preserve">(or legal body) </w:t>
          </w:r>
          <w:r w:rsidRPr="000A2591">
            <w:t>must include provision for the following:</w:t>
          </w:r>
        </w:p>
        <w:p w:rsidRPr="000A2591" w:rsidR="00927108" w:rsidP="00927108" w:rsidRDefault="00927108" w14:paraId="1557EEB6" w14:textId="77777777">
          <w:pPr>
            <w:pStyle w:val="ListParagraph"/>
            <w:spacing w:after="0" w:line="240" w:lineRule="auto"/>
            <w:ind w:left="1080"/>
          </w:pPr>
        </w:p>
        <w:p w:rsidRPr="000A2591" w:rsidR="00927108" w:rsidRDefault="00927108" w14:paraId="696D87F1" w14:textId="10BD022E">
          <w:pPr>
            <w:pStyle w:val="ListParagraph"/>
            <w:numPr>
              <w:ilvl w:val="2"/>
              <w:numId w:val="10"/>
            </w:numPr>
            <w:spacing w:after="0" w:line="240" w:lineRule="auto"/>
          </w:pPr>
          <w:r w:rsidRPr="000A2591">
            <w:t xml:space="preserve">All relevant lot owners to automatically be and remain a member of Incorporated Society for so long as they are registered proprietor of a Lot using the relevant infrastructure. </w:t>
          </w:r>
        </w:p>
        <w:p w:rsidRPr="000A2591" w:rsidR="00927108" w:rsidRDefault="00927108" w14:paraId="2A0521DD" w14:textId="77777777">
          <w:pPr>
            <w:pStyle w:val="ListParagraph"/>
            <w:numPr>
              <w:ilvl w:val="2"/>
              <w:numId w:val="10"/>
            </w:numPr>
            <w:spacing w:after="0" w:line="240" w:lineRule="auto"/>
          </w:pPr>
          <w:r w:rsidRPr="000A2591">
            <w:t>All relevant lot owners fulfil the obligations of a member, as set out in the Rules of the Incorporated Society to be set out at the time of establishment</w:t>
          </w:r>
        </w:p>
        <w:p w:rsidRPr="000A2591" w:rsidR="00927108" w:rsidRDefault="00927108" w14:paraId="21F0D1AF" w14:textId="6F02A698">
          <w:pPr>
            <w:pStyle w:val="ListParagraph"/>
            <w:numPr>
              <w:ilvl w:val="2"/>
              <w:numId w:val="10"/>
            </w:numPr>
            <w:spacing w:after="0" w:line="240" w:lineRule="auto"/>
          </w:pPr>
          <w:r w:rsidRPr="000A2591">
            <w:t>Th</w:t>
          </w:r>
          <w:r w:rsidRPr="000A2591" w:rsidR="000A2591">
            <w:t>e I</w:t>
          </w:r>
          <w:r w:rsidRPr="000A2591">
            <w:t xml:space="preserve">ncorporated Society will be responsible for the maintenance of landscaping, roading, servicing infrastructure, and any asset management plans as they pertain to the common assets and private lots. </w:t>
          </w:r>
        </w:p>
        <w:p w:rsidRPr="000A2591" w:rsidR="00927108" w:rsidRDefault="00927108" w14:paraId="2EA8FB78" w14:textId="77777777">
          <w:pPr>
            <w:pStyle w:val="ListParagraph"/>
            <w:numPr>
              <w:ilvl w:val="2"/>
              <w:numId w:val="10"/>
            </w:numPr>
            <w:spacing w:after="0" w:line="240" w:lineRule="auto"/>
          </w:pPr>
          <w:r w:rsidRPr="000A2591">
            <w:t xml:space="preserve">Ongoing compliance with the relevant resource consent, bylaw or other requirements of QLDC. </w:t>
          </w:r>
        </w:p>
        <w:p w:rsidRPr="000A2591" w:rsidR="00927108" w:rsidRDefault="00927108" w14:paraId="23C3FCB8" w14:textId="77777777">
          <w:pPr>
            <w:pStyle w:val="ListParagraph"/>
            <w:numPr>
              <w:ilvl w:val="2"/>
              <w:numId w:val="10"/>
            </w:numPr>
            <w:spacing w:after="0" w:line="240" w:lineRule="auto"/>
          </w:pPr>
          <w:r w:rsidRPr="000A2591">
            <w:t>An acceptable method of management of the Incorporated Society’s (or equivalent legal body) future affairs, and for the raising of funds from members from time to time to adequately finance any future maintenance and renewal obligations. The rules must identify a process for setting, collecting and enforcing the payment of levies.</w:t>
          </w:r>
        </w:p>
        <w:p w:rsidR="00927108" w:rsidP="00927108" w:rsidRDefault="00927108" w14:paraId="30C2D551" w14:textId="77777777">
          <w:pPr>
            <w:pStyle w:val="ListParagraph"/>
            <w:spacing w:after="0" w:line="240" w:lineRule="auto"/>
            <w:ind w:left="2340"/>
            <w:rPr>
              <w:highlight w:val="yellow"/>
            </w:rPr>
          </w:pPr>
        </w:p>
        <w:p w:rsidRPr="000A2591" w:rsidR="00927108" w:rsidRDefault="00927108" w14:paraId="3D7E604A" w14:textId="77777777">
          <w:pPr>
            <w:pStyle w:val="ListParagraph"/>
            <w:numPr>
              <w:ilvl w:val="1"/>
              <w:numId w:val="10"/>
            </w:numPr>
            <w:spacing w:after="0" w:line="240" w:lineRule="auto"/>
          </w:pPr>
          <w:r w:rsidRPr="000A2591">
            <w:t>All costs associated with the establishment of the Incorporated Society (or equivalent legal body) must be borne by the Consent Holder.</w:t>
          </w:r>
        </w:p>
        <w:p w:rsidR="00927108" w:rsidP="00927108" w:rsidRDefault="00927108" w14:paraId="3440C4E2" w14:textId="77777777">
          <w:pPr>
            <w:pStyle w:val="ListParagraph"/>
            <w:spacing w:after="0" w:line="240" w:lineRule="auto"/>
            <w:ind w:left="1080"/>
            <w:rPr>
              <w:highlight w:val="yellow"/>
            </w:rPr>
          </w:pPr>
        </w:p>
        <w:p w:rsidRPr="000A2591" w:rsidR="00927108" w:rsidRDefault="00927108" w14:paraId="33CDEF50" w14:textId="77777777">
          <w:pPr>
            <w:pStyle w:val="ListParagraph"/>
            <w:numPr>
              <w:ilvl w:val="1"/>
              <w:numId w:val="10"/>
            </w:numPr>
            <w:spacing w:after="0" w:line="240" w:lineRule="auto"/>
          </w:pPr>
          <w:r w:rsidRPr="000A2591">
            <w:t>A copy of the document(s) describing the functions, powers, duties and liabilities of the Incorporated Society (or equivalent legal body) must be provided to QLDC for certification that the infrastructure and assets will be properly maintained over time. The document(s) must provide evidence for each of the requirements above and that the ongoing operation, maintenance and repair obligations of this condition will be adequately provided for.</w:t>
          </w:r>
        </w:p>
        <w:p w:rsidR="00927108" w:rsidP="00927108" w:rsidRDefault="00927108" w14:paraId="7E62A866" w14:textId="77777777">
          <w:pPr>
            <w:pStyle w:val="ListParagraph"/>
            <w:spacing w:after="0" w:line="240" w:lineRule="auto"/>
            <w:ind w:left="1080"/>
            <w:rPr>
              <w:highlight w:val="yellow"/>
            </w:rPr>
          </w:pPr>
        </w:p>
        <w:p w:rsidRPr="00585070" w:rsidR="00927108" w:rsidRDefault="00927108" w14:paraId="29E3572E" w14:textId="3CA684C3">
          <w:pPr>
            <w:pStyle w:val="ListParagraph"/>
            <w:numPr>
              <w:ilvl w:val="0"/>
              <w:numId w:val="10"/>
            </w:numPr>
            <w:spacing w:after="0" w:line="240" w:lineRule="auto"/>
            <w:ind w:left="720"/>
          </w:pPr>
          <w:r w:rsidRPr="00585070">
            <w:t>A c</w:t>
          </w:r>
          <w:r w:rsidRPr="00585070" w:rsidR="000A2591">
            <w:t>onsent notice</w:t>
          </w:r>
          <w:r w:rsidRPr="00585070">
            <w:t xml:space="preserve"> shall be registered on the Record(s) of Title to be issued for each </w:t>
          </w:r>
          <w:r w:rsidRPr="00585070" w:rsidR="000A2591">
            <w:t>lot</w:t>
          </w:r>
          <w:r w:rsidRPr="00585070">
            <w:t xml:space="preserve"> requiring for so long as they are a registered proprietor of the </w:t>
          </w:r>
          <w:r w:rsidRPr="00585070" w:rsidR="000A2591">
            <w:t>lot</w:t>
          </w:r>
          <w:r w:rsidRPr="00585070">
            <w:t xml:space="preserve">, the owners of the </w:t>
          </w:r>
          <w:r w:rsidRPr="00585070" w:rsidR="000A2591">
            <w:t>lot</w:t>
          </w:r>
          <w:r w:rsidRPr="00585070">
            <w:t xml:space="preserve"> must be members of the established Incorporated Society (or equivalent legal body) that jointly owns and is responsible and liable for the ongoing management and maintenance of the common assets.</w:t>
          </w:r>
        </w:p>
        <w:p w:rsidRPr="0082355A" w:rsidR="0082355A" w:rsidP="0082355A" w:rsidRDefault="0082355A" w14:paraId="6BEB5490" w14:textId="77777777">
          <w:pPr>
            <w:spacing w:after="0" w:line="240" w:lineRule="auto"/>
          </w:pPr>
        </w:p>
        <w:p w:rsidRPr="0082355A" w:rsidR="0082355A" w:rsidP="0082355A" w:rsidRDefault="00A842CC" w14:paraId="3E17F9F2" w14:textId="6CFD1100">
          <w:pPr>
            <w:spacing w:after="0" w:line="240" w:lineRule="auto"/>
            <w:rPr>
              <w:b/>
              <w:bCs/>
              <w:i/>
              <w:iCs/>
            </w:rPr>
          </w:pPr>
          <w:r>
            <w:rPr>
              <w:b/>
              <w:bCs/>
              <w:i/>
              <w:iCs/>
            </w:rPr>
            <w:lastRenderedPageBreak/>
            <w:t>Ongoing Conditions/</w:t>
          </w:r>
          <w:r w:rsidRPr="0082355A" w:rsidR="0082355A">
            <w:rPr>
              <w:b/>
              <w:bCs/>
              <w:i/>
              <w:iCs/>
            </w:rPr>
            <w:t>Co</w:t>
          </w:r>
          <w:r w:rsidR="00CC7767">
            <w:rPr>
              <w:b/>
              <w:bCs/>
              <w:i/>
              <w:iCs/>
            </w:rPr>
            <w:t xml:space="preserve">nsent </w:t>
          </w:r>
          <w:r w:rsidR="00AF64D3">
            <w:rPr>
              <w:b/>
              <w:bCs/>
              <w:i/>
              <w:iCs/>
            </w:rPr>
            <w:t>N</w:t>
          </w:r>
          <w:r w:rsidR="00CC7767">
            <w:rPr>
              <w:b/>
              <w:bCs/>
              <w:i/>
              <w:iCs/>
            </w:rPr>
            <w:t>otices</w:t>
          </w:r>
        </w:p>
        <w:p w:rsidRPr="0082355A" w:rsidR="0082355A" w:rsidP="0082355A" w:rsidRDefault="0082355A" w14:paraId="38DC8677" w14:textId="77777777">
          <w:pPr>
            <w:spacing w:after="0" w:line="240" w:lineRule="auto"/>
          </w:pPr>
        </w:p>
        <w:p w:rsidR="00774C34" w:rsidRDefault="00774C34" w14:paraId="39899AFA" w14:textId="43453A02">
          <w:pPr>
            <w:pStyle w:val="ListParagraph"/>
            <w:numPr>
              <w:ilvl w:val="0"/>
              <w:numId w:val="10"/>
            </w:numPr>
            <w:spacing w:after="0" w:line="240" w:lineRule="auto"/>
            <w:ind w:left="720"/>
          </w:pPr>
          <w:r w:rsidRPr="00774C34">
            <w:rPr>
              <w:i/>
              <w:iCs/>
            </w:rPr>
            <w:t>The following conditions of the consent shall be complied with in perpetuity and shall be registered on the relevant titles by way of a consent notice pursuant to section 221 of the Act</w:t>
          </w:r>
          <w:r>
            <w:t>.</w:t>
          </w:r>
        </w:p>
        <w:p w:rsidR="00774C34" w:rsidP="00774C34" w:rsidRDefault="00774C34" w14:paraId="6D5EF8EA" w14:textId="77777777">
          <w:pPr>
            <w:pStyle w:val="ListParagraph"/>
            <w:spacing w:after="0" w:line="240" w:lineRule="auto"/>
          </w:pPr>
        </w:p>
        <w:p w:rsidRPr="00F474AC" w:rsidR="00F474AC" w:rsidP="00F474AC" w:rsidRDefault="00F474AC" w14:paraId="79454A3F" w14:textId="39C5CBF5">
          <w:pPr>
            <w:spacing w:after="0" w:line="240" w:lineRule="auto"/>
            <w:ind w:left="1418" w:hanging="341"/>
            <w:rPr>
              <w:color w:val="00B050"/>
            </w:rPr>
          </w:pPr>
          <w:r w:rsidRPr="00F474AC">
            <w:rPr>
              <w:color w:val="00B050"/>
            </w:rPr>
            <w:tab/>
          </w:r>
          <w:r>
            <w:rPr>
              <w:color w:val="00B050"/>
            </w:rPr>
            <w:t xml:space="preserve">For the purposes of this consent notice, Development is </w:t>
          </w:r>
          <w:r w:rsidRPr="00F474AC">
            <w:rPr>
              <w:color w:val="00B050"/>
            </w:rPr>
            <w:t xml:space="preserve">defined as the residential units, commercial buildings and childcare, roading and open space to facilitate the land use authorised by the Resource Consent </w:t>
          </w:r>
          <w:r>
            <w:rPr>
              <w:color w:val="00B050"/>
            </w:rPr>
            <w:t>[</w:t>
          </w:r>
          <w:r w:rsidRPr="00684772" w:rsidR="00684772">
            <w:rPr>
              <w:color w:val="00B050"/>
              <w:u w:val="single"/>
            </w:rPr>
            <w:t>FTSA202</w:t>
          </w:r>
          <w:r>
            <w:rPr>
              <w:color w:val="00B050"/>
            </w:rPr>
            <w:t>]</w:t>
          </w:r>
          <w:r w:rsidRPr="00F474AC">
            <w:rPr>
              <w:color w:val="00B050"/>
            </w:rPr>
            <w:t xml:space="preserve"> (</w:t>
          </w:r>
          <w:r w:rsidRPr="00F474AC">
            <w:rPr>
              <w:b/>
              <w:bCs/>
              <w:color w:val="00B050"/>
            </w:rPr>
            <w:t>Development</w:t>
          </w:r>
          <w:r w:rsidRPr="00F474AC">
            <w:rPr>
              <w:color w:val="00B050"/>
            </w:rPr>
            <w:t>)</w:t>
          </w:r>
          <w:r>
            <w:rPr>
              <w:color w:val="00B050"/>
            </w:rPr>
            <w:t>.</w:t>
          </w:r>
        </w:p>
        <w:p w:rsidR="00F474AC" w:rsidP="00F474AC" w:rsidRDefault="00F474AC" w14:paraId="5D709ACE" w14:textId="77777777">
          <w:pPr>
            <w:pStyle w:val="ListParagraph"/>
            <w:spacing w:after="0" w:line="240" w:lineRule="auto"/>
            <w:ind w:left="1440"/>
          </w:pPr>
        </w:p>
        <w:p w:rsidR="00B246C4" w:rsidRDefault="00B246C4" w14:paraId="57863EF8" w14:textId="03D764DE">
          <w:pPr>
            <w:pStyle w:val="ListParagraph"/>
            <w:numPr>
              <w:ilvl w:val="1"/>
              <w:numId w:val="10"/>
            </w:numPr>
            <w:spacing w:after="0" w:line="240" w:lineRule="auto"/>
          </w:pPr>
          <w:r>
            <w:t>All boundary fences along or adjoin</w:t>
          </w:r>
          <w:r w:rsidR="00AF64D3">
            <w:t>in</w:t>
          </w:r>
          <w:r>
            <w:t>g any areas of reserves shall be no greater than 1.</w:t>
          </w:r>
          <w:r w:rsidR="00961DCC">
            <w:t>5</w:t>
          </w:r>
          <w:r>
            <w:t xml:space="preserve"> metres in height and shall be no less than 50% visually permeable.</w:t>
          </w:r>
        </w:p>
        <w:p w:rsidR="00337792" w:rsidP="00337792" w:rsidRDefault="00337792" w14:paraId="66CB1B93" w14:textId="77777777">
          <w:pPr>
            <w:pStyle w:val="ListParagraph"/>
            <w:spacing w:after="0" w:line="240" w:lineRule="auto"/>
            <w:ind w:left="1440"/>
          </w:pPr>
        </w:p>
        <w:p w:rsidR="00337792" w:rsidRDefault="00337792" w14:paraId="14E310CA" w14:textId="27CF6568">
          <w:pPr>
            <w:pStyle w:val="ListParagraph"/>
            <w:numPr>
              <w:ilvl w:val="1"/>
              <w:numId w:val="10"/>
            </w:numPr>
            <w:spacing w:after="0" w:line="240" w:lineRule="auto"/>
          </w:pPr>
          <w:r>
            <w:t>No permanent obstruction or vegetation in excess of 1m in height shall be located within 0.5m of the road boundary on Lots 416 or 417.</w:t>
          </w:r>
        </w:p>
        <w:p w:rsidR="00337792" w:rsidP="00337792" w:rsidRDefault="00337792" w14:paraId="6607DE23" w14:textId="77777777">
          <w:pPr>
            <w:pStyle w:val="ListParagraph"/>
          </w:pPr>
        </w:p>
        <w:p w:rsidR="00337792" w:rsidRDefault="00337792" w14:paraId="42534F0B" w14:textId="177C3B35">
          <w:pPr>
            <w:pStyle w:val="ListParagraph"/>
            <w:numPr>
              <w:ilvl w:val="1"/>
              <w:numId w:val="10"/>
            </w:numPr>
            <w:spacing w:after="0" w:line="240" w:lineRule="auto"/>
          </w:pPr>
          <w:r>
            <w:t>No permanent obstruction or vegetation in excess of 1m in height shall be located within 1.75m of the road boundary on Lots 430 - 436.</w:t>
          </w:r>
        </w:p>
        <w:p w:rsidR="00B246C4" w:rsidP="00B246C4" w:rsidRDefault="00B246C4" w14:paraId="251D6A5C" w14:textId="77777777">
          <w:pPr>
            <w:pStyle w:val="ListParagraph"/>
            <w:spacing w:after="0" w:line="240" w:lineRule="auto"/>
            <w:ind w:left="1440"/>
          </w:pPr>
        </w:p>
        <w:p w:rsidRPr="000A2591" w:rsidR="00731719" w:rsidRDefault="00731719" w14:paraId="11C309D7" w14:textId="58DB73A7">
          <w:pPr>
            <w:pStyle w:val="ListParagraph"/>
            <w:numPr>
              <w:ilvl w:val="1"/>
              <w:numId w:val="10"/>
            </w:numPr>
            <w:spacing w:after="0" w:line="240" w:lineRule="auto"/>
          </w:pPr>
          <w:bookmarkStart w:name="_Hlk221447163" w:id="50"/>
          <w:r w:rsidRPr="000A2591">
            <w:t xml:space="preserve">The landscape planting on Lots 101 - 103 along State Highway 6 shown on the Detailed Planting Plan – State Highway Boundary Treatment– Sheets L 201 – L214 – Rev D- Prepared by DCM Urban, shall be completed prior to the occupation of buildings on these </w:t>
          </w:r>
          <w:r w:rsidRPr="000A2591" w:rsidR="000A2591">
            <w:t>lots</w:t>
          </w:r>
          <w:r w:rsidRPr="000A2591">
            <w:t>.</w:t>
          </w:r>
        </w:p>
        <w:bookmarkEnd w:id="50"/>
        <w:p w:rsidR="00731719" w:rsidP="006449B6" w:rsidRDefault="00731719" w14:paraId="5B7ACFAF" w14:textId="77777777">
          <w:pPr>
            <w:pStyle w:val="ListParagraph"/>
            <w:spacing w:after="0" w:line="240" w:lineRule="auto"/>
            <w:ind w:left="1440"/>
          </w:pPr>
        </w:p>
        <w:p w:rsidRPr="00684772" w:rsidR="00774C34" w:rsidRDefault="00774C34" w14:paraId="6E8828D5" w14:textId="22708659">
          <w:pPr>
            <w:pStyle w:val="ListParagraph"/>
            <w:numPr>
              <w:ilvl w:val="1"/>
              <w:numId w:val="10"/>
            </w:numPr>
            <w:spacing w:after="0" w:line="240" w:lineRule="auto"/>
            <w:rPr>
              <w:strike/>
              <w:color w:val="00B050"/>
            </w:rPr>
          </w:pPr>
          <w:r w:rsidRPr="00684772">
            <w:rPr>
              <w:strike/>
              <w:color w:val="00B050"/>
            </w:rPr>
            <w:t xml:space="preserve">80% of the residential </w:t>
          </w:r>
          <w:r w:rsidRPr="00684772" w:rsidR="00585070">
            <w:rPr>
              <w:strike/>
              <w:color w:val="00B050"/>
            </w:rPr>
            <w:t>units</w:t>
          </w:r>
          <w:r w:rsidRPr="00684772" w:rsidR="00BC21F5">
            <w:rPr>
              <w:strike/>
              <w:color w:val="00B050"/>
            </w:rPr>
            <w:t xml:space="preserve"> </w:t>
          </w:r>
          <w:r w:rsidRPr="00684772" w:rsidR="00585070">
            <w:rPr>
              <w:strike/>
              <w:color w:val="00B050"/>
            </w:rPr>
            <w:t xml:space="preserve">in the </w:t>
          </w:r>
          <w:r w:rsidRPr="00684772" w:rsidR="00684772">
            <w:rPr>
              <w:strike/>
              <w:color w:val="00B050"/>
            </w:rPr>
            <w:t xml:space="preserve">development </w:t>
          </w:r>
          <w:r w:rsidRPr="00684772" w:rsidR="00585070">
            <w:rPr>
              <w:strike/>
              <w:color w:val="00B050"/>
            </w:rPr>
            <w:t>shall be used only</w:t>
          </w:r>
          <w:r w:rsidRPr="00684772" w:rsidR="00BC21F5">
            <w:rPr>
              <w:strike/>
              <w:color w:val="00B050"/>
            </w:rPr>
            <w:t xml:space="preserve"> for residential </w:t>
          </w:r>
          <w:r w:rsidRPr="00684772" w:rsidR="00010044">
            <w:rPr>
              <w:strike/>
              <w:color w:val="00B050"/>
            </w:rPr>
            <w:t>activities and shall not be used for residential visitor accommodation other than homestays (as those activities are defined in the Proposed Queenstown Lakes District Plan)</w:t>
          </w:r>
          <w:r w:rsidRPr="00684772">
            <w:rPr>
              <w:strike/>
              <w:color w:val="00B050"/>
            </w:rPr>
            <w:t>.</w:t>
          </w:r>
          <w:r w:rsidRPr="00684772" w:rsidR="00A409B2">
            <w:rPr>
              <w:strike/>
              <w:color w:val="00B050"/>
            </w:rPr>
            <w:t xml:space="preserve"> </w:t>
          </w:r>
          <w:r w:rsidRPr="00684772" w:rsidR="00585070">
            <w:rPr>
              <w:strike/>
              <w:color w:val="00B050"/>
            </w:rPr>
            <w:t xml:space="preserve"> The consent holder as part of the 224(c) for each stage shall advise QLDC of the percentage of lots contributing to achieving this overall requirement.</w:t>
          </w:r>
        </w:p>
        <w:p w:rsidRPr="00684772" w:rsidR="00BC21F5" w:rsidP="00BC21F5" w:rsidRDefault="00BC21F5" w14:paraId="20589080" w14:textId="77777777">
          <w:pPr>
            <w:pStyle w:val="ListParagraph"/>
            <w:spacing w:after="0" w:line="240" w:lineRule="auto"/>
            <w:ind w:left="1440"/>
            <w:rPr>
              <w:strike/>
              <w:color w:val="00B050"/>
            </w:rPr>
          </w:pPr>
        </w:p>
        <w:p w:rsidR="00BC21F5" w:rsidP="00BC21F5" w:rsidRDefault="00BC21F5" w14:paraId="70037BDD" w14:textId="39F1B083">
          <w:pPr>
            <w:pStyle w:val="ListParagraph"/>
            <w:spacing w:after="0" w:line="240" w:lineRule="auto"/>
            <w:ind w:left="1440"/>
            <w:rPr>
              <w:strike/>
              <w:color w:val="00B050"/>
            </w:rPr>
          </w:pPr>
          <w:r w:rsidRPr="00684772">
            <w:rPr>
              <w:strike/>
              <w:color w:val="00B050"/>
            </w:rPr>
            <w:t xml:space="preserve">This unit is not to be used for Visitor Accommodation or Residential Visitor </w:t>
          </w:r>
          <w:r w:rsidRPr="00684772" w:rsidR="00961DCC">
            <w:rPr>
              <w:strike/>
              <w:color w:val="00B050"/>
            </w:rPr>
            <w:t xml:space="preserve">Accommodation </w:t>
          </w:r>
          <w:r w:rsidRPr="00684772">
            <w:rPr>
              <w:strike/>
              <w:color w:val="00B050"/>
            </w:rPr>
            <w:t>activities, other than Homestays.</w:t>
          </w:r>
        </w:p>
        <w:p w:rsidR="00684772" w:rsidP="00BC21F5" w:rsidRDefault="00684772" w14:paraId="4A7DDF17" w14:textId="77777777">
          <w:pPr>
            <w:pStyle w:val="ListParagraph"/>
            <w:spacing w:after="0" w:line="240" w:lineRule="auto"/>
            <w:ind w:left="1440"/>
            <w:rPr>
              <w:strike/>
              <w:color w:val="00B050"/>
            </w:rPr>
          </w:pPr>
        </w:p>
        <w:p w:rsidRPr="00684772" w:rsidR="00684772" w:rsidRDefault="00684772" w14:paraId="2A5D2D06" w14:textId="77777777">
          <w:pPr>
            <w:pStyle w:val="ListParagraph"/>
            <w:numPr>
              <w:ilvl w:val="0"/>
              <w:numId w:val="59"/>
            </w:numPr>
            <w:spacing w:after="0"/>
            <w:rPr>
              <w:color w:val="00B050"/>
              <w:u w:val="single"/>
            </w:rPr>
          </w:pPr>
          <w:r w:rsidRPr="00684772">
            <w:rPr>
              <w:color w:val="00B050"/>
              <w:u w:val="single"/>
            </w:rPr>
            <w:t>The lots identified under Engineering Approval for the relevant stage that are to be used only for residential activities and shall not be used for residential visitor accommodation other than homestays (as those activities are defined in the Proposed Queenstown Lakes District Plan) are subject to the following condition.</w:t>
          </w:r>
        </w:p>
        <w:p w:rsidRPr="00684772" w:rsidR="00684772" w:rsidP="00684772" w:rsidRDefault="00684772" w14:paraId="5394FE58" w14:textId="77777777">
          <w:pPr>
            <w:pStyle w:val="ListParagraph"/>
            <w:ind w:left="1440"/>
            <w:rPr>
              <w:color w:val="00B050"/>
            </w:rPr>
          </w:pPr>
        </w:p>
        <w:p w:rsidRPr="00684772" w:rsidR="00684772" w:rsidP="00684772" w:rsidRDefault="00684772" w14:paraId="15EE5488" w14:textId="77777777">
          <w:pPr>
            <w:pStyle w:val="ListParagraph"/>
            <w:ind w:left="1440"/>
            <w:rPr>
              <w:color w:val="00B050"/>
            </w:rPr>
          </w:pPr>
          <w:r w:rsidRPr="00684772">
            <w:rPr>
              <w:color w:val="00B050"/>
            </w:rPr>
            <w:t xml:space="preserve">This unit is not to be used for Visitor Accommodation or Residential Visitor Accommodation activities, other than </w:t>
          </w:r>
          <w:commentRangeStart w:id="51"/>
          <w:r w:rsidRPr="00684772">
            <w:rPr>
              <w:color w:val="00B050"/>
            </w:rPr>
            <w:t>Homestays</w:t>
          </w:r>
          <w:commentRangeEnd w:id="51"/>
          <w:r w:rsidRPr="00684772">
            <w:rPr>
              <w:rStyle w:val="CommentReference"/>
              <w:color w:val="00B050"/>
              <w:sz w:val="22"/>
              <w:szCs w:val="22"/>
            </w:rPr>
            <w:commentReference w:id="51"/>
          </w:r>
          <w:r w:rsidRPr="00684772">
            <w:rPr>
              <w:color w:val="00B050"/>
            </w:rPr>
            <w:t>.</w:t>
          </w:r>
        </w:p>
        <w:p w:rsidR="000A2591" w:rsidP="00BC21F5" w:rsidRDefault="000A2591" w14:paraId="38C07B49" w14:textId="77777777">
          <w:pPr>
            <w:pStyle w:val="ListParagraph"/>
            <w:spacing w:after="0" w:line="240" w:lineRule="auto"/>
            <w:ind w:left="1440"/>
          </w:pPr>
        </w:p>
        <w:p w:rsidR="000A2591" w:rsidRDefault="000A2591" w14:paraId="6801233B" w14:textId="532CC26B">
          <w:pPr>
            <w:pStyle w:val="ListParagraph"/>
            <w:numPr>
              <w:ilvl w:val="1"/>
              <w:numId w:val="10"/>
            </w:numPr>
            <w:spacing w:after="0" w:line="240" w:lineRule="auto"/>
          </w:pPr>
          <w:r w:rsidRPr="000A2591">
            <w:t xml:space="preserve">Each </w:t>
          </w:r>
          <w:r>
            <w:t>lot</w:t>
          </w:r>
          <w:r w:rsidRPr="000A2591">
            <w:t xml:space="preserve"> owning or benefitting from commonly owned assets must be members of the established Incorporated Society (or equivalent legal body) that jointly owns and is responsible and liable for the ongoing management and maintenance of the common assets.</w:t>
          </w:r>
        </w:p>
        <w:p w:rsidR="00763349" w:rsidP="00763349" w:rsidRDefault="00763349" w14:paraId="5E0932D6" w14:textId="77777777">
          <w:pPr>
            <w:pStyle w:val="ListParagraph"/>
            <w:spacing w:after="0" w:line="240" w:lineRule="auto"/>
            <w:ind w:left="1440"/>
          </w:pPr>
        </w:p>
        <w:p w:rsidR="00763349" w:rsidRDefault="00763349" w14:paraId="0994618B" w14:textId="5CF01F6D">
          <w:pPr>
            <w:pStyle w:val="ListParagraph"/>
            <w:numPr>
              <w:ilvl w:val="1"/>
              <w:numId w:val="10"/>
            </w:numPr>
            <w:spacing w:after="0" w:line="240" w:lineRule="auto"/>
            <w:rPr>
              <w:color w:val="FF0000"/>
              <w:u w:val="single"/>
            </w:rPr>
          </w:pPr>
          <w:r w:rsidRPr="00763349">
            <w:rPr>
              <w:color w:val="FF0000"/>
              <w:u w:val="single"/>
            </w:rPr>
            <w:t xml:space="preserve">All future buildings must be within general accordance with land use consent FTSA202 (QLDC </w:t>
          </w:r>
          <w:commentRangeStart w:id="52"/>
          <w:r w:rsidRPr="00763349">
            <w:rPr>
              <w:color w:val="FF0000"/>
              <w:u w:val="single"/>
            </w:rPr>
            <w:t>Reference</w:t>
          </w:r>
          <w:commentRangeEnd w:id="52"/>
          <w:r w:rsidRPr="00763349" w:rsidR="00ED74B8">
            <w:rPr>
              <w:rStyle w:val="CommentReference"/>
              <w:color w:val="FF0000"/>
              <w:sz w:val="22"/>
              <w:szCs w:val="22"/>
              <w:u w:val="single"/>
            </w:rPr>
            <w:commentReference w:id="52"/>
          </w:r>
          <w:r w:rsidRPr="00763349">
            <w:rPr>
              <w:color w:val="FF0000"/>
              <w:u w:val="single"/>
            </w:rPr>
            <w:t>).</w:t>
          </w:r>
        </w:p>
        <w:p w:rsidRPr="00B450E6" w:rsidR="00B450E6" w:rsidP="00B450E6" w:rsidRDefault="00B450E6" w14:paraId="6494FFDA" w14:textId="77777777">
          <w:pPr>
            <w:pStyle w:val="ListParagraph"/>
            <w:rPr>
              <w:color w:val="0070C0"/>
              <w:u w:val="single"/>
            </w:rPr>
          </w:pPr>
        </w:p>
        <w:p w:rsidRPr="00B450E6" w:rsidR="00B450E6" w:rsidP="00B450E6" w:rsidRDefault="00B450E6" w14:paraId="04E5DC5C" w14:textId="77777777">
          <w:pPr>
            <w:pStyle w:val="ListParagraph"/>
            <w:numPr>
              <w:ilvl w:val="1"/>
              <w:numId w:val="10"/>
            </w:numPr>
            <w:spacing w:after="0" w:line="240" w:lineRule="auto"/>
            <w:rPr>
              <w:color w:val="0070C0"/>
              <w:u w:val="single"/>
            </w:rPr>
          </w:pPr>
          <w:r w:rsidRPr="00B450E6">
            <w:rPr>
              <w:rFonts w:cs="Arial"/>
              <w:color w:val="0070C0"/>
              <w:u w:val="single"/>
            </w:rPr>
            <w:t xml:space="preserve">Units on Lots 1 – 26 shall be designed and maintained in accordance with the following to reduce risk from </w:t>
          </w:r>
          <w:commentRangeStart w:id="53"/>
          <w:r w:rsidRPr="00B450E6">
            <w:rPr>
              <w:rFonts w:cs="Arial"/>
              <w:color w:val="0070C0"/>
              <w:u w:val="single"/>
            </w:rPr>
            <w:t>wildfire</w:t>
          </w:r>
          <w:commentRangeEnd w:id="53"/>
          <w:r w:rsidRPr="00B450E6">
            <w:rPr>
              <w:rStyle w:val="CommentReference"/>
              <w:rFonts w:cs="Arial"/>
              <w:color w:val="0070C0"/>
              <w:sz w:val="22"/>
              <w:szCs w:val="22"/>
              <w:u w:val="single"/>
            </w:rPr>
            <w:commentReference w:id="53"/>
          </w:r>
          <w:r w:rsidRPr="00B450E6">
            <w:rPr>
              <w:rFonts w:cs="Arial"/>
              <w:color w:val="0070C0"/>
              <w:u w:val="single"/>
            </w:rPr>
            <w:t>:</w:t>
          </w:r>
        </w:p>
        <w:p w:rsidR="00B450E6" w:rsidP="00B450E6" w:rsidRDefault="00B450E6" w14:paraId="01437138" w14:textId="77777777">
          <w:pPr>
            <w:pStyle w:val="ListParagraph"/>
            <w:rPr>
              <w:rFonts w:cs="Arial"/>
              <w:color w:val="0070C0"/>
              <w:u w:val="single"/>
            </w:rPr>
          </w:pPr>
        </w:p>
        <w:p w:rsidRPr="00B450E6" w:rsidR="00B450E6" w:rsidP="00B450E6" w:rsidRDefault="00B450E6" w14:paraId="135B22E0" w14:textId="77777777">
          <w:pPr>
            <w:pStyle w:val="ListParagraph"/>
            <w:numPr>
              <w:ilvl w:val="2"/>
              <w:numId w:val="10"/>
            </w:numPr>
            <w:spacing w:after="0" w:line="240" w:lineRule="auto"/>
            <w:rPr>
              <w:color w:val="0070C0"/>
              <w:u w:val="single"/>
            </w:rPr>
          </w:pPr>
          <w:r w:rsidRPr="00B450E6">
            <w:rPr>
              <w:color w:val="0070C0"/>
              <w:u w:val="single"/>
            </w:rPr>
            <w:t>Fire-resistant cladding such as brick stone, metal including timber with a fire-resistant treatment and tempered glass.</w:t>
          </w:r>
        </w:p>
        <w:p w:rsidRPr="00B450E6" w:rsidR="00B450E6" w:rsidP="00B450E6" w:rsidRDefault="00B450E6" w14:paraId="2A55A154" w14:textId="77777777">
          <w:pPr>
            <w:pStyle w:val="ListParagraph"/>
            <w:spacing w:after="0" w:line="240" w:lineRule="auto"/>
            <w:ind w:left="2160"/>
            <w:rPr>
              <w:color w:val="0070C0"/>
              <w:u w:val="single"/>
            </w:rPr>
          </w:pPr>
        </w:p>
        <w:p w:rsidRPr="00B450E6" w:rsidR="00B450E6" w:rsidP="00B450E6" w:rsidRDefault="00B450E6" w14:paraId="321ACA1A" w14:textId="77777777">
          <w:pPr>
            <w:pStyle w:val="ListParagraph"/>
            <w:numPr>
              <w:ilvl w:val="2"/>
              <w:numId w:val="10"/>
            </w:numPr>
            <w:spacing w:after="0" w:line="240" w:lineRule="auto"/>
            <w:rPr>
              <w:color w:val="0070C0"/>
              <w:u w:val="single"/>
            </w:rPr>
          </w:pPr>
          <w:r w:rsidRPr="00B450E6">
            <w:rPr>
              <w:color w:val="0070C0"/>
              <w:u w:val="single"/>
            </w:rPr>
            <w:t>Patios on the western side of Units 1 – 26 are to be concrete.</w:t>
          </w:r>
        </w:p>
        <w:p w:rsidRPr="00B450E6" w:rsidR="00B450E6" w:rsidP="00B450E6" w:rsidRDefault="00B450E6" w14:paraId="48C81A94" w14:textId="77777777">
          <w:pPr>
            <w:pStyle w:val="ListParagraph"/>
            <w:rPr>
              <w:color w:val="0070C0"/>
              <w:u w:val="single"/>
            </w:rPr>
          </w:pPr>
        </w:p>
        <w:p w:rsidRPr="00B450E6" w:rsidR="00B450E6" w:rsidP="00B450E6" w:rsidRDefault="00B450E6" w14:paraId="3FB07AC4" w14:textId="77777777">
          <w:pPr>
            <w:pStyle w:val="ListParagraph"/>
            <w:numPr>
              <w:ilvl w:val="2"/>
              <w:numId w:val="10"/>
            </w:numPr>
            <w:spacing w:after="0" w:line="240" w:lineRule="auto"/>
            <w:rPr>
              <w:color w:val="0070C0"/>
              <w:u w:val="single"/>
            </w:rPr>
          </w:pPr>
          <w:r w:rsidRPr="00B450E6">
            <w:rPr>
              <w:color w:val="0070C0"/>
              <w:u w:val="single"/>
            </w:rPr>
            <w:t>All fencing within 1.5m of the units shall be made of non-flammable fencing materials.</w:t>
          </w:r>
        </w:p>
        <w:p w:rsidRPr="00B450E6" w:rsidR="00B450E6" w:rsidP="00B450E6" w:rsidRDefault="00B450E6" w14:paraId="70628F03" w14:textId="77777777">
          <w:pPr>
            <w:pStyle w:val="ListParagraph"/>
            <w:rPr>
              <w:color w:val="0070C0"/>
              <w:u w:val="single"/>
            </w:rPr>
          </w:pPr>
        </w:p>
        <w:p w:rsidRPr="00B450E6" w:rsidR="00B450E6" w:rsidP="00B450E6" w:rsidRDefault="00B450E6" w14:paraId="10154FD1" w14:textId="77777777">
          <w:pPr>
            <w:pStyle w:val="ListParagraph"/>
            <w:numPr>
              <w:ilvl w:val="2"/>
              <w:numId w:val="10"/>
            </w:numPr>
            <w:spacing w:after="0" w:line="240" w:lineRule="auto"/>
            <w:rPr>
              <w:color w:val="0070C0"/>
              <w:u w:val="single"/>
            </w:rPr>
          </w:pPr>
          <w:r w:rsidRPr="00B450E6">
            <w:rPr>
              <w:color w:val="0070C0"/>
              <w:u w:val="single"/>
            </w:rPr>
            <w:t>A 150mm non-combustible zone (such as pea gravel or similar) between the ground and the unit’s exterior cladding.</w:t>
          </w:r>
        </w:p>
        <w:p w:rsidRPr="00B450E6" w:rsidR="00B450E6" w:rsidP="00B450E6" w:rsidRDefault="00B450E6" w14:paraId="1CA3C3CB" w14:textId="77777777">
          <w:pPr>
            <w:pStyle w:val="ListParagraph"/>
            <w:rPr>
              <w:color w:val="0070C0"/>
              <w:u w:val="single"/>
            </w:rPr>
          </w:pPr>
        </w:p>
        <w:p w:rsidRPr="00B450E6" w:rsidR="00B450E6" w:rsidP="00B450E6" w:rsidRDefault="00B450E6" w14:paraId="519B056E" w14:textId="77777777">
          <w:pPr>
            <w:pStyle w:val="ListParagraph"/>
            <w:numPr>
              <w:ilvl w:val="2"/>
              <w:numId w:val="10"/>
            </w:numPr>
            <w:spacing w:after="0" w:line="240" w:lineRule="auto"/>
            <w:rPr>
              <w:color w:val="0070C0"/>
              <w:u w:val="single"/>
            </w:rPr>
          </w:pPr>
          <w:r w:rsidRPr="00B450E6">
            <w:rPr>
              <w:color w:val="0070C0"/>
              <w:u w:val="single"/>
            </w:rPr>
            <w:t>Plant species planted within 1.5m of the units shall exclude high flammability vegetation.</w:t>
          </w:r>
        </w:p>
        <w:p w:rsidRPr="00B450E6" w:rsidR="00B450E6" w:rsidP="00B450E6" w:rsidRDefault="00B450E6" w14:paraId="2BEC3A84" w14:textId="77777777">
          <w:pPr>
            <w:pStyle w:val="ListParagraph"/>
            <w:rPr>
              <w:color w:val="0070C0"/>
            </w:rPr>
          </w:pPr>
        </w:p>
        <w:p w:rsidR="00B450E6" w:rsidP="00B450E6" w:rsidRDefault="00B450E6" w14:paraId="76C6DDDE" w14:textId="484D7AF0">
          <w:pPr>
            <w:pStyle w:val="ListParagraph"/>
            <w:numPr>
              <w:ilvl w:val="1"/>
              <w:numId w:val="10"/>
            </w:numPr>
            <w:spacing w:after="0" w:line="240" w:lineRule="auto"/>
            <w:rPr>
              <w:color w:val="0070C0"/>
              <w:u w:val="single"/>
            </w:rPr>
          </w:pPr>
          <w:r>
            <w:rPr>
              <w:color w:val="0070C0"/>
              <w:u w:val="single"/>
            </w:rPr>
            <w:t>To limit the potential for a fire to spread from the development into all Mt Iron all fireworks and open air fires (including firepits, braziers etc) shall be prohibited.</w:t>
          </w:r>
        </w:p>
        <w:p w:rsidR="008E0142" w:rsidP="008E0142" w:rsidRDefault="008E0142" w14:paraId="210283FD" w14:textId="77777777">
          <w:pPr>
            <w:pStyle w:val="ListParagraph"/>
            <w:spacing w:after="0" w:line="240" w:lineRule="auto"/>
            <w:ind w:left="1440"/>
            <w:rPr>
              <w:color w:val="0070C0"/>
              <w:u w:val="single"/>
            </w:rPr>
          </w:pPr>
        </w:p>
        <w:p w:rsidRPr="008E0142" w:rsidR="008E0142" w:rsidP="008E0142" w:rsidRDefault="008E0142" w14:paraId="01874800" w14:textId="77777777">
          <w:pPr>
            <w:pStyle w:val="ListParagraph"/>
            <w:numPr>
              <w:ilvl w:val="1"/>
              <w:numId w:val="10"/>
            </w:numPr>
            <w:rPr>
              <w:color w:val="FFC000"/>
              <w:u w:val="single"/>
            </w:rPr>
          </w:pPr>
          <w:r w:rsidRPr="008E0142">
            <w:rPr>
              <w:color w:val="FFC000"/>
              <w:u w:val="single"/>
            </w:rPr>
            <w:t xml:space="preserve">Mitigation planting as shown on the approved Mt Iron Junction Master Plan and Detailed Planting Plans for each development shall be maintained in accordance with the Detailed Planting Plans in the relevant area. If any plant or tree should die or become diseased it shall be replaced within the next available planting </w:t>
          </w:r>
          <w:commentRangeStart w:id="54"/>
          <w:r w:rsidRPr="008E0142">
            <w:rPr>
              <w:color w:val="FFC000"/>
              <w:u w:val="single"/>
            </w:rPr>
            <w:t>season</w:t>
          </w:r>
          <w:commentRangeEnd w:id="54"/>
          <w:r w:rsidRPr="008E0142">
            <w:rPr>
              <w:rStyle w:val="CommentReference"/>
              <w:color w:val="FFC000"/>
              <w:sz w:val="22"/>
              <w:szCs w:val="22"/>
              <w:u w:val="single"/>
            </w:rPr>
            <w:commentReference w:id="54"/>
          </w:r>
          <w:r w:rsidRPr="008E0142">
            <w:rPr>
              <w:color w:val="FFC000"/>
              <w:u w:val="single"/>
            </w:rPr>
            <w:t>.</w:t>
          </w:r>
        </w:p>
        <w:p w:rsidR="00B450E6" w:rsidP="00774C34" w:rsidRDefault="00B450E6" w14:paraId="4BF6E868" w14:textId="77777777">
          <w:pPr>
            <w:pStyle w:val="ListParagraph"/>
            <w:spacing w:after="0" w:line="240" w:lineRule="auto"/>
            <w:ind w:left="1440"/>
          </w:pPr>
        </w:p>
        <w:p w:rsidRPr="0082355A" w:rsidR="0082355A" w:rsidRDefault="0082355A" w14:paraId="7F1F5CFE" w14:textId="24C81144">
          <w:pPr>
            <w:pStyle w:val="ListParagraph"/>
            <w:numPr>
              <w:ilvl w:val="0"/>
              <w:numId w:val="10"/>
            </w:numPr>
            <w:spacing w:after="0" w:line="240" w:lineRule="auto"/>
            <w:ind w:left="720"/>
          </w:pPr>
          <w:r w:rsidRPr="0082355A">
            <w:t xml:space="preserve">In the event that the Engineering Acceptance issued under </w:t>
          </w:r>
          <w:r w:rsidRPr="0082355A">
            <w:rPr>
              <w:highlight w:val="green"/>
            </w:rPr>
            <w:t>Condition 9</w:t>
          </w:r>
          <w:r w:rsidRPr="0082355A">
            <w:t xml:space="preserve"> contains ongoing conditions or requirements associated with the installation, ownership, monitoring and/or maintenance of any infrastructure subject to Engineering Acceptance, then at Council's discretion, a Covenant in Gross (or other alternative legal instrument acceptable to Council) shall be registered on the relevant Records of Title</w:t>
          </w:r>
          <w:r w:rsidR="00A409B2">
            <w:t xml:space="preserve"> </w:t>
          </w:r>
          <w:r w:rsidRPr="0082355A">
            <w:t>detailing these requirements for the lot owner(s).</w:t>
          </w:r>
          <w:r w:rsidR="00A409B2">
            <w:t xml:space="preserve"> </w:t>
          </w:r>
          <w:r w:rsidRPr="0082355A">
            <w:t>The final form and wording of the document shall be checked and approved by Council's solicitors at the consent holder's expense prior to registration to ensure that all of the Council's interests and liabilities are adequately protected. The applicant shall liaise with the Subdivision Planner and/or Manager of Resource Management Engineering at Council in respect of the above.</w:t>
          </w:r>
          <w:r w:rsidR="00A409B2">
            <w:t xml:space="preserve"> </w:t>
          </w:r>
          <w:r w:rsidRPr="0082355A">
            <w:t>All costs, including costs that relate to the checking of the legal instrument by Council's solicitors and registration of the document, shall be borne by the applicant.</w:t>
          </w:r>
        </w:p>
        <w:p w:rsidRPr="0082355A" w:rsidR="0082355A" w:rsidP="0082355A" w:rsidRDefault="0082355A" w14:paraId="713F6D56" w14:textId="77777777">
          <w:pPr>
            <w:spacing w:after="0" w:line="240" w:lineRule="auto"/>
          </w:pPr>
        </w:p>
        <w:p w:rsidRPr="002F6C49" w:rsidR="0082355A" w:rsidP="0082355A" w:rsidRDefault="002F6C49" w14:paraId="29528031" w14:textId="51CF2D8D">
          <w:pPr>
            <w:spacing w:after="0" w:line="240" w:lineRule="auto"/>
            <w:ind w:left="720"/>
            <w:rPr>
              <w:i/>
              <w:iCs/>
            </w:rPr>
          </w:pPr>
          <w:r>
            <w:rPr>
              <w:i/>
              <w:iCs/>
            </w:rPr>
            <w:t>[</w:t>
          </w:r>
          <w:r w:rsidRPr="002F6C49" w:rsidR="0082355A">
            <w:rPr>
              <w:i/>
              <w:iCs/>
            </w:rPr>
            <w:t xml:space="preserve">Note: This condition is intended to provide for the imposition of a legal instrument for the performance of any ongoing requirements associated with the ownership, monitoring and maintenance of any infrastructure within this development that have arisen through the detailed engineering design and acceptance process, to avoid the need for a consent variation pursuant to section 127 of the </w:t>
          </w:r>
          <w:r>
            <w:rPr>
              <w:i/>
              <w:iCs/>
            </w:rPr>
            <w:t xml:space="preserve">Resource Management </w:t>
          </w:r>
          <w:r w:rsidRPr="002F6C49" w:rsidR="0082355A">
            <w:rPr>
              <w:i/>
              <w:iCs/>
            </w:rPr>
            <w:t>Act.</w:t>
          </w:r>
          <w:r>
            <w:rPr>
              <w:i/>
              <w:iCs/>
            </w:rPr>
            <w:t>]</w:t>
          </w:r>
        </w:p>
        <w:p w:rsidRPr="0082355A" w:rsidR="0082355A" w:rsidP="0082355A" w:rsidRDefault="0082355A" w14:paraId="5D0CACB1" w14:textId="77777777">
          <w:pPr>
            <w:spacing w:after="0" w:line="240" w:lineRule="auto"/>
          </w:pPr>
        </w:p>
        <w:p w:rsidR="0082355A" w:rsidRDefault="0082355A" w14:paraId="4A49FAC9" w14:textId="17760DE5">
          <w:pPr>
            <w:pStyle w:val="ListParagraph"/>
            <w:numPr>
              <w:ilvl w:val="0"/>
              <w:numId w:val="10"/>
            </w:numPr>
            <w:spacing w:after="0" w:line="240" w:lineRule="auto"/>
            <w:ind w:left="720"/>
          </w:pPr>
          <w:r w:rsidRPr="0082355A">
            <w:t>On completion of earthworks, a co</w:t>
          </w:r>
          <w:r w:rsidR="00BD4F7E">
            <w:t>nsent notice</w:t>
          </w:r>
          <w:r w:rsidRPr="0082355A">
            <w:t xml:space="preserve"> pursuant to section </w:t>
          </w:r>
          <w:r w:rsidR="00BD4F7E">
            <w:t>22</w:t>
          </w:r>
          <w:r w:rsidR="002F6C49">
            <w:t>1</w:t>
          </w:r>
          <w:r w:rsidRPr="0082355A">
            <w:t xml:space="preserve"> of the Act shall be registered on the Register of Title of the subject site providing for the performance of any ongoing requirements for protection of secondary flow paths or minimum floor levels for buildings, where deemed necessary by Council to satisfy </w:t>
          </w:r>
          <w:r w:rsidRPr="00774CBB">
            <w:rPr>
              <w:highlight w:val="green"/>
            </w:rPr>
            <w:t xml:space="preserve">Condition </w:t>
          </w:r>
          <w:r w:rsidR="00AC0CF6">
            <w:rPr>
              <w:highlight w:val="green"/>
            </w:rPr>
            <w:t>9(d)(iii)</w:t>
          </w:r>
          <w:r w:rsidRPr="00774CBB">
            <w:rPr>
              <w:highlight w:val="green"/>
            </w:rPr>
            <w:t xml:space="preserve"> </w:t>
          </w:r>
          <w:r w:rsidRPr="00A23AE4">
            <w:rPr>
              <w:highlight w:val="green"/>
            </w:rPr>
            <w:t>above</w:t>
          </w:r>
          <w:r w:rsidRPr="0082355A">
            <w:t>.</w:t>
          </w:r>
          <w:r w:rsidR="00A409B2">
            <w:t xml:space="preserve"> </w:t>
          </w:r>
          <w:r w:rsidRPr="0082355A">
            <w:t>The final wording of the instrument shall be checked and approved by the Council's solicitors at the consent holder’s expense prior to registration to ensure that all of the Council's interests and liabilities are adequately protected.</w:t>
          </w:r>
        </w:p>
        <w:p w:rsidR="0067266A" w:rsidP="0067266A" w:rsidRDefault="0067266A" w14:paraId="0E60980C" w14:textId="77777777">
          <w:pPr>
            <w:spacing w:after="0" w:line="240" w:lineRule="auto"/>
            <w:rPr>
              <w:b/>
              <w:bCs/>
              <w:i/>
              <w:iCs/>
            </w:rPr>
          </w:pPr>
        </w:p>
        <w:p w:rsidR="0067266A" w:rsidP="0067266A" w:rsidRDefault="0067266A" w14:paraId="6D2776A6" w14:textId="64C255C0">
          <w:pPr>
            <w:spacing w:after="0" w:line="240" w:lineRule="auto"/>
          </w:pPr>
          <w:r w:rsidRPr="0067266A">
            <w:rPr>
              <w:b/>
              <w:bCs/>
              <w:i/>
              <w:iCs/>
            </w:rPr>
            <w:lastRenderedPageBreak/>
            <w:t>Covenant</w:t>
          </w:r>
        </w:p>
        <w:p w:rsidR="0067266A" w:rsidP="0067266A" w:rsidRDefault="0067266A" w14:paraId="52AC8A9B" w14:textId="77777777">
          <w:pPr>
            <w:pStyle w:val="ListParagraph"/>
            <w:spacing w:after="0" w:line="240" w:lineRule="auto"/>
          </w:pPr>
        </w:p>
        <w:p w:rsidRPr="0067266A" w:rsidR="0067266A" w:rsidP="0067266A" w:rsidRDefault="0067266A" w14:paraId="205728D4" w14:textId="17DBDAED">
          <w:pPr>
            <w:pStyle w:val="ListParagraph"/>
            <w:numPr>
              <w:ilvl w:val="0"/>
              <w:numId w:val="10"/>
            </w:numPr>
            <w:spacing w:after="0" w:line="240" w:lineRule="auto"/>
            <w:ind w:left="720"/>
            <w:rPr>
              <w:u w:val="single"/>
            </w:rPr>
          </w:pPr>
          <w:r w:rsidRPr="0067266A">
            <w:rPr>
              <w:rFonts w:ascii="Aptos" w:hAnsi="Aptos" w:eastAsia="Arial" w:cs="Arial"/>
              <w:color w:val="FF0000"/>
              <w:u w:val="single"/>
            </w:rPr>
            <w:t>The</w:t>
          </w:r>
          <w:r w:rsidRPr="0067266A">
            <w:rPr>
              <w:rFonts w:ascii="Aptos" w:hAnsi="Aptos" w:eastAsia="Arial" w:cs="Arial"/>
              <w:color w:val="FF0000"/>
              <w:spacing w:val="-4"/>
              <w:u w:val="single"/>
            </w:rPr>
            <w:t xml:space="preserve"> </w:t>
          </w:r>
          <w:r w:rsidRPr="0067266A">
            <w:rPr>
              <w:rFonts w:ascii="Aptos" w:hAnsi="Aptos" w:eastAsia="Arial" w:cs="Arial"/>
              <w:color w:val="FF0000"/>
              <w:spacing w:val="1"/>
              <w:u w:val="single"/>
            </w:rPr>
            <w:t>c</w:t>
          </w:r>
          <w:r w:rsidRPr="0067266A">
            <w:rPr>
              <w:rFonts w:ascii="Aptos" w:hAnsi="Aptos" w:eastAsia="Arial" w:cs="Arial"/>
              <w:color w:val="FF0000"/>
              <w:u w:val="single"/>
            </w:rPr>
            <w:t>o</w:t>
          </w:r>
          <w:r w:rsidRPr="0067266A">
            <w:rPr>
              <w:rFonts w:ascii="Aptos" w:hAnsi="Aptos" w:eastAsia="Arial" w:cs="Arial"/>
              <w:color w:val="FF0000"/>
              <w:spacing w:val="-1"/>
              <w:u w:val="single"/>
            </w:rPr>
            <w:t>n</w:t>
          </w:r>
          <w:r w:rsidRPr="0067266A">
            <w:rPr>
              <w:rFonts w:ascii="Aptos" w:hAnsi="Aptos" w:eastAsia="Arial" w:cs="Arial"/>
              <w:color w:val="FF0000"/>
              <w:spacing w:val="1"/>
              <w:u w:val="single"/>
            </w:rPr>
            <w:t>s</w:t>
          </w:r>
          <w:r w:rsidRPr="0067266A">
            <w:rPr>
              <w:rFonts w:ascii="Aptos" w:hAnsi="Aptos" w:eastAsia="Arial" w:cs="Arial"/>
              <w:color w:val="FF0000"/>
              <w:u w:val="single"/>
            </w:rPr>
            <w:t>e</w:t>
          </w:r>
          <w:r w:rsidRPr="0067266A">
            <w:rPr>
              <w:rFonts w:ascii="Aptos" w:hAnsi="Aptos" w:eastAsia="Arial" w:cs="Arial"/>
              <w:color w:val="FF0000"/>
              <w:spacing w:val="1"/>
              <w:u w:val="single"/>
            </w:rPr>
            <w:t>n</w:t>
          </w:r>
          <w:r w:rsidRPr="0067266A">
            <w:rPr>
              <w:rFonts w:ascii="Aptos" w:hAnsi="Aptos" w:eastAsia="Arial" w:cs="Arial"/>
              <w:color w:val="FF0000"/>
              <w:u w:val="single"/>
            </w:rPr>
            <w:t>t</w:t>
          </w:r>
          <w:r w:rsidRPr="0067266A">
            <w:rPr>
              <w:rFonts w:ascii="Aptos" w:hAnsi="Aptos" w:eastAsia="Arial" w:cs="Arial"/>
              <w:color w:val="FF0000"/>
              <w:spacing w:val="-7"/>
              <w:u w:val="single"/>
            </w:rPr>
            <w:t xml:space="preserve"> </w:t>
          </w:r>
          <w:r w:rsidRPr="0067266A">
            <w:rPr>
              <w:rFonts w:ascii="Aptos" w:hAnsi="Aptos" w:eastAsia="Arial" w:cs="Arial"/>
              <w:color w:val="FF0000"/>
              <w:spacing w:val="2"/>
              <w:u w:val="single"/>
            </w:rPr>
            <w:t>h</w:t>
          </w:r>
          <w:r w:rsidRPr="0067266A">
            <w:rPr>
              <w:rFonts w:ascii="Aptos" w:hAnsi="Aptos" w:eastAsia="Arial" w:cs="Arial"/>
              <w:color w:val="FF0000"/>
              <w:u w:val="single"/>
            </w:rPr>
            <w:t>o</w:t>
          </w:r>
          <w:r w:rsidRPr="0067266A">
            <w:rPr>
              <w:rFonts w:ascii="Aptos" w:hAnsi="Aptos" w:eastAsia="Arial" w:cs="Arial"/>
              <w:color w:val="FF0000"/>
              <w:spacing w:val="-1"/>
              <w:u w:val="single"/>
            </w:rPr>
            <w:t>l</w:t>
          </w:r>
          <w:r w:rsidRPr="0067266A">
            <w:rPr>
              <w:rFonts w:ascii="Aptos" w:hAnsi="Aptos" w:eastAsia="Arial" w:cs="Arial"/>
              <w:color w:val="FF0000"/>
              <w:spacing w:val="2"/>
              <w:u w:val="single"/>
            </w:rPr>
            <w:t>d</w:t>
          </w:r>
          <w:r w:rsidRPr="0067266A">
            <w:rPr>
              <w:rFonts w:ascii="Aptos" w:hAnsi="Aptos" w:eastAsia="Arial" w:cs="Arial"/>
              <w:color w:val="FF0000"/>
              <w:u w:val="single"/>
            </w:rPr>
            <w:t>er</w:t>
          </w:r>
          <w:r w:rsidRPr="0067266A">
            <w:rPr>
              <w:rFonts w:ascii="Aptos" w:hAnsi="Aptos" w:eastAsia="Arial" w:cs="Arial"/>
              <w:color w:val="FF0000"/>
              <w:spacing w:val="-6"/>
              <w:u w:val="single"/>
            </w:rPr>
            <w:t xml:space="preserve"> </w:t>
          </w:r>
          <w:r w:rsidRPr="0067266A">
            <w:rPr>
              <w:rFonts w:ascii="Aptos" w:hAnsi="Aptos" w:eastAsia="Arial" w:cs="Arial"/>
              <w:color w:val="FF0000"/>
              <w:spacing w:val="1"/>
              <w:u w:val="single"/>
            </w:rPr>
            <w:t>s</w:t>
          </w:r>
          <w:r w:rsidRPr="0067266A">
            <w:rPr>
              <w:rFonts w:ascii="Aptos" w:hAnsi="Aptos" w:eastAsia="Arial" w:cs="Arial"/>
              <w:color w:val="FF0000"/>
              <w:u w:val="single"/>
            </w:rPr>
            <w:t>h</w:t>
          </w:r>
          <w:r w:rsidRPr="0067266A">
            <w:rPr>
              <w:rFonts w:ascii="Aptos" w:hAnsi="Aptos" w:eastAsia="Arial" w:cs="Arial"/>
              <w:color w:val="FF0000"/>
              <w:spacing w:val="1"/>
              <w:u w:val="single"/>
            </w:rPr>
            <w:t>a</w:t>
          </w:r>
          <w:r w:rsidRPr="0067266A">
            <w:rPr>
              <w:rFonts w:ascii="Aptos" w:hAnsi="Aptos" w:eastAsia="Arial" w:cs="Arial"/>
              <w:color w:val="FF0000"/>
              <w:spacing w:val="-1"/>
              <w:u w:val="single"/>
            </w:rPr>
            <w:t>l</w:t>
          </w:r>
          <w:r w:rsidRPr="0067266A">
            <w:rPr>
              <w:rFonts w:ascii="Aptos" w:hAnsi="Aptos" w:eastAsia="Arial" w:cs="Arial"/>
              <w:color w:val="FF0000"/>
              <w:u w:val="single"/>
            </w:rPr>
            <w:t>l</w:t>
          </w:r>
          <w:r w:rsidRPr="0067266A">
            <w:rPr>
              <w:rFonts w:ascii="Aptos" w:hAnsi="Aptos" w:eastAsia="Arial" w:cs="Arial"/>
              <w:color w:val="FF0000"/>
              <w:spacing w:val="-3"/>
              <w:u w:val="single"/>
            </w:rPr>
            <w:t xml:space="preserve"> </w:t>
          </w:r>
          <w:r w:rsidRPr="0067266A">
            <w:rPr>
              <w:rFonts w:ascii="Aptos" w:hAnsi="Aptos" w:eastAsia="Arial" w:cs="Arial"/>
              <w:color w:val="FF0000"/>
              <w:spacing w:val="2"/>
              <w:u w:val="single"/>
            </w:rPr>
            <w:t>e</w:t>
          </w:r>
          <w:r w:rsidRPr="0067266A">
            <w:rPr>
              <w:rFonts w:ascii="Aptos" w:hAnsi="Aptos" w:eastAsia="Arial" w:cs="Arial"/>
              <w:color w:val="FF0000"/>
              <w:u w:val="single"/>
            </w:rPr>
            <w:t>n</w:t>
          </w:r>
          <w:r w:rsidRPr="0067266A">
            <w:rPr>
              <w:rFonts w:ascii="Aptos" w:hAnsi="Aptos" w:eastAsia="Arial" w:cs="Arial"/>
              <w:color w:val="FF0000"/>
              <w:spacing w:val="1"/>
              <w:u w:val="single"/>
            </w:rPr>
            <w:t>s</w:t>
          </w:r>
          <w:r w:rsidRPr="0067266A">
            <w:rPr>
              <w:rFonts w:ascii="Aptos" w:hAnsi="Aptos" w:eastAsia="Arial" w:cs="Arial"/>
              <w:color w:val="FF0000"/>
              <w:u w:val="single"/>
            </w:rPr>
            <w:t>ure</w:t>
          </w:r>
          <w:r w:rsidRPr="0067266A">
            <w:rPr>
              <w:rFonts w:ascii="Aptos" w:hAnsi="Aptos" w:eastAsia="Arial" w:cs="Arial"/>
              <w:color w:val="FF0000"/>
              <w:spacing w:val="-6"/>
              <w:u w:val="single"/>
            </w:rPr>
            <w:t xml:space="preserve"> </w:t>
          </w:r>
          <w:r w:rsidRPr="0067266A">
            <w:rPr>
              <w:rFonts w:ascii="Aptos" w:hAnsi="Aptos" w:eastAsia="Arial" w:cs="Arial"/>
              <w:color w:val="FF0000"/>
              <w:u w:val="single"/>
            </w:rPr>
            <w:t>th</w:t>
          </w:r>
          <w:r w:rsidRPr="0067266A">
            <w:rPr>
              <w:rFonts w:ascii="Aptos" w:hAnsi="Aptos" w:eastAsia="Arial" w:cs="Arial"/>
              <w:color w:val="FF0000"/>
              <w:spacing w:val="1"/>
              <w:u w:val="single"/>
            </w:rPr>
            <w:t>a</w:t>
          </w:r>
          <w:r w:rsidRPr="0067266A">
            <w:rPr>
              <w:rFonts w:ascii="Aptos" w:hAnsi="Aptos" w:eastAsia="Arial" w:cs="Arial"/>
              <w:color w:val="FF0000"/>
              <w:u w:val="single"/>
            </w:rPr>
            <w:t>t</w:t>
          </w:r>
          <w:r w:rsidRPr="0067266A">
            <w:rPr>
              <w:rFonts w:ascii="Aptos" w:hAnsi="Aptos" w:eastAsia="Arial" w:cs="Arial"/>
              <w:color w:val="FF0000"/>
              <w:spacing w:val="-3"/>
              <w:u w:val="single"/>
            </w:rPr>
            <w:t xml:space="preserve"> </w:t>
          </w:r>
          <w:r w:rsidRPr="0067266A">
            <w:rPr>
              <w:rFonts w:ascii="Aptos" w:hAnsi="Aptos" w:eastAsia="Arial" w:cs="Arial"/>
              <w:color w:val="FF0000"/>
              <w:u w:val="single"/>
            </w:rPr>
            <w:t>a</w:t>
          </w:r>
          <w:r w:rsidRPr="0067266A">
            <w:rPr>
              <w:rFonts w:ascii="Aptos" w:hAnsi="Aptos" w:eastAsia="Arial" w:cs="Arial"/>
              <w:color w:val="FF0000"/>
              <w:spacing w:val="-2"/>
              <w:u w:val="single"/>
            </w:rPr>
            <w:t xml:space="preserve"> </w:t>
          </w:r>
          <w:r w:rsidRPr="0067266A">
            <w:rPr>
              <w:rFonts w:ascii="Aptos" w:hAnsi="Aptos" w:eastAsia="Arial" w:cs="Arial"/>
              <w:color w:val="FF0000"/>
              <w:spacing w:val="2"/>
              <w:u w:val="single"/>
            </w:rPr>
            <w:t>f</w:t>
          </w:r>
          <w:r w:rsidRPr="0067266A">
            <w:rPr>
              <w:rFonts w:ascii="Aptos" w:hAnsi="Aptos" w:eastAsia="Arial" w:cs="Arial"/>
              <w:color w:val="FF0000"/>
              <w:u w:val="single"/>
            </w:rPr>
            <w:t>e</w:t>
          </w:r>
          <w:r w:rsidRPr="0067266A">
            <w:rPr>
              <w:rFonts w:ascii="Aptos" w:hAnsi="Aptos" w:eastAsia="Arial" w:cs="Arial"/>
              <w:color w:val="FF0000"/>
              <w:spacing w:val="-1"/>
              <w:u w:val="single"/>
            </w:rPr>
            <w:t>n</w:t>
          </w:r>
          <w:r w:rsidRPr="0067266A">
            <w:rPr>
              <w:rFonts w:ascii="Aptos" w:hAnsi="Aptos" w:eastAsia="Arial" w:cs="Arial"/>
              <w:color w:val="FF0000"/>
              <w:spacing w:val="1"/>
              <w:u w:val="single"/>
            </w:rPr>
            <w:t>ci</w:t>
          </w:r>
          <w:r w:rsidRPr="0067266A">
            <w:rPr>
              <w:rFonts w:ascii="Aptos" w:hAnsi="Aptos" w:eastAsia="Arial" w:cs="Arial"/>
              <w:color w:val="FF0000"/>
              <w:u w:val="single"/>
            </w:rPr>
            <w:t>ng</w:t>
          </w:r>
          <w:r w:rsidRPr="0067266A">
            <w:rPr>
              <w:rFonts w:ascii="Aptos" w:hAnsi="Aptos" w:eastAsia="Arial" w:cs="Arial"/>
              <w:color w:val="FF0000"/>
              <w:spacing w:val="-7"/>
              <w:u w:val="single"/>
            </w:rPr>
            <w:t xml:space="preserve"> </w:t>
          </w:r>
          <w:r w:rsidRPr="0067266A">
            <w:rPr>
              <w:rFonts w:ascii="Aptos" w:hAnsi="Aptos" w:eastAsia="Arial" w:cs="Arial"/>
              <w:color w:val="FF0000"/>
              <w:spacing w:val="1"/>
              <w:u w:val="single"/>
            </w:rPr>
            <w:t>c</w:t>
          </w:r>
          <w:r w:rsidRPr="0067266A">
            <w:rPr>
              <w:rFonts w:ascii="Aptos" w:hAnsi="Aptos" w:eastAsia="Arial" w:cs="Arial"/>
              <w:color w:val="FF0000"/>
              <w:u w:val="single"/>
            </w:rPr>
            <w:t>o</w:t>
          </w:r>
          <w:r w:rsidRPr="0067266A">
            <w:rPr>
              <w:rFonts w:ascii="Aptos" w:hAnsi="Aptos" w:eastAsia="Arial" w:cs="Arial"/>
              <w:color w:val="FF0000"/>
              <w:spacing w:val="1"/>
              <w:u w:val="single"/>
            </w:rPr>
            <w:t>v</w:t>
          </w:r>
          <w:r w:rsidRPr="0067266A">
            <w:rPr>
              <w:rFonts w:ascii="Aptos" w:hAnsi="Aptos" w:eastAsia="Arial" w:cs="Arial"/>
              <w:color w:val="FF0000"/>
              <w:spacing w:val="2"/>
              <w:u w:val="single"/>
            </w:rPr>
            <w:t>en</w:t>
          </w:r>
          <w:r w:rsidRPr="0067266A">
            <w:rPr>
              <w:rFonts w:ascii="Aptos" w:hAnsi="Aptos" w:eastAsia="Arial" w:cs="Arial"/>
              <w:color w:val="FF0000"/>
              <w:u w:val="single"/>
            </w:rPr>
            <w:t>a</w:t>
          </w:r>
          <w:r w:rsidRPr="0067266A">
            <w:rPr>
              <w:rFonts w:ascii="Aptos" w:hAnsi="Aptos" w:eastAsia="Arial" w:cs="Arial"/>
              <w:color w:val="FF0000"/>
              <w:spacing w:val="-1"/>
              <w:u w:val="single"/>
            </w:rPr>
            <w:t>n</w:t>
          </w:r>
          <w:r w:rsidRPr="0067266A">
            <w:rPr>
              <w:rFonts w:ascii="Aptos" w:hAnsi="Aptos" w:eastAsia="Arial" w:cs="Arial"/>
              <w:color w:val="FF0000"/>
              <w:u w:val="single"/>
            </w:rPr>
            <w:t>t,</w:t>
          </w:r>
          <w:r w:rsidRPr="0067266A">
            <w:rPr>
              <w:rFonts w:ascii="Aptos" w:hAnsi="Aptos" w:eastAsia="Arial" w:cs="Arial"/>
              <w:color w:val="FF0000"/>
              <w:spacing w:val="-9"/>
              <w:u w:val="single"/>
            </w:rPr>
            <w:t xml:space="preserve"> </w:t>
          </w:r>
          <w:r w:rsidRPr="0067266A">
            <w:rPr>
              <w:rFonts w:ascii="Aptos" w:hAnsi="Aptos" w:eastAsia="Arial" w:cs="Arial"/>
              <w:color w:val="FF0000"/>
              <w:u w:val="single"/>
            </w:rPr>
            <w:t>r</w:t>
          </w:r>
          <w:r w:rsidRPr="0067266A">
            <w:rPr>
              <w:rFonts w:ascii="Aptos" w:hAnsi="Aptos" w:eastAsia="Arial" w:cs="Arial"/>
              <w:color w:val="FF0000"/>
              <w:spacing w:val="2"/>
              <w:u w:val="single"/>
            </w:rPr>
            <w:t>e</w:t>
          </w:r>
          <w:r w:rsidRPr="0067266A">
            <w:rPr>
              <w:rFonts w:ascii="Aptos" w:hAnsi="Aptos" w:eastAsia="Arial" w:cs="Arial"/>
              <w:color w:val="FF0000"/>
              <w:u w:val="single"/>
            </w:rPr>
            <w:t>q</w:t>
          </w:r>
          <w:r w:rsidRPr="0067266A">
            <w:rPr>
              <w:rFonts w:ascii="Aptos" w:hAnsi="Aptos" w:eastAsia="Arial" w:cs="Arial"/>
              <w:color w:val="FF0000"/>
              <w:spacing w:val="-1"/>
              <w:u w:val="single"/>
            </w:rPr>
            <w:t>ui</w:t>
          </w:r>
          <w:r w:rsidRPr="0067266A">
            <w:rPr>
              <w:rFonts w:ascii="Aptos" w:hAnsi="Aptos" w:eastAsia="Arial" w:cs="Arial"/>
              <w:color w:val="FF0000"/>
              <w:spacing w:val="3"/>
              <w:u w:val="single"/>
            </w:rPr>
            <w:t>r</w:t>
          </w:r>
          <w:r w:rsidRPr="0067266A">
            <w:rPr>
              <w:rFonts w:ascii="Aptos" w:hAnsi="Aptos" w:eastAsia="Arial" w:cs="Arial"/>
              <w:color w:val="FF0000"/>
              <w:u w:val="single"/>
            </w:rPr>
            <w:t>ed u</w:t>
          </w:r>
          <w:r w:rsidRPr="0067266A">
            <w:rPr>
              <w:rFonts w:ascii="Aptos" w:hAnsi="Aptos" w:eastAsia="Arial" w:cs="Arial"/>
              <w:color w:val="FF0000"/>
              <w:spacing w:val="-1"/>
              <w:u w:val="single"/>
            </w:rPr>
            <w:t>n</w:t>
          </w:r>
          <w:r w:rsidRPr="0067266A">
            <w:rPr>
              <w:rFonts w:ascii="Aptos" w:hAnsi="Aptos" w:eastAsia="Arial" w:cs="Arial"/>
              <w:color w:val="FF0000"/>
              <w:u w:val="single"/>
            </w:rPr>
            <w:t>d</w:t>
          </w:r>
          <w:r w:rsidRPr="0067266A">
            <w:rPr>
              <w:rFonts w:ascii="Aptos" w:hAnsi="Aptos" w:eastAsia="Arial" w:cs="Arial"/>
              <w:color w:val="FF0000"/>
              <w:spacing w:val="-1"/>
              <w:u w:val="single"/>
            </w:rPr>
            <w:t>e</w:t>
          </w:r>
          <w:r w:rsidRPr="0067266A">
            <w:rPr>
              <w:rFonts w:ascii="Aptos" w:hAnsi="Aptos" w:eastAsia="Arial" w:cs="Arial"/>
              <w:color w:val="FF0000"/>
              <w:u w:val="single"/>
            </w:rPr>
            <w:t>r</w:t>
          </w:r>
          <w:r w:rsidRPr="0067266A">
            <w:rPr>
              <w:rFonts w:ascii="Aptos" w:hAnsi="Aptos" w:eastAsia="Arial" w:cs="Arial"/>
              <w:color w:val="FF0000"/>
              <w:spacing w:val="-4"/>
              <w:u w:val="single"/>
            </w:rPr>
            <w:t xml:space="preserve"> </w:t>
          </w:r>
          <w:r w:rsidRPr="0067266A">
            <w:rPr>
              <w:rFonts w:ascii="Aptos" w:hAnsi="Aptos" w:eastAsia="Arial" w:cs="Arial"/>
              <w:color w:val="FF0000"/>
              <w:spacing w:val="1"/>
              <w:u w:val="single"/>
            </w:rPr>
            <w:t>s</w:t>
          </w:r>
          <w:r w:rsidRPr="0067266A">
            <w:rPr>
              <w:rFonts w:ascii="Aptos" w:hAnsi="Aptos" w:eastAsia="Arial" w:cs="Arial"/>
              <w:color w:val="FF0000"/>
              <w:u w:val="single"/>
            </w:rPr>
            <w:t>6 of</w:t>
          </w:r>
          <w:r w:rsidRPr="0067266A">
            <w:rPr>
              <w:rFonts w:ascii="Aptos" w:hAnsi="Aptos" w:eastAsia="Arial" w:cs="Arial"/>
              <w:color w:val="FF0000"/>
              <w:spacing w:val="-3"/>
              <w:u w:val="single"/>
            </w:rPr>
            <w:t xml:space="preserve"> </w:t>
          </w:r>
          <w:r w:rsidRPr="0067266A">
            <w:rPr>
              <w:rFonts w:ascii="Aptos" w:hAnsi="Aptos" w:eastAsia="Arial" w:cs="Arial"/>
              <w:color w:val="FF0000"/>
              <w:spacing w:val="2"/>
              <w:u w:val="single"/>
            </w:rPr>
            <w:t>t</w:t>
          </w:r>
          <w:r w:rsidRPr="0067266A">
            <w:rPr>
              <w:rFonts w:ascii="Aptos" w:hAnsi="Aptos" w:eastAsia="Arial" w:cs="Arial"/>
              <w:color w:val="FF0000"/>
              <w:u w:val="single"/>
            </w:rPr>
            <w:t>he</w:t>
          </w:r>
          <w:r w:rsidRPr="0067266A">
            <w:rPr>
              <w:rFonts w:ascii="Aptos" w:hAnsi="Aptos" w:eastAsia="Arial" w:cs="Arial"/>
              <w:color w:val="FF0000"/>
              <w:spacing w:val="-4"/>
              <w:u w:val="single"/>
            </w:rPr>
            <w:t xml:space="preserve"> </w:t>
          </w:r>
          <w:r w:rsidRPr="0067266A">
            <w:rPr>
              <w:rFonts w:ascii="Aptos" w:hAnsi="Aptos" w:eastAsia="Arial" w:cs="Arial"/>
              <w:color w:val="FF0000"/>
              <w:u w:val="single"/>
            </w:rPr>
            <w:t>F</w:t>
          </w:r>
          <w:r w:rsidRPr="0067266A">
            <w:rPr>
              <w:rFonts w:ascii="Aptos" w:hAnsi="Aptos" w:eastAsia="Arial" w:cs="Arial"/>
              <w:color w:val="FF0000"/>
              <w:spacing w:val="2"/>
              <w:u w:val="single"/>
            </w:rPr>
            <w:t>e</w:t>
          </w:r>
          <w:r w:rsidRPr="0067266A">
            <w:rPr>
              <w:rFonts w:ascii="Aptos" w:hAnsi="Aptos" w:eastAsia="Arial" w:cs="Arial"/>
              <w:color w:val="FF0000"/>
              <w:u w:val="single"/>
            </w:rPr>
            <w:t>n</w:t>
          </w:r>
          <w:r w:rsidRPr="0067266A">
            <w:rPr>
              <w:rFonts w:ascii="Aptos" w:hAnsi="Aptos" w:eastAsia="Arial" w:cs="Arial"/>
              <w:color w:val="FF0000"/>
              <w:spacing w:val="1"/>
              <w:u w:val="single"/>
            </w:rPr>
            <w:t>c</w:t>
          </w:r>
          <w:r w:rsidRPr="0067266A">
            <w:rPr>
              <w:rFonts w:ascii="Aptos" w:hAnsi="Aptos" w:eastAsia="Arial" w:cs="Arial"/>
              <w:color w:val="FF0000"/>
              <w:spacing w:val="-1"/>
              <w:u w:val="single"/>
            </w:rPr>
            <w:t>i</w:t>
          </w:r>
          <w:r w:rsidRPr="0067266A">
            <w:rPr>
              <w:rFonts w:ascii="Aptos" w:hAnsi="Aptos" w:eastAsia="Arial" w:cs="Arial"/>
              <w:color w:val="FF0000"/>
              <w:spacing w:val="2"/>
              <w:u w:val="single"/>
            </w:rPr>
            <w:t>n</w:t>
          </w:r>
          <w:r w:rsidRPr="0067266A">
            <w:rPr>
              <w:rFonts w:ascii="Aptos" w:hAnsi="Aptos" w:eastAsia="Arial" w:cs="Arial"/>
              <w:color w:val="FF0000"/>
              <w:u w:val="single"/>
            </w:rPr>
            <w:t>g</w:t>
          </w:r>
          <w:r w:rsidRPr="0067266A">
            <w:rPr>
              <w:rFonts w:ascii="Aptos" w:hAnsi="Aptos" w:eastAsia="Arial" w:cs="Arial"/>
              <w:color w:val="FF0000"/>
              <w:spacing w:val="-7"/>
              <w:u w:val="single"/>
            </w:rPr>
            <w:t xml:space="preserve"> </w:t>
          </w:r>
          <w:r w:rsidRPr="0067266A">
            <w:rPr>
              <w:rFonts w:ascii="Aptos" w:hAnsi="Aptos" w:eastAsia="Arial" w:cs="Arial"/>
              <w:color w:val="FF0000"/>
              <w:spacing w:val="-1"/>
              <w:u w:val="single"/>
            </w:rPr>
            <w:t>A</w:t>
          </w:r>
          <w:r w:rsidRPr="0067266A">
            <w:rPr>
              <w:rFonts w:ascii="Aptos" w:hAnsi="Aptos" w:eastAsia="Arial" w:cs="Arial"/>
              <w:color w:val="FF0000"/>
              <w:spacing w:val="1"/>
              <w:u w:val="single"/>
            </w:rPr>
            <w:t>c</w:t>
          </w:r>
          <w:r w:rsidRPr="0067266A">
            <w:rPr>
              <w:rFonts w:ascii="Aptos" w:hAnsi="Aptos" w:eastAsia="Arial" w:cs="Arial"/>
              <w:color w:val="FF0000"/>
              <w:u w:val="single"/>
            </w:rPr>
            <w:t>t</w:t>
          </w:r>
          <w:r w:rsidRPr="0067266A">
            <w:rPr>
              <w:rFonts w:ascii="Aptos" w:hAnsi="Aptos" w:eastAsia="Arial" w:cs="Arial"/>
              <w:color w:val="FF0000"/>
              <w:spacing w:val="-1"/>
              <w:u w:val="single"/>
            </w:rPr>
            <w:t xml:space="preserve"> </w:t>
          </w:r>
          <w:r w:rsidRPr="0067266A">
            <w:rPr>
              <w:rFonts w:ascii="Aptos" w:hAnsi="Aptos" w:eastAsia="Arial" w:cs="Arial"/>
              <w:color w:val="FF0000"/>
              <w:u w:val="single"/>
            </w:rPr>
            <w:t>1</w:t>
          </w:r>
          <w:r w:rsidRPr="0067266A">
            <w:rPr>
              <w:rFonts w:ascii="Aptos" w:hAnsi="Aptos" w:eastAsia="Arial" w:cs="Arial"/>
              <w:color w:val="FF0000"/>
              <w:spacing w:val="-1"/>
              <w:u w:val="single"/>
            </w:rPr>
            <w:t>9</w:t>
          </w:r>
          <w:r w:rsidRPr="0067266A">
            <w:rPr>
              <w:rFonts w:ascii="Aptos" w:hAnsi="Aptos" w:eastAsia="Arial" w:cs="Arial"/>
              <w:color w:val="FF0000"/>
              <w:spacing w:val="2"/>
              <w:u w:val="single"/>
            </w:rPr>
            <w:t>7</w:t>
          </w:r>
          <w:r w:rsidRPr="0067266A">
            <w:rPr>
              <w:rFonts w:ascii="Aptos" w:hAnsi="Aptos" w:eastAsia="Arial" w:cs="Arial"/>
              <w:color w:val="FF0000"/>
              <w:u w:val="single"/>
            </w:rPr>
            <w:t>8,</w:t>
          </w:r>
          <w:r w:rsidRPr="0067266A">
            <w:rPr>
              <w:rFonts w:ascii="Aptos" w:hAnsi="Aptos" w:eastAsia="Arial" w:cs="Arial"/>
              <w:color w:val="FF0000"/>
              <w:spacing w:val="-6"/>
              <w:u w:val="single"/>
            </w:rPr>
            <w:t xml:space="preserve"> </w:t>
          </w:r>
          <w:r w:rsidRPr="0067266A">
            <w:rPr>
              <w:rFonts w:ascii="Aptos" w:hAnsi="Aptos" w:eastAsia="Arial" w:cs="Arial"/>
              <w:color w:val="FF0000"/>
              <w:spacing w:val="-1"/>
              <w:u w:val="single"/>
            </w:rPr>
            <w:t>i</w:t>
          </w:r>
          <w:r w:rsidRPr="0067266A">
            <w:rPr>
              <w:rFonts w:ascii="Aptos" w:hAnsi="Aptos" w:eastAsia="Arial" w:cs="Arial"/>
              <w:color w:val="FF0000"/>
              <w:u w:val="single"/>
            </w:rPr>
            <w:t>s r</w:t>
          </w:r>
          <w:r w:rsidRPr="0067266A">
            <w:rPr>
              <w:rFonts w:ascii="Aptos" w:hAnsi="Aptos" w:eastAsia="Arial" w:cs="Arial"/>
              <w:color w:val="FF0000"/>
              <w:spacing w:val="2"/>
              <w:u w:val="single"/>
            </w:rPr>
            <w:t>e</w:t>
          </w:r>
          <w:r w:rsidRPr="0067266A">
            <w:rPr>
              <w:rFonts w:ascii="Aptos" w:hAnsi="Aptos" w:eastAsia="Arial" w:cs="Arial"/>
              <w:color w:val="FF0000"/>
              <w:u w:val="single"/>
            </w:rPr>
            <w:t>g</w:t>
          </w:r>
          <w:r w:rsidRPr="0067266A">
            <w:rPr>
              <w:rFonts w:ascii="Aptos" w:hAnsi="Aptos" w:eastAsia="Arial" w:cs="Arial"/>
              <w:color w:val="FF0000"/>
              <w:spacing w:val="-1"/>
              <w:u w:val="single"/>
            </w:rPr>
            <w:t>i</w:t>
          </w:r>
          <w:r w:rsidRPr="0067266A">
            <w:rPr>
              <w:rFonts w:ascii="Aptos" w:hAnsi="Aptos" w:eastAsia="Arial" w:cs="Arial"/>
              <w:color w:val="FF0000"/>
              <w:spacing w:val="1"/>
              <w:u w:val="single"/>
            </w:rPr>
            <w:t>s</w:t>
          </w:r>
          <w:r w:rsidRPr="0067266A">
            <w:rPr>
              <w:rFonts w:ascii="Aptos" w:hAnsi="Aptos" w:eastAsia="Arial" w:cs="Arial"/>
              <w:color w:val="FF0000"/>
              <w:u w:val="single"/>
            </w:rPr>
            <w:t>ter</w:t>
          </w:r>
          <w:r w:rsidRPr="0067266A">
            <w:rPr>
              <w:rFonts w:ascii="Aptos" w:hAnsi="Aptos" w:eastAsia="Arial" w:cs="Arial"/>
              <w:color w:val="FF0000"/>
              <w:spacing w:val="2"/>
              <w:u w:val="single"/>
            </w:rPr>
            <w:t>e</w:t>
          </w:r>
          <w:r w:rsidRPr="0067266A">
            <w:rPr>
              <w:rFonts w:ascii="Aptos" w:hAnsi="Aptos" w:eastAsia="Arial" w:cs="Arial"/>
              <w:color w:val="FF0000"/>
              <w:u w:val="single"/>
            </w:rPr>
            <w:t>d</w:t>
          </w:r>
          <w:r w:rsidRPr="0067266A">
            <w:rPr>
              <w:rFonts w:ascii="Aptos" w:hAnsi="Aptos" w:eastAsia="Arial" w:cs="Arial"/>
              <w:color w:val="FF0000"/>
              <w:spacing w:val="-9"/>
              <w:u w:val="single"/>
            </w:rPr>
            <w:t xml:space="preserve"> </w:t>
          </w:r>
          <w:r w:rsidRPr="0067266A">
            <w:rPr>
              <w:rFonts w:ascii="Aptos" w:hAnsi="Aptos" w:eastAsia="Arial" w:cs="Arial"/>
              <w:color w:val="FF0000"/>
              <w:spacing w:val="1"/>
              <w:u w:val="single"/>
            </w:rPr>
            <w:t>o</w:t>
          </w:r>
          <w:r w:rsidRPr="0067266A">
            <w:rPr>
              <w:rFonts w:ascii="Aptos" w:hAnsi="Aptos" w:eastAsia="Arial" w:cs="Arial"/>
              <w:color w:val="FF0000"/>
              <w:u w:val="single"/>
            </w:rPr>
            <w:t>n</w:t>
          </w:r>
          <w:r w:rsidRPr="0067266A">
            <w:rPr>
              <w:rFonts w:ascii="Aptos" w:hAnsi="Aptos" w:eastAsia="Arial" w:cs="Arial"/>
              <w:color w:val="FF0000"/>
              <w:spacing w:val="-2"/>
              <w:u w:val="single"/>
            </w:rPr>
            <w:t xml:space="preserve"> </w:t>
          </w:r>
          <w:r w:rsidRPr="0067266A">
            <w:rPr>
              <w:rFonts w:ascii="Aptos" w:hAnsi="Aptos" w:eastAsia="Arial" w:cs="Arial"/>
              <w:color w:val="FF0000"/>
              <w:spacing w:val="1"/>
              <w:u w:val="single"/>
            </w:rPr>
            <w:t>a</w:t>
          </w:r>
          <w:r w:rsidRPr="0067266A">
            <w:rPr>
              <w:rFonts w:ascii="Aptos" w:hAnsi="Aptos" w:eastAsia="Arial" w:cs="Arial"/>
              <w:color w:val="FF0000"/>
              <w:spacing w:val="-1"/>
              <w:u w:val="single"/>
            </w:rPr>
            <w:t>l</w:t>
          </w:r>
          <w:r w:rsidRPr="0067266A">
            <w:rPr>
              <w:rFonts w:ascii="Aptos" w:hAnsi="Aptos" w:eastAsia="Arial" w:cs="Arial"/>
              <w:color w:val="FF0000"/>
              <w:u w:val="single"/>
            </w:rPr>
            <w:t>l</w:t>
          </w:r>
          <w:r w:rsidRPr="0067266A">
            <w:rPr>
              <w:rFonts w:ascii="Aptos" w:hAnsi="Aptos" w:eastAsia="Arial" w:cs="Arial"/>
              <w:color w:val="FF0000"/>
              <w:spacing w:val="-1"/>
              <w:u w:val="single"/>
            </w:rPr>
            <w:t xml:space="preserve"> l</w:t>
          </w:r>
          <w:r w:rsidRPr="0067266A">
            <w:rPr>
              <w:rFonts w:ascii="Aptos" w:hAnsi="Aptos" w:eastAsia="Arial" w:cs="Arial"/>
              <w:color w:val="FF0000"/>
              <w:spacing w:val="2"/>
              <w:u w:val="single"/>
            </w:rPr>
            <w:t>a</w:t>
          </w:r>
          <w:r w:rsidRPr="0067266A">
            <w:rPr>
              <w:rFonts w:ascii="Aptos" w:hAnsi="Aptos" w:eastAsia="Arial" w:cs="Arial"/>
              <w:color w:val="FF0000"/>
              <w:u w:val="single"/>
            </w:rPr>
            <w:t>nd</w:t>
          </w:r>
          <w:r w:rsidRPr="0067266A">
            <w:rPr>
              <w:rFonts w:ascii="Aptos" w:hAnsi="Aptos" w:eastAsia="Arial" w:cs="Arial"/>
              <w:color w:val="FF0000"/>
              <w:spacing w:val="-5"/>
              <w:u w:val="single"/>
            </w:rPr>
            <w:t xml:space="preserve"> </w:t>
          </w:r>
          <w:r>
            <w:rPr>
              <w:rFonts w:ascii="Aptos" w:hAnsi="Aptos" w:eastAsia="Arial" w:cs="Arial"/>
              <w:color w:val="00B050"/>
              <w:spacing w:val="-5"/>
              <w:u w:val="single"/>
            </w:rPr>
            <w:t xml:space="preserve">that adjoins land vested as reserve </w:t>
          </w:r>
          <w:r w:rsidRPr="0067266A">
            <w:rPr>
              <w:rFonts w:ascii="Aptos" w:hAnsi="Aptos" w:eastAsia="Arial" w:cs="Arial"/>
              <w:color w:val="FF0000"/>
              <w:u w:val="single"/>
            </w:rPr>
            <w:t>to</w:t>
          </w:r>
          <w:r w:rsidRPr="0067266A">
            <w:rPr>
              <w:rFonts w:ascii="Aptos" w:hAnsi="Aptos" w:eastAsia="Arial" w:cs="Arial"/>
              <w:color w:val="FF0000"/>
              <w:spacing w:val="-1"/>
              <w:u w:val="single"/>
            </w:rPr>
            <w:t xml:space="preserve"> </w:t>
          </w:r>
          <w:r w:rsidRPr="0067266A">
            <w:rPr>
              <w:rFonts w:ascii="Aptos" w:hAnsi="Aptos" w:eastAsia="Arial" w:cs="Arial"/>
              <w:color w:val="FF0000"/>
              <w:u w:val="single"/>
            </w:rPr>
            <w:t>e</w:t>
          </w:r>
          <w:r w:rsidRPr="0067266A">
            <w:rPr>
              <w:rFonts w:ascii="Aptos" w:hAnsi="Aptos" w:eastAsia="Arial" w:cs="Arial"/>
              <w:color w:val="FF0000"/>
              <w:spacing w:val="-1"/>
              <w:u w:val="single"/>
            </w:rPr>
            <w:t>n</w:t>
          </w:r>
          <w:r w:rsidRPr="0067266A">
            <w:rPr>
              <w:rFonts w:ascii="Aptos" w:hAnsi="Aptos" w:eastAsia="Arial" w:cs="Arial"/>
              <w:color w:val="FF0000"/>
              <w:spacing w:val="1"/>
              <w:u w:val="single"/>
            </w:rPr>
            <w:t>s</w:t>
          </w:r>
          <w:r w:rsidRPr="0067266A">
            <w:rPr>
              <w:rFonts w:ascii="Aptos" w:hAnsi="Aptos" w:eastAsia="Arial" w:cs="Arial"/>
              <w:color w:val="FF0000"/>
              <w:u w:val="single"/>
            </w:rPr>
            <w:t>ure th</w:t>
          </w:r>
          <w:r w:rsidRPr="0067266A">
            <w:rPr>
              <w:rFonts w:ascii="Aptos" w:hAnsi="Aptos" w:eastAsia="Arial" w:cs="Arial"/>
              <w:color w:val="FF0000"/>
              <w:spacing w:val="-1"/>
              <w:u w:val="single"/>
            </w:rPr>
            <w:t>a</w:t>
          </w:r>
          <w:r w:rsidRPr="0067266A">
            <w:rPr>
              <w:rFonts w:ascii="Aptos" w:hAnsi="Aptos" w:eastAsia="Arial" w:cs="Arial"/>
              <w:color w:val="FF0000"/>
              <w:u w:val="single"/>
            </w:rPr>
            <w:t>t</w:t>
          </w:r>
          <w:r w:rsidRPr="0067266A">
            <w:rPr>
              <w:rFonts w:ascii="Aptos" w:hAnsi="Aptos" w:eastAsia="Arial" w:cs="Arial"/>
              <w:color w:val="FF0000"/>
              <w:spacing w:val="-1"/>
              <w:u w:val="single"/>
            </w:rPr>
            <w:t xml:space="preserve"> </w:t>
          </w:r>
          <w:r w:rsidRPr="0067266A">
            <w:rPr>
              <w:rFonts w:ascii="Aptos" w:hAnsi="Aptos" w:eastAsia="Arial" w:cs="Arial"/>
              <w:color w:val="FF0000"/>
              <w:u w:val="single"/>
            </w:rPr>
            <w:t>a</w:t>
          </w:r>
          <w:r w:rsidRPr="0067266A">
            <w:rPr>
              <w:rFonts w:ascii="Aptos" w:hAnsi="Aptos" w:eastAsia="Arial" w:cs="Arial"/>
              <w:color w:val="FF0000"/>
              <w:spacing w:val="-1"/>
              <w:u w:val="single"/>
            </w:rPr>
            <w:t>n</w:t>
          </w:r>
          <w:r w:rsidRPr="0067266A">
            <w:rPr>
              <w:rFonts w:ascii="Aptos" w:hAnsi="Aptos" w:eastAsia="Arial" w:cs="Arial"/>
              <w:color w:val="FF0000"/>
              <w:u w:val="single"/>
            </w:rPr>
            <w:t>y</w:t>
          </w:r>
          <w:r w:rsidRPr="0067266A">
            <w:rPr>
              <w:rFonts w:ascii="Aptos" w:hAnsi="Aptos" w:eastAsia="Arial" w:cs="Arial"/>
              <w:color w:val="FF0000"/>
              <w:spacing w:val="-2"/>
              <w:u w:val="single"/>
            </w:rPr>
            <w:t xml:space="preserve"> </w:t>
          </w:r>
          <w:r w:rsidRPr="0067266A">
            <w:rPr>
              <w:rFonts w:ascii="Aptos" w:hAnsi="Aptos" w:eastAsia="Arial" w:cs="Arial"/>
              <w:color w:val="FF0000"/>
              <w:u w:val="single"/>
            </w:rPr>
            <w:t>re</w:t>
          </w:r>
          <w:r w:rsidRPr="0067266A">
            <w:rPr>
              <w:rFonts w:ascii="Aptos" w:hAnsi="Aptos" w:eastAsia="Arial" w:cs="Arial"/>
              <w:color w:val="FF0000"/>
              <w:spacing w:val="1"/>
              <w:u w:val="single"/>
            </w:rPr>
            <w:t>s</w:t>
          </w:r>
          <w:r w:rsidRPr="0067266A">
            <w:rPr>
              <w:rFonts w:ascii="Aptos" w:hAnsi="Aptos" w:eastAsia="Arial" w:cs="Arial"/>
              <w:color w:val="FF0000"/>
              <w:u w:val="single"/>
            </w:rPr>
            <w:t>er</w:t>
          </w:r>
          <w:r w:rsidRPr="0067266A">
            <w:rPr>
              <w:rFonts w:ascii="Aptos" w:hAnsi="Aptos" w:eastAsia="Arial" w:cs="Arial"/>
              <w:color w:val="FF0000"/>
              <w:spacing w:val="2"/>
              <w:u w:val="single"/>
            </w:rPr>
            <w:t>v</w:t>
          </w:r>
          <w:r w:rsidRPr="0067266A">
            <w:rPr>
              <w:rFonts w:ascii="Aptos" w:hAnsi="Aptos" w:eastAsia="Arial" w:cs="Arial"/>
              <w:color w:val="FF0000"/>
              <w:u w:val="single"/>
            </w:rPr>
            <w:t>es</w:t>
          </w:r>
          <w:r w:rsidRPr="0067266A">
            <w:rPr>
              <w:rFonts w:ascii="Aptos" w:hAnsi="Aptos" w:eastAsia="Arial" w:cs="Arial"/>
              <w:color w:val="FF0000"/>
              <w:spacing w:val="-8"/>
              <w:u w:val="single"/>
            </w:rPr>
            <w:t xml:space="preserve"> </w:t>
          </w:r>
          <w:r w:rsidRPr="0067266A">
            <w:rPr>
              <w:rFonts w:ascii="Aptos" w:hAnsi="Aptos" w:eastAsia="Arial" w:cs="Arial"/>
              <w:color w:val="FF0000"/>
              <w:u w:val="single"/>
            </w:rPr>
            <w:t>to</w:t>
          </w:r>
          <w:r w:rsidRPr="0067266A">
            <w:rPr>
              <w:rFonts w:ascii="Aptos" w:hAnsi="Aptos" w:eastAsia="Arial" w:cs="Arial"/>
              <w:color w:val="FF0000"/>
              <w:spacing w:val="-3"/>
              <w:u w:val="single"/>
            </w:rPr>
            <w:t xml:space="preserve"> </w:t>
          </w:r>
          <w:r w:rsidRPr="0067266A">
            <w:rPr>
              <w:rFonts w:ascii="Aptos" w:hAnsi="Aptos" w:eastAsia="Arial" w:cs="Arial"/>
              <w:color w:val="FF0000"/>
              <w:spacing w:val="1"/>
              <w:u w:val="single"/>
            </w:rPr>
            <w:t>v</w:t>
          </w:r>
          <w:r w:rsidRPr="0067266A">
            <w:rPr>
              <w:rFonts w:ascii="Aptos" w:hAnsi="Aptos" w:eastAsia="Arial" w:cs="Arial"/>
              <w:color w:val="FF0000"/>
              <w:u w:val="single"/>
            </w:rPr>
            <w:t>e</w:t>
          </w:r>
          <w:r w:rsidRPr="0067266A">
            <w:rPr>
              <w:rFonts w:ascii="Aptos" w:hAnsi="Aptos" w:eastAsia="Arial" w:cs="Arial"/>
              <w:color w:val="FF0000"/>
              <w:spacing w:val="1"/>
              <w:u w:val="single"/>
            </w:rPr>
            <w:t>s</w:t>
          </w:r>
          <w:r w:rsidRPr="0067266A">
            <w:rPr>
              <w:rFonts w:ascii="Aptos" w:hAnsi="Aptos" w:eastAsia="Arial" w:cs="Arial"/>
              <w:color w:val="FF0000"/>
              <w:u w:val="single"/>
            </w:rPr>
            <w:t>t</w:t>
          </w:r>
          <w:r w:rsidRPr="0067266A">
            <w:rPr>
              <w:rFonts w:ascii="Aptos" w:hAnsi="Aptos" w:eastAsia="Arial" w:cs="Arial"/>
              <w:color w:val="FF0000"/>
              <w:spacing w:val="-2"/>
              <w:u w:val="single"/>
            </w:rPr>
            <w:t xml:space="preserve"> </w:t>
          </w:r>
          <w:r w:rsidRPr="0067266A">
            <w:rPr>
              <w:rFonts w:ascii="Aptos" w:hAnsi="Aptos" w:eastAsia="Arial" w:cs="Arial"/>
              <w:color w:val="FF0000"/>
              <w:spacing w:val="-1"/>
              <w:u w:val="single"/>
            </w:rPr>
            <w:t>i</w:t>
          </w:r>
          <w:r w:rsidRPr="0067266A">
            <w:rPr>
              <w:rFonts w:ascii="Aptos" w:hAnsi="Aptos" w:eastAsia="Arial" w:cs="Arial"/>
              <w:color w:val="FF0000"/>
              <w:u w:val="single"/>
            </w:rPr>
            <w:t xml:space="preserve">n </w:t>
          </w:r>
          <w:r w:rsidRPr="0067266A">
            <w:rPr>
              <w:rFonts w:ascii="Aptos" w:hAnsi="Aptos" w:eastAsia="Arial" w:cs="Arial"/>
              <w:color w:val="FF0000"/>
              <w:spacing w:val="1"/>
              <w:u w:val="single"/>
            </w:rPr>
            <w:t>Q</w:t>
          </w:r>
          <w:r w:rsidRPr="0067266A">
            <w:rPr>
              <w:rFonts w:ascii="Aptos" w:hAnsi="Aptos" w:eastAsia="Arial" w:cs="Arial"/>
              <w:color w:val="FF0000"/>
              <w:u w:val="single"/>
            </w:rPr>
            <w:t>LDC</w:t>
          </w:r>
          <w:r w:rsidRPr="0067266A">
            <w:rPr>
              <w:rFonts w:ascii="Aptos" w:hAnsi="Aptos" w:eastAsia="Arial" w:cs="Arial"/>
              <w:color w:val="FF0000"/>
              <w:spacing w:val="-6"/>
              <w:u w:val="single"/>
            </w:rPr>
            <w:t xml:space="preserve"> </w:t>
          </w:r>
          <w:r w:rsidRPr="0067266A">
            <w:rPr>
              <w:rFonts w:ascii="Aptos" w:hAnsi="Aptos" w:eastAsia="Arial" w:cs="Arial"/>
              <w:color w:val="FF0000"/>
              <w:u w:val="single"/>
            </w:rPr>
            <w:t>are</w:t>
          </w:r>
          <w:r w:rsidRPr="0067266A">
            <w:rPr>
              <w:rFonts w:ascii="Aptos" w:hAnsi="Aptos" w:eastAsia="Arial" w:cs="Arial"/>
              <w:color w:val="FF0000"/>
              <w:spacing w:val="-1"/>
              <w:u w:val="single"/>
            </w:rPr>
            <w:t xml:space="preserve"> </w:t>
          </w:r>
          <w:r w:rsidRPr="0067266A">
            <w:rPr>
              <w:rFonts w:ascii="Aptos" w:hAnsi="Aptos" w:eastAsia="Arial" w:cs="Arial"/>
              <w:color w:val="FF0000"/>
              <w:u w:val="single"/>
            </w:rPr>
            <w:t>prote</w:t>
          </w:r>
          <w:r w:rsidRPr="0067266A">
            <w:rPr>
              <w:rFonts w:ascii="Aptos" w:hAnsi="Aptos" w:eastAsia="Arial" w:cs="Arial"/>
              <w:color w:val="FF0000"/>
              <w:spacing w:val="1"/>
              <w:u w:val="single"/>
            </w:rPr>
            <w:t>c</w:t>
          </w:r>
          <w:r w:rsidRPr="0067266A">
            <w:rPr>
              <w:rFonts w:ascii="Aptos" w:hAnsi="Aptos" w:eastAsia="Arial" w:cs="Arial"/>
              <w:color w:val="FF0000"/>
              <w:u w:val="single"/>
            </w:rPr>
            <w:t>t</w:t>
          </w:r>
          <w:r w:rsidRPr="0067266A">
            <w:rPr>
              <w:rFonts w:ascii="Aptos" w:hAnsi="Aptos" w:eastAsia="Arial" w:cs="Arial"/>
              <w:color w:val="FF0000"/>
              <w:spacing w:val="2"/>
              <w:u w:val="single"/>
            </w:rPr>
            <w:t>e</w:t>
          </w:r>
          <w:r w:rsidRPr="0067266A">
            <w:rPr>
              <w:rFonts w:ascii="Aptos" w:hAnsi="Aptos" w:eastAsia="Arial" w:cs="Arial"/>
              <w:color w:val="FF0000"/>
              <w:u w:val="single"/>
            </w:rPr>
            <w:t>d</w:t>
          </w:r>
          <w:r w:rsidRPr="0067266A">
            <w:rPr>
              <w:rFonts w:ascii="Aptos" w:hAnsi="Aptos" w:eastAsia="Arial" w:cs="Arial"/>
              <w:color w:val="FF0000"/>
              <w:spacing w:val="-8"/>
              <w:u w:val="single"/>
            </w:rPr>
            <w:t xml:space="preserve"> </w:t>
          </w:r>
          <w:r w:rsidRPr="0067266A">
            <w:rPr>
              <w:rFonts w:ascii="Aptos" w:hAnsi="Aptos" w:eastAsia="Arial" w:cs="Arial"/>
              <w:color w:val="FF0000"/>
              <w:spacing w:val="1"/>
              <w:u w:val="single"/>
            </w:rPr>
            <w:t>a</w:t>
          </w:r>
          <w:r w:rsidRPr="0067266A">
            <w:rPr>
              <w:rFonts w:ascii="Aptos" w:hAnsi="Aptos" w:eastAsia="Arial" w:cs="Arial"/>
              <w:color w:val="FF0000"/>
              <w:u w:val="single"/>
            </w:rPr>
            <w:t>nd</w:t>
          </w:r>
          <w:r w:rsidRPr="0067266A">
            <w:rPr>
              <w:rFonts w:ascii="Aptos" w:hAnsi="Aptos" w:eastAsia="Arial" w:cs="Arial"/>
              <w:color w:val="FF0000"/>
              <w:spacing w:val="-4"/>
              <w:u w:val="single"/>
            </w:rPr>
            <w:t xml:space="preserve"> </w:t>
          </w:r>
          <w:r w:rsidRPr="0067266A">
            <w:rPr>
              <w:rFonts w:ascii="Aptos" w:hAnsi="Aptos" w:eastAsia="Arial" w:cs="Arial"/>
              <w:color w:val="FF0000"/>
              <w:spacing w:val="2"/>
              <w:u w:val="single"/>
            </w:rPr>
            <w:t>th</w:t>
          </w:r>
          <w:r w:rsidRPr="0067266A">
            <w:rPr>
              <w:rFonts w:ascii="Aptos" w:hAnsi="Aptos" w:eastAsia="Arial" w:cs="Arial"/>
              <w:color w:val="FF0000"/>
              <w:u w:val="single"/>
            </w:rPr>
            <w:t>at</w:t>
          </w:r>
          <w:r w:rsidRPr="0067266A">
            <w:rPr>
              <w:rFonts w:ascii="Aptos" w:hAnsi="Aptos" w:eastAsia="Arial" w:cs="Arial"/>
              <w:color w:val="FF0000"/>
              <w:spacing w:val="-4"/>
              <w:u w:val="single"/>
            </w:rPr>
            <w:t xml:space="preserve"> </w:t>
          </w:r>
          <w:r w:rsidRPr="0067266A">
            <w:rPr>
              <w:rFonts w:ascii="Aptos" w:hAnsi="Aptos" w:eastAsia="Arial" w:cs="Arial"/>
              <w:color w:val="FF0000"/>
              <w:u w:val="single"/>
            </w:rPr>
            <w:t>C</w:t>
          </w:r>
          <w:r w:rsidRPr="0067266A">
            <w:rPr>
              <w:rFonts w:ascii="Aptos" w:hAnsi="Aptos" w:eastAsia="Arial" w:cs="Arial"/>
              <w:color w:val="FF0000"/>
              <w:spacing w:val="2"/>
              <w:u w:val="single"/>
            </w:rPr>
            <w:t>o</w:t>
          </w:r>
          <w:r w:rsidRPr="0067266A">
            <w:rPr>
              <w:rFonts w:ascii="Aptos" w:hAnsi="Aptos" w:eastAsia="Arial" w:cs="Arial"/>
              <w:color w:val="FF0000"/>
              <w:u w:val="single"/>
            </w:rPr>
            <w:t>u</w:t>
          </w:r>
          <w:r w:rsidRPr="0067266A">
            <w:rPr>
              <w:rFonts w:ascii="Aptos" w:hAnsi="Aptos" w:eastAsia="Arial" w:cs="Arial"/>
              <w:color w:val="FF0000"/>
              <w:spacing w:val="-1"/>
              <w:u w:val="single"/>
            </w:rPr>
            <w:t>n</w:t>
          </w:r>
          <w:r w:rsidRPr="0067266A">
            <w:rPr>
              <w:rFonts w:ascii="Aptos" w:hAnsi="Aptos" w:eastAsia="Arial" w:cs="Arial"/>
              <w:color w:val="FF0000"/>
              <w:spacing w:val="1"/>
              <w:u w:val="single"/>
            </w:rPr>
            <w:t>ci</w:t>
          </w:r>
          <w:r w:rsidRPr="0067266A">
            <w:rPr>
              <w:rFonts w:ascii="Aptos" w:hAnsi="Aptos" w:eastAsia="Arial" w:cs="Arial"/>
              <w:color w:val="FF0000"/>
              <w:u w:val="single"/>
            </w:rPr>
            <w:t>l h</w:t>
          </w:r>
          <w:r w:rsidRPr="0067266A">
            <w:rPr>
              <w:rFonts w:ascii="Aptos" w:hAnsi="Aptos" w:eastAsia="Arial" w:cs="Arial"/>
              <w:color w:val="FF0000"/>
              <w:spacing w:val="-1"/>
              <w:u w:val="single"/>
            </w:rPr>
            <w:t>a</w:t>
          </w:r>
          <w:r w:rsidRPr="0067266A">
            <w:rPr>
              <w:rFonts w:ascii="Aptos" w:hAnsi="Aptos" w:eastAsia="Arial" w:cs="Arial"/>
              <w:color w:val="FF0000"/>
              <w:u w:val="single"/>
            </w:rPr>
            <w:t>s</w:t>
          </w:r>
          <w:r w:rsidRPr="0067266A">
            <w:rPr>
              <w:rFonts w:ascii="Aptos" w:hAnsi="Aptos" w:eastAsia="Arial" w:cs="Arial"/>
              <w:color w:val="FF0000"/>
              <w:spacing w:val="-2"/>
              <w:u w:val="single"/>
            </w:rPr>
            <w:t xml:space="preserve"> </w:t>
          </w:r>
          <w:r w:rsidRPr="0067266A">
            <w:rPr>
              <w:rFonts w:ascii="Aptos" w:hAnsi="Aptos" w:eastAsia="Arial" w:cs="Arial"/>
              <w:color w:val="FF0000"/>
              <w:u w:val="single"/>
            </w:rPr>
            <w:t>no</w:t>
          </w:r>
          <w:r w:rsidRPr="0067266A">
            <w:rPr>
              <w:rFonts w:ascii="Aptos" w:hAnsi="Aptos" w:eastAsia="Arial" w:cs="Arial"/>
              <w:color w:val="FF0000"/>
              <w:spacing w:val="-1"/>
              <w:u w:val="single"/>
            </w:rPr>
            <w:t xml:space="preserve"> l</w:t>
          </w:r>
          <w:r w:rsidRPr="0067266A">
            <w:rPr>
              <w:rFonts w:ascii="Aptos" w:hAnsi="Aptos" w:eastAsia="Arial" w:cs="Arial"/>
              <w:color w:val="FF0000"/>
              <w:spacing w:val="1"/>
              <w:u w:val="single"/>
            </w:rPr>
            <w:t>i</w:t>
          </w:r>
          <w:r w:rsidRPr="0067266A">
            <w:rPr>
              <w:rFonts w:ascii="Aptos" w:hAnsi="Aptos" w:eastAsia="Arial" w:cs="Arial"/>
              <w:color w:val="FF0000"/>
              <w:u w:val="single"/>
            </w:rPr>
            <w:t>a</w:t>
          </w:r>
          <w:r w:rsidRPr="0067266A">
            <w:rPr>
              <w:rFonts w:ascii="Aptos" w:hAnsi="Aptos" w:eastAsia="Arial" w:cs="Arial"/>
              <w:color w:val="FF0000"/>
              <w:spacing w:val="1"/>
              <w:u w:val="single"/>
            </w:rPr>
            <w:t>b</w:t>
          </w:r>
          <w:r w:rsidRPr="0067266A">
            <w:rPr>
              <w:rFonts w:ascii="Aptos" w:hAnsi="Aptos" w:eastAsia="Arial" w:cs="Arial"/>
              <w:color w:val="FF0000"/>
              <w:spacing w:val="-1"/>
              <w:u w:val="single"/>
            </w:rPr>
            <w:t>i</w:t>
          </w:r>
          <w:r w:rsidRPr="0067266A">
            <w:rPr>
              <w:rFonts w:ascii="Aptos" w:hAnsi="Aptos" w:eastAsia="Arial" w:cs="Arial"/>
              <w:color w:val="FF0000"/>
              <w:spacing w:val="1"/>
              <w:u w:val="single"/>
            </w:rPr>
            <w:t>l</w:t>
          </w:r>
          <w:r w:rsidRPr="0067266A">
            <w:rPr>
              <w:rFonts w:ascii="Aptos" w:hAnsi="Aptos" w:eastAsia="Arial" w:cs="Arial"/>
              <w:color w:val="FF0000"/>
              <w:spacing w:val="-1"/>
              <w:u w:val="single"/>
            </w:rPr>
            <w:t>i</w:t>
          </w:r>
          <w:r w:rsidRPr="0067266A">
            <w:rPr>
              <w:rFonts w:ascii="Aptos" w:hAnsi="Aptos" w:eastAsia="Arial" w:cs="Arial"/>
              <w:color w:val="FF0000"/>
              <w:u w:val="single"/>
            </w:rPr>
            <w:t>ty</w:t>
          </w:r>
          <w:r w:rsidRPr="0067266A">
            <w:rPr>
              <w:rFonts w:ascii="Aptos" w:hAnsi="Aptos" w:eastAsia="Arial" w:cs="Arial"/>
              <w:color w:val="FF0000"/>
              <w:spacing w:val="-5"/>
              <w:u w:val="single"/>
            </w:rPr>
            <w:t xml:space="preserve"> </w:t>
          </w:r>
          <w:r w:rsidRPr="0067266A">
            <w:rPr>
              <w:rFonts w:ascii="Aptos" w:hAnsi="Aptos" w:eastAsia="Arial" w:cs="Arial"/>
              <w:color w:val="FF0000"/>
              <w:u w:val="single"/>
            </w:rPr>
            <w:t>to</w:t>
          </w:r>
          <w:r w:rsidRPr="0067266A">
            <w:rPr>
              <w:rFonts w:ascii="Aptos" w:hAnsi="Aptos" w:eastAsia="Arial" w:cs="Arial"/>
              <w:color w:val="FF0000"/>
              <w:spacing w:val="-3"/>
              <w:u w:val="single"/>
            </w:rPr>
            <w:t xml:space="preserve"> </w:t>
          </w:r>
          <w:r w:rsidRPr="0067266A">
            <w:rPr>
              <w:rFonts w:ascii="Aptos" w:hAnsi="Aptos" w:eastAsia="Arial" w:cs="Arial"/>
              <w:color w:val="FF0000"/>
              <w:spacing w:val="1"/>
              <w:u w:val="single"/>
            </w:rPr>
            <w:t>c</w:t>
          </w:r>
          <w:r w:rsidRPr="0067266A">
            <w:rPr>
              <w:rFonts w:ascii="Aptos" w:hAnsi="Aptos" w:eastAsia="Arial" w:cs="Arial"/>
              <w:color w:val="FF0000"/>
              <w:spacing w:val="2"/>
              <w:u w:val="single"/>
            </w:rPr>
            <w:t>o</w:t>
          </w:r>
          <w:r w:rsidRPr="0067266A">
            <w:rPr>
              <w:rFonts w:ascii="Aptos" w:hAnsi="Aptos" w:eastAsia="Arial" w:cs="Arial"/>
              <w:color w:val="FF0000"/>
              <w:u w:val="single"/>
            </w:rPr>
            <w:t>ntr</w:t>
          </w:r>
          <w:r w:rsidRPr="0067266A">
            <w:rPr>
              <w:rFonts w:ascii="Aptos" w:hAnsi="Aptos" w:eastAsia="Arial" w:cs="Arial"/>
              <w:color w:val="FF0000"/>
              <w:spacing w:val="-1"/>
              <w:u w:val="single"/>
            </w:rPr>
            <w:t>i</w:t>
          </w:r>
          <w:r w:rsidRPr="0067266A">
            <w:rPr>
              <w:rFonts w:ascii="Aptos" w:hAnsi="Aptos" w:eastAsia="Arial" w:cs="Arial"/>
              <w:color w:val="FF0000"/>
              <w:spacing w:val="2"/>
              <w:u w:val="single"/>
            </w:rPr>
            <w:t>b</w:t>
          </w:r>
          <w:r w:rsidRPr="0067266A">
            <w:rPr>
              <w:rFonts w:ascii="Aptos" w:hAnsi="Aptos" w:eastAsia="Arial" w:cs="Arial"/>
              <w:color w:val="FF0000"/>
              <w:u w:val="single"/>
            </w:rPr>
            <w:t>ute</w:t>
          </w:r>
          <w:r w:rsidRPr="0067266A">
            <w:rPr>
              <w:rFonts w:ascii="Aptos" w:hAnsi="Aptos" w:eastAsia="Arial" w:cs="Arial"/>
              <w:color w:val="FF0000"/>
              <w:spacing w:val="-8"/>
              <w:u w:val="single"/>
            </w:rPr>
            <w:t xml:space="preserve"> </w:t>
          </w:r>
          <w:r w:rsidRPr="0067266A">
            <w:rPr>
              <w:rFonts w:ascii="Aptos" w:hAnsi="Aptos" w:eastAsia="Arial" w:cs="Arial"/>
              <w:color w:val="FF0000"/>
              <w:u w:val="single"/>
            </w:rPr>
            <w:t>t</w:t>
          </w:r>
          <w:r w:rsidRPr="0067266A">
            <w:rPr>
              <w:rFonts w:ascii="Aptos" w:hAnsi="Aptos" w:eastAsia="Arial" w:cs="Arial"/>
              <w:color w:val="FF0000"/>
              <w:spacing w:val="-1"/>
              <w:u w:val="single"/>
            </w:rPr>
            <w:t>o</w:t>
          </w:r>
          <w:r w:rsidRPr="0067266A">
            <w:rPr>
              <w:rFonts w:ascii="Aptos" w:hAnsi="Aptos" w:eastAsia="Arial" w:cs="Arial"/>
              <w:color w:val="FF0000"/>
              <w:u w:val="single"/>
            </w:rPr>
            <w:t>wards</w:t>
          </w:r>
          <w:r w:rsidRPr="0067266A">
            <w:rPr>
              <w:rFonts w:ascii="Aptos" w:hAnsi="Aptos" w:eastAsia="Arial" w:cs="Arial"/>
              <w:color w:val="FF0000"/>
              <w:spacing w:val="-7"/>
              <w:u w:val="single"/>
            </w:rPr>
            <w:t xml:space="preserve"> </w:t>
          </w:r>
          <w:r w:rsidRPr="0067266A">
            <w:rPr>
              <w:rFonts w:ascii="Aptos" w:hAnsi="Aptos" w:eastAsia="Arial" w:cs="Arial"/>
              <w:color w:val="FF0000"/>
              <w:spacing w:val="2"/>
              <w:u w:val="single"/>
            </w:rPr>
            <w:t>a</w:t>
          </w:r>
          <w:r w:rsidRPr="0067266A">
            <w:rPr>
              <w:rFonts w:ascii="Aptos" w:hAnsi="Aptos" w:eastAsia="Arial" w:cs="Arial"/>
              <w:color w:val="FF0000"/>
              <w:u w:val="single"/>
            </w:rPr>
            <w:t>ny</w:t>
          </w:r>
          <w:r w:rsidRPr="0067266A">
            <w:rPr>
              <w:rFonts w:ascii="Aptos" w:hAnsi="Aptos" w:eastAsia="Arial" w:cs="Arial"/>
              <w:color w:val="FF0000"/>
              <w:spacing w:val="-3"/>
              <w:u w:val="single"/>
            </w:rPr>
            <w:t xml:space="preserve"> </w:t>
          </w:r>
          <w:r w:rsidRPr="0067266A">
            <w:rPr>
              <w:rFonts w:ascii="Aptos" w:hAnsi="Aptos" w:eastAsia="Arial" w:cs="Arial"/>
              <w:color w:val="FF0000"/>
              <w:u w:val="single"/>
            </w:rPr>
            <w:t>work</w:t>
          </w:r>
          <w:r w:rsidRPr="0067266A">
            <w:rPr>
              <w:rFonts w:ascii="Aptos" w:hAnsi="Aptos" w:eastAsia="Arial" w:cs="Arial"/>
              <w:color w:val="FF0000"/>
              <w:spacing w:val="-2"/>
              <w:u w:val="single"/>
            </w:rPr>
            <w:t xml:space="preserve"> </w:t>
          </w:r>
          <w:r w:rsidRPr="0067266A">
            <w:rPr>
              <w:rFonts w:ascii="Aptos" w:hAnsi="Aptos" w:eastAsia="Arial" w:cs="Arial"/>
              <w:color w:val="FF0000"/>
              <w:u w:val="single"/>
            </w:rPr>
            <w:t>on</w:t>
          </w:r>
          <w:r w:rsidRPr="0067266A">
            <w:rPr>
              <w:rFonts w:ascii="Aptos" w:hAnsi="Aptos" w:eastAsia="Arial" w:cs="Arial"/>
              <w:color w:val="FF0000"/>
              <w:spacing w:val="-1"/>
              <w:u w:val="single"/>
            </w:rPr>
            <w:t xml:space="preserve"> </w:t>
          </w:r>
          <w:r w:rsidRPr="0067266A">
            <w:rPr>
              <w:rFonts w:ascii="Aptos" w:hAnsi="Aptos" w:eastAsia="Arial" w:cs="Arial"/>
              <w:color w:val="FF0000"/>
              <w:u w:val="single"/>
            </w:rPr>
            <w:t>a</w:t>
          </w:r>
          <w:r w:rsidRPr="0067266A">
            <w:rPr>
              <w:rFonts w:ascii="Aptos" w:hAnsi="Aptos" w:eastAsia="Arial" w:cs="Arial"/>
              <w:color w:val="FF0000"/>
              <w:spacing w:val="-2"/>
              <w:u w:val="single"/>
            </w:rPr>
            <w:t xml:space="preserve"> </w:t>
          </w:r>
          <w:r w:rsidRPr="0067266A">
            <w:rPr>
              <w:rFonts w:ascii="Aptos" w:hAnsi="Aptos" w:eastAsia="Arial" w:cs="Arial"/>
              <w:color w:val="FF0000"/>
              <w:spacing w:val="2"/>
              <w:u w:val="single"/>
            </w:rPr>
            <w:t>f</w:t>
          </w:r>
          <w:r w:rsidRPr="0067266A">
            <w:rPr>
              <w:rFonts w:ascii="Aptos" w:hAnsi="Aptos" w:eastAsia="Arial" w:cs="Arial"/>
              <w:color w:val="FF0000"/>
              <w:spacing w:val="4"/>
              <w:u w:val="single"/>
            </w:rPr>
            <w:t>e</w:t>
          </w:r>
          <w:r w:rsidRPr="0067266A">
            <w:rPr>
              <w:rFonts w:ascii="Aptos" w:hAnsi="Aptos" w:eastAsia="Arial" w:cs="Arial"/>
              <w:color w:val="FF0000"/>
              <w:spacing w:val="2"/>
              <w:u w:val="single"/>
            </w:rPr>
            <w:t>n</w:t>
          </w:r>
          <w:r w:rsidRPr="0067266A">
            <w:rPr>
              <w:rFonts w:ascii="Aptos" w:hAnsi="Aptos" w:eastAsia="Arial" w:cs="Arial"/>
              <w:color w:val="FF0000"/>
              <w:spacing w:val="1"/>
              <w:u w:val="single"/>
            </w:rPr>
            <w:t>c</w:t>
          </w:r>
          <w:r w:rsidRPr="0067266A">
            <w:rPr>
              <w:rFonts w:ascii="Aptos" w:hAnsi="Aptos" w:eastAsia="Arial" w:cs="Arial"/>
              <w:color w:val="FF0000"/>
              <w:u w:val="single"/>
            </w:rPr>
            <w:t>e</w:t>
          </w:r>
          <w:r w:rsidRPr="0067266A">
            <w:rPr>
              <w:rFonts w:ascii="Aptos" w:hAnsi="Aptos" w:eastAsia="Arial" w:cs="Arial"/>
              <w:color w:val="FF0000"/>
              <w:spacing w:val="-5"/>
              <w:u w:val="single"/>
            </w:rPr>
            <w:t xml:space="preserve"> </w:t>
          </w:r>
          <w:r w:rsidRPr="0067266A">
            <w:rPr>
              <w:rFonts w:ascii="Aptos" w:hAnsi="Aptos" w:eastAsia="Arial" w:cs="Arial"/>
              <w:color w:val="FF0000"/>
              <w:spacing w:val="-1"/>
              <w:u w:val="single"/>
            </w:rPr>
            <w:t>b</w:t>
          </w:r>
          <w:r w:rsidRPr="0067266A">
            <w:rPr>
              <w:rFonts w:ascii="Aptos" w:hAnsi="Aptos" w:eastAsia="Arial" w:cs="Arial"/>
              <w:color w:val="FF0000"/>
              <w:u w:val="single"/>
            </w:rPr>
            <w:t>et</w:t>
          </w:r>
          <w:r w:rsidRPr="0067266A">
            <w:rPr>
              <w:rFonts w:ascii="Aptos" w:hAnsi="Aptos" w:eastAsia="Arial" w:cs="Arial"/>
              <w:color w:val="FF0000"/>
              <w:spacing w:val="2"/>
              <w:u w:val="single"/>
            </w:rPr>
            <w:t>w</w:t>
          </w:r>
          <w:r w:rsidRPr="0067266A">
            <w:rPr>
              <w:rFonts w:ascii="Aptos" w:hAnsi="Aptos" w:eastAsia="Arial" w:cs="Arial"/>
              <w:color w:val="FF0000"/>
              <w:u w:val="single"/>
            </w:rPr>
            <w:t>e</w:t>
          </w:r>
          <w:r w:rsidRPr="0067266A">
            <w:rPr>
              <w:rFonts w:ascii="Aptos" w:hAnsi="Aptos" w:eastAsia="Arial" w:cs="Arial"/>
              <w:color w:val="FF0000"/>
              <w:spacing w:val="-1"/>
              <w:u w:val="single"/>
            </w:rPr>
            <w:t>e</w:t>
          </w:r>
          <w:r w:rsidRPr="0067266A">
            <w:rPr>
              <w:rFonts w:ascii="Aptos" w:hAnsi="Aptos" w:eastAsia="Arial" w:cs="Arial"/>
              <w:color w:val="FF0000"/>
              <w:u w:val="single"/>
            </w:rPr>
            <w:t>n</w:t>
          </w:r>
          <w:r w:rsidRPr="0067266A">
            <w:rPr>
              <w:rFonts w:ascii="Aptos" w:hAnsi="Aptos" w:eastAsia="Arial" w:cs="Arial"/>
              <w:color w:val="FF0000"/>
              <w:spacing w:val="-6"/>
              <w:u w:val="single"/>
            </w:rPr>
            <w:t xml:space="preserve"> </w:t>
          </w:r>
          <w:r w:rsidRPr="0067266A">
            <w:rPr>
              <w:rFonts w:ascii="Aptos" w:hAnsi="Aptos" w:eastAsia="Arial" w:cs="Arial"/>
              <w:color w:val="FF0000"/>
              <w:u w:val="single"/>
            </w:rPr>
            <w:t>a</w:t>
          </w:r>
          <w:r w:rsidRPr="0067266A">
            <w:rPr>
              <w:rFonts w:ascii="Aptos" w:hAnsi="Aptos" w:eastAsia="Arial" w:cs="Arial"/>
              <w:u w:val="single"/>
            </w:rPr>
            <w:t xml:space="preserve"> </w:t>
          </w:r>
          <w:r w:rsidRPr="0067266A">
            <w:rPr>
              <w:rFonts w:ascii="Aptos" w:hAnsi="Aptos" w:eastAsia="Arial" w:cs="Arial"/>
              <w:color w:val="FF0000"/>
              <w:u w:val="single"/>
            </w:rPr>
            <w:t>p</w:t>
          </w:r>
          <w:r w:rsidRPr="0067266A">
            <w:rPr>
              <w:rFonts w:ascii="Aptos" w:hAnsi="Aptos" w:eastAsia="Arial" w:cs="Arial"/>
              <w:color w:val="FF0000"/>
              <w:spacing w:val="-1"/>
              <w:u w:val="single"/>
            </w:rPr>
            <w:t>u</w:t>
          </w:r>
          <w:r w:rsidRPr="0067266A">
            <w:rPr>
              <w:rFonts w:ascii="Aptos" w:hAnsi="Aptos" w:eastAsia="Arial" w:cs="Arial"/>
              <w:color w:val="FF0000"/>
              <w:spacing w:val="2"/>
              <w:u w:val="single"/>
            </w:rPr>
            <w:t>b</w:t>
          </w:r>
          <w:r w:rsidRPr="0067266A">
            <w:rPr>
              <w:rFonts w:ascii="Aptos" w:hAnsi="Aptos" w:eastAsia="Arial" w:cs="Arial"/>
              <w:color w:val="FF0000"/>
              <w:spacing w:val="-1"/>
              <w:u w:val="single"/>
            </w:rPr>
            <w:t>li</w:t>
          </w:r>
          <w:r w:rsidRPr="0067266A">
            <w:rPr>
              <w:rFonts w:ascii="Aptos" w:hAnsi="Aptos" w:eastAsia="Arial" w:cs="Arial"/>
              <w:color w:val="FF0000"/>
              <w:u w:val="single"/>
            </w:rPr>
            <w:t>c</w:t>
          </w:r>
          <w:r w:rsidRPr="0067266A">
            <w:rPr>
              <w:rFonts w:ascii="Aptos" w:hAnsi="Aptos" w:eastAsia="Arial" w:cs="Arial"/>
              <w:color w:val="FF0000"/>
              <w:spacing w:val="-4"/>
              <w:u w:val="single"/>
            </w:rPr>
            <w:t xml:space="preserve"> </w:t>
          </w:r>
          <w:r w:rsidRPr="0067266A">
            <w:rPr>
              <w:rFonts w:ascii="Aptos" w:hAnsi="Aptos" w:eastAsia="Arial" w:cs="Arial"/>
              <w:color w:val="FF0000"/>
              <w:u w:val="single"/>
            </w:rPr>
            <w:t>re</w:t>
          </w:r>
          <w:r w:rsidRPr="0067266A">
            <w:rPr>
              <w:rFonts w:ascii="Aptos" w:hAnsi="Aptos" w:eastAsia="Arial" w:cs="Arial"/>
              <w:color w:val="FF0000"/>
              <w:spacing w:val="1"/>
              <w:u w:val="single"/>
            </w:rPr>
            <w:t>s</w:t>
          </w:r>
          <w:r w:rsidRPr="0067266A">
            <w:rPr>
              <w:rFonts w:ascii="Aptos" w:hAnsi="Aptos" w:eastAsia="Arial" w:cs="Arial"/>
              <w:color w:val="FF0000"/>
              <w:u w:val="single"/>
            </w:rPr>
            <w:t>er</w:t>
          </w:r>
          <w:r w:rsidRPr="0067266A">
            <w:rPr>
              <w:rFonts w:ascii="Aptos" w:hAnsi="Aptos" w:eastAsia="Arial" w:cs="Arial"/>
              <w:color w:val="FF0000"/>
              <w:spacing w:val="2"/>
              <w:u w:val="single"/>
            </w:rPr>
            <w:t>v</w:t>
          </w:r>
          <w:r w:rsidRPr="0067266A">
            <w:rPr>
              <w:rFonts w:ascii="Aptos" w:hAnsi="Aptos" w:eastAsia="Arial" w:cs="Arial"/>
              <w:color w:val="FF0000"/>
              <w:u w:val="single"/>
            </w:rPr>
            <w:t>e</w:t>
          </w:r>
          <w:r w:rsidRPr="0067266A">
            <w:rPr>
              <w:rFonts w:ascii="Aptos" w:hAnsi="Aptos" w:eastAsia="Arial" w:cs="Arial"/>
              <w:color w:val="FF0000"/>
              <w:spacing w:val="-7"/>
              <w:u w:val="single"/>
            </w:rPr>
            <w:t xml:space="preserve"> </w:t>
          </w:r>
          <w:r w:rsidRPr="0067266A">
            <w:rPr>
              <w:rFonts w:ascii="Aptos" w:hAnsi="Aptos" w:eastAsia="Arial" w:cs="Arial"/>
              <w:color w:val="FF0000"/>
              <w:u w:val="single"/>
            </w:rPr>
            <w:t>ve</w:t>
          </w:r>
          <w:r w:rsidRPr="0067266A">
            <w:rPr>
              <w:rFonts w:ascii="Aptos" w:hAnsi="Aptos" w:eastAsia="Arial" w:cs="Arial"/>
              <w:color w:val="FF0000"/>
              <w:spacing w:val="1"/>
              <w:u w:val="single"/>
            </w:rPr>
            <w:t>s</w:t>
          </w:r>
          <w:r w:rsidRPr="0067266A">
            <w:rPr>
              <w:rFonts w:ascii="Aptos" w:hAnsi="Aptos" w:eastAsia="Arial" w:cs="Arial"/>
              <w:color w:val="FF0000"/>
              <w:u w:val="single"/>
            </w:rPr>
            <w:t>ted</w:t>
          </w:r>
          <w:r w:rsidRPr="0067266A">
            <w:rPr>
              <w:rFonts w:ascii="Aptos" w:hAnsi="Aptos" w:eastAsia="Arial" w:cs="Arial"/>
              <w:color w:val="FF0000"/>
              <w:spacing w:val="-5"/>
              <w:u w:val="single"/>
            </w:rPr>
            <w:t xml:space="preserve"> </w:t>
          </w:r>
          <w:r w:rsidRPr="0067266A">
            <w:rPr>
              <w:rFonts w:ascii="Aptos" w:hAnsi="Aptos" w:eastAsia="Arial" w:cs="Arial"/>
              <w:color w:val="FF0000"/>
              <w:spacing w:val="1"/>
              <w:u w:val="single"/>
            </w:rPr>
            <w:t>i</w:t>
          </w:r>
          <w:r w:rsidRPr="0067266A">
            <w:rPr>
              <w:rFonts w:ascii="Aptos" w:hAnsi="Aptos" w:eastAsia="Arial" w:cs="Arial"/>
              <w:color w:val="FF0000"/>
              <w:u w:val="single"/>
            </w:rPr>
            <w:t>n</w:t>
          </w:r>
          <w:r w:rsidRPr="0067266A">
            <w:rPr>
              <w:rFonts w:ascii="Aptos" w:hAnsi="Aptos" w:eastAsia="Arial" w:cs="Arial"/>
              <w:color w:val="FF0000"/>
              <w:spacing w:val="-2"/>
              <w:u w:val="single"/>
            </w:rPr>
            <w:t xml:space="preserve"> </w:t>
          </w:r>
          <w:r w:rsidRPr="0067266A">
            <w:rPr>
              <w:rFonts w:ascii="Aptos" w:hAnsi="Aptos" w:eastAsia="Arial" w:cs="Arial"/>
              <w:color w:val="FF0000"/>
              <w:spacing w:val="-1"/>
              <w:u w:val="single"/>
            </w:rPr>
            <w:t>o</w:t>
          </w:r>
          <w:r w:rsidRPr="0067266A">
            <w:rPr>
              <w:rFonts w:ascii="Aptos" w:hAnsi="Aptos" w:eastAsia="Arial" w:cs="Arial"/>
              <w:color w:val="FF0000"/>
              <w:u w:val="single"/>
            </w:rPr>
            <w:t>r</w:t>
          </w:r>
          <w:r w:rsidRPr="0067266A">
            <w:rPr>
              <w:rFonts w:ascii="Aptos" w:hAnsi="Aptos" w:eastAsia="Arial" w:cs="Arial"/>
              <w:color w:val="FF0000"/>
              <w:spacing w:val="1"/>
              <w:u w:val="single"/>
            </w:rPr>
            <w:t xml:space="preserve"> </w:t>
          </w:r>
          <w:r w:rsidRPr="0067266A">
            <w:rPr>
              <w:rFonts w:ascii="Aptos" w:hAnsi="Aptos" w:eastAsia="Arial" w:cs="Arial"/>
              <w:color w:val="FF0000"/>
              <w:u w:val="single"/>
            </w:rPr>
            <w:t>a</w:t>
          </w:r>
          <w:r w:rsidRPr="0067266A">
            <w:rPr>
              <w:rFonts w:ascii="Aptos" w:hAnsi="Aptos" w:eastAsia="Arial" w:cs="Arial"/>
              <w:color w:val="FF0000"/>
              <w:spacing w:val="-1"/>
              <w:u w:val="single"/>
            </w:rPr>
            <w:t>d</w:t>
          </w:r>
          <w:r w:rsidRPr="0067266A">
            <w:rPr>
              <w:rFonts w:ascii="Aptos" w:hAnsi="Aptos" w:eastAsia="Arial" w:cs="Arial"/>
              <w:color w:val="FF0000"/>
              <w:spacing w:val="2"/>
              <w:u w:val="single"/>
            </w:rPr>
            <w:t>m</w:t>
          </w:r>
          <w:r w:rsidRPr="0067266A">
            <w:rPr>
              <w:rFonts w:ascii="Aptos" w:hAnsi="Aptos" w:eastAsia="Arial" w:cs="Arial"/>
              <w:color w:val="FF0000"/>
              <w:spacing w:val="-1"/>
              <w:u w:val="single"/>
            </w:rPr>
            <w:t>i</w:t>
          </w:r>
          <w:r w:rsidRPr="0067266A">
            <w:rPr>
              <w:rFonts w:ascii="Aptos" w:hAnsi="Aptos" w:eastAsia="Arial" w:cs="Arial"/>
              <w:color w:val="FF0000"/>
              <w:spacing w:val="2"/>
              <w:u w:val="single"/>
            </w:rPr>
            <w:t>n</w:t>
          </w:r>
          <w:r w:rsidRPr="0067266A">
            <w:rPr>
              <w:rFonts w:ascii="Aptos" w:hAnsi="Aptos" w:eastAsia="Arial" w:cs="Arial"/>
              <w:color w:val="FF0000"/>
              <w:spacing w:val="-1"/>
              <w:u w:val="single"/>
            </w:rPr>
            <w:t>i</w:t>
          </w:r>
          <w:r w:rsidRPr="0067266A">
            <w:rPr>
              <w:rFonts w:ascii="Aptos" w:hAnsi="Aptos" w:eastAsia="Arial" w:cs="Arial"/>
              <w:color w:val="FF0000"/>
              <w:spacing w:val="1"/>
              <w:u w:val="single"/>
            </w:rPr>
            <w:t>s</w:t>
          </w:r>
          <w:r w:rsidRPr="0067266A">
            <w:rPr>
              <w:rFonts w:ascii="Aptos" w:hAnsi="Aptos" w:eastAsia="Arial" w:cs="Arial"/>
              <w:color w:val="FF0000"/>
              <w:u w:val="single"/>
            </w:rPr>
            <w:t>tered</w:t>
          </w:r>
          <w:r w:rsidRPr="0067266A">
            <w:rPr>
              <w:rFonts w:ascii="Aptos" w:hAnsi="Aptos" w:eastAsia="Arial" w:cs="Arial"/>
              <w:color w:val="FF0000"/>
              <w:spacing w:val="-9"/>
              <w:u w:val="single"/>
            </w:rPr>
            <w:t xml:space="preserve"> </w:t>
          </w:r>
          <w:r w:rsidRPr="0067266A">
            <w:rPr>
              <w:rFonts w:ascii="Aptos" w:hAnsi="Aptos" w:eastAsia="Arial" w:cs="Arial"/>
              <w:color w:val="FF0000"/>
              <w:u w:val="single"/>
            </w:rPr>
            <w:t>by</w:t>
          </w:r>
          <w:r w:rsidRPr="0067266A">
            <w:rPr>
              <w:rFonts w:ascii="Aptos" w:hAnsi="Aptos" w:eastAsia="Arial" w:cs="Arial"/>
              <w:color w:val="FF0000"/>
              <w:spacing w:val="-2"/>
              <w:u w:val="single"/>
            </w:rPr>
            <w:t xml:space="preserve"> </w:t>
          </w:r>
          <w:r w:rsidRPr="0067266A">
            <w:rPr>
              <w:rFonts w:ascii="Aptos" w:hAnsi="Aptos" w:eastAsia="Arial" w:cs="Arial"/>
              <w:color w:val="FF0000"/>
              <w:u w:val="single"/>
            </w:rPr>
            <w:t>t</w:t>
          </w:r>
          <w:r w:rsidRPr="0067266A">
            <w:rPr>
              <w:rFonts w:ascii="Aptos" w:hAnsi="Aptos" w:eastAsia="Arial" w:cs="Arial"/>
              <w:color w:val="FF0000"/>
              <w:spacing w:val="-1"/>
              <w:u w:val="single"/>
            </w:rPr>
            <w:t>h</w:t>
          </w:r>
          <w:r w:rsidRPr="0067266A">
            <w:rPr>
              <w:rFonts w:ascii="Aptos" w:hAnsi="Aptos" w:eastAsia="Arial" w:cs="Arial"/>
              <w:color w:val="FF0000"/>
              <w:u w:val="single"/>
            </w:rPr>
            <w:t>e</w:t>
          </w:r>
          <w:r w:rsidRPr="0067266A">
            <w:rPr>
              <w:rFonts w:ascii="Aptos" w:hAnsi="Aptos" w:eastAsia="Arial" w:cs="Arial"/>
              <w:color w:val="FF0000"/>
              <w:spacing w:val="-1"/>
              <w:u w:val="single"/>
            </w:rPr>
            <w:t xml:space="preserve"> </w:t>
          </w:r>
          <w:r w:rsidRPr="0067266A">
            <w:rPr>
              <w:rFonts w:ascii="Aptos" w:hAnsi="Aptos" w:eastAsia="Arial" w:cs="Arial"/>
              <w:color w:val="FF0000"/>
              <w:u w:val="single"/>
            </w:rPr>
            <w:t>Co</w:t>
          </w:r>
          <w:r w:rsidRPr="0067266A">
            <w:rPr>
              <w:rFonts w:ascii="Aptos" w:hAnsi="Aptos" w:eastAsia="Arial" w:cs="Arial"/>
              <w:color w:val="FF0000"/>
              <w:spacing w:val="1"/>
              <w:u w:val="single"/>
            </w:rPr>
            <w:t>u</w:t>
          </w:r>
          <w:r w:rsidRPr="0067266A">
            <w:rPr>
              <w:rFonts w:ascii="Aptos" w:hAnsi="Aptos" w:eastAsia="Arial" w:cs="Arial"/>
              <w:color w:val="FF0000"/>
              <w:u w:val="single"/>
            </w:rPr>
            <w:t>n</w:t>
          </w:r>
          <w:r w:rsidRPr="0067266A">
            <w:rPr>
              <w:rFonts w:ascii="Aptos" w:hAnsi="Aptos" w:eastAsia="Arial" w:cs="Arial"/>
              <w:color w:val="FF0000"/>
              <w:spacing w:val="1"/>
              <w:u w:val="single"/>
            </w:rPr>
            <w:t>ci</w:t>
          </w:r>
          <w:r w:rsidRPr="0067266A">
            <w:rPr>
              <w:rFonts w:ascii="Aptos" w:hAnsi="Aptos" w:eastAsia="Arial" w:cs="Arial"/>
              <w:color w:val="FF0000"/>
              <w:u w:val="single"/>
            </w:rPr>
            <w:t>l</w:t>
          </w:r>
          <w:r w:rsidRPr="0067266A">
            <w:rPr>
              <w:rFonts w:ascii="Aptos" w:hAnsi="Aptos" w:eastAsia="Arial" w:cs="Arial"/>
              <w:color w:val="FF0000"/>
              <w:spacing w:val="-8"/>
              <w:u w:val="single"/>
            </w:rPr>
            <w:t xml:space="preserve"> </w:t>
          </w:r>
          <w:r w:rsidRPr="0067266A">
            <w:rPr>
              <w:rFonts w:ascii="Aptos" w:hAnsi="Aptos" w:eastAsia="Arial" w:cs="Arial"/>
              <w:color w:val="FF0000"/>
              <w:u w:val="single"/>
            </w:rPr>
            <w:t>a</w:t>
          </w:r>
          <w:r w:rsidRPr="0067266A">
            <w:rPr>
              <w:rFonts w:ascii="Aptos" w:hAnsi="Aptos" w:eastAsia="Arial" w:cs="Arial"/>
              <w:color w:val="FF0000"/>
              <w:spacing w:val="1"/>
              <w:u w:val="single"/>
            </w:rPr>
            <w:t>n</w:t>
          </w:r>
          <w:r w:rsidRPr="0067266A">
            <w:rPr>
              <w:rFonts w:ascii="Aptos" w:hAnsi="Aptos" w:eastAsia="Arial" w:cs="Arial"/>
              <w:color w:val="FF0000"/>
              <w:u w:val="single"/>
            </w:rPr>
            <w:t>d</w:t>
          </w:r>
          <w:r w:rsidRPr="0067266A">
            <w:rPr>
              <w:rFonts w:ascii="Aptos" w:hAnsi="Aptos" w:eastAsia="Arial" w:cs="Arial"/>
              <w:color w:val="FF0000"/>
              <w:spacing w:val="-3"/>
              <w:u w:val="single"/>
            </w:rPr>
            <w:t xml:space="preserve"> </w:t>
          </w:r>
          <w:r w:rsidRPr="0067266A">
            <w:rPr>
              <w:rFonts w:ascii="Aptos" w:hAnsi="Aptos" w:eastAsia="Arial" w:cs="Arial"/>
              <w:color w:val="FF0000"/>
              <w:spacing w:val="1"/>
              <w:u w:val="single"/>
            </w:rPr>
            <w:t>a</w:t>
          </w:r>
          <w:r w:rsidRPr="0067266A">
            <w:rPr>
              <w:rFonts w:ascii="Aptos" w:hAnsi="Aptos" w:eastAsia="Arial" w:cs="Arial"/>
              <w:color w:val="FF0000"/>
              <w:u w:val="single"/>
            </w:rPr>
            <w:t xml:space="preserve">ny </w:t>
          </w:r>
          <w:r w:rsidRPr="0067266A">
            <w:rPr>
              <w:rFonts w:ascii="Aptos" w:hAnsi="Aptos" w:eastAsia="Arial" w:cs="Arial"/>
              <w:color w:val="FF0000"/>
              <w:u w:val="single" w:color="FF0000"/>
            </w:rPr>
            <w:t>a</w:t>
          </w:r>
          <w:r w:rsidRPr="0067266A">
            <w:rPr>
              <w:rFonts w:ascii="Aptos" w:hAnsi="Aptos" w:eastAsia="Arial" w:cs="Arial"/>
              <w:color w:val="FF0000"/>
              <w:spacing w:val="-1"/>
              <w:u w:val="single" w:color="FF0000"/>
            </w:rPr>
            <w:t>d</w:t>
          </w:r>
          <w:r w:rsidRPr="0067266A">
            <w:rPr>
              <w:rFonts w:ascii="Aptos" w:hAnsi="Aptos" w:eastAsia="Arial" w:cs="Arial"/>
              <w:color w:val="FF0000"/>
              <w:spacing w:val="1"/>
              <w:u w:val="single" w:color="FF0000"/>
            </w:rPr>
            <w:t>j</w:t>
          </w:r>
          <w:r w:rsidRPr="0067266A">
            <w:rPr>
              <w:rFonts w:ascii="Aptos" w:hAnsi="Aptos" w:eastAsia="Arial" w:cs="Arial"/>
              <w:color w:val="FF0000"/>
              <w:u w:val="single" w:color="FF0000"/>
            </w:rPr>
            <w:t>o</w:t>
          </w:r>
          <w:r w:rsidRPr="0067266A">
            <w:rPr>
              <w:rFonts w:ascii="Aptos" w:hAnsi="Aptos" w:eastAsia="Arial" w:cs="Arial"/>
              <w:color w:val="FF0000"/>
              <w:spacing w:val="-1"/>
              <w:u w:val="single" w:color="FF0000"/>
            </w:rPr>
            <w:t>i</w:t>
          </w:r>
          <w:r w:rsidRPr="0067266A">
            <w:rPr>
              <w:rFonts w:ascii="Aptos" w:hAnsi="Aptos" w:eastAsia="Arial" w:cs="Arial"/>
              <w:color w:val="FF0000"/>
              <w:spacing w:val="2"/>
              <w:u w:val="single" w:color="FF0000"/>
            </w:rPr>
            <w:t>n</w:t>
          </w:r>
          <w:r w:rsidRPr="0067266A">
            <w:rPr>
              <w:rFonts w:ascii="Aptos" w:hAnsi="Aptos" w:eastAsia="Arial" w:cs="Arial"/>
              <w:color w:val="FF0000"/>
              <w:spacing w:val="-1"/>
              <w:u w:val="single" w:color="FF0000"/>
            </w:rPr>
            <w:t>i</w:t>
          </w:r>
          <w:r w:rsidRPr="0067266A">
            <w:rPr>
              <w:rFonts w:ascii="Aptos" w:hAnsi="Aptos" w:eastAsia="Arial" w:cs="Arial"/>
              <w:color w:val="FF0000"/>
              <w:spacing w:val="2"/>
              <w:u w:val="single" w:color="FF0000"/>
            </w:rPr>
            <w:t>n</w:t>
          </w:r>
          <w:r w:rsidRPr="0067266A">
            <w:rPr>
              <w:rFonts w:ascii="Aptos" w:hAnsi="Aptos" w:eastAsia="Arial" w:cs="Arial"/>
              <w:color w:val="FF0000"/>
              <w:u w:val="single" w:color="FF0000"/>
            </w:rPr>
            <w:t xml:space="preserve">g </w:t>
          </w:r>
          <w:commentRangeStart w:id="55"/>
          <w:r w:rsidRPr="0067266A">
            <w:rPr>
              <w:rFonts w:ascii="Aptos" w:hAnsi="Aptos" w:eastAsia="Arial" w:cs="Arial"/>
              <w:color w:val="FF0000"/>
              <w:spacing w:val="1"/>
              <w:u w:val="single" w:color="FF0000"/>
            </w:rPr>
            <w:t>l</w:t>
          </w:r>
          <w:r w:rsidRPr="0067266A">
            <w:rPr>
              <w:rFonts w:ascii="Aptos" w:hAnsi="Aptos" w:eastAsia="Arial" w:cs="Arial"/>
              <w:color w:val="FF0000"/>
              <w:u w:val="single" w:color="FF0000"/>
            </w:rPr>
            <w:t>a</w:t>
          </w:r>
          <w:r w:rsidRPr="0067266A">
            <w:rPr>
              <w:rFonts w:ascii="Aptos" w:hAnsi="Aptos" w:eastAsia="Arial" w:cs="Arial"/>
              <w:color w:val="FF0000"/>
              <w:spacing w:val="-1"/>
              <w:u w:val="single" w:color="FF0000"/>
            </w:rPr>
            <w:t>n</w:t>
          </w:r>
          <w:r w:rsidRPr="0067266A">
            <w:rPr>
              <w:rFonts w:ascii="Aptos" w:hAnsi="Aptos" w:eastAsia="Arial" w:cs="Arial"/>
              <w:color w:val="FF0000"/>
              <w:spacing w:val="2"/>
              <w:u w:val="single" w:color="FF0000"/>
            </w:rPr>
            <w:t>d</w:t>
          </w:r>
          <w:commentRangeEnd w:id="55"/>
          <w:r w:rsidRPr="0067266A">
            <w:rPr>
              <w:rStyle w:val="CommentReference"/>
              <w:rFonts w:ascii="Aptos" w:hAnsi="Aptos" w:eastAsia="Arial" w:cs="Arial"/>
              <w:color w:val="FF0000"/>
              <w:sz w:val="22"/>
              <w:szCs w:val="22"/>
              <w:u w:val="single" w:color="FF0000"/>
            </w:rPr>
            <w:commentReference w:id="55"/>
          </w:r>
          <w:r w:rsidRPr="0067266A">
            <w:rPr>
              <w:rFonts w:ascii="Aptos" w:hAnsi="Aptos" w:eastAsia="Arial" w:cs="Arial"/>
              <w:color w:val="FF0000"/>
              <w:u w:val="single" w:color="FF0000"/>
            </w:rPr>
            <w:t>.</w:t>
          </w:r>
        </w:p>
        <w:p w:rsidR="00C77276" w:rsidP="00BD4F7E" w:rsidRDefault="00C77276" w14:paraId="050B6BEE" w14:textId="77777777">
          <w:pPr>
            <w:spacing w:after="0" w:line="240" w:lineRule="auto"/>
          </w:pPr>
        </w:p>
        <w:p w:rsidRPr="00C77276" w:rsidR="00C77276" w:rsidP="00BD4F7E" w:rsidRDefault="00C77276" w14:paraId="3928F419" w14:textId="77777777">
          <w:pPr>
            <w:spacing w:after="0" w:line="240" w:lineRule="auto"/>
            <w:rPr>
              <w:color w:val="7030A0"/>
            </w:rPr>
          </w:pPr>
          <w:r w:rsidRPr="00C77276">
            <w:rPr>
              <w:color w:val="7030A0"/>
            </w:rPr>
            <w:t>ADVICE NOTES</w:t>
          </w:r>
        </w:p>
        <w:p w:rsidR="00C77276" w:rsidP="00BD4F7E" w:rsidRDefault="00C77276" w14:paraId="0D21DD4B" w14:textId="77777777">
          <w:pPr>
            <w:spacing w:after="0" w:line="240" w:lineRule="auto"/>
          </w:pPr>
        </w:p>
        <w:p w:rsidRPr="0082355A" w:rsidR="0082355A" w:rsidP="00C77276" w:rsidRDefault="00C77276" w14:paraId="4AFA04C4" w14:textId="1E9941A2">
          <w:pPr>
            <w:pStyle w:val="ListParagraph"/>
            <w:numPr>
              <w:ilvl w:val="0"/>
              <w:numId w:val="78"/>
            </w:numPr>
            <w:spacing w:after="0" w:line="240" w:lineRule="auto"/>
          </w:pPr>
          <w:r w:rsidRPr="00C77276">
            <w:rPr>
              <w:color w:val="7030A0"/>
            </w:rPr>
            <w:t xml:space="preserve">Before you undertake any physical work on the state highway, including the formation of any vehicle crossing, you are legally required to apply to the New Zealand Transport Agency for a Corridor Access Request (CAR) and for that request to be approved. Please submit your CAR to the NZTA CAR Manager via </w:t>
          </w:r>
          <w:r w:rsidRPr="00C77276">
            <w:rPr>
              <w:color w:val="00B0F0"/>
            </w:rPr>
            <w:t>www.submitica.com</w:t>
          </w:r>
          <w:r w:rsidRPr="00C77276">
            <w:rPr>
              <w:color w:val="7030A0"/>
            </w:rPr>
            <w:t xml:space="preserve"> a minimum of 21 working days prior to the commencement of any works on the state highway; longer is advised for complex works.</w:t>
          </w:r>
        </w:p>
      </w:sdtContent>
    </w:sdt>
    <w:p w:rsidR="003A200B" w:rsidRDefault="003A200B" w14:paraId="3C3D082C" w14:textId="4C88E39C">
      <w:r>
        <w:br w:type="page"/>
      </w:r>
    </w:p>
    <w:sdt>
      <w:sdtPr>
        <w:id w:val="705380627"/>
        <w:docPartObj>
          <w:docPartGallery w:val="Cover Pages"/>
          <w:docPartUnique/>
        </w:docPartObj>
      </w:sdtPr>
      <w:sdtContent>
        <w:p w:rsidRPr="00566066" w:rsidR="003A200B" w:rsidP="003A200B" w:rsidRDefault="003A200B" w14:paraId="60EFF702" w14:textId="2998077E">
          <w:pPr>
            <w:spacing w:after="0" w:line="240" w:lineRule="auto"/>
            <w:rPr>
              <w:b/>
              <w:bCs/>
            </w:rPr>
          </w:pPr>
          <w:r w:rsidRPr="00566066">
            <w:rPr>
              <w:b/>
              <w:bCs/>
            </w:rPr>
            <w:t>Part C – Amended Conditions of RM181471</w:t>
          </w:r>
        </w:p>
        <w:p w:rsidR="008F5028" w:rsidP="003A200B" w:rsidRDefault="008F5028" w14:paraId="1ECABBB9" w14:textId="77777777">
          <w:pPr>
            <w:spacing w:after="0" w:line="240" w:lineRule="auto"/>
          </w:pPr>
        </w:p>
        <w:p w:rsidR="008F5028" w:rsidP="003A200B" w:rsidRDefault="00BE4DBA" w14:paraId="5B054D1C" w14:textId="20BCA772">
          <w:pPr>
            <w:spacing w:after="0" w:line="240" w:lineRule="auto"/>
          </w:pPr>
          <w:r>
            <w:t>Explanatory</w:t>
          </w:r>
          <w:r w:rsidR="008F5028">
            <w:t xml:space="preserve"> notes – not for inclusion in the </w:t>
          </w:r>
          <w:r>
            <w:t>granted variation</w:t>
          </w:r>
          <w:r w:rsidR="00B26597">
            <w:t>.</w:t>
          </w:r>
          <w:r w:rsidR="00A409B2">
            <w:t xml:space="preserve"> </w:t>
          </w:r>
          <w:r w:rsidR="00B26597">
            <w:t xml:space="preserve">The existing consent conditions of RM181471 have been amended </w:t>
          </w:r>
          <w:r w:rsidR="00074F2C">
            <w:t>remove conditions not related to</w:t>
          </w:r>
          <w:r w:rsidR="00B26597">
            <w:t xml:space="preserve"> the service station.</w:t>
          </w:r>
          <w:r w:rsidR="00A409B2">
            <w:t xml:space="preserve"> </w:t>
          </w:r>
          <w:r w:rsidR="00B26597">
            <w:t xml:space="preserve">Deleted conditions or text are shown in </w:t>
          </w:r>
          <w:r w:rsidRPr="00566066" w:rsidR="00B26597">
            <w:rPr>
              <w:strike/>
            </w:rPr>
            <w:t>strike through</w:t>
          </w:r>
          <w:r w:rsidR="00B26597">
            <w:t xml:space="preserve">, additional text is shown </w:t>
          </w:r>
          <w:r w:rsidRPr="00566066" w:rsidR="00B26597">
            <w:rPr>
              <w:u w:val="single"/>
            </w:rPr>
            <w:t>underlined</w:t>
          </w:r>
          <w:r w:rsidR="00B26597">
            <w:t>.</w:t>
          </w:r>
        </w:p>
        <w:p w:rsidRPr="003A200B" w:rsidR="003A200B" w:rsidP="003A200B" w:rsidRDefault="00000000" w14:paraId="75DD74F8" w14:textId="629075D5">
          <w:pPr>
            <w:spacing w:after="0" w:line="240" w:lineRule="auto"/>
          </w:pPr>
        </w:p>
      </w:sdtContent>
    </w:sdt>
    <w:p w:rsidRPr="003A200B" w:rsidR="003A200B" w:rsidP="003A200B" w:rsidRDefault="003A200B" w14:paraId="4BDD3A84" w14:textId="5DA2A217">
      <w:pPr>
        <w:spacing w:after="0" w:line="240" w:lineRule="auto"/>
        <w:rPr>
          <w:lang w:val="en-US"/>
        </w:rPr>
      </w:pPr>
      <w:r w:rsidRPr="003A200B">
        <w:rPr>
          <w:lang w:val="en-US"/>
        </w:rPr>
        <w:t>General</w:t>
      </w:r>
    </w:p>
    <w:p w:rsidRPr="003A200B" w:rsidR="003A200B" w:rsidP="003A200B" w:rsidRDefault="003A200B" w14:paraId="011AAD81" w14:textId="77777777">
      <w:pPr>
        <w:spacing w:after="0" w:line="240" w:lineRule="auto"/>
        <w:rPr>
          <w:lang w:val="en-US"/>
        </w:rPr>
      </w:pPr>
    </w:p>
    <w:p w:rsidRPr="003A200B" w:rsidR="003A200B" w:rsidRDefault="003A200B" w14:paraId="777ECF47" w14:textId="1A3BF58B">
      <w:pPr>
        <w:numPr>
          <w:ilvl w:val="0"/>
          <w:numId w:val="35"/>
        </w:numPr>
        <w:spacing w:after="0" w:line="240" w:lineRule="auto"/>
        <w:rPr>
          <w:lang w:val="en-US"/>
        </w:rPr>
      </w:pPr>
      <w:r w:rsidRPr="003A200B">
        <w:rPr>
          <w:lang w:val="en-US"/>
        </w:rPr>
        <w:t>That the development be undertaken or carried out in accordance with the following plans and documents:</w:t>
      </w:r>
    </w:p>
    <w:p w:rsidRPr="003A200B" w:rsidR="003A200B" w:rsidP="003A200B" w:rsidRDefault="003A200B" w14:paraId="56E2D772" w14:textId="77777777">
      <w:pPr>
        <w:spacing w:after="0" w:line="240" w:lineRule="auto"/>
        <w:rPr>
          <w:lang w:val="en-US"/>
        </w:rPr>
      </w:pPr>
    </w:p>
    <w:p w:rsidRPr="00566066" w:rsidR="003A200B" w:rsidP="003A200B" w:rsidRDefault="003A200B" w14:paraId="57701125" w14:textId="77777777">
      <w:pPr>
        <w:spacing w:after="0" w:line="240" w:lineRule="auto"/>
        <w:rPr>
          <w:b/>
          <w:bCs/>
          <w:strike/>
          <w:lang w:val="en-US"/>
        </w:rPr>
      </w:pPr>
      <w:r w:rsidRPr="00566066">
        <w:rPr>
          <w:b/>
          <w:bCs/>
          <w:strike/>
          <w:lang w:val="en-US"/>
        </w:rPr>
        <w:t>Paterson Pitts Group</w:t>
      </w:r>
    </w:p>
    <w:p w:rsidRPr="00566066" w:rsidR="003A200B" w:rsidP="003A200B" w:rsidRDefault="003A200B" w14:paraId="014EA564" w14:textId="77777777">
      <w:pPr>
        <w:spacing w:after="0" w:line="240" w:lineRule="auto"/>
        <w:rPr>
          <w:strike/>
          <w:lang w:val="en-US"/>
        </w:rPr>
      </w:pPr>
    </w:p>
    <w:p w:rsidRPr="00566066" w:rsidR="003A200B" w:rsidRDefault="003A200B" w14:paraId="412BA4DA" w14:textId="77777777">
      <w:pPr>
        <w:numPr>
          <w:ilvl w:val="0"/>
          <w:numId w:val="36"/>
        </w:numPr>
        <w:spacing w:after="0" w:line="240" w:lineRule="auto"/>
        <w:rPr>
          <w:strike/>
          <w:lang w:val="en-US"/>
        </w:rPr>
      </w:pPr>
      <w:r w:rsidRPr="00566066">
        <w:rPr>
          <w:strike/>
          <w:lang w:val="en-US"/>
        </w:rPr>
        <w:t>W6221 – Mt Iron Junction - Earthworks Drawings - Cut Fill Areas - Sheet 201 - Rev C - 1 8/1 2/20</w:t>
      </w:r>
    </w:p>
    <w:p w:rsidRPr="00566066" w:rsidR="003A200B" w:rsidRDefault="003A200B" w14:paraId="42600987" w14:textId="77777777">
      <w:pPr>
        <w:numPr>
          <w:ilvl w:val="0"/>
          <w:numId w:val="36"/>
        </w:numPr>
        <w:spacing w:after="0" w:line="240" w:lineRule="auto"/>
        <w:rPr>
          <w:strike/>
          <w:lang w:val="en-US"/>
        </w:rPr>
      </w:pPr>
      <w:r w:rsidRPr="00566066">
        <w:rPr>
          <w:strike/>
          <w:lang w:val="en-US"/>
        </w:rPr>
        <w:t>W6221 – Mt Iron Junction - Earthworks Drawings - Design Contours- Sheet 202 - Rev C - 1 8/1 2/20</w:t>
      </w:r>
    </w:p>
    <w:p w:rsidRPr="00566066" w:rsidR="003A200B" w:rsidRDefault="003A200B" w14:paraId="795A462C" w14:textId="77777777">
      <w:pPr>
        <w:numPr>
          <w:ilvl w:val="0"/>
          <w:numId w:val="36"/>
        </w:numPr>
        <w:spacing w:after="0" w:line="240" w:lineRule="auto"/>
        <w:rPr>
          <w:strike/>
          <w:lang w:val="en-US"/>
        </w:rPr>
      </w:pPr>
      <w:r w:rsidRPr="00566066">
        <w:rPr>
          <w:strike/>
          <w:lang w:val="en-US"/>
        </w:rPr>
        <w:t>W6221 – Mt Iron Junction - Earthworks Plans - Long Section - Sheet 203 - Rev C -1 8/1 2/20</w:t>
      </w:r>
    </w:p>
    <w:p w:rsidRPr="00566066" w:rsidR="003A200B" w:rsidRDefault="003A200B" w14:paraId="174306CA" w14:textId="5CD9334A">
      <w:pPr>
        <w:numPr>
          <w:ilvl w:val="0"/>
          <w:numId w:val="36"/>
        </w:numPr>
        <w:spacing w:after="0" w:line="240" w:lineRule="auto"/>
        <w:rPr>
          <w:strike/>
          <w:lang w:val="en-US"/>
        </w:rPr>
      </w:pPr>
      <w:r w:rsidRPr="00566066">
        <w:rPr>
          <w:strike/>
          <w:noProof/>
        </w:rPr>
        <mc:AlternateContent>
          <mc:Choice Requires="wps">
            <w:drawing>
              <wp:anchor distT="0" distB="0" distL="0" distR="0" simplePos="0" relativeHeight="251659264" behindDoc="1" locked="0" layoutInCell="1" allowOverlap="1" wp14:editId="18C51C3E" wp14:anchorId="5F6DDEB7">
                <wp:simplePos x="0" y="0"/>
                <wp:positionH relativeFrom="page">
                  <wp:posOffset>6186170</wp:posOffset>
                </wp:positionH>
                <wp:positionV relativeFrom="paragraph">
                  <wp:posOffset>81280</wp:posOffset>
                </wp:positionV>
                <wp:extent cx="29210" cy="6350"/>
                <wp:effectExtent l="0" t="0" r="0" b="0"/>
                <wp:wrapNone/>
                <wp:docPr id="73874970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10" cy="6350"/>
                        </a:xfrm>
                        <a:custGeom>
                          <a:avLst/>
                          <a:gdLst/>
                          <a:ahLst/>
                          <a:cxnLst/>
                          <a:rect l="l" t="t" r="r" b="b"/>
                          <a:pathLst>
                            <a:path w="29209" h="6350">
                              <a:moveTo>
                                <a:pt x="0" y="5730"/>
                              </a:moveTo>
                              <a:lnTo>
                                <a:pt x="28666" y="5730"/>
                              </a:lnTo>
                              <a:lnTo>
                                <a:pt x="28666" y="0"/>
                              </a:lnTo>
                              <a:lnTo>
                                <a:pt x="0" y="0"/>
                              </a:lnTo>
                              <a:lnTo>
                                <a:pt x="0" y="5730"/>
                              </a:lnTo>
                              <a:close/>
                            </a:path>
                          </a:pathLst>
                        </a:custGeom>
                        <a:solidFill>
                          <a:srgbClr val="000000"/>
                        </a:solidFill>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Freeform: Shape 2" style="position:absolute;margin-left:487.1pt;margin-top:6.4pt;width:2.3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209,6350" o:spid="_x0000_s1026" fillcolor="black" stroked="f" path="m,5730r28666,l28666,,,,,57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" w14:anchorId="29B3EF88">
                <v:path arrowok="t"/>
                <w10:wrap anchorx="page"/>
              </v:shape>
            </w:pict>
          </mc:Fallback>
        </mc:AlternateContent>
      </w:r>
      <w:r w:rsidRPr="00566066">
        <w:rPr>
          <w:strike/>
          <w:lang w:val="en-US"/>
        </w:rPr>
        <w:t>W6221 – Mt Iron Junction - Earthworks Plans - Long Section - Sheet 204 - Rev C - 1 8/1 2/20</w:t>
      </w:r>
    </w:p>
    <w:p w:rsidRPr="00566066" w:rsidR="003A200B" w:rsidRDefault="003A200B" w14:paraId="01683027" w14:textId="77777777">
      <w:pPr>
        <w:numPr>
          <w:ilvl w:val="0"/>
          <w:numId w:val="36"/>
        </w:numPr>
        <w:spacing w:after="0" w:line="240" w:lineRule="auto"/>
        <w:rPr>
          <w:strike/>
          <w:lang w:val="en-US"/>
        </w:rPr>
      </w:pPr>
      <w:r w:rsidRPr="00566066">
        <w:rPr>
          <w:strike/>
          <w:lang w:val="en-US"/>
        </w:rPr>
        <w:t>W6221 – Mt Iron Junction - Road Layout - Sheet 300 - Rev C - 1 8/1 2/20</w:t>
      </w:r>
    </w:p>
    <w:p w:rsidRPr="00566066" w:rsidR="003A200B" w:rsidRDefault="003A200B" w14:paraId="150C078F" w14:textId="77777777">
      <w:pPr>
        <w:numPr>
          <w:ilvl w:val="0"/>
          <w:numId w:val="36"/>
        </w:numPr>
        <w:spacing w:after="0" w:line="240" w:lineRule="auto"/>
        <w:rPr>
          <w:strike/>
          <w:lang w:val="en-US"/>
        </w:rPr>
      </w:pPr>
      <w:r w:rsidRPr="00566066">
        <w:rPr>
          <w:strike/>
          <w:lang w:val="en-US"/>
        </w:rPr>
        <w:t>W6221 – Mt Iron Junction - Roading Hierarchy Plan - Sheet 301 - Rev C - 1 8/1 2 /20</w:t>
      </w:r>
    </w:p>
    <w:p w:rsidRPr="00566066" w:rsidR="003A200B" w:rsidRDefault="003A200B" w14:paraId="098AC60E" w14:textId="77777777">
      <w:pPr>
        <w:numPr>
          <w:ilvl w:val="0"/>
          <w:numId w:val="36"/>
        </w:numPr>
        <w:spacing w:after="0" w:line="240" w:lineRule="auto"/>
        <w:rPr>
          <w:strike/>
          <w:lang w:val="en-US"/>
        </w:rPr>
      </w:pPr>
      <w:r w:rsidRPr="00566066">
        <w:rPr>
          <w:strike/>
          <w:lang w:val="en-US"/>
        </w:rPr>
        <w:t>W6221 – Mt Iron Junction - Roading Cross Section - Sheet 302 - Rev C - 1 8/1 2 /20</w:t>
      </w:r>
    </w:p>
    <w:p w:rsidRPr="00566066" w:rsidR="003A200B" w:rsidRDefault="003A200B" w14:paraId="2BDCC28B" w14:textId="77777777">
      <w:pPr>
        <w:numPr>
          <w:ilvl w:val="0"/>
          <w:numId w:val="36"/>
        </w:numPr>
        <w:spacing w:after="0" w:line="240" w:lineRule="auto"/>
        <w:rPr>
          <w:strike/>
          <w:lang w:val="en-US"/>
        </w:rPr>
      </w:pPr>
      <w:r w:rsidRPr="00566066">
        <w:rPr>
          <w:strike/>
          <w:lang w:val="en-US"/>
        </w:rPr>
        <w:t>W6221 – MI Iron Junction - Car Park Locations - Sheet 303 - Rev C - 1 8/1 2/20</w:t>
      </w:r>
    </w:p>
    <w:p w:rsidRPr="00566066" w:rsidR="003A200B" w:rsidRDefault="003A200B" w14:paraId="4F201A36" w14:textId="77777777">
      <w:pPr>
        <w:numPr>
          <w:ilvl w:val="0"/>
          <w:numId w:val="36"/>
        </w:numPr>
        <w:spacing w:after="0" w:line="240" w:lineRule="auto"/>
        <w:rPr>
          <w:strike/>
          <w:lang w:val="en-US"/>
        </w:rPr>
      </w:pPr>
      <w:r w:rsidRPr="00566066">
        <w:rPr>
          <w:strike/>
          <w:lang w:val="en-US"/>
        </w:rPr>
        <w:t>W6221 – Mt Iron Junction - Vehicle Tracking - Sheet 304 - Rev C - 1 8/1 2/20</w:t>
      </w:r>
    </w:p>
    <w:p w:rsidRPr="00566066" w:rsidR="003A200B" w:rsidRDefault="003A200B" w14:paraId="1D9A654B" w14:textId="77777777">
      <w:pPr>
        <w:numPr>
          <w:ilvl w:val="0"/>
          <w:numId w:val="36"/>
        </w:numPr>
        <w:spacing w:after="0" w:line="240" w:lineRule="auto"/>
        <w:rPr>
          <w:strike/>
          <w:lang w:val="en-US"/>
        </w:rPr>
      </w:pPr>
      <w:r w:rsidRPr="00566066">
        <w:rPr>
          <w:strike/>
          <w:lang w:val="en-US"/>
        </w:rPr>
        <w:t>W6221 – Mt Iron Junction - Concept Storm water Layout - Sheet 400 - Rev C - 1 8/1 2/20</w:t>
      </w:r>
    </w:p>
    <w:p w:rsidRPr="00566066" w:rsidR="003A200B" w:rsidRDefault="003A200B" w14:paraId="472CBDF8" w14:textId="77777777">
      <w:pPr>
        <w:numPr>
          <w:ilvl w:val="0"/>
          <w:numId w:val="36"/>
        </w:numPr>
        <w:spacing w:after="0" w:line="240" w:lineRule="auto"/>
        <w:rPr>
          <w:strike/>
          <w:lang w:val="en-US"/>
        </w:rPr>
      </w:pPr>
      <w:r w:rsidRPr="00566066">
        <w:rPr>
          <w:strike/>
          <w:lang w:val="en-US"/>
        </w:rPr>
        <w:t>W6221 – Mt Iron Junction - Concept Stormwater Soakpit - Sheet 401 - Rev C - 1 8/1 2/20</w:t>
      </w:r>
    </w:p>
    <w:p w:rsidRPr="00566066" w:rsidR="003A200B" w:rsidRDefault="003A200B" w14:paraId="1A80B720" w14:textId="3BE5C7D4">
      <w:pPr>
        <w:numPr>
          <w:ilvl w:val="0"/>
          <w:numId w:val="36"/>
        </w:numPr>
        <w:spacing w:after="0" w:line="240" w:lineRule="auto"/>
        <w:rPr>
          <w:strike/>
          <w:lang w:val="en-US"/>
        </w:rPr>
      </w:pPr>
      <w:r w:rsidRPr="00566066">
        <w:rPr>
          <w:strike/>
          <w:lang w:val="en-US"/>
        </w:rPr>
        <w:t>W6221- Mt Iron Junction -- Concept Foul</w:t>
      </w:r>
      <w:r w:rsidR="00A409B2">
        <w:rPr>
          <w:strike/>
          <w:lang w:val="en-US"/>
        </w:rPr>
        <w:t xml:space="preserve"> </w:t>
      </w:r>
      <w:r w:rsidRPr="00566066">
        <w:rPr>
          <w:strike/>
          <w:lang w:val="en-US"/>
        </w:rPr>
        <w:t>Sewer</w:t>
      </w:r>
      <w:r w:rsidR="00A409B2">
        <w:rPr>
          <w:strike/>
          <w:lang w:val="en-US"/>
        </w:rPr>
        <w:t xml:space="preserve"> </w:t>
      </w:r>
      <w:r w:rsidRPr="00566066">
        <w:rPr>
          <w:strike/>
          <w:lang w:val="en-US"/>
        </w:rPr>
        <w:t>Layout</w:t>
      </w:r>
      <w:r w:rsidR="00A409B2">
        <w:rPr>
          <w:strike/>
          <w:lang w:val="en-US"/>
        </w:rPr>
        <w:t xml:space="preserve"> </w:t>
      </w:r>
      <w:r w:rsidRPr="00566066">
        <w:rPr>
          <w:strike/>
          <w:lang w:val="en-US"/>
        </w:rPr>
        <w:t>-- Sheet</w:t>
      </w:r>
      <w:r w:rsidR="00A409B2">
        <w:rPr>
          <w:strike/>
          <w:lang w:val="en-US"/>
        </w:rPr>
        <w:t xml:space="preserve"> </w:t>
      </w:r>
      <w:r w:rsidRPr="00566066">
        <w:rPr>
          <w:strike/>
          <w:lang w:val="en-US"/>
        </w:rPr>
        <w:t>501</w:t>
      </w:r>
      <w:r w:rsidR="00A409B2">
        <w:rPr>
          <w:strike/>
          <w:lang w:val="en-US"/>
        </w:rPr>
        <w:t xml:space="preserve"> </w:t>
      </w:r>
      <w:r w:rsidRPr="00566066">
        <w:rPr>
          <w:strike/>
          <w:lang w:val="en-US"/>
        </w:rPr>
        <w:t>-- Rev C-18/12/20</w:t>
      </w:r>
    </w:p>
    <w:p w:rsidRPr="00566066" w:rsidR="003A200B" w:rsidRDefault="003A200B" w14:paraId="56FE0CE8" w14:textId="6036B6D8">
      <w:pPr>
        <w:numPr>
          <w:ilvl w:val="0"/>
          <w:numId w:val="36"/>
        </w:numPr>
        <w:spacing w:after="0" w:line="240" w:lineRule="auto"/>
        <w:rPr>
          <w:strike/>
          <w:lang w:val="en-US"/>
        </w:rPr>
      </w:pPr>
      <w:r w:rsidRPr="00566066">
        <w:rPr>
          <w:strike/>
          <w:lang w:val="en-US"/>
        </w:rPr>
        <w:t>W6221- Mt Iron Junction -- Concept Water Layout</w:t>
      </w:r>
      <w:r w:rsidR="00A409B2">
        <w:rPr>
          <w:strike/>
          <w:lang w:val="en-US"/>
        </w:rPr>
        <w:t xml:space="preserve"> </w:t>
      </w:r>
      <w:r w:rsidRPr="00566066">
        <w:rPr>
          <w:strike/>
          <w:lang w:val="en-US"/>
        </w:rPr>
        <w:t>-- Sheet</w:t>
      </w:r>
      <w:r w:rsidR="00A409B2">
        <w:rPr>
          <w:strike/>
          <w:lang w:val="en-US"/>
        </w:rPr>
        <w:t xml:space="preserve"> </w:t>
      </w:r>
      <w:r w:rsidRPr="00566066">
        <w:rPr>
          <w:strike/>
          <w:lang w:val="en-US"/>
        </w:rPr>
        <w:t>601</w:t>
      </w:r>
      <w:r w:rsidR="00A409B2">
        <w:rPr>
          <w:strike/>
          <w:lang w:val="en-US"/>
        </w:rPr>
        <w:t xml:space="preserve"> </w:t>
      </w:r>
      <w:r w:rsidRPr="00566066">
        <w:rPr>
          <w:strike/>
          <w:lang w:val="en-US"/>
        </w:rPr>
        <w:t>-- Rev C- 18/12/20</w:t>
      </w:r>
    </w:p>
    <w:p w:rsidRPr="00566066" w:rsidR="003A200B" w:rsidRDefault="003A200B" w14:paraId="6B4208A7" w14:textId="3A934771">
      <w:pPr>
        <w:numPr>
          <w:ilvl w:val="0"/>
          <w:numId w:val="36"/>
        </w:numPr>
        <w:spacing w:after="0" w:line="240" w:lineRule="auto"/>
        <w:rPr>
          <w:strike/>
          <w:lang w:val="en-US"/>
        </w:rPr>
      </w:pPr>
      <w:r w:rsidRPr="00566066">
        <w:rPr>
          <w:strike/>
          <w:lang w:val="en-US"/>
        </w:rPr>
        <w:t>W6221</w:t>
      </w:r>
      <w:r w:rsidR="00A409B2">
        <w:rPr>
          <w:strike/>
          <w:lang w:val="en-US"/>
        </w:rPr>
        <w:t xml:space="preserve"> </w:t>
      </w:r>
      <w:r w:rsidRPr="00566066">
        <w:rPr>
          <w:strike/>
          <w:lang w:val="en-US"/>
        </w:rPr>
        <w:t>- Mt Iron</w:t>
      </w:r>
      <w:r w:rsidR="00A409B2">
        <w:rPr>
          <w:strike/>
          <w:lang w:val="en-US"/>
        </w:rPr>
        <w:t xml:space="preserve"> </w:t>
      </w:r>
      <w:r w:rsidRPr="00566066">
        <w:rPr>
          <w:strike/>
          <w:lang w:val="en-US"/>
        </w:rPr>
        <w:t>Junction -- Site Clearance Site Management</w:t>
      </w:r>
      <w:r w:rsidR="00A409B2">
        <w:rPr>
          <w:strike/>
          <w:lang w:val="en-US"/>
        </w:rPr>
        <w:t xml:space="preserve"> </w:t>
      </w:r>
      <w:r w:rsidRPr="00566066">
        <w:rPr>
          <w:strike/>
          <w:lang w:val="en-US"/>
        </w:rPr>
        <w:t>Plan</w:t>
      </w:r>
      <w:r w:rsidR="00A409B2">
        <w:rPr>
          <w:strike/>
          <w:lang w:val="en-US"/>
        </w:rPr>
        <w:t xml:space="preserve"> </w:t>
      </w:r>
      <w:r w:rsidRPr="00566066">
        <w:rPr>
          <w:strike/>
          <w:lang w:val="en-US"/>
        </w:rPr>
        <w:t>-- Sheet</w:t>
      </w:r>
      <w:r w:rsidR="00A409B2">
        <w:rPr>
          <w:strike/>
          <w:lang w:val="en-US"/>
        </w:rPr>
        <w:t xml:space="preserve"> </w:t>
      </w:r>
      <w:r w:rsidRPr="00566066">
        <w:rPr>
          <w:strike/>
          <w:lang w:val="en-US"/>
        </w:rPr>
        <w:t>101</w:t>
      </w:r>
      <w:r w:rsidR="00A409B2">
        <w:rPr>
          <w:strike/>
          <w:lang w:val="en-US"/>
        </w:rPr>
        <w:t xml:space="preserve"> </w:t>
      </w:r>
      <w:r w:rsidRPr="00566066">
        <w:rPr>
          <w:strike/>
          <w:lang w:val="en-US"/>
        </w:rPr>
        <w:t>-- Rev</w:t>
      </w:r>
      <w:r w:rsidR="00A409B2">
        <w:rPr>
          <w:strike/>
          <w:lang w:val="en-US"/>
        </w:rPr>
        <w:t xml:space="preserve"> </w:t>
      </w:r>
      <w:r w:rsidRPr="00566066">
        <w:rPr>
          <w:strike/>
          <w:lang w:val="en-US"/>
        </w:rPr>
        <w:t>B -18/12/20</w:t>
      </w:r>
    </w:p>
    <w:p w:rsidRPr="00566066" w:rsidR="003A200B" w:rsidRDefault="003A200B" w14:paraId="5F52EFD8" w14:textId="76B1A3BA">
      <w:pPr>
        <w:numPr>
          <w:ilvl w:val="0"/>
          <w:numId w:val="36"/>
        </w:numPr>
        <w:spacing w:after="0" w:line="240" w:lineRule="auto"/>
        <w:rPr>
          <w:strike/>
          <w:lang w:val="en-US"/>
        </w:rPr>
      </w:pPr>
      <w:r w:rsidRPr="00566066">
        <w:rPr>
          <w:strike/>
          <w:lang w:val="en-US"/>
        </w:rPr>
        <w:t>W6221</w:t>
      </w:r>
      <w:r w:rsidR="00A409B2">
        <w:rPr>
          <w:strike/>
          <w:lang w:val="en-US"/>
        </w:rPr>
        <w:t xml:space="preserve"> </w:t>
      </w:r>
      <w:r w:rsidRPr="00566066">
        <w:rPr>
          <w:strike/>
          <w:lang w:val="en-US"/>
        </w:rPr>
        <w:t>- Mt Iron</w:t>
      </w:r>
      <w:r w:rsidR="00A409B2">
        <w:rPr>
          <w:strike/>
          <w:lang w:val="en-US"/>
        </w:rPr>
        <w:t xml:space="preserve"> </w:t>
      </w:r>
      <w:r w:rsidRPr="00566066">
        <w:rPr>
          <w:strike/>
          <w:lang w:val="en-US"/>
        </w:rPr>
        <w:t>Junction -- Bulk</w:t>
      </w:r>
      <w:r w:rsidR="00A409B2">
        <w:rPr>
          <w:strike/>
          <w:lang w:val="en-US"/>
        </w:rPr>
        <w:t xml:space="preserve"> </w:t>
      </w:r>
      <w:r w:rsidRPr="00566066">
        <w:rPr>
          <w:strike/>
          <w:lang w:val="en-US"/>
        </w:rPr>
        <w:t>Earthworks Site Management Plan</w:t>
      </w:r>
      <w:r w:rsidR="00A409B2">
        <w:rPr>
          <w:strike/>
          <w:lang w:val="en-US"/>
        </w:rPr>
        <w:t xml:space="preserve"> </w:t>
      </w:r>
      <w:r w:rsidRPr="00566066">
        <w:rPr>
          <w:strike/>
          <w:lang w:val="en-US"/>
        </w:rPr>
        <w:t>-- Sheet</w:t>
      </w:r>
      <w:r w:rsidR="00A409B2">
        <w:rPr>
          <w:strike/>
          <w:lang w:val="en-US"/>
        </w:rPr>
        <w:t xml:space="preserve"> </w:t>
      </w:r>
      <w:r w:rsidRPr="00566066">
        <w:rPr>
          <w:strike/>
          <w:lang w:val="en-US"/>
        </w:rPr>
        <w:t>103 -- Rev</w:t>
      </w:r>
      <w:r w:rsidR="00A409B2">
        <w:rPr>
          <w:strike/>
          <w:lang w:val="en-US"/>
        </w:rPr>
        <w:t xml:space="preserve"> </w:t>
      </w:r>
      <w:r w:rsidRPr="00566066">
        <w:rPr>
          <w:strike/>
          <w:lang w:val="en-US"/>
        </w:rPr>
        <w:t>B -18/12/20</w:t>
      </w:r>
    </w:p>
    <w:p w:rsidRPr="00566066" w:rsidR="003A200B" w:rsidRDefault="003A200B" w14:paraId="0BC81101" w14:textId="39BA9BDA">
      <w:pPr>
        <w:numPr>
          <w:ilvl w:val="0"/>
          <w:numId w:val="36"/>
        </w:numPr>
        <w:spacing w:after="0" w:line="240" w:lineRule="auto"/>
        <w:rPr>
          <w:strike/>
          <w:lang w:val="en-US"/>
        </w:rPr>
      </w:pPr>
      <w:r w:rsidRPr="00566066">
        <w:rPr>
          <w:strike/>
          <w:lang w:val="en-US"/>
        </w:rPr>
        <w:t>W6221</w:t>
      </w:r>
      <w:r w:rsidR="00A409B2">
        <w:rPr>
          <w:strike/>
          <w:lang w:val="en-US"/>
        </w:rPr>
        <w:t xml:space="preserve"> </w:t>
      </w:r>
      <w:r w:rsidRPr="00566066">
        <w:rPr>
          <w:strike/>
          <w:lang w:val="en-US"/>
        </w:rPr>
        <w:t>- Mt Iron</w:t>
      </w:r>
      <w:r w:rsidR="00A409B2">
        <w:rPr>
          <w:strike/>
          <w:lang w:val="en-US"/>
        </w:rPr>
        <w:t xml:space="preserve"> </w:t>
      </w:r>
      <w:r w:rsidRPr="00566066">
        <w:rPr>
          <w:strike/>
          <w:lang w:val="en-US"/>
        </w:rPr>
        <w:t>Junction -- Post</w:t>
      </w:r>
      <w:r w:rsidR="00A409B2">
        <w:rPr>
          <w:strike/>
          <w:lang w:val="en-US"/>
        </w:rPr>
        <w:t xml:space="preserve"> </w:t>
      </w:r>
      <w:r w:rsidRPr="00566066">
        <w:rPr>
          <w:strike/>
          <w:lang w:val="en-US"/>
        </w:rPr>
        <w:t>Earthworks Site</w:t>
      </w:r>
      <w:r w:rsidR="00A409B2">
        <w:rPr>
          <w:strike/>
          <w:lang w:val="en-US"/>
        </w:rPr>
        <w:t xml:space="preserve"> </w:t>
      </w:r>
      <w:r w:rsidRPr="00566066">
        <w:rPr>
          <w:strike/>
          <w:lang w:val="en-US"/>
        </w:rPr>
        <w:t>Management Plan</w:t>
      </w:r>
      <w:r w:rsidR="00A409B2">
        <w:rPr>
          <w:strike/>
          <w:lang w:val="en-US"/>
        </w:rPr>
        <w:t xml:space="preserve"> </w:t>
      </w:r>
      <w:r w:rsidRPr="00566066">
        <w:rPr>
          <w:strike/>
          <w:lang w:val="en-US"/>
        </w:rPr>
        <w:t>-- Sheet</w:t>
      </w:r>
      <w:r w:rsidR="00A409B2">
        <w:rPr>
          <w:strike/>
          <w:lang w:val="en-US"/>
        </w:rPr>
        <w:t xml:space="preserve"> </w:t>
      </w:r>
      <w:r w:rsidRPr="00566066">
        <w:rPr>
          <w:strike/>
          <w:lang w:val="en-US"/>
        </w:rPr>
        <w:t>103 -- Rev</w:t>
      </w:r>
      <w:r w:rsidR="00A409B2">
        <w:rPr>
          <w:strike/>
          <w:lang w:val="en-US"/>
        </w:rPr>
        <w:t xml:space="preserve"> </w:t>
      </w:r>
      <w:r w:rsidRPr="00566066">
        <w:rPr>
          <w:strike/>
          <w:lang w:val="en-US"/>
        </w:rPr>
        <w:t>B 18/12/20</w:t>
      </w:r>
    </w:p>
    <w:p w:rsidRPr="00566066" w:rsidR="003A200B" w:rsidRDefault="003A200B" w14:paraId="15411D8C" w14:textId="48E93921">
      <w:pPr>
        <w:numPr>
          <w:ilvl w:val="0"/>
          <w:numId w:val="36"/>
        </w:numPr>
        <w:spacing w:after="0" w:line="240" w:lineRule="auto"/>
        <w:rPr>
          <w:strike/>
          <w:lang w:val="en-US"/>
        </w:rPr>
      </w:pPr>
      <w:r w:rsidRPr="00566066">
        <w:rPr>
          <w:strike/>
          <w:lang w:val="en-US"/>
        </w:rPr>
        <w:t>W6221- Mt Iron Junction -- Bulk</w:t>
      </w:r>
      <w:r w:rsidR="00A409B2">
        <w:rPr>
          <w:strike/>
          <w:lang w:val="en-US"/>
        </w:rPr>
        <w:t xml:space="preserve"> </w:t>
      </w:r>
      <w:r w:rsidRPr="00566066">
        <w:rPr>
          <w:strike/>
          <w:lang w:val="en-US"/>
        </w:rPr>
        <w:t>Earthworks Site Management Plan</w:t>
      </w:r>
      <w:r w:rsidR="00A409B2">
        <w:rPr>
          <w:strike/>
          <w:lang w:val="en-US"/>
        </w:rPr>
        <w:t xml:space="preserve"> </w:t>
      </w:r>
      <w:r w:rsidRPr="00566066">
        <w:rPr>
          <w:strike/>
          <w:lang w:val="en-US"/>
        </w:rPr>
        <w:t>Detail</w:t>
      </w:r>
      <w:r w:rsidR="00A409B2">
        <w:rPr>
          <w:strike/>
          <w:lang w:val="en-US"/>
        </w:rPr>
        <w:t xml:space="preserve"> </w:t>
      </w:r>
      <w:r w:rsidRPr="00566066">
        <w:rPr>
          <w:strike/>
          <w:lang w:val="en-US"/>
        </w:rPr>
        <w:t>Drawings – Sheet 104 -- Rev</w:t>
      </w:r>
      <w:r w:rsidR="00A409B2">
        <w:rPr>
          <w:strike/>
          <w:lang w:val="en-US"/>
        </w:rPr>
        <w:t xml:space="preserve"> </w:t>
      </w:r>
      <w:r w:rsidRPr="00566066">
        <w:rPr>
          <w:strike/>
          <w:lang w:val="en-US"/>
        </w:rPr>
        <w:t>B- 18/12/20</w:t>
      </w:r>
    </w:p>
    <w:p w:rsidRPr="003A200B" w:rsidR="003A200B" w:rsidP="003A200B" w:rsidRDefault="003A200B" w14:paraId="7E173097" w14:textId="77777777">
      <w:pPr>
        <w:spacing w:after="0" w:line="240" w:lineRule="auto"/>
      </w:pPr>
    </w:p>
    <w:p w:rsidRPr="003A200B" w:rsidR="003A200B" w:rsidP="003A200B" w:rsidRDefault="003A200B" w14:paraId="5AAFFB8D" w14:textId="77777777">
      <w:pPr>
        <w:spacing w:after="0" w:line="240" w:lineRule="auto"/>
        <w:rPr>
          <w:b/>
          <w:bCs/>
          <w:lang w:val="en-US"/>
        </w:rPr>
      </w:pPr>
      <w:r w:rsidRPr="003A200B">
        <w:rPr>
          <w:b/>
          <w:bCs/>
          <w:lang w:val="en-US"/>
        </w:rPr>
        <w:t>Rough &amp; Milne Landscape Architects</w:t>
      </w:r>
    </w:p>
    <w:p w:rsidRPr="003A200B" w:rsidR="003A200B" w:rsidP="003A200B" w:rsidRDefault="003A200B" w14:paraId="2C52433D" w14:textId="77777777">
      <w:pPr>
        <w:spacing w:after="0" w:line="240" w:lineRule="auto"/>
      </w:pPr>
      <w:r w:rsidRPr="003A200B">
        <w:t>Master Plan</w:t>
      </w:r>
    </w:p>
    <w:p w:rsidRPr="0070467A" w:rsidR="003A200B" w:rsidRDefault="003A200B" w14:paraId="6AEA4E07" w14:textId="14089D36">
      <w:pPr>
        <w:numPr>
          <w:ilvl w:val="0"/>
          <w:numId w:val="36"/>
        </w:numPr>
        <w:spacing w:after="0" w:line="240" w:lineRule="auto"/>
        <w:rPr>
          <w:strike/>
        </w:rPr>
      </w:pPr>
      <w:r w:rsidRPr="0070467A">
        <w:rPr>
          <w:strike/>
        </w:rPr>
        <w:t>Mt Iron Junction</w:t>
      </w:r>
      <w:r w:rsidRPr="0070467A" w:rsidR="00A409B2">
        <w:rPr>
          <w:strike/>
        </w:rPr>
        <w:t xml:space="preserve"> </w:t>
      </w:r>
      <w:r w:rsidRPr="0070467A">
        <w:rPr>
          <w:strike/>
        </w:rPr>
        <w:t>Master Plan --4 February 2021</w:t>
      </w:r>
    </w:p>
    <w:p w:rsidRPr="0070467A" w:rsidR="0070467A" w:rsidRDefault="0070467A" w14:paraId="76E16CCC" w14:textId="53E4A111">
      <w:pPr>
        <w:numPr>
          <w:ilvl w:val="0"/>
          <w:numId w:val="36"/>
        </w:numPr>
        <w:spacing w:after="0" w:line="240" w:lineRule="auto"/>
        <w:rPr>
          <w:u w:val="single"/>
        </w:rPr>
      </w:pPr>
      <w:r w:rsidRPr="0070467A">
        <w:rPr>
          <w:u w:val="single"/>
        </w:rPr>
        <w:t>Consented Mt Iron Junction Masterplan –Caltex Boundary – Fast-track Approvals Act Application - 4 February 2021</w:t>
      </w:r>
    </w:p>
    <w:p w:rsidRPr="003A200B" w:rsidR="003A200B" w:rsidP="003A200B" w:rsidRDefault="003A200B" w14:paraId="39C05EB3" w14:textId="77777777">
      <w:pPr>
        <w:spacing w:after="0" w:line="240" w:lineRule="auto"/>
      </w:pPr>
      <w:r w:rsidRPr="003A200B">
        <w:t>Detailed Plans</w:t>
      </w:r>
    </w:p>
    <w:p w:rsidRPr="00566066" w:rsidR="003A200B" w:rsidP="00566066" w:rsidRDefault="003A200B" w14:paraId="23FDD21E" w14:textId="11E9AD13">
      <w:pPr>
        <w:spacing w:after="0" w:line="240" w:lineRule="auto"/>
        <w:ind w:left="289" w:firstLine="720"/>
        <w:rPr>
          <w:strike/>
        </w:rPr>
      </w:pPr>
      <w:r w:rsidRPr="00566066">
        <w:rPr>
          <w:strike/>
        </w:rPr>
        <w:t>Mt Iron Junction -- Planting</w:t>
      </w:r>
      <w:r w:rsidR="00A409B2">
        <w:rPr>
          <w:strike/>
        </w:rPr>
        <w:t xml:space="preserve"> </w:t>
      </w:r>
      <w:r w:rsidRPr="00566066">
        <w:rPr>
          <w:strike/>
        </w:rPr>
        <w:t>Plan</w:t>
      </w:r>
      <w:r w:rsidR="00A409B2">
        <w:rPr>
          <w:strike/>
        </w:rPr>
        <w:t xml:space="preserve"> </w:t>
      </w:r>
      <w:r w:rsidRPr="00566066">
        <w:rPr>
          <w:strike/>
        </w:rPr>
        <w:t>1</w:t>
      </w:r>
      <w:r w:rsidR="00A409B2">
        <w:rPr>
          <w:strike/>
        </w:rPr>
        <w:t xml:space="preserve"> </w:t>
      </w:r>
      <w:r w:rsidRPr="00566066">
        <w:rPr>
          <w:strike/>
        </w:rPr>
        <w:t>-- West</w:t>
      </w:r>
      <w:r w:rsidR="00A409B2">
        <w:rPr>
          <w:strike/>
        </w:rPr>
        <w:t xml:space="preserve"> </w:t>
      </w:r>
      <w:r w:rsidRPr="00566066">
        <w:rPr>
          <w:strike/>
        </w:rPr>
        <w:t>Corner SH84</w:t>
      </w:r>
      <w:r w:rsidR="00A409B2">
        <w:rPr>
          <w:strike/>
        </w:rPr>
        <w:t xml:space="preserve"> </w:t>
      </w:r>
      <w:r w:rsidRPr="00566066">
        <w:rPr>
          <w:strike/>
        </w:rPr>
        <w:t>- 21</w:t>
      </w:r>
      <w:r w:rsidR="00A409B2">
        <w:rPr>
          <w:strike/>
        </w:rPr>
        <w:t xml:space="preserve"> </w:t>
      </w:r>
      <w:r w:rsidRPr="00566066">
        <w:rPr>
          <w:strike/>
        </w:rPr>
        <w:t>December 2020</w:t>
      </w:r>
    </w:p>
    <w:p w:rsidRPr="00566066" w:rsidR="003A200B" w:rsidRDefault="003A200B" w14:paraId="5B72A19D" w14:textId="3D570675">
      <w:pPr>
        <w:numPr>
          <w:ilvl w:val="0"/>
          <w:numId w:val="36"/>
        </w:numPr>
        <w:spacing w:after="0" w:line="240" w:lineRule="auto"/>
        <w:rPr>
          <w:strike/>
        </w:rPr>
      </w:pPr>
      <w:r w:rsidRPr="00566066">
        <w:rPr>
          <w:strike/>
        </w:rPr>
        <w:t>Mt Iron Junction -- Planting</w:t>
      </w:r>
      <w:r w:rsidR="00A409B2">
        <w:rPr>
          <w:strike/>
        </w:rPr>
        <w:t xml:space="preserve"> </w:t>
      </w:r>
      <w:r w:rsidRPr="00566066">
        <w:rPr>
          <w:strike/>
        </w:rPr>
        <w:t>Plan 2-- Meadow SH84</w:t>
      </w:r>
      <w:r w:rsidR="00A409B2">
        <w:rPr>
          <w:strike/>
        </w:rPr>
        <w:t xml:space="preserve"> </w:t>
      </w:r>
      <w:r w:rsidRPr="00566066">
        <w:rPr>
          <w:strike/>
        </w:rPr>
        <w:t>-- 21</w:t>
      </w:r>
      <w:r w:rsidR="00A409B2">
        <w:rPr>
          <w:strike/>
        </w:rPr>
        <w:t xml:space="preserve"> </w:t>
      </w:r>
      <w:r w:rsidRPr="00566066">
        <w:rPr>
          <w:strike/>
        </w:rPr>
        <w:t>December 2020</w:t>
      </w:r>
    </w:p>
    <w:p w:rsidRPr="00566066" w:rsidR="003A200B" w:rsidRDefault="003A200B" w14:paraId="57AEE045" w14:textId="01F6D4CC">
      <w:pPr>
        <w:numPr>
          <w:ilvl w:val="0"/>
          <w:numId w:val="36"/>
        </w:numPr>
        <w:spacing w:after="0" w:line="240" w:lineRule="auto"/>
        <w:rPr>
          <w:strike/>
        </w:rPr>
      </w:pPr>
      <w:r w:rsidRPr="00566066">
        <w:rPr>
          <w:strike/>
        </w:rPr>
        <w:t>Mt Iron Junction -- Planting</w:t>
      </w:r>
      <w:r w:rsidR="00A409B2">
        <w:rPr>
          <w:strike/>
        </w:rPr>
        <w:t xml:space="preserve"> </w:t>
      </w:r>
      <w:r w:rsidRPr="00566066">
        <w:rPr>
          <w:strike/>
        </w:rPr>
        <w:t>Plan</w:t>
      </w:r>
      <w:r w:rsidR="00A409B2">
        <w:rPr>
          <w:strike/>
        </w:rPr>
        <w:t xml:space="preserve"> </w:t>
      </w:r>
      <w:r w:rsidRPr="00566066">
        <w:rPr>
          <w:strike/>
        </w:rPr>
        <w:t>3- North</w:t>
      </w:r>
      <w:r w:rsidR="00A409B2">
        <w:rPr>
          <w:strike/>
        </w:rPr>
        <w:t xml:space="preserve"> </w:t>
      </w:r>
      <w:r w:rsidRPr="00566066">
        <w:rPr>
          <w:strike/>
        </w:rPr>
        <w:t>Spine</w:t>
      </w:r>
      <w:r w:rsidR="00A409B2">
        <w:rPr>
          <w:strike/>
        </w:rPr>
        <w:t xml:space="preserve"> </w:t>
      </w:r>
      <w:r w:rsidRPr="00566066">
        <w:rPr>
          <w:strike/>
        </w:rPr>
        <w:t>Road</w:t>
      </w:r>
      <w:r w:rsidR="00A409B2">
        <w:rPr>
          <w:strike/>
        </w:rPr>
        <w:t xml:space="preserve"> </w:t>
      </w:r>
      <w:r w:rsidRPr="00566066">
        <w:rPr>
          <w:strike/>
        </w:rPr>
        <w:t>- 21</w:t>
      </w:r>
      <w:r w:rsidR="00A409B2">
        <w:rPr>
          <w:strike/>
        </w:rPr>
        <w:t xml:space="preserve"> </w:t>
      </w:r>
      <w:r w:rsidRPr="00566066">
        <w:rPr>
          <w:strike/>
        </w:rPr>
        <w:t>December 2020</w:t>
      </w:r>
    </w:p>
    <w:p w:rsidRPr="0070467A" w:rsidR="003A200B" w:rsidRDefault="003A200B" w14:paraId="6ADEA7E8" w14:textId="0184DDFE">
      <w:pPr>
        <w:numPr>
          <w:ilvl w:val="0"/>
          <w:numId w:val="36"/>
        </w:numPr>
        <w:spacing w:after="0" w:line="240" w:lineRule="auto"/>
        <w:rPr>
          <w:strike/>
        </w:rPr>
      </w:pPr>
      <w:r w:rsidRPr="0070467A">
        <w:rPr>
          <w:strike/>
        </w:rPr>
        <w:t>Mt Iron Junction -- Planting</w:t>
      </w:r>
      <w:r w:rsidRPr="0070467A" w:rsidR="00A409B2">
        <w:rPr>
          <w:strike/>
        </w:rPr>
        <w:t xml:space="preserve"> </w:t>
      </w:r>
      <w:r w:rsidRPr="0070467A">
        <w:rPr>
          <w:strike/>
        </w:rPr>
        <w:t xml:space="preserve">Plan 4- Service Station </w:t>
      </w:r>
      <w:r w:rsidRPr="0070467A" w:rsidR="00943856">
        <w:rPr>
          <w:strike/>
        </w:rPr>
        <w:t xml:space="preserve">– Proposed Landscape Plan </w:t>
      </w:r>
      <w:r w:rsidRPr="0070467A">
        <w:rPr>
          <w:strike/>
        </w:rPr>
        <w:t>- 4 February 2021</w:t>
      </w:r>
    </w:p>
    <w:p w:rsidRPr="0070467A" w:rsidR="0070467A" w:rsidRDefault="0070467A" w14:paraId="6702586D" w14:textId="0C9D5709">
      <w:pPr>
        <w:numPr>
          <w:ilvl w:val="0"/>
          <w:numId w:val="36"/>
        </w:numPr>
        <w:spacing w:after="0" w:line="240" w:lineRule="auto"/>
        <w:rPr>
          <w:u w:val="single"/>
        </w:rPr>
      </w:pPr>
      <w:r w:rsidRPr="0070467A">
        <w:rPr>
          <w:u w:val="single"/>
        </w:rPr>
        <w:t>Mt Iron Junction – Proposed Landscape Plan Mt Iron Junction Service Station, Wanaka Service Station – Fast-track Approvals Act Application - 4 February 2021</w:t>
      </w:r>
    </w:p>
    <w:p w:rsidRPr="00566066" w:rsidR="003A200B" w:rsidRDefault="003A200B" w14:paraId="7ADC5E3F" w14:textId="0C8CD25C">
      <w:pPr>
        <w:numPr>
          <w:ilvl w:val="0"/>
          <w:numId w:val="36"/>
        </w:numPr>
        <w:spacing w:after="0" w:line="240" w:lineRule="auto"/>
        <w:rPr>
          <w:strike/>
        </w:rPr>
      </w:pPr>
      <w:r w:rsidRPr="00566066">
        <w:rPr>
          <w:strike/>
        </w:rPr>
        <w:t>Mt Iron Junction -- Planting</w:t>
      </w:r>
      <w:r w:rsidR="00A409B2">
        <w:rPr>
          <w:strike/>
        </w:rPr>
        <w:t xml:space="preserve"> </w:t>
      </w:r>
      <w:r w:rsidRPr="00566066">
        <w:rPr>
          <w:strike/>
        </w:rPr>
        <w:t>Plan</w:t>
      </w:r>
      <w:r w:rsidR="00A409B2">
        <w:rPr>
          <w:strike/>
        </w:rPr>
        <w:t xml:space="preserve"> </w:t>
      </w:r>
      <w:r w:rsidRPr="00566066">
        <w:rPr>
          <w:strike/>
        </w:rPr>
        <w:t>5-- Workers Accommodations -- 21</w:t>
      </w:r>
      <w:r w:rsidR="00A409B2">
        <w:rPr>
          <w:strike/>
        </w:rPr>
        <w:t xml:space="preserve"> </w:t>
      </w:r>
      <w:r w:rsidRPr="00566066">
        <w:rPr>
          <w:strike/>
        </w:rPr>
        <w:t>December 2020</w:t>
      </w:r>
    </w:p>
    <w:p w:rsidRPr="00566066" w:rsidR="003A200B" w:rsidRDefault="003A200B" w14:paraId="73189789" w14:textId="6CBABE6C">
      <w:pPr>
        <w:numPr>
          <w:ilvl w:val="0"/>
          <w:numId w:val="36"/>
        </w:numPr>
        <w:spacing w:after="0" w:line="240" w:lineRule="auto"/>
        <w:rPr>
          <w:strike/>
        </w:rPr>
      </w:pPr>
      <w:r w:rsidRPr="00566066">
        <w:rPr>
          <w:strike/>
        </w:rPr>
        <w:lastRenderedPageBreak/>
        <w:t>Mt Iron Junction -- Planting</w:t>
      </w:r>
      <w:r w:rsidR="00A409B2">
        <w:rPr>
          <w:strike/>
        </w:rPr>
        <w:t xml:space="preserve"> </w:t>
      </w:r>
      <w:r w:rsidRPr="00566066">
        <w:rPr>
          <w:strike/>
        </w:rPr>
        <w:t>Plan 6- East</w:t>
      </w:r>
      <w:r w:rsidR="00A409B2">
        <w:rPr>
          <w:strike/>
        </w:rPr>
        <w:t xml:space="preserve"> </w:t>
      </w:r>
      <w:r w:rsidRPr="00566066">
        <w:rPr>
          <w:strike/>
        </w:rPr>
        <w:t>Link Road</w:t>
      </w:r>
      <w:r w:rsidR="00A409B2">
        <w:rPr>
          <w:strike/>
        </w:rPr>
        <w:t xml:space="preserve"> </w:t>
      </w:r>
      <w:r w:rsidRPr="00566066">
        <w:rPr>
          <w:strike/>
        </w:rPr>
        <w:t>Meadow - SH6 - 21</w:t>
      </w:r>
      <w:r w:rsidR="00A409B2">
        <w:rPr>
          <w:strike/>
        </w:rPr>
        <w:t xml:space="preserve"> </w:t>
      </w:r>
      <w:r w:rsidRPr="00566066">
        <w:rPr>
          <w:strike/>
        </w:rPr>
        <w:t>December 2020</w:t>
      </w:r>
    </w:p>
    <w:p w:rsidRPr="00566066" w:rsidR="003A200B" w:rsidRDefault="003A200B" w14:paraId="117A5E54" w14:textId="5E44FE5B">
      <w:pPr>
        <w:numPr>
          <w:ilvl w:val="0"/>
          <w:numId w:val="36"/>
        </w:numPr>
        <w:spacing w:after="0" w:line="240" w:lineRule="auto"/>
        <w:rPr>
          <w:strike/>
        </w:rPr>
      </w:pPr>
      <w:r w:rsidRPr="00566066">
        <w:rPr>
          <w:strike/>
        </w:rPr>
        <w:t>Mt Iron Junction -- Planting</w:t>
      </w:r>
      <w:r w:rsidR="00A409B2">
        <w:rPr>
          <w:strike/>
        </w:rPr>
        <w:t xml:space="preserve"> </w:t>
      </w:r>
      <w:r w:rsidRPr="00566066">
        <w:rPr>
          <w:strike/>
        </w:rPr>
        <w:t>Plan 7 Terrace Housing 1- 21</w:t>
      </w:r>
      <w:r w:rsidR="00A409B2">
        <w:rPr>
          <w:strike/>
        </w:rPr>
        <w:t xml:space="preserve"> </w:t>
      </w:r>
      <w:r w:rsidRPr="00566066">
        <w:rPr>
          <w:strike/>
        </w:rPr>
        <w:t>December 2020</w:t>
      </w:r>
    </w:p>
    <w:p w:rsidRPr="00566066" w:rsidR="003A200B" w:rsidRDefault="003A200B" w14:paraId="1E818439" w14:textId="303EF12C">
      <w:pPr>
        <w:numPr>
          <w:ilvl w:val="0"/>
          <w:numId w:val="36"/>
        </w:numPr>
        <w:spacing w:after="0" w:line="240" w:lineRule="auto"/>
        <w:rPr>
          <w:strike/>
        </w:rPr>
      </w:pPr>
      <w:r w:rsidRPr="00566066">
        <w:rPr>
          <w:strike/>
        </w:rPr>
        <w:t>Mt Iron Junction -- Planting</w:t>
      </w:r>
      <w:r w:rsidR="00A409B2">
        <w:rPr>
          <w:strike/>
        </w:rPr>
        <w:t xml:space="preserve"> </w:t>
      </w:r>
      <w:r w:rsidRPr="00566066">
        <w:rPr>
          <w:strike/>
        </w:rPr>
        <w:t>Plan 8--Terrace Housing 2-21</w:t>
      </w:r>
      <w:r w:rsidR="00A409B2">
        <w:rPr>
          <w:strike/>
        </w:rPr>
        <w:t xml:space="preserve"> </w:t>
      </w:r>
      <w:r w:rsidRPr="00566066">
        <w:rPr>
          <w:strike/>
        </w:rPr>
        <w:t>December 2020</w:t>
      </w:r>
    </w:p>
    <w:p w:rsidRPr="00566066" w:rsidR="003A200B" w:rsidRDefault="003A200B" w14:paraId="69BA5206" w14:textId="77777777">
      <w:pPr>
        <w:numPr>
          <w:ilvl w:val="0"/>
          <w:numId w:val="36"/>
        </w:numPr>
        <w:spacing w:after="0" w:line="240" w:lineRule="auto"/>
        <w:rPr>
          <w:strike/>
        </w:rPr>
      </w:pPr>
      <w:r w:rsidRPr="00566066">
        <w:rPr>
          <w:strike/>
        </w:rPr>
        <w:t>Mt Iron Junction - -- Mounding Contours -- 4 February 2021</w:t>
      </w:r>
    </w:p>
    <w:p w:rsidRPr="00566066" w:rsidR="003A200B" w:rsidRDefault="003A200B" w14:paraId="2BE9AFC9" w14:textId="7A77CC0C">
      <w:pPr>
        <w:numPr>
          <w:ilvl w:val="0"/>
          <w:numId w:val="36"/>
        </w:numPr>
        <w:spacing w:after="0" w:line="240" w:lineRule="auto"/>
        <w:rPr>
          <w:strike/>
        </w:rPr>
      </w:pPr>
      <w:r w:rsidRPr="00566066">
        <w:rPr>
          <w:strike/>
        </w:rPr>
        <w:t>Mt Iron Junction - Earthworks -- Cross</w:t>
      </w:r>
      <w:r w:rsidR="00A409B2">
        <w:rPr>
          <w:strike/>
        </w:rPr>
        <w:t xml:space="preserve"> </w:t>
      </w:r>
      <w:r w:rsidRPr="00566066">
        <w:rPr>
          <w:strike/>
        </w:rPr>
        <w:t>Sections --4 February 2021</w:t>
      </w:r>
    </w:p>
    <w:p w:rsidRPr="00566066" w:rsidR="003A200B" w:rsidRDefault="003A200B" w14:paraId="3F09724F" w14:textId="34C6E799">
      <w:pPr>
        <w:numPr>
          <w:ilvl w:val="0"/>
          <w:numId w:val="36"/>
        </w:numPr>
        <w:spacing w:after="0" w:line="240" w:lineRule="auto"/>
        <w:rPr>
          <w:strike/>
        </w:rPr>
      </w:pPr>
      <w:r w:rsidRPr="00566066">
        <w:rPr>
          <w:strike/>
        </w:rPr>
        <w:t>Mt Iron Junction - Earthworks - Cross</w:t>
      </w:r>
      <w:r w:rsidR="00A409B2">
        <w:rPr>
          <w:strike/>
        </w:rPr>
        <w:t xml:space="preserve"> </w:t>
      </w:r>
      <w:r w:rsidRPr="00566066">
        <w:rPr>
          <w:strike/>
        </w:rPr>
        <w:t>Sections -- AA</w:t>
      </w:r>
      <w:r w:rsidR="00A409B2">
        <w:rPr>
          <w:strike/>
        </w:rPr>
        <w:t xml:space="preserve"> </w:t>
      </w:r>
      <w:r w:rsidRPr="00566066">
        <w:rPr>
          <w:strike/>
        </w:rPr>
        <w:t>BB - 21</w:t>
      </w:r>
      <w:r w:rsidR="00A409B2">
        <w:rPr>
          <w:strike/>
        </w:rPr>
        <w:t xml:space="preserve"> </w:t>
      </w:r>
      <w:r w:rsidRPr="00566066">
        <w:rPr>
          <w:strike/>
        </w:rPr>
        <w:t>December 2020</w:t>
      </w:r>
    </w:p>
    <w:p w:rsidRPr="00566066" w:rsidR="003A200B" w:rsidRDefault="003A200B" w14:paraId="687314B1" w14:textId="6176C29A">
      <w:pPr>
        <w:numPr>
          <w:ilvl w:val="0"/>
          <w:numId w:val="36"/>
        </w:numPr>
        <w:spacing w:after="0" w:line="240" w:lineRule="auto"/>
        <w:rPr>
          <w:strike/>
        </w:rPr>
      </w:pPr>
      <w:r w:rsidRPr="00566066">
        <w:rPr>
          <w:strike/>
        </w:rPr>
        <w:t>Mt Iron Junction - Earthworks - Cross</w:t>
      </w:r>
      <w:r w:rsidR="00A409B2">
        <w:rPr>
          <w:strike/>
        </w:rPr>
        <w:t xml:space="preserve"> </w:t>
      </w:r>
      <w:r w:rsidRPr="00566066">
        <w:rPr>
          <w:strike/>
        </w:rPr>
        <w:t>Sections - CC DD - 21</w:t>
      </w:r>
      <w:r w:rsidR="00A409B2">
        <w:rPr>
          <w:strike/>
        </w:rPr>
        <w:t xml:space="preserve"> </w:t>
      </w:r>
      <w:r w:rsidRPr="00566066">
        <w:rPr>
          <w:strike/>
        </w:rPr>
        <w:t>December 2020</w:t>
      </w:r>
    </w:p>
    <w:p w:rsidRPr="00566066" w:rsidR="003A200B" w:rsidRDefault="003A200B" w14:paraId="21EDBBE5" w14:textId="4E80D78A">
      <w:pPr>
        <w:numPr>
          <w:ilvl w:val="0"/>
          <w:numId w:val="36"/>
        </w:numPr>
        <w:spacing w:after="0" w:line="240" w:lineRule="auto"/>
        <w:rPr>
          <w:strike/>
        </w:rPr>
      </w:pPr>
      <w:r w:rsidRPr="00566066">
        <w:rPr>
          <w:strike/>
        </w:rPr>
        <w:t>Mt Iron Junction - Earthworks - Cross</w:t>
      </w:r>
      <w:r w:rsidR="00A409B2">
        <w:rPr>
          <w:strike/>
        </w:rPr>
        <w:t xml:space="preserve"> </w:t>
      </w:r>
      <w:r w:rsidRPr="00566066">
        <w:rPr>
          <w:strike/>
        </w:rPr>
        <w:t>Sections -- EE FF - 21</w:t>
      </w:r>
      <w:r w:rsidR="00A409B2">
        <w:rPr>
          <w:strike/>
        </w:rPr>
        <w:t xml:space="preserve"> </w:t>
      </w:r>
      <w:r w:rsidRPr="00566066">
        <w:rPr>
          <w:strike/>
        </w:rPr>
        <w:t>December 2020</w:t>
      </w:r>
    </w:p>
    <w:p w:rsidRPr="00566066" w:rsidR="003A200B" w:rsidRDefault="003A200B" w14:paraId="384E01C1" w14:textId="48BBACD3">
      <w:pPr>
        <w:numPr>
          <w:ilvl w:val="0"/>
          <w:numId w:val="36"/>
        </w:numPr>
        <w:spacing w:after="0" w:line="240" w:lineRule="auto"/>
        <w:rPr>
          <w:strike/>
        </w:rPr>
      </w:pPr>
      <w:r w:rsidRPr="00566066">
        <w:rPr>
          <w:strike/>
        </w:rPr>
        <w:t>Mt Iron Junction -- Materials Palette</w:t>
      </w:r>
      <w:r w:rsidR="00A409B2">
        <w:rPr>
          <w:strike/>
        </w:rPr>
        <w:t xml:space="preserve"> </w:t>
      </w:r>
      <w:r w:rsidRPr="00566066">
        <w:rPr>
          <w:strike/>
        </w:rPr>
        <w:t>- 17132 - 21</w:t>
      </w:r>
      <w:r w:rsidR="00A409B2">
        <w:rPr>
          <w:strike/>
        </w:rPr>
        <w:t xml:space="preserve"> </w:t>
      </w:r>
      <w:r w:rsidRPr="00566066">
        <w:rPr>
          <w:strike/>
        </w:rPr>
        <w:t>December 2020</w:t>
      </w:r>
    </w:p>
    <w:p w:rsidRPr="00566066" w:rsidR="003A200B" w:rsidRDefault="003A200B" w14:paraId="23A6207B" w14:textId="3B8B32D6">
      <w:pPr>
        <w:numPr>
          <w:ilvl w:val="0"/>
          <w:numId w:val="36"/>
        </w:numPr>
        <w:spacing w:after="0" w:line="240" w:lineRule="auto"/>
        <w:rPr>
          <w:strike/>
          <w:lang w:val="en-US"/>
        </w:rPr>
      </w:pPr>
      <w:r w:rsidRPr="00566066">
        <w:rPr>
          <w:strike/>
        </w:rPr>
        <w:t>Mt Iron Junction -- Colour Palette</w:t>
      </w:r>
      <w:r w:rsidR="00A409B2">
        <w:rPr>
          <w:strike/>
        </w:rPr>
        <w:t xml:space="preserve"> </w:t>
      </w:r>
      <w:r w:rsidRPr="00566066">
        <w:rPr>
          <w:strike/>
        </w:rPr>
        <w:t>--21</w:t>
      </w:r>
      <w:r w:rsidR="00A409B2">
        <w:rPr>
          <w:strike/>
        </w:rPr>
        <w:t xml:space="preserve"> </w:t>
      </w:r>
      <w:r w:rsidRPr="00566066">
        <w:rPr>
          <w:strike/>
        </w:rPr>
        <w:t>December 2020</w:t>
      </w:r>
      <w:r w:rsidRPr="00566066">
        <w:rPr>
          <w:strike/>
          <w:lang w:val="en-US"/>
        </w:rPr>
        <w:t>Three Sixty Architecture</w:t>
      </w:r>
    </w:p>
    <w:p w:rsidRPr="003A200B" w:rsidR="003A200B" w:rsidP="003A200B" w:rsidRDefault="003A200B" w14:paraId="3738E095" w14:textId="77777777">
      <w:pPr>
        <w:spacing w:after="0" w:line="240" w:lineRule="auto"/>
        <w:rPr>
          <w:lang w:val="en-US"/>
        </w:rPr>
      </w:pPr>
    </w:p>
    <w:p w:rsidRPr="00566066" w:rsidR="003A200B" w:rsidP="003A200B" w:rsidRDefault="003A200B" w14:paraId="1C0C7C10" w14:textId="77777777">
      <w:pPr>
        <w:spacing w:after="0" w:line="240" w:lineRule="auto"/>
        <w:rPr>
          <w:strike/>
          <w:lang w:val="en-US"/>
        </w:rPr>
      </w:pPr>
      <w:r w:rsidRPr="00566066">
        <w:rPr>
          <w:strike/>
          <w:lang w:val="en-US"/>
        </w:rPr>
        <w:t>General</w:t>
      </w:r>
    </w:p>
    <w:p w:rsidRPr="00566066" w:rsidR="003A200B" w:rsidP="003A200B" w:rsidRDefault="003A200B" w14:paraId="260033AD" w14:textId="77777777">
      <w:pPr>
        <w:spacing w:after="0" w:line="240" w:lineRule="auto"/>
        <w:rPr>
          <w:strike/>
          <w:lang w:val="en-US"/>
        </w:rPr>
      </w:pPr>
    </w:p>
    <w:p w:rsidRPr="00566066" w:rsidR="003A200B" w:rsidRDefault="003A200B" w14:paraId="70CB40B9" w14:textId="7637960F">
      <w:pPr>
        <w:numPr>
          <w:ilvl w:val="0"/>
          <w:numId w:val="37"/>
        </w:numPr>
        <w:spacing w:after="0" w:line="240" w:lineRule="auto"/>
        <w:rPr>
          <w:strike/>
          <w:lang w:val="en-US"/>
        </w:rPr>
      </w:pPr>
      <w:r w:rsidRPr="00566066">
        <w:rPr>
          <w:strike/>
          <w:lang w:val="en-US"/>
        </w:rPr>
        <w:t>Mt Iron Junction -- Architectural Design Statement -- 21</w:t>
      </w:r>
      <w:r w:rsidR="00A409B2">
        <w:rPr>
          <w:strike/>
          <w:lang w:val="en-US"/>
        </w:rPr>
        <w:t xml:space="preserve"> </w:t>
      </w:r>
      <w:r w:rsidRPr="00566066">
        <w:rPr>
          <w:strike/>
          <w:lang w:val="en-US"/>
        </w:rPr>
        <w:t>December 2020</w:t>
      </w:r>
    </w:p>
    <w:p w:rsidRPr="003A200B" w:rsidR="003A200B" w:rsidP="003A200B" w:rsidRDefault="003A200B" w14:paraId="407EE0FC" w14:textId="77777777">
      <w:pPr>
        <w:spacing w:after="0" w:line="240" w:lineRule="auto"/>
        <w:rPr>
          <w:lang w:val="en-US"/>
        </w:rPr>
      </w:pPr>
    </w:p>
    <w:p w:rsidRPr="00566066" w:rsidR="003A200B" w:rsidP="003A200B" w:rsidRDefault="003A200B" w14:paraId="5E89ED0D" w14:textId="77777777">
      <w:pPr>
        <w:spacing w:after="0" w:line="240" w:lineRule="auto"/>
        <w:rPr>
          <w:strike/>
          <w:lang w:val="en-US"/>
        </w:rPr>
      </w:pPr>
      <w:r w:rsidRPr="00566066">
        <w:rPr>
          <w:strike/>
          <w:lang w:val="en-US"/>
        </w:rPr>
        <w:t>Worker's Accommodation</w:t>
      </w:r>
    </w:p>
    <w:p w:rsidRPr="00566066" w:rsidR="003A200B" w:rsidP="003A200B" w:rsidRDefault="003A200B" w14:paraId="6C57ECD4" w14:textId="77777777">
      <w:pPr>
        <w:spacing w:after="0" w:line="240" w:lineRule="auto"/>
        <w:rPr>
          <w:strike/>
          <w:lang w:val="en-US"/>
        </w:rPr>
      </w:pPr>
    </w:p>
    <w:p w:rsidRPr="00566066" w:rsidR="003A200B" w:rsidRDefault="003A200B" w14:paraId="04256A72" w14:textId="767E17A8">
      <w:pPr>
        <w:numPr>
          <w:ilvl w:val="0"/>
          <w:numId w:val="37"/>
        </w:numPr>
        <w:spacing w:after="0" w:line="240" w:lineRule="auto"/>
        <w:rPr>
          <w:strike/>
          <w:lang w:val="en-US"/>
        </w:rPr>
      </w:pPr>
      <w:r w:rsidRPr="00566066">
        <w:rPr>
          <w:strike/>
          <w:lang w:val="en-US"/>
        </w:rPr>
        <w:t>Mt Iron Junction -- Worker's Accommodation -- Ground Floor Plans -- 21</w:t>
      </w:r>
      <w:r w:rsidR="00A409B2">
        <w:rPr>
          <w:strike/>
          <w:lang w:val="en-US"/>
        </w:rPr>
        <w:t xml:space="preserve"> </w:t>
      </w:r>
      <w:r w:rsidRPr="00566066">
        <w:rPr>
          <w:strike/>
          <w:lang w:val="en-US"/>
        </w:rPr>
        <w:t>December 2020</w:t>
      </w:r>
    </w:p>
    <w:p w:rsidRPr="00566066" w:rsidR="003A200B" w:rsidRDefault="003A200B" w14:paraId="2A713A68" w14:textId="6994EF06">
      <w:pPr>
        <w:numPr>
          <w:ilvl w:val="0"/>
          <w:numId w:val="37"/>
        </w:numPr>
        <w:spacing w:after="0" w:line="240" w:lineRule="auto"/>
        <w:rPr>
          <w:strike/>
          <w:lang w:val="en-US"/>
        </w:rPr>
      </w:pPr>
      <w:r w:rsidRPr="00566066">
        <w:rPr>
          <w:strike/>
          <w:lang w:val="en-US"/>
        </w:rPr>
        <w:t>Mt Iron Junction -- Worker's Accommodation- Elevations -- 21</w:t>
      </w:r>
      <w:r w:rsidR="00A409B2">
        <w:rPr>
          <w:strike/>
          <w:lang w:val="en-US"/>
        </w:rPr>
        <w:t xml:space="preserve"> </w:t>
      </w:r>
      <w:r w:rsidRPr="00566066">
        <w:rPr>
          <w:strike/>
          <w:lang w:val="en-US"/>
        </w:rPr>
        <w:t>December 2020</w:t>
      </w:r>
    </w:p>
    <w:p w:rsidRPr="00566066" w:rsidR="003A200B" w:rsidRDefault="003A200B" w14:paraId="54DA7AF3" w14:textId="2980E3DB">
      <w:pPr>
        <w:numPr>
          <w:ilvl w:val="0"/>
          <w:numId w:val="37"/>
        </w:numPr>
        <w:spacing w:after="0" w:line="240" w:lineRule="auto"/>
        <w:rPr>
          <w:strike/>
          <w:lang w:val="en-US"/>
        </w:rPr>
      </w:pPr>
      <w:r w:rsidRPr="00566066">
        <w:rPr>
          <w:strike/>
          <w:lang w:val="en-US"/>
        </w:rPr>
        <w:t>Mt Iron Junction -Worker's Accommodation -- Elevation Details -- 21</w:t>
      </w:r>
      <w:r w:rsidR="00A409B2">
        <w:rPr>
          <w:strike/>
          <w:lang w:val="en-US"/>
        </w:rPr>
        <w:t xml:space="preserve"> </w:t>
      </w:r>
      <w:r w:rsidRPr="00566066">
        <w:rPr>
          <w:strike/>
          <w:lang w:val="en-US"/>
        </w:rPr>
        <w:t>December 2020</w:t>
      </w:r>
    </w:p>
    <w:p w:rsidRPr="00566066" w:rsidR="003A200B" w:rsidP="003A200B" w:rsidRDefault="003A200B" w14:paraId="5CABADF1" w14:textId="77777777">
      <w:pPr>
        <w:spacing w:after="0" w:line="240" w:lineRule="auto"/>
        <w:rPr>
          <w:strike/>
          <w:lang w:val="en-US"/>
        </w:rPr>
      </w:pPr>
    </w:p>
    <w:p w:rsidRPr="00566066" w:rsidR="003A200B" w:rsidP="003A200B" w:rsidRDefault="003A200B" w14:paraId="413CE572" w14:textId="77777777">
      <w:pPr>
        <w:spacing w:after="0" w:line="240" w:lineRule="auto"/>
        <w:rPr>
          <w:strike/>
          <w:lang w:val="en-US"/>
        </w:rPr>
      </w:pPr>
      <w:r w:rsidRPr="00566066">
        <w:rPr>
          <w:strike/>
          <w:lang w:val="en-US"/>
        </w:rPr>
        <w:t>Terrace Housing</w:t>
      </w:r>
    </w:p>
    <w:p w:rsidRPr="00566066" w:rsidR="003A200B" w:rsidP="003A200B" w:rsidRDefault="003A200B" w14:paraId="583B19A9" w14:textId="77777777">
      <w:pPr>
        <w:spacing w:after="0" w:line="240" w:lineRule="auto"/>
        <w:rPr>
          <w:strike/>
          <w:lang w:val="en-US"/>
        </w:rPr>
      </w:pPr>
    </w:p>
    <w:p w:rsidRPr="00566066" w:rsidR="003A200B" w:rsidRDefault="003A200B" w14:paraId="6E543AAA" w14:textId="58A88539">
      <w:pPr>
        <w:numPr>
          <w:ilvl w:val="0"/>
          <w:numId w:val="38"/>
        </w:numPr>
        <w:spacing w:after="0" w:line="240" w:lineRule="auto"/>
        <w:rPr>
          <w:strike/>
          <w:lang w:val="en-US"/>
        </w:rPr>
      </w:pPr>
      <w:r w:rsidRPr="00566066">
        <w:rPr>
          <w:strike/>
          <w:lang w:val="en-US"/>
        </w:rPr>
        <w:t>Mt Iron Junction -- Terrace Housing - Ground Floor -- 21</w:t>
      </w:r>
      <w:r w:rsidR="00A409B2">
        <w:rPr>
          <w:strike/>
          <w:lang w:val="en-US"/>
        </w:rPr>
        <w:t xml:space="preserve"> </w:t>
      </w:r>
      <w:r w:rsidRPr="00566066">
        <w:rPr>
          <w:strike/>
          <w:lang w:val="en-US"/>
        </w:rPr>
        <w:t>December 2020</w:t>
      </w:r>
    </w:p>
    <w:p w:rsidRPr="00566066" w:rsidR="003A200B" w:rsidRDefault="003A200B" w14:paraId="305B7688" w14:textId="61D01B8E">
      <w:pPr>
        <w:numPr>
          <w:ilvl w:val="0"/>
          <w:numId w:val="38"/>
        </w:numPr>
        <w:spacing w:after="0" w:line="240" w:lineRule="auto"/>
        <w:rPr>
          <w:strike/>
          <w:lang w:val="en-US"/>
        </w:rPr>
      </w:pPr>
      <w:r w:rsidRPr="00566066">
        <w:rPr>
          <w:strike/>
          <w:lang w:val="en-US"/>
        </w:rPr>
        <w:t>Mt Iron Junction -- Terrace Housing -- First Floor -- 21</w:t>
      </w:r>
      <w:r w:rsidR="00A409B2">
        <w:rPr>
          <w:strike/>
          <w:lang w:val="en-US"/>
        </w:rPr>
        <w:t xml:space="preserve"> </w:t>
      </w:r>
      <w:r w:rsidRPr="00566066">
        <w:rPr>
          <w:strike/>
          <w:lang w:val="en-US"/>
        </w:rPr>
        <w:t>December 2020</w:t>
      </w:r>
    </w:p>
    <w:p w:rsidRPr="00566066" w:rsidR="003A200B" w:rsidRDefault="003A200B" w14:paraId="3FDF131A" w14:textId="1D10B386">
      <w:pPr>
        <w:numPr>
          <w:ilvl w:val="0"/>
          <w:numId w:val="38"/>
        </w:numPr>
        <w:spacing w:after="0" w:line="240" w:lineRule="auto"/>
        <w:rPr>
          <w:strike/>
          <w:lang w:val="en-US"/>
        </w:rPr>
      </w:pPr>
      <w:r w:rsidRPr="00566066">
        <w:rPr>
          <w:strike/>
          <w:lang w:val="en-US"/>
        </w:rPr>
        <w:t>Mt Iron Junction -Terrace Housing - Elevations --21</w:t>
      </w:r>
      <w:r w:rsidR="00A409B2">
        <w:rPr>
          <w:strike/>
          <w:lang w:val="en-US"/>
        </w:rPr>
        <w:t xml:space="preserve"> </w:t>
      </w:r>
      <w:r w:rsidRPr="00566066">
        <w:rPr>
          <w:strike/>
          <w:lang w:val="en-US"/>
        </w:rPr>
        <w:t>December 2020</w:t>
      </w:r>
    </w:p>
    <w:p w:rsidRPr="00566066" w:rsidR="003A200B" w:rsidRDefault="003A200B" w14:paraId="6BECA229" w14:textId="06342B9D">
      <w:pPr>
        <w:numPr>
          <w:ilvl w:val="0"/>
          <w:numId w:val="38"/>
        </w:numPr>
        <w:spacing w:after="0" w:line="240" w:lineRule="auto"/>
        <w:rPr>
          <w:strike/>
          <w:lang w:val="en-US"/>
        </w:rPr>
      </w:pPr>
      <w:r w:rsidRPr="00566066">
        <w:rPr>
          <w:strike/>
          <w:lang w:val="en-US"/>
        </w:rPr>
        <w:t>Mt Iron Junction -- Terrace Housing - Sketches - 21</w:t>
      </w:r>
      <w:r w:rsidR="00A409B2">
        <w:rPr>
          <w:strike/>
          <w:lang w:val="en-US"/>
        </w:rPr>
        <w:t xml:space="preserve"> </w:t>
      </w:r>
      <w:r w:rsidRPr="00566066">
        <w:rPr>
          <w:strike/>
          <w:lang w:val="en-US"/>
        </w:rPr>
        <w:t>December 2020</w:t>
      </w:r>
    </w:p>
    <w:p w:rsidRPr="00566066" w:rsidR="003A200B" w:rsidRDefault="003A200B" w14:paraId="7015F74D" w14:textId="4F6F2A33">
      <w:pPr>
        <w:numPr>
          <w:ilvl w:val="0"/>
          <w:numId w:val="38"/>
        </w:numPr>
        <w:spacing w:after="0" w:line="240" w:lineRule="auto"/>
        <w:rPr>
          <w:strike/>
          <w:lang w:val="en-US"/>
        </w:rPr>
      </w:pPr>
      <w:r w:rsidRPr="00566066">
        <w:rPr>
          <w:strike/>
          <w:lang w:val="en-US"/>
        </w:rPr>
        <w:t>Mt Iron Junction -- Terrace Housing - 2 Bedroom Villa --21</w:t>
      </w:r>
      <w:r w:rsidR="00A409B2">
        <w:rPr>
          <w:strike/>
          <w:lang w:val="en-US"/>
        </w:rPr>
        <w:t xml:space="preserve"> </w:t>
      </w:r>
      <w:r w:rsidRPr="00566066">
        <w:rPr>
          <w:strike/>
          <w:lang w:val="en-US"/>
        </w:rPr>
        <w:t>December 2020</w:t>
      </w:r>
    </w:p>
    <w:p w:rsidRPr="00566066" w:rsidR="003A200B" w:rsidRDefault="003A200B" w14:paraId="15BD4148" w14:textId="45FD201E">
      <w:pPr>
        <w:numPr>
          <w:ilvl w:val="0"/>
          <w:numId w:val="38"/>
        </w:numPr>
        <w:spacing w:after="0" w:line="240" w:lineRule="auto"/>
        <w:rPr>
          <w:strike/>
          <w:lang w:val="en-US"/>
        </w:rPr>
      </w:pPr>
      <w:r w:rsidRPr="00566066">
        <w:rPr>
          <w:strike/>
          <w:lang w:val="en-US"/>
        </w:rPr>
        <w:t>Mt Iron Junction -- Terrace Housing - 3 Bedroom Villa --21</w:t>
      </w:r>
      <w:r w:rsidR="00A409B2">
        <w:rPr>
          <w:strike/>
          <w:lang w:val="en-US"/>
        </w:rPr>
        <w:t xml:space="preserve"> </w:t>
      </w:r>
      <w:r w:rsidRPr="00566066">
        <w:rPr>
          <w:strike/>
          <w:lang w:val="en-US"/>
        </w:rPr>
        <w:t>December 2020</w:t>
      </w:r>
    </w:p>
    <w:p w:rsidRPr="003A200B" w:rsidR="003A200B" w:rsidP="003A200B" w:rsidRDefault="003A200B" w14:paraId="187E27D2" w14:textId="77777777">
      <w:pPr>
        <w:spacing w:after="0" w:line="240" w:lineRule="auto"/>
        <w:rPr>
          <w:lang w:val="en-US"/>
        </w:rPr>
      </w:pPr>
    </w:p>
    <w:p w:rsidRPr="003A200B" w:rsidR="003A200B" w:rsidP="003A200B" w:rsidRDefault="003A200B" w14:paraId="3ACA73C3" w14:textId="77777777">
      <w:pPr>
        <w:spacing w:after="0" w:line="240" w:lineRule="auto"/>
        <w:rPr>
          <w:lang w:val="en-US"/>
        </w:rPr>
      </w:pPr>
      <w:r w:rsidRPr="003A200B">
        <w:rPr>
          <w:lang w:val="en-US"/>
        </w:rPr>
        <w:t>SHA Architecture</w:t>
      </w:r>
    </w:p>
    <w:p w:rsidRPr="003A200B" w:rsidR="003A200B" w:rsidP="003A200B" w:rsidRDefault="003A200B" w14:paraId="03C7DCD4" w14:textId="77777777">
      <w:pPr>
        <w:spacing w:after="0" w:line="240" w:lineRule="auto"/>
        <w:rPr>
          <w:lang w:val="en-US"/>
        </w:rPr>
      </w:pPr>
    </w:p>
    <w:p w:rsidRPr="003A200B" w:rsidR="003A200B" w:rsidRDefault="003A200B" w14:paraId="256F7474" w14:textId="37F57B8F">
      <w:pPr>
        <w:numPr>
          <w:ilvl w:val="0"/>
          <w:numId w:val="39"/>
        </w:numPr>
        <w:spacing w:after="0" w:line="240" w:lineRule="auto"/>
        <w:rPr>
          <w:lang w:val="en-US"/>
        </w:rPr>
      </w:pPr>
      <w:r w:rsidRPr="003A200B">
        <w:rPr>
          <w:lang w:val="en-US"/>
        </w:rPr>
        <w:t>Caltex Mt Iron Junction -Architectural Statement -- 21</w:t>
      </w:r>
      <w:r w:rsidR="00A409B2">
        <w:rPr>
          <w:lang w:val="en-US"/>
        </w:rPr>
        <w:t xml:space="preserve"> </w:t>
      </w:r>
      <w:r w:rsidRPr="003A200B">
        <w:rPr>
          <w:lang w:val="en-US"/>
        </w:rPr>
        <w:t>December 2020</w:t>
      </w:r>
    </w:p>
    <w:p w:rsidRPr="003A200B" w:rsidR="003A200B" w:rsidRDefault="003A200B" w14:paraId="3FD34BE6" w14:textId="79EFA081">
      <w:pPr>
        <w:numPr>
          <w:ilvl w:val="0"/>
          <w:numId w:val="39"/>
        </w:numPr>
        <w:spacing w:after="0" w:line="240" w:lineRule="auto"/>
        <w:rPr>
          <w:lang w:val="en-US"/>
        </w:rPr>
      </w:pPr>
      <w:r w:rsidRPr="003A200B">
        <w:rPr>
          <w:lang w:val="en-US"/>
        </w:rPr>
        <w:t>Caltex Mt Iron Junction -- Key Plan -- Ref 18035 -- Sheet 101-Rev L-21</w:t>
      </w:r>
      <w:r w:rsidR="00A409B2">
        <w:rPr>
          <w:lang w:val="en-US"/>
        </w:rPr>
        <w:t xml:space="preserve"> </w:t>
      </w:r>
      <w:r w:rsidRPr="003A200B">
        <w:rPr>
          <w:lang w:val="en-US"/>
        </w:rPr>
        <w:t>December 2020</w:t>
      </w:r>
    </w:p>
    <w:p w:rsidRPr="003A200B" w:rsidR="003A200B" w:rsidRDefault="003A200B" w14:paraId="28139484" w14:textId="4929997E">
      <w:pPr>
        <w:numPr>
          <w:ilvl w:val="0"/>
          <w:numId w:val="39"/>
        </w:numPr>
        <w:spacing w:after="0" w:line="240" w:lineRule="auto"/>
        <w:rPr>
          <w:lang w:val="en-US"/>
        </w:rPr>
      </w:pPr>
      <w:r w:rsidRPr="003A200B">
        <w:rPr>
          <w:lang w:val="en-US"/>
        </w:rPr>
        <w:t>Caltex Mt Iron Junction -- Site Plan -- Ref 18035 -- Sheet 102-Rev L-21</w:t>
      </w:r>
      <w:r w:rsidR="00A409B2">
        <w:rPr>
          <w:lang w:val="en-US"/>
        </w:rPr>
        <w:t xml:space="preserve"> </w:t>
      </w:r>
      <w:r w:rsidRPr="003A200B">
        <w:rPr>
          <w:lang w:val="en-US"/>
        </w:rPr>
        <w:t>December 2020</w:t>
      </w:r>
    </w:p>
    <w:p w:rsidRPr="003A200B" w:rsidR="003A200B" w:rsidRDefault="003A200B" w14:paraId="12355D41" w14:textId="22E25840">
      <w:pPr>
        <w:numPr>
          <w:ilvl w:val="0"/>
          <w:numId w:val="39"/>
        </w:numPr>
        <w:spacing w:after="0" w:line="240" w:lineRule="auto"/>
        <w:rPr>
          <w:lang w:val="en-US"/>
        </w:rPr>
      </w:pPr>
      <w:r w:rsidRPr="003A200B">
        <w:rPr>
          <w:lang w:val="en-US"/>
        </w:rPr>
        <w:t>Caltex</w:t>
      </w:r>
      <w:r w:rsidR="00A409B2">
        <w:rPr>
          <w:lang w:val="en-US"/>
        </w:rPr>
        <w:t xml:space="preserve"> </w:t>
      </w:r>
      <w:r w:rsidRPr="003A200B">
        <w:rPr>
          <w:lang w:val="en-US"/>
        </w:rPr>
        <w:t>Mt Iron</w:t>
      </w:r>
      <w:r w:rsidR="00A409B2">
        <w:rPr>
          <w:lang w:val="en-US"/>
        </w:rPr>
        <w:t xml:space="preserve"> </w:t>
      </w:r>
      <w:r w:rsidRPr="003A200B">
        <w:rPr>
          <w:lang w:val="en-US"/>
        </w:rPr>
        <w:t>Junction - Signage Details -- Ref 18035 -- Sheet 201</w:t>
      </w:r>
      <w:r w:rsidR="00A409B2">
        <w:rPr>
          <w:lang w:val="en-US"/>
        </w:rPr>
        <w:t xml:space="preserve"> </w:t>
      </w:r>
      <w:r w:rsidRPr="003A200B">
        <w:rPr>
          <w:lang w:val="en-US"/>
        </w:rPr>
        <w:t>- Rev L-4</w:t>
      </w:r>
      <w:r w:rsidR="00A409B2">
        <w:rPr>
          <w:lang w:val="en-US"/>
        </w:rPr>
        <w:t xml:space="preserve"> </w:t>
      </w:r>
      <w:r w:rsidRPr="003A200B">
        <w:rPr>
          <w:lang w:val="en-US"/>
        </w:rPr>
        <w:t>February</w:t>
      </w:r>
    </w:p>
    <w:p w:rsidRPr="003A200B" w:rsidR="003A200B" w:rsidRDefault="003A200B" w14:paraId="24473D2A" w14:textId="77777777">
      <w:pPr>
        <w:numPr>
          <w:ilvl w:val="0"/>
          <w:numId w:val="39"/>
        </w:numPr>
        <w:spacing w:after="0" w:line="240" w:lineRule="auto"/>
        <w:rPr>
          <w:lang w:val="en-US"/>
        </w:rPr>
      </w:pPr>
      <w:r w:rsidRPr="003A200B">
        <w:rPr>
          <w:lang w:val="en-US"/>
        </w:rPr>
        <w:t>2021</w:t>
      </w:r>
    </w:p>
    <w:p w:rsidRPr="003A200B" w:rsidR="003A200B" w:rsidRDefault="003A200B" w14:paraId="5C0230B9" w14:textId="69179DCA">
      <w:pPr>
        <w:numPr>
          <w:ilvl w:val="0"/>
          <w:numId w:val="39"/>
        </w:numPr>
        <w:spacing w:after="0" w:line="240" w:lineRule="auto"/>
        <w:rPr>
          <w:lang w:val="en-US"/>
        </w:rPr>
      </w:pPr>
      <w:r w:rsidRPr="003A200B">
        <w:rPr>
          <w:lang w:val="en-US"/>
        </w:rPr>
        <w:t>Caltex Mt Iron Junction - Perspectives -- Ref 18035 -- Sheet 301</w:t>
      </w:r>
      <w:r w:rsidR="00A409B2">
        <w:rPr>
          <w:lang w:val="en-US"/>
        </w:rPr>
        <w:t xml:space="preserve"> </w:t>
      </w:r>
      <w:r w:rsidRPr="003A200B">
        <w:rPr>
          <w:lang w:val="en-US"/>
        </w:rPr>
        <w:t>- Rev L-4 February 2021</w:t>
      </w:r>
    </w:p>
    <w:p w:rsidRPr="003A200B" w:rsidR="003A200B" w:rsidP="003A200B" w:rsidRDefault="003A200B" w14:paraId="5B141973" w14:textId="77777777">
      <w:pPr>
        <w:spacing w:after="0" w:line="240" w:lineRule="auto"/>
        <w:rPr>
          <w:lang w:val="en-US"/>
        </w:rPr>
      </w:pPr>
    </w:p>
    <w:p w:rsidRPr="003A200B" w:rsidR="003A200B" w:rsidP="003A200B" w:rsidRDefault="003A200B" w14:paraId="2D212E5D" w14:textId="77777777">
      <w:pPr>
        <w:spacing w:after="0" w:line="240" w:lineRule="auto"/>
        <w:rPr>
          <w:lang w:val="en-US"/>
        </w:rPr>
      </w:pPr>
      <w:r w:rsidRPr="003A200B">
        <w:rPr>
          <w:lang w:val="en-US"/>
        </w:rPr>
        <w:t>stamped as approved on date</w:t>
      </w:r>
    </w:p>
    <w:p w:rsidRPr="003A200B" w:rsidR="003A200B" w:rsidP="003A200B" w:rsidRDefault="003A200B" w14:paraId="6CFC7A9A" w14:textId="77777777">
      <w:pPr>
        <w:spacing w:after="0" w:line="240" w:lineRule="auto"/>
        <w:rPr>
          <w:lang w:val="en-US"/>
        </w:rPr>
      </w:pPr>
    </w:p>
    <w:p w:rsidRPr="003A200B" w:rsidR="003A200B" w:rsidP="003A200B" w:rsidRDefault="003A200B" w14:paraId="2CF85777" w14:textId="77777777">
      <w:pPr>
        <w:spacing w:after="0" w:line="240" w:lineRule="auto"/>
        <w:rPr>
          <w:lang w:val="en-US"/>
        </w:rPr>
      </w:pPr>
      <w:r w:rsidRPr="003A200B">
        <w:rPr>
          <w:lang w:val="en-US"/>
        </w:rPr>
        <w:t>and the application as submitted, with the exception of the amendments required by the following conditions of consent.</w:t>
      </w:r>
    </w:p>
    <w:p w:rsidRPr="003A200B" w:rsidR="003A200B" w:rsidP="003A200B" w:rsidRDefault="003A200B" w14:paraId="4E402AE6" w14:textId="77777777">
      <w:pPr>
        <w:spacing w:after="0" w:line="240" w:lineRule="auto"/>
        <w:rPr>
          <w:lang w:val="en-US"/>
        </w:rPr>
      </w:pPr>
    </w:p>
    <w:p w:rsidRPr="003A200B" w:rsidR="003A200B" w:rsidRDefault="003A200B" w14:paraId="0EBA9C04" w14:textId="7A7E6E51">
      <w:pPr>
        <w:numPr>
          <w:ilvl w:val="0"/>
          <w:numId w:val="35"/>
        </w:numPr>
        <w:spacing w:after="0" w:line="240" w:lineRule="auto"/>
        <w:ind w:left="426" w:hanging="426"/>
        <w:rPr>
          <w:lang w:val="en-US"/>
        </w:rPr>
      </w:pPr>
      <w:r w:rsidRPr="003A200B">
        <w:rPr>
          <w:lang w:val="en-US"/>
        </w:rPr>
        <w:t>This consent shall not be exercised and no work or activity associated with it may be commenced or continued until the following charges have been paid in full: all charges fixed in accordance with section 36(1) of the Resource Management Act 1991</w:t>
      </w:r>
      <w:r w:rsidR="00A409B2">
        <w:rPr>
          <w:lang w:val="en-US"/>
        </w:rPr>
        <w:t xml:space="preserve"> </w:t>
      </w:r>
      <w:r w:rsidRPr="003A200B">
        <w:rPr>
          <w:lang w:val="en-US"/>
        </w:rPr>
        <w:t>(Act) and any finalised, additional charges under section 36(3) of the Act.</w:t>
      </w:r>
    </w:p>
    <w:p w:rsidRPr="003A200B" w:rsidR="003A200B" w:rsidP="000C7336" w:rsidRDefault="003A200B" w14:paraId="27FFEC7E" w14:textId="77777777">
      <w:pPr>
        <w:spacing w:after="0" w:line="240" w:lineRule="auto"/>
        <w:ind w:left="426" w:hanging="426"/>
        <w:rPr>
          <w:lang w:val="en-US"/>
        </w:rPr>
      </w:pPr>
    </w:p>
    <w:p w:rsidRPr="003A200B" w:rsidR="003A200B" w:rsidRDefault="003A200B" w14:paraId="2020699A" w14:textId="77777777">
      <w:pPr>
        <w:numPr>
          <w:ilvl w:val="0"/>
          <w:numId w:val="35"/>
        </w:numPr>
        <w:spacing w:after="0" w:line="240" w:lineRule="auto"/>
        <w:ind w:left="426" w:hanging="426"/>
        <w:rPr>
          <w:lang w:val="en-US"/>
        </w:rPr>
      </w:pPr>
      <w:r w:rsidRPr="003A200B">
        <w:rPr>
          <w:lang w:val="en-US"/>
        </w:rPr>
        <w:t>The consent holder is liable for costs associated with the monitoring of this resource consent under section 35 of the Act.</w:t>
      </w:r>
    </w:p>
    <w:p w:rsidRPr="003A200B" w:rsidR="003A200B" w:rsidP="000C7336" w:rsidRDefault="003A200B" w14:paraId="16800BE5" w14:textId="77777777">
      <w:pPr>
        <w:spacing w:after="0" w:line="240" w:lineRule="auto"/>
        <w:ind w:left="426" w:hanging="426"/>
        <w:rPr>
          <w:lang w:val="en-US"/>
        </w:rPr>
      </w:pPr>
    </w:p>
    <w:p w:rsidRPr="003A200B" w:rsidR="003A200B" w:rsidRDefault="003A200B" w14:paraId="49550697" w14:textId="4571818B">
      <w:pPr>
        <w:numPr>
          <w:ilvl w:val="0"/>
          <w:numId w:val="35"/>
        </w:numPr>
        <w:spacing w:after="0" w:line="240" w:lineRule="auto"/>
        <w:ind w:left="426" w:hanging="426"/>
        <w:rPr>
          <w:lang w:val="en-US"/>
        </w:rPr>
      </w:pPr>
      <w:r w:rsidRPr="003A200B">
        <w:rPr>
          <w:lang w:val="en-US"/>
        </w:rPr>
        <w:t>This consent shall</w:t>
      </w:r>
      <w:r w:rsidR="00A409B2">
        <w:rPr>
          <w:lang w:val="en-US"/>
        </w:rPr>
        <w:t xml:space="preserve"> </w:t>
      </w:r>
      <w:r w:rsidRPr="003A200B">
        <w:rPr>
          <w:lang w:val="en-US"/>
        </w:rPr>
        <w:t>lapse unless given effect to within ten years from the date of consent.</w:t>
      </w:r>
    </w:p>
    <w:p w:rsidRPr="003A200B" w:rsidR="003A200B" w:rsidP="000C7336" w:rsidRDefault="003A200B" w14:paraId="5DEAA3BF" w14:textId="77777777">
      <w:pPr>
        <w:spacing w:after="0" w:line="240" w:lineRule="auto"/>
        <w:ind w:left="426" w:hanging="426"/>
        <w:rPr>
          <w:lang w:val="en-US"/>
        </w:rPr>
      </w:pPr>
    </w:p>
    <w:p w:rsidRPr="00566066" w:rsidR="003A200B" w:rsidRDefault="003A200B" w14:paraId="0D98CEE0" w14:textId="247EA8F9">
      <w:pPr>
        <w:numPr>
          <w:ilvl w:val="0"/>
          <w:numId w:val="35"/>
        </w:numPr>
        <w:spacing w:after="0" w:line="240" w:lineRule="auto"/>
        <w:ind w:left="426" w:hanging="426"/>
        <w:rPr>
          <w:strike/>
          <w:lang w:val="en-US"/>
        </w:rPr>
      </w:pPr>
      <w:r w:rsidRPr="00566066">
        <w:rPr>
          <w:strike/>
          <w:lang w:val="en-US"/>
        </w:rPr>
        <w:t>No buildings</w:t>
      </w:r>
      <w:r w:rsidR="00A409B2">
        <w:rPr>
          <w:strike/>
          <w:lang w:val="en-US"/>
        </w:rPr>
        <w:t xml:space="preserve"> </w:t>
      </w:r>
      <w:r w:rsidRPr="00566066">
        <w:rPr>
          <w:strike/>
          <w:lang w:val="en-US"/>
        </w:rPr>
        <w:t>authorised</w:t>
      </w:r>
      <w:r w:rsidR="00A409B2">
        <w:rPr>
          <w:strike/>
          <w:lang w:val="en-US"/>
        </w:rPr>
        <w:t xml:space="preserve"> </w:t>
      </w:r>
      <w:r w:rsidRPr="00566066">
        <w:rPr>
          <w:strike/>
          <w:lang w:val="en-US"/>
        </w:rPr>
        <w:t>by this consent</w:t>
      </w:r>
      <w:r w:rsidR="00A409B2">
        <w:rPr>
          <w:strike/>
          <w:lang w:val="en-US"/>
        </w:rPr>
        <w:t xml:space="preserve"> </w:t>
      </w:r>
      <w:r w:rsidRPr="00566066">
        <w:rPr>
          <w:strike/>
          <w:lang w:val="en-US"/>
        </w:rPr>
        <w:t>shall</w:t>
      </w:r>
      <w:r w:rsidR="00A409B2">
        <w:rPr>
          <w:strike/>
          <w:lang w:val="en-US"/>
        </w:rPr>
        <w:t xml:space="preserve"> </w:t>
      </w:r>
      <w:r w:rsidRPr="00566066">
        <w:rPr>
          <w:strike/>
          <w:lang w:val="en-US"/>
        </w:rPr>
        <w:t>be occupied</w:t>
      </w:r>
      <w:r w:rsidR="00A409B2">
        <w:rPr>
          <w:strike/>
          <w:lang w:val="en-US"/>
        </w:rPr>
        <w:t xml:space="preserve"> </w:t>
      </w:r>
      <w:r w:rsidRPr="00566066">
        <w:rPr>
          <w:strike/>
          <w:lang w:val="en-US"/>
        </w:rPr>
        <w:t>by tenants or the</w:t>
      </w:r>
      <w:r w:rsidR="00A409B2">
        <w:rPr>
          <w:strike/>
          <w:lang w:val="en-US"/>
        </w:rPr>
        <w:t xml:space="preserve"> </w:t>
      </w:r>
      <w:r w:rsidRPr="00566066">
        <w:rPr>
          <w:strike/>
          <w:lang w:val="en-US"/>
        </w:rPr>
        <w:t>public until</w:t>
      </w:r>
      <w:r w:rsidR="00A409B2">
        <w:rPr>
          <w:strike/>
          <w:lang w:val="en-US"/>
        </w:rPr>
        <w:t xml:space="preserve"> </w:t>
      </w:r>
      <w:r w:rsidRPr="00566066">
        <w:rPr>
          <w:strike/>
          <w:lang w:val="en-US"/>
        </w:rPr>
        <w:t>the roundabout at the intersection</w:t>
      </w:r>
      <w:r w:rsidR="00A409B2">
        <w:rPr>
          <w:strike/>
          <w:lang w:val="en-US"/>
        </w:rPr>
        <w:t xml:space="preserve"> </w:t>
      </w:r>
      <w:r w:rsidRPr="00566066">
        <w:rPr>
          <w:strike/>
          <w:lang w:val="en-US"/>
        </w:rPr>
        <w:t>of State</w:t>
      </w:r>
      <w:r w:rsidR="00A409B2">
        <w:rPr>
          <w:strike/>
          <w:lang w:val="en-US"/>
        </w:rPr>
        <w:t xml:space="preserve"> </w:t>
      </w:r>
      <w:r w:rsidRPr="00566066">
        <w:rPr>
          <w:strike/>
          <w:lang w:val="en-US"/>
        </w:rPr>
        <w:t>Highway 6,</w:t>
      </w:r>
      <w:r w:rsidR="00A409B2">
        <w:rPr>
          <w:strike/>
          <w:lang w:val="en-US"/>
        </w:rPr>
        <w:t xml:space="preserve"> </w:t>
      </w:r>
      <w:r w:rsidRPr="00566066">
        <w:rPr>
          <w:strike/>
          <w:lang w:val="en-US"/>
        </w:rPr>
        <w:t>State Highway 84 and Riverbank Road has been constructed and is operational.</w:t>
      </w:r>
    </w:p>
    <w:p w:rsidRPr="003A200B" w:rsidR="003A200B" w:rsidP="000C7336" w:rsidRDefault="003A200B" w14:paraId="3A451DD9" w14:textId="77777777">
      <w:pPr>
        <w:spacing w:after="0" w:line="240" w:lineRule="auto"/>
        <w:ind w:left="426" w:hanging="426"/>
        <w:rPr>
          <w:lang w:val="en-US"/>
        </w:rPr>
      </w:pPr>
    </w:p>
    <w:p w:rsidRPr="00566066" w:rsidR="003A200B" w:rsidRDefault="003A200B" w14:paraId="0896E9B3" w14:textId="77777777">
      <w:pPr>
        <w:numPr>
          <w:ilvl w:val="0"/>
          <w:numId w:val="35"/>
        </w:numPr>
        <w:spacing w:after="0" w:line="240" w:lineRule="auto"/>
        <w:ind w:left="426" w:hanging="426"/>
        <w:rPr>
          <w:strike/>
          <w:lang w:val="en-US"/>
        </w:rPr>
      </w:pPr>
      <w:r w:rsidRPr="00566066">
        <w:rPr>
          <w:strike/>
          <w:lang w:val="en-US"/>
        </w:rPr>
        <w:t>The consent holder shall supply the consent authority with written confirmation from Waka Kotahi NZ Transport Agency (road controlling authority) that any proposed intersection and/or vehicle crossing works will not adversely affect State Highway 6 and/or State Highway 84.</w:t>
      </w:r>
    </w:p>
    <w:p w:rsidRPr="00566066" w:rsidR="003A200B" w:rsidP="000C7336" w:rsidRDefault="003A200B" w14:paraId="20901FAB" w14:textId="77777777">
      <w:pPr>
        <w:spacing w:after="0" w:line="240" w:lineRule="auto"/>
        <w:ind w:left="426" w:hanging="426"/>
        <w:rPr>
          <w:strike/>
          <w:lang w:val="en-US"/>
        </w:rPr>
      </w:pPr>
    </w:p>
    <w:p w:rsidRPr="00566066" w:rsidR="003A200B" w:rsidRDefault="003A200B" w14:paraId="541B99F8" w14:textId="77777777">
      <w:pPr>
        <w:numPr>
          <w:ilvl w:val="0"/>
          <w:numId w:val="35"/>
        </w:numPr>
        <w:spacing w:after="0" w:line="240" w:lineRule="auto"/>
        <w:ind w:left="426" w:hanging="426"/>
        <w:rPr>
          <w:strike/>
          <w:lang w:val="en-US"/>
        </w:rPr>
      </w:pPr>
      <w:r w:rsidRPr="00566066">
        <w:rPr>
          <w:strike/>
          <w:lang w:val="en-US"/>
        </w:rPr>
        <w:t>At least three weeks prior to any works being carried out in the State Highway road reserve, an agreement to work on the State Highway must be completed and submitted to Waka Kotahi NZ Transport Agency's maintenance contractor for approval.</w:t>
      </w:r>
    </w:p>
    <w:p w:rsidRPr="00566066" w:rsidR="003A200B" w:rsidP="000C7336" w:rsidRDefault="003A200B" w14:paraId="41EE976F" w14:textId="77777777">
      <w:pPr>
        <w:spacing w:after="0" w:line="240" w:lineRule="auto"/>
        <w:ind w:left="426" w:hanging="426"/>
        <w:rPr>
          <w:strike/>
          <w:lang w:val="en-US"/>
        </w:rPr>
      </w:pPr>
    </w:p>
    <w:p w:rsidRPr="00566066" w:rsidR="003A200B" w:rsidRDefault="003A200B" w14:paraId="79345D14" w14:textId="66EC438D">
      <w:pPr>
        <w:numPr>
          <w:ilvl w:val="0"/>
          <w:numId w:val="35"/>
        </w:numPr>
        <w:spacing w:after="0" w:line="240" w:lineRule="auto"/>
        <w:ind w:left="426" w:hanging="426"/>
        <w:rPr>
          <w:strike/>
          <w:lang w:val="en-US"/>
        </w:rPr>
      </w:pPr>
      <w:r w:rsidRPr="00566066">
        <w:rPr>
          <w:strike/>
          <w:lang w:val="en-US"/>
        </w:rPr>
        <w:t>At least seven days prior to commencing works on site, the consent holder shall submit to Waka Kotahi NZ Transport Agency or its network management consultant, Aspiring Highways, and to the Road Corridor Engineer at Council,</w:t>
      </w:r>
      <w:r w:rsidR="00A409B2">
        <w:rPr>
          <w:strike/>
          <w:lang w:val="en-US"/>
        </w:rPr>
        <w:t xml:space="preserve"> </w:t>
      </w:r>
      <w:r w:rsidRPr="00566066">
        <w:rPr>
          <w:strike/>
          <w:lang w:val="en-US"/>
        </w:rPr>
        <w:t>for certification</w:t>
      </w:r>
      <w:r w:rsidR="00A409B2">
        <w:rPr>
          <w:strike/>
          <w:lang w:val="en-US"/>
        </w:rPr>
        <w:t xml:space="preserve"> </w:t>
      </w:r>
      <w:r w:rsidRPr="00566066">
        <w:rPr>
          <w:strike/>
          <w:lang w:val="en-US"/>
        </w:rPr>
        <w:t>and acceptance</w:t>
      </w:r>
      <w:r w:rsidR="00A409B2">
        <w:rPr>
          <w:strike/>
          <w:lang w:val="en-US"/>
        </w:rPr>
        <w:t xml:space="preserve"> </w:t>
      </w:r>
      <w:r w:rsidRPr="00566066">
        <w:rPr>
          <w:strike/>
          <w:lang w:val="en-US"/>
        </w:rPr>
        <w:t>an application to undertake</w:t>
      </w:r>
      <w:r w:rsidRPr="00566066">
        <w:rPr>
          <w:strike/>
        </w:rPr>
        <w:t xml:space="preserve"> works</w:t>
      </w:r>
      <w:r w:rsidR="00A409B2">
        <w:rPr>
          <w:strike/>
        </w:rPr>
        <w:t xml:space="preserve"> </w:t>
      </w:r>
      <w:r w:rsidRPr="00566066">
        <w:rPr>
          <w:strike/>
        </w:rPr>
        <w:t>within</w:t>
      </w:r>
      <w:r w:rsidR="00A409B2">
        <w:rPr>
          <w:strike/>
        </w:rPr>
        <w:t xml:space="preserve"> </w:t>
      </w:r>
      <w:r w:rsidRPr="00566066">
        <w:rPr>
          <w:strike/>
        </w:rPr>
        <w:t>a</w:t>
      </w:r>
      <w:r w:rsidR="00A409B2">
        <w:rPr>
          <w:strike/>
        </w:rPr>
        <w:t xml:space="preserve"> </w:t>
      </w:r>
      <w:r w:rsidRPr="00566066">
        <w:rPr>
          <w:strike/>
        </w:rPr>
        <w:t>State</w:t>
      </w:r>
      <w:r w:rsidR="00A409B2">
        <w:rPr>
          <w:strike/>
        </w:rPr>
        <w:t xml:space="preserve"> </w:t>
      </w:r>
      <w:r w:rsidRPr="00566066">
        <w:rPr>
          <w:strike/>
        </w:rPr>
        <w:t>Highway</w:t>
      </w:r>
      <w:r w:rsidR="00A409B2">
        <w:rPr>
          <w:strike/>
        </w:rPr>
        <w:t xml:space="preserve"> </w:t>
      </w:r>
      <w:r w:rsidRPr="00566066">
        <w:rPr>
          <w:strike/>
        </w:rPr>
        <w:t>road</w:t>
      </w:r>
      <w:r w:rsidR="00A409B2">
        <w:rPr>
          <w:strike/>
        </w:rPr>
        <w:t xml:space="preserve"> </w:t>
      </w:r>
      <w:r w:rsidRPr="00566066">
        <w:rPr>
          <w:strike/>
        </w:rPr>
        <w:t>reserve</w:t>
      </w:r>
      <w:r w:rsidR="00A409B2">
        <w:rPr>
          <w:strike/>
        </w:rPr>
        <w:t xml:space="preserve"> </w:t>
      </w:r>
      <w:r w:rsidRPr="00566066">
        <w:rPr>
          <w:strike/>
        </w:rPr>
        <w:t>and</w:t>
      </w:r>
      <w:r w:rsidR="00A409B2">
        <w:rPr>
          <w:strike/>
        </w:rPr>
        <w:t xml:space="preserve"> </w:t>
      </w:r>
      <w:r w:rsidRPr="00566066">
        <w:rPr>
          <w:strike/>
        </w:rPr>
        <w:t>a</w:t>
      </w:r>
      <w:r w:rsidR="00A409B2">
        <w:rPr>
          <w:strike/>
        </w:rPr>
        <w:t xml:space="preserve"> </w:t>
      </w:r>
      <w:r w:rsidRPr="00566066">
        <w:rPr>
          <w:strike/>
        </w:rPr>
        <w:t>Traffic</w:t>
      </w:r>
      <w:r w:rsidR="00A409B2">
        <w:rPr>
          <w:strike/>
        </w:rPr>
        <w:t xml:space="preserve"> </w:t>
      </w:r>
      <w:r w:rsidRPr="00566066">
        <w:rPr>
          <w:strike/>
        </w:rPr>
        <w:t>Management</w:t>
      </w:r>
      <w:r w:rsidR="00A409B2">
        <w:rPr>
          <w:strike/>
        </w:rPr>
        <w:t xml:space="preserve"> </w:t>
      </w:r>
      <w:r w:rsidRPr="00566066">
        <w:rPr>
          <w:strike/>
        </w:rPr>
        <w:t>Plan.</w:t>
      </w:r>
      <w:r w:rsidR="00A409B2">
        <w:rPr>
          <w:strike/>
        </w:rPr>
        <w:t xml:space="preserve"> </w:t>
      </w:r>
      <w:r w:rsidRPr="00566066">
        <w:rPr>
          <w:strike/>
        </w:rPr>
        <w:t>The</w:t>
      </w:r>
      <w:r w:rsidR="00A409B2">
        <w:rPr>
          <w:strike/>
        </w:rPr>
        <w:t xml:space="preserve"> </w:t>
      </w:r>
      <w:r w:rsidRPr="00566066">
        <w:rPr>
          <w:strike/>
        </w:rPr>
        <w:t>Traffic Management</w:t>
      </w:r>
      <w:r w:rsidR="00A409B2">
        <w:rPr>
          <w:strike/>
        </w:rPr>
        <w:t xml:space="preserve"> </w:t>
      </w:r>
      <w:r w:rsidRPr="00566066">
        <w:rPr>
          <w:strike/>
        </w:rPr>
        <w:t>Plan</w:t>
      </w:r>
      <w:r w:rsidR="00A409B2">
        <w:rPr>
          <w:strike/>
        </w:rPr>
        <w:t xml:space="preserve"> </w:t>
      </w:r>
      <w:r w:rsidRPr="00566066">
        <w:rPr>
          <w:strike/>
        </w:rPr>
        <w:t>shall</w:t>
      </w:r>
      <w:r w:rsidR="00A409B2">
        <w:rPr>
          <w:strike/>
        </w:rPr>
        <w:t xml:space="preserve"> </w:t>
      </w:r>
      <w:r w:rsidRPr="00566066">
        <w:rPr>
          <w:strike/>
        </w:rPr>
        <w:t>be</w:t>
      </w:r>
      <w:r w:rsidR="00A409B2">
        <w:rPr>
          <w:strike/>
        </w:rPr>
        <w:t xml:space="preserve"> </w:t>
      </w:r>
      <w:r w:rsidRPr="00566066">
        <w:rPr>
          <w:strike/>
        </w:rPr>
        <w:t>prepared</w:t>
      </w:r>
      <w:r w:rsidR="00A409B2">
        <w:rPr>
          <w:strike/>
        </w:rPr>
        <w:t xml:space="preserve"> </w:t>
      </w:r>
      <w:r w:rsidRPr="00566066">
        <w:rPr>
          <w:strike/>
        </w:rPr>
        <w:t>by</w:t>
      </w:r>
      <w:r w:rsidR="00A409B2">
        <w:rPr>
          <w:strike/>
        </w:rPr>
        <w:t xml:space="preserve"> </w:t>
      </w:r>
      <w:r w:rsidRPr="00566066">
        <w:rPr>
          <w:strike/>
        </w:rPr>
        <w:t>a</w:t>
      </w:r>
      <w:r w:rsidR="00A409B2">
        <w:rPr>
          <w:strike/>
        </w:rPr>
        <w:t xml:space="preserve"> </w:t>
      </w:r>
      <w:r w:rsidRPr="00566066">
        <w:rPr>
          <w:strike/>
        </w:rPr>
        <w:t>Site</w:t>
      </w:r>
      <w:r w:rsidR="00A409B2">
        <w:rPr>
          <w:strike/>
        </w:rPr>
        <w:t xml:space="preserve"> </w:t>
      </w:r>
      <w:r w:rsidRPr="00566066">
        <w:rPr>
          <w:strike/>
        </w:rPr>
        <w:t>Traffic</w:t>
      </w:r>
      <w:r w:rsidR="00A409B2">
        <w:rPr>
          <w:strike/>
        </w:rPr>
        <w:t xml:space="preserve"> </w:t>
      </w:r>
      <w:r w:rsidRPr="00566066">
        <w:rPr>
          <w:strike/>
        </w:rPr>
        <w:t>Management</w:t>
      </w:r>
      <w:r w:rsidR="00A409B2">
        <w:rPr>
          <w:strike/>
        </w:rPr>
        <w:t xml:space="preserve"> </w:t>
      </w:r>
      <w:r w:rsidRPr="00566066">
        <w:rPr>
          <w:strike/>
        </w:rPr>
        <w:t>Supervisor</w:t>
      </w:r>
      <w:r w:rsidR="00A409B2">
        <w:rPr>
          <w:strike/>
        </w:rPr>
        <w:t xml:space="preserve"> </w:t>
      </w:r>
      <w:r w:rsidRPr="00566066">
        <w:rPr>
          <w:b/>
          <w:strike/>
        </w:rPr>
        <w:t>(STMS).</w:t>
      </w:r>
      <w:r w:rsidR="00A409B2">
        <w:rPr>
          <w:b/>
          <w:strike/>
        </w:rPr>
        <w:t xml:space="preserve"> </w:t>
      </w:r>
      <w:r w:rsidRPr="00566066">
        <w:rPr>
          <w:strike/>
        </w:rPr>
        <w:t>All contractors obligated to implement Traffic Management</w:t>
      </w:r>
      <w:r w:rsidR="00A409B2">
        <w:rPr>
          <w:strike/>
        </w:rPr>
        <w:t xml:space="preserve"> </w:t>
      </w:r>
      <w:r w:rsidRPr="00566066">
        <w:rPr>
          <w:strike/>
        </w:rPr>
        <w:t>Plans shall employ a qualified STMS on site.</w:t>
      </w:r>
      <w:r w:rsidR="00A409B2">
        <w:rPr>
          <w:strike/>
        </w:rPr>
        <w:t xml:space="preserve"> </w:t>
      </w:r>
      <w:r w:rsidRPr="00566066">
        <w:rPr>
          <w:strike/>
        </w:rPr>
        <w:t>The STMS shall</w:t>
      </w:r>
      <w:r w:rsidR="00A409B2">
        <w:rPr>
          <w:strike/>
        </w:rPr>
        <w:t xml:space="preserve"> </w:t>
      </w:r>
      <w:r w:rsidRPr="00566066">
        <w:rPr>
          <w:strike/>
        </w:rPr>
        <w:t>implement the Traffic Management</w:t>
      </w:r>
      <w:r w:rsidR="00A409B2">
        <w:rPr>
          <w:strike/>
        </w:rPr>
        <w:t xml:space="preserve"> </w:t>
      </w:r>
      <w:r w:rsidRPr="00566066">
        <w:rPr>
          <w:strike/>
        </w:rPr>
        <w:t>Plan.</w:t>
      </w:r>
      <w:r w:rsidR="00A409B2">
        <w:rPr>
          <w:strike/>
        </w:rPr>
        <w:t xml:space="preserve"> </w:t>
      </w:r>
      <w:r w:rsidRPr="00566066">
        <w:rPr>
          <w:strike/>
        </w:rPr>
        <w:t>No works shall commence until the Traffic Management</w:t>
      </w:r>
      <w:r w:rsidR="00A409B2">
        <w:rPr>
          <w:strike/>
        </w:rPr>
        <w:t xml:space="preserve"> </w:t>
      </w:r>
      <w:r w:rsidRPr="00566066">
        <w:rPr>
          <w:strike/>
        </w:rPr>
        <w:t>Plan is approved by Waka Kotahi NZ Transport Agency, or its network management</w:t>
      </w:r>
      <w:r w:rsidR="00A409B2">
        <w:rPr>
          <w:strike/>
        </w:rPr>
        <w:t xml:space="preserve"> </w:t>
      </w:r>
      <w:r w:rsidRPr="00566066">
        <w:rPr>
          <w:strike/>
        </w:rPr>
        <w:t>consultant</w:t>
      </w:r>
      <w:r w:rsidR="00A409B2">
        <w:rPr>
          <w:strike/>
        </w:rPr>
        <w:t xml:space="preserve"> </w:t>
      </w:r>
      <w:r w:rsidRPr="00566066">
        <w:rPr>
          <w:strike/>
        </w:rPr>
        <w:t>and Council. A copy of the approved</w:t>
      </w:r>
      <w:r w:rsidR="00A409B2">
        <w:rPr>
          <w:strike/>
        </w:rPr>
        <w:t xml:space="preserve"> </w:t>
      </w:r>
      <w:r w:rsidRPr="00566066">
        <w:rPr>
          <w:strike/>
        </w:rPr>
        <w:t>plan shall be submitted</w:t>
      </w:r>
      <w:r w:rsidR="00A409B2">
        <w:rPr>
          <w:strike/>
        </w:rPr>
        <w:t xml:space="preserve"> </w:t>
      </w:r>
      <w:r w:rsidRPr="00566066">
        <w:rPr>
          <w:strike/>
        </w:rPr>
        <w:t>to the Manager of Resource Management Engineering at Council</w:t>
      </w:r>
      <w:r w:rsidR="00A409B2">
        <w:rPr>
          <w:strike/>
        </w:rPr>
        <w:t xml:space="preserve"> </w:t>
      </w:r>
      <w:r w:rsidRPr="00566066">
        <w:rPr>
          <w:strike/>
        </w:rPr>
        <w:t>prior to works commencing.</w:t>
      </w:r>
    </w:p>
    <w:p w:rsidRPr="00566066" w:rsidR="003A200B" w:rsidP="000C7336" w:rsidRDefault="003A200B" w14:paraId="68E3CDB6" w14:textId="77777777">
      <w:pPr>
        <w:spacing w:after="0" w:line="240" w:lineRule="auto"/>
        <w:ind w:left="426" w:hanging="426"/>
        <w:rPr>
          <w:strike/>
        </w:rPr>
      </w:pPr>
    </w:p>
    <w:p w:rsidRPr="00566066" w:rsidR="003A200B" w:rsidRDefault="003A200B" w14:paraId="0657AC4B" w14:textId="7ADB4AD1">
      <w:pPr>
        <w:numPr>
          <w:ilvl w:val="0"/>
          <w:numId w:val="35"/>
        </w:numPr>
        <w:spacing w:after="0" w:line="240" w:lineRule="auto"/>
        <w:ind w:left="426" w:hanging="426"/>
        <w:rPr>
          <w:strike/>
          <w:lang w:val="en-US"/>
        </w:rPr>
      </w:pPr>
      <w:r w:rsidRPr="00566066">
        <w:rPr>
          <w:strike/>
        </w:rPr>
        <w:t>Prior</w:t>
      </w:r>
      <w:r w:rsidR="00A409B2">
        <w:rPr>
          <w:strike/>
        </w:rPr>
        <w:t xml:space="preserve"> </w:t>
      </w:r>
      <w:r w:rsidRPr="00566066">
        <w:rPr>
          <w:strike/>
        </w:rPr>
        <w:t>to</w:t>
      </w:r>
      <w:r w:rsidR="00A409B2">
        <w:rPr>
          <w:strike/>
        </w:rPr>
        <w:t xml:space="preserve"> </w:t>
      </w:r>
      <w:r w:rsidRPr="00566066">
        <w:rPr>
          <w:strike/>
        </w:rPr>
        <w:t>commencement</w:t>
      </w:r>
      <w:r w:rsidR="00A409B2">
        <w:rPr>
          <w:strike/>
        </w:rPr>
        <w:t xml:space="preserve"> </w:t>
      </w:r>
      <w:r w:rsidRPr="00566066">
        <w:rPr>
          <w:strike/>
        </w:rPr>
        <w:t>of any</w:t>
      </w:r>
      <w:r w:rsidR="00A409B2">
        <w:rPr>
          <w:strike/>
        </w:rPr>
        <w:t xml:space="preserve"> </w:t>
      </w:r>
      <w:r w:rsidRPr="00566066">
        <w:rPr>
          <w:strike/>
        </w:rPr>
        <w:t>site</w:t>
      </w:r>
      <w:r w:rsidR="00A409B2">
        <w:rPr>
          <w:strike/>
        </w:rPr>
        <w:t xml:space="preserve"> </w:t>
      </w:r>
      <w:r w:rsidRPr="00566066">
        <w:rPr>
          <w:strike/>
        </w:rPr>
        <w:t>works</w:t>
      </w:r>
      <w:r w:rsidR="00A409B2">
        <w:rPr>
          <w:strike/>
        </w:rPr>
        <w:t xml:space="preserve"> </w:t>
      </w:r>
      <w:r w:rsidRPr="00566066">
        <w:rPr>
          <w:strike/>
        </w:rPr>
        <w:t>the</w:t>
      </w:r>
      <w:r w:rsidR="00A409B2">
        <w:rPr>
          <w:strike/>
        </w:rPr>
        <w:t xml:space="preserve"> </w:t>
      </w:r>
      <w:r w:rsidRPr="00566066">
        <w:rPr>
          <w:strike/>
        </w:rPr>
        <w:t>consent</w:t>
      </w:r>
      <w:r w:rsidR="00A409B2">
        <w:rPr>
          <w:strike/>
        </w:rPr>
        <w:t xml:space="preserve"> </w:t>
      </w:r>
      <w:r w:rsidRPr="00566066">
        <w:rPr>
          <w:strike/>
        </w:rPr>
        <w:t>holder</w:t>
      </w:r>
      <w:r w:rsidR="00A409B2">
        <w:rPr>
          <w:strike/>
        </w:rPr>
        <w:t xml:space="preserve"> </w:t>
      </w:r>
      <w:r w:rsidRPr="00566066">
        <w:rPr>
          <w:strike/>
        </w:rPr>
        <w:t>shall</w:t>
      </w:r>
      <w:r w:rsidR="00A409B2">
        <w:rPr>
          <w:strike/>
        </w:rPr>
        <w:t xml:space="preserve"> </w:t>
      </w:r>
      <w:r w:rsidRPr="00566066">
        <w:rPr>
          <w:strike/>
        </w:rPr>
        <w:t>provide</w:t>
      </w:r>
      <w:r w:rsidR="00A409B2">
        <w:rPr>
          <w:strike/>
        </w:rPr>
        <w:t xml:space="preserve"> </w:t>
      </w:r>
      <w:r w:rsidRPr="00566066">
        <w:rPr>
          <w:strike/>
        </w:rPr>
        <w:t>to</w:t>
      </w:r>
      <w:r w:rsidR="00A409B2">
        <w:rPr>
          <w:strike/>
        </w:rPr>
        <w:t xml:space="preserve"> </w:t>
      </w:r>
      <w:r w:rsidRPr="00566066">
        <w:rPr>
          <w:strike/>
        </w:rPr>
        <w:t>the</w:t>
      </w:r>
      <w:r w:rsidR="00A409B2">
        <w:rPr>
          <w:strike/>
        </w:rPr>
        <w:t xml:space="preserve"> </w:t>
      </w:r>
      <w:r w:rsidRPr="00566066">
        <w:rPr>
          <w:strike/>
        </w:rPr>
        <w:t>Council confirmation</w:t>
      </w:r>
      <w:r w:rsidR="00A409B2">
        <w:rPr>
          <w:strike/>
        </w:rPr>
        <w:t xml:space="preserve"> </w:t>
      </w:r>
      <w:r w:rsidRPr="00566066">
        <w:rPr>
          <w:strike/>
        </w:rPr>
        <w:t>from</w:t>
      </w:r>
      <w:r w:rsidR="00A409B2">
        <w:rPr>
          <w:strike/>
        </w:rPr>
        <w:t xml:space="preserve"> </w:t>
      </w:r>
      <w:r w:rsidRPr="00566066">
        <w:rPr>
          <w:strike/>
        </w:rPr>
        <w:t>Aurora</w:t>
      </w:r>
      <w:r w:rsidR="00A409B2">
        <w:rPr>
          <w:strike/>
        </w:rPr>
        <w:t xml:space="preserve"> </w:t>
      </w:r>
      <w:r w:rsidRPr="00566066">
        <w:rPr>
          <w:strike/>
        </w:rPr>
        <w:t>Energy</w:t>
      </w:r>
      <w:r w:rsidR="00A409B2">
        <w:rPr>
          <w:strike/>
        </w:rPr>
        <w:t xml:space="preserve"> </w:t>
      </w:r>
      <w:r w:rsidRPr="00566066">
        <w:rPr>
          <w:strike/>
        </w:rPr>
        <w:t>Limited</w:t>
      </w:r>
      <w:r w:rsidR="00A409B2">
        <w:rPr>
          <w:strike/>
        </w:rPr>
        <w:t xml:space="preserve"> </w:t>
      </w:r>
      <w:r w:rsidRPr="00566066">
        <w:rPr>
          <w:strike/>
        </w:rPr>
        <w:t>that</w:t>
      </w:r>
      <w:r w:rsidR="00A409B2">
        <w:rPr>
          <w:strike/>
        </w:rPr>
        <w:t xml:space="preserve"> </w:t>
      </w:r>
      <w:r w:rsidRPr="00566066">
        <w:rPr>
          <w:strike/>
        </w:rPr>
        <w:t>they</w:t>
      </w:r>
      <w:r w:rsidR="00A409B2">
        <w:rPr>
          <w:strike/>
        </w:rPr>
        <w:t xml:space="preserve"> </w:t>
      </w:r>
      <w:r w:rsidRPr="00566066">
        <w:rPr>
          <w:strike/>
        </w:rPr>
        <w:t>have sought</w:t>
      </w:r>
      <w:r w:rsidR="00A409B2">
        <w:rPr>
          <w:strike/>
        </w:rPr>
        <w:t xml:space="preserve"> </w:t>
      </w:r>
      <w:r w:rsidRPr="00566066">
        <w:rPr>
          <w:strike/>
        </w:rPr>
        <w:t>and</w:t>
      </w:r>
      <w:r w:rsidR="00A409B2">
        <w:rPr>
          <w:strike/>
        </w:rPr>
        <w:t xml:space="preserve"> </w:t>
      </w:r>
      <w:r w:rsidRPr="00566066">
        <w:rPr>
          <w:strike/>
        </w:rPr>
        <w:t>obtained</w:t>
      </w:r>
      <w:r w:rsidR="00A409B2">
        <w:rPr>
          <w:strike/>
        </w:rPr>
        <w:t xml:space="preserve"> </w:t>
      </w:r>
      <w:r w:rsidRPr="00566066">
        <w:rPr>
          <w:strike/>
        </w:rPr>
        <w:t>all</w:t>
      </w:r>
      <w:r w:rsidR="00A409B2">
        <w:rPr>
          <w:strike/>
        </w:rPr>
        <w:t xml:space="preserve"> </w:t>
      </w:r>
      <w:r w:rsidRPr="00566066">
        <w:rPr>
          <w:strike/>
        </w:rPr>
        <w:t>necessary approvals under NZECP34 or that such approvals are not required.</w:t>
      </w:r>
    </w:p>
    <w:p w:rsidRPr="00566066" w:rsidR="003A200B" w:rsidP="003A200B" w:rsidRDefault="003A200B" w14:paraId="6C795F4F" w14:textId="77777777">
      <w:pPr>
        <w:spacing w:after="0" w:line="240" w:lineRule="auto"/>
        <w:rPr>
          <w:strike/>
        </w:rPr>
      </w:pPr>
    </w:p>
    <w:p w:rsidRPr="00566066" w:rsidR="003A200B" w:rsidP="003A200B" w:rsidRDefault="003A200B" w14:paraId="074A3E08" w14:textId="7EBE734A">
      <w:pPr>
        <w:spacing w:after="0" w:line="240" w:lineRule="auto"/>
        <w:rPr>
          <w:i/>
          <w:strike/>
        </w:rPr>
      </w:pPr>
      <w:r w:rsidRPr="00566066">
        <w:rPr>
          <w:i/>
          <w:strike/>
        </w:rPr>
        <w:t>Advice Note:</w:t>
      </w:r>
      <w:r w:rsidR="00A409B2">
        <w:rPr>
          <w:i/>
          <w:strike/>
        </w:rPr>
        <w:t xml:space="preserve"> </w:t>
      </w:r>
      <w:r w:rsidRPr="00566066">
        <w:rPr>
          <w:i/>
          <w:strike/>
        </w:rPr>
        <w:t xml:space="preserve">The consent holder is advised of its Health and Safety Obligations when working in proximity to electricity infrastructure and it is recommended that it consult Aurora's 'Stay </w:t>
      </w:r>
      <w:r w:rsidRPr="00566066">
        <w:rPr>
          <w:strike/>
        </w:rPr>
        <w:t xml:space="preserve">Safe </w:t>
      </w:r>
      <w:r w:rsidRPr="00566066">
        <w:rPr>
          <w:i/>
          <w:strike/>
        </w:rPr>
        <w:t>Near Electricity Guide' when preparing to carry out the works anticipated by this consent.</w:t>
      </w:r>
      <w:r w:rsidR="00A409B2">
        <w:rPr>
          <w:i/>
          <w:strike/>
        </w:rPr>
        <w:t xml:space="preserve"> </w:t>
      </w:r>
      <w:r w:rsidRPr="00566066">
        <w:rPr>
          <w:i/>
          <w:strike/>
        </w:rPr>
        <w:t>If the consent holder has questions about these issues it is recommended that they contact Aurora to discuss.</w:t>
      </w:r>
    </w:p>
    <w:p w:rsidRPr="003A200B" w:rsidR="008065B9" w:rsidP="003A200B" w:rsidRDefault="008065B9" w14:paraId="490319C2" w14:textId="77777777">
      <w:pPr>
        <w:spacing w:after="0" w:line="240" w:lineRule="auto"/>
      </w:pPr>
    </w:p>
    <w:p w:rsidRPr="003A200B" w:rsidR="003A200B" w:rsidP="003A200B" w:rsidRDefault="003A200B" w14:paraId="463A74C6" w14:textId="77777777">
      <w:pPr>
        <w:spacing w:after="0" w:line="240" w:lineRule="auto"/>
      </w:pPr>
      <w:r w:rsidRPr="003A200B">
        <w:rPr>
          <w:b/>
        </w:rPr>
        <w:t>BULK EARTHWORKS</w:t>
      </w:r>
    </w:p>
    <w:p w:rsidR="003A200B" w:rsidP="003A200B" w:rsidRDefault="003A200B" w14:paraId="4B9EAECA" w14:textId="77777777">
      <w:pPr>
        <w:spacing w:after="0" w:line="240" w:lineRule="auto"/>
        <w:rPr>
          <w:b/>
          <w:i/>
        </w:rPr>
      </w:pPr>
      <w:r w:rsidRPr="003A200B">
        <w:rPr>
          <w:b/>
          <w:i/>
        </w:rPr>
        <w:t>Environmental Management Plan</w:t>
      </w:r>
    </w:p>
    <w:p w:rsidRPr="003A200B" w:rsidR="000C7336" w:rsidP="003A200B" w:rsidRDefault="000C7336" w14:paraId="61D19352" w14:textId="77777777">
      <w:pPr>
        <w:spacing w:after="0" w:line="240" w:lineRule="auto"/>
      </w:pPr>
    </w:p>
    <w:p w:rsidR="003A200B" w:rsidRDefault="003A200B" w14:paraId="21A45393" w14:textId="6248B21B">
      <w:pPr>
        <w:numPr>
          <w:ilvl w:val="0"/>
          <w:numId w:val="35"/>
        </w:numPr>
        <w:spacing w:after="0" w:line="240" w:lineRule="auto"/>
        <w:ind w:left="709" w:hanging="709"/>
      </w:pPr>
      <w:r w:rsidRPr="003A200B">
        <w:t>At least</w:t>
      </w:r>
      <w:r w:rsidR="00A409B2">
        <w:t xml:space="preserve"> </w:t>
      </w:r>
      <w:r w:rsidRPr="003A200B">
        <w:t>15 working days prior to any works commencing on site the consent holder shall submit an Environmental</w:t>
      </w:r>
      <w:r w:rsidR="00A409B2">
        <w:t xml:space="preserve"> </w:t>
      </w:r>
      <w:r w:rsidRPr="003A200B">
        <w:t>Mana</w:t>
      </w:r>
      <w:r w:rsidR="008065B9">
        <w:t>g</w:t>
      </w:r>
      <w:r w:rsidRPr="003A200B">
        <w:t xml:space="preserve">ement </w:t>
      </w:r>
      <w:r w:rsidRPr="00BE4DBA">
        <w:rPr>
          <w:bCs/>
        </w:rPr>
        <w:t>Plan</w:t>
      </w:r>
      <w:r w:rsidRPr="00BE4DBA" w:rsidR="00BE4DBA">
        <w:rPr>
          <w:bCs/>
        </w:rPr>
        <w:t>(</w:t>
      </w:r>
      <w:r w:rsidRPr="00BE4DBA">
        <w:rPr>
          <w:bCs/>
        </w:rPr>
        <w:t>EMP)</w:t>
      </w:r>
      <w:r w:rsidRPr="003A200B">
        <w:rPr>
          <w:b/>
        </w:rPr>
        <w:t xml:space="preserve"> </w:t>
      </w:r>
      <w:r w:rsidRPr="003A200B">
        <w:t>to Council's</w:t>
      </w:r>
      <w:r w:rsidR="00A409B2">
        <w:t xml:space="preserve"> </w:t>
      </w:r>
      <w:r w:rsidRPr="003A200B">
        <w:t>Monitoring and Enforcement Team for review and acceptance (HOLD POINT 1). This document must be prepared by a suitably qualified and experienced person (SQEP). The EMP shall be in accordance with the principles and requirements of the Queenstown Lakes District Council’s Guidelines for Environmental Management Plans and specifically shall address the following elements as specified in the guidelines:</w:t>
      </w:r>
    </w:p>
    <w:p w:rsidRPr="003A200B" w:rsidR="000C7336" w:rsidP="000C7336" w:rsidRDefault="000C7336" w14:paraId="64523FBA" w14:textId="77777777">
      <w:pPr>
        <w:spacing w:after="0" w:line="240" w:lineRule="auto"/>
        <w:ind w:left="927"/>
      </w:pPr>
    </w:p>
    <w:p w:rsidRPr="003A200B" w:rsidR="003A200B" w:rsidRDefault="003A200B" w14:paraId="3827003A" w14:textId="77777777">
      <w:pPr>
        <w:numPr>
          <w:ilvl w:val="0"/>
          <w:numId w:val="40"/>
        </w:numPr>
        <w:spacing w:after="0" w:line="240" w:lineRule="auto"/>
      </w:pPr>
      <w:r w:rsidRPr="003A200B">
        <w:t>Administrative Requirements</w:t>
      </w:r>
    </w:p>
    <w:p w:rsidRPr="003A200B" w:rsidR="003A200B" w:rsidRDefault="003A200B" w14:paraId="4B407208" w14:textId="77777777">
      <w:pPr>
        <w:numPr>
          <w:ilvl w:val="0"/>
          <w:numId w:val="41"/>
        </w:numPr>
        <w:spacing w:after="0" w:line="240" w:lineRule="auto"/>
      </w:pPr>
      <w:r w:rsidRPr="003A200B">
        <w:t>Weekly site inspections;</w:t>
      </w:r>
    </w:p>
    <w:p w:rsidRPr="003A200B" w:rsidR="003A200B" w:rsidRDefault="003A200B" w14:paraId="02638942" w14:textId="77777777">
      <w:pPr>
        <w:numPr>
          <w:ilvl w:val="0"/>
          <w:numId w:val="41"/>
        </w:numPr>
        <w:spacing w:after="0" w:line="240" w:lineRule="auto"/>
      </w:pPr>
      <w:r w:rsidRPr="003A200B">
        <w:t>Monthly environmental reporting;</w:t>
      </w:r>
    </w:p>
    <w:p w:rsidRPr="003A200B" w:rsidR="003A200B" w:rsidRDefault="003A200B" w14:paraId="3F954F1E" w14:textId="77777777">
      <w:pPr>
        <w:numPr>
          <w:ilvl w:val="0"/>
          <w:numId w:val="41"/>
        </w:numPr>
        <w:spacing w:after="0" w:line="240" w:lineRule="auto"/>
      </w:pPr>
      <w:r w:rsidRPr="003A200B">
        <w:t>Independent audit by SQEP;</w:t>
      </w:r>
    </w:p>
    <w:p w:rsidRPr="003A200B" w:rsidR="003A200B" w:rsidRDefault="003A200B" w14:paraId="5E08F6D5" w14:textId="77777777">
      <w:pPr>
        <w:numPr>
          <w:ilvl w:val="0"/>
          <w:numId w:val="41"/>
        </w:numPr>
        <w:spacing w:after="0" w:line="240" w:lineRule="auto"/>
      </w:pPr>
      <w:r w:rsidRPr="003A200B">
        <w:t>Notification and management of environmental incidents;</w:t>
      </w:r>
    </w:p>
    <w:p w:rsidRPr="003A200B" w:rsidR="003A200B" w:rsidRDefault="003A200B" w14:paraId="18F23E6B" w14:textId="77777777">
      <w:pPr>
        <w:numPr>
          <w:ilvl w:val="0"/>
          <w:numId w:val="41"/>
        </w:numPr>
        <w:spacing w:after="0" w:line="240" w:lineRule="auto"/>
      </w:pPr>
      <w:r w:rsidRPr="003A200B">
        <w:lastRenderedPageBreak/>
        <w:t>Records and registers;</w:t>
      </w:r>
    </w:p>
    <w:p w:rsidRPr="003A200B" w:rsidR="003A200B" w:rsidRDefault="003A200B" w14:paraId="20515E13" w14:textId="7F5013C6">
      <w:pPr>
        <w:numPr>
          <w:ilvl w:val="0"/>
          <w:numId w:val="41"/>
        </w:numPr>
        <w:spacing w:after="0" w:line="240" w:lineRule="auto"/>
      </w:pPr>
      <w:r w:rsidRPr="003A200B">
        <w:t>Environmental</w:t>
      </w:r>
      <w:r w:rsidR="00A409B2">
        <w:t xml:space="preserve"> </w:t>
      </w:r>
      <w:r w:rsidRPr="003A200B">
        <w:t>roles and responsibilities of personnel</w:t>
      </w:r>
      <w:r w:rsidR="00A409B2">
        <w:t xml:space="preserve"> </w:t>
      </w:r>
      <w:r w:rsidRPr="003A200B">
        <w:t>(including nomination of Principal Contractor); and</w:t>
      </w:r>
    </w:p>
    <w:p w:rsidRPr="003A200B" w:rsidR="003A200B" w:rsidRDefault="003A200B" w14:paraId="6C92B227" w14:textId="068714DE">
      <w:pPr>
        <w:numPr>
          <w:ilvl w:val="0"/>
          <w:numId w:val="41"/>
        </w:numPr>
        <w:spacing w:after="0" w:line="240" w:lineRule="auto"/>
      </w:pPr>
      <w:r w:rsidRPr="003A200B">
        <w:t>Site inductions</w:t>
      </w:r>
    </w:p>
    <w:p w:rsidRPr="003A200B" w:rsidR="003A200B" w:rsidP="003A200B" w:rsidRDefault="003A200B" w14:paraId="52C9654C" w14:textId="77777777">
      <w:pPr>
        <w:spacing w:after="0" w:line="240" w:lineRule="auto"/>
      </w:pPr>
    </w:p>
    <w:p w:rsidRPr="003A200B" w:rsidR="003A200B" w:rsidRDefault="003A200B" w14:paraId="133FFA71" w14:textId="77777777">
      <w:pPr>
        <w:numPr>
          <w:ilvl w:val="0"/>
          <w:numId w:val="40"/>
        </w:numPr>
        <w:spacing w:after="0" w:line="240" w:lineRule="auto"/>
      </w:pPr>
      <w:r w:rsidRPr="003A200B">
        <w:t>Operational Requirements</w:t>
      </w:r>
    </w:p>
    <w:p w:rsidRPr="003A200B" w:rsidR="003A200B" w:rsidRDefault="003A200B" w14:paraId="38E0DAAC" w14:textId="5C6AE25B">
      <w:pPr>
        <w:numPr>
          <w:ilvl w:val="0"/>
          <w:numId w:val="53"/>
        </w:numPr>
        <w:spacing w:after="0" w:line="240" w:lineRule="auto"/>
      </w:pPr>
      <w:r w:rsidRPr="003A200B">
        <w:t xml:space="preserve">Erosion and sedimentation (including an Erosion and Sediment Control Plan </w:t>
      </w:r>
      <w:r w:rsidRPr="003A200B">
        <w:rPr>
          <w:b/>
        </w:rPr>
        <w:t xml:space="preserve">(ESCP)) </w:t>
      </w:r>
      <w:r w:rsidRPr="003A200B">
        <w:t>(to be prepared by a SQEP);</w:t>
      </w:r>
    </w:p>
    <w:p w:rsidRPr="003A200B" w:rsidR="003A200B" w:rsidRDefault="003A200B" w14:paraId="2531DC4A" w14:textId="56AB291E">
      <w:pPr>
        <w:numPr>
          <w:ilvl w:val="0"/>
          <w:numId w:val="53"/>
        </w:numPr>
        <w:spacing w:after="0" w:line="240" w:lineRule="auto"/>
      </w:pPr>
      <w:r w:rsidRPr="003A200B">
        <w:t>Water quality;</w:t>
      </w:r>
    </w:p>
    <w:p w:rsidRPr="003A200B" w:rsidR="003A200B" w:rsidRDefault="003A200B" w14:paraId="04DCDAA1" w14:textId="6E050537">
      <w:pPr>
        <w:numPr>
          <w:ilvl w:val="0"/>
          <w:numId w:val="53"/>
        </w:numPr>
        <w:spacing w:after="0" w:line="240" w:lineRule="auto"/>
      </w:pPr>
      <w:r w:rsidRPr="003A200B">
        <w:t>Dust;</w:t>
      </w:r>
    </w:p>
    <w:p w:rsidRPr="003A200B" w:rsidR="003A200B" w:rsidRDefault="003A200B" w14:paraId="27BBFA80" w14:textId="59D3CB24">
      <w:pPr>
        <w:numPr>
          <w:ilvl w:val="0"/>
          <w:numId w:val="53"/>
        </w:numPr>
        <w:spacing w:after="0" w:line="240" w:lineRule="auto"/>
      </w:pPr>
      <w:r w:rsidRPr="003A200B">
        <w:t>Cultural</w:t>
      </w:r>
      <w:r w:rsidR="00A409B2">
        <w:t xml:space="preserve"> </w:t>
      </w:r>
      <w:r w:rsidRPr="003A200B">
        <w:t>heritage;</w:t>
      </w:r>
    </w:p>
    <w:p w:rsidRPr="003A200B" w:rsidR="003A200B" w:rsidRDefault="003A200B" w14:paraId="7185DA30" w14:textId="26F4A4E6">
      <w:pPr>
        <w:numPr>
          <w:ilvl w:val="0"/>
          <w:numId w:val="53"/>
        </w:numPr>
        <w:spacing w:after="0" w:line="240" w:lineRule="auto"/>
      </w:pPr>
      <w:r w:rsidRPr="003A200B">
        <w:t>Noise (to be prepared by a SQEP);</w:t>
      </w:r>
    </w:p>
    <w:p w:rsidR="006B6787" w:rsidRDefault="003A200B" w14:paraId="76064A69" w14:textId="41BB6D82">
      <w:pPr>
        <w:numPr>
          <w:ilvl w:val="0"/>
          <w:numId w:val="53"/>
        </w:numPr>
        <w:spacing w:after="0" w:line="240" w:lineRule="auto"/>
      </w:pPr>
      <w:r w:rsidRPr="003A200B">
        <w:t>Vibration (to be prepared by a SQEP)</w:t>
      </w:r>
    </w:p>
    <w:p w:rsidR="006B6787" w:rsidRDefault="003A200B" w14:paraId="2A5968A2" w14:textId="74494585">
      <w:pPr>
        <w:numPr>
          <w:ilvl w:val="0"/>
          <w:numId w:val="53"/>
        </w:numPr>
        <w:spacing w:after="0" w:line="240" w:lineRule="auto"/>
      </w:pPr>
      <w:r w:rsidRPr="003A200B">
        <w:t xml:space="preserve">Chemical and fuel management; and </w:t>
      </w:r>
    </w:p>
    <w:p w:rsidRPr="003A200B" w:rsidR="003A200B" w:rsidRDefault="003A200B" w14:paraId="237AD6E5" w14:textId="7156B7F1">
      <w:pPr>
        <w:numPr>
          <w:ilvl w:val="0"/>
          <w:numId w:val="53"/>
        </w:numPr>
        <w:spacing w:after="0" w:line="240" w:lineRule="auto"/>
      </w:pPr>
      <w:r w:rsidRPr="003A200B">
        <w:t>Waste management.</w:t>
      </w:r>
    </w:p>
    <w:p w:rsidRPr="003A200B" w:rsidR="003A200B" w:rsidP="003A200B" w:rsidRDefault="003A200B" w14:paraId="3A92E1FD" w14:textId="77777777">
      <w:pPr>
        <w:spacing w:after="0" w:line="240" w:lineRule="auto"/>
      </w:pPr>
    </w:p>
    <w:p w:rsidR="003A200B" w:rsidP="00566066" w:rsidRDefault="003A200B" w14:paraId="2FF475BC" w14:textId="77777777">
      <w:pPr>
        <w:spacing w:after="0" w:line="240" w:lineRule="auto"/>
        <w:ind w:left="720"/>
      </w:pPr>
      <w:r w:rsidRPr="003A200B">
        <w:t>The EMP shall give consideration to staging the earthworks in defined areas within the overall site to minimise visual impacts during those works.</w:t>
      </w:r>
    </w:p>
    <w:p w:rsidRPr="003A200B" w:rsidR="008065B9" w:rsidP="003A200B" w:rsidRDefault="008065B9" w14:paraId="68204F75" w14:textId="77777777">
      <w:pPr>
        <w:spacing w:after="0" w:line="240" w:lineRule="auto"/>
      </w:pPr>
    </w:p>
    <w:p w:rsidRPr="003A200B" w:rsidR="003A200B" w:rsidP="00566066" w:rsidRDefault="003A200B" w14:paraId="50558A6F" w14:textId="4E4D0410">
      <w:pPr>
        <w:spacing w:after="0" w:line="240" w:lineRule="auto"/>
        <w:ind w:left="720"/>
      </w:pPr>
      <w:r w:rsidRPr="003A200B">
        <w:t>The EMP shall identify that the landscape protection area as shown on the Mt Iron Junction Master Plan -- 4 February 2021, shall not be used for construction activity,</w:t>
      </w:r>
      <w:r w:rsidR="00A409B2">
        <w:t xml:space="preserve"> </w:t>
      </w:r>
      <w:r w:rsidRPr="003A200B">
        <w:t>including but not limited to temporary storage of materials, machinery and vehicles, except for that required for landscape works within the landscape protection area.</w:t>
      </w:r>
    </w:p>
    <w:p w:rsidRPr="003A200B" w:rsidR="003A200B" w:rsidP="003A200B" w:rsidRDefault="003A200B" w14:paraId="7CAC95B1" w14:textId="77777777">
      <w:pPr>
        <w:spacing w:after="0" w:line="240" w:lineRule="auto"/>
      </w:pPr>
    </w:p>
    <w:p w:rsidRPr="00566066" w:rsidR="003A200B" w:rsidP="00566066" w:rsidRDefault="003A200B" w14:paraId="03F7B18C" w14:textId="5B9EE4B4">
      <w:pPr>
        <w:spacing w:after="0" w:line="240" w:lineRule="auto"/>
        <w:ind w:left="720"/>
        <w:rPr>
          <w:strike/>
        </w:rPr>
      </w:pPr>
      <w:r w:rsidRPr="00566066">
        <w:rPr>
          <w:strike/>
        </w:rPr>
        <w:t>The</w:t>
      </w:r>
      <w:r w:rsidR="00A409B2">
        <w:rPr>
          <w:strike/>
        </w:rPr>
        <w:t xml:space="preserve"> </w:t>
      </w:r>
      <w:r w:rsidRPr="00566066">
        <w:rPr>
          <w:strike/>
        </w:rPr>
        <w:t>EMP</w:t>
      </w:r>
      <w:r w:rsidR="00A409B2">
        <w:rPr>
          <w:strike/>
        </w:rPr>
        <w:t xml:space="preserve"> </w:t>
      </w:r>
      <w:r w:rsidRPr="00566066">
        <w:rPr>
          <w:strike/>
        </w:rPr>
        <w:t>(and</w:t>
      </w:r>
      <w:r w:rsidR="00A409B2">
        <w:rPr>
          <w:strike/>
        </w:rPr>
        <w:t xml:space="preserve"> </w:t>
      </w:r>
      <w:r w:rsidRPr="00566066">
        <w:rPr>
          <w:strike/>
        </w:rPr>
        <w:t>any</w:t>
      </w:r>
      <w:r w:rsidR="00A409B2">
        <w:rPr>
          <w:strike/>
        </w:rPr>
        <w:t xml:space="preserve"> </w:t>
      </w:r>
      <w:r w:rsidRPr="00566066">
        <w:rPr>
          <w:strike/>
        </w:rPr>
        <w:t>sub-plans</w:t>
      </w:r>
      <w:r w:rsidR="00A409B2">
        <w:rPr>
          <w:strike/>
        </w:rPr>
        <w:t xml:space="preserve"> </w:t>
      </w:r>
      <w:r w:rsidRPr="00566066">
        <w:rPr>
          <w:strike/>
        </w:rPr>
        <w:t>e.g.</w:t>
      </w:r>
      <w:r w:rsidR="00A409B2">
        <w:rPr>
          <w:strike/>
        </w:rPr>
        <w:t xml:space="preserve"> </w:t>
      </w:r>
      <w:r w:rsidRPr="00566066">
        <w:rPr>
          <w:strike/>
        </w:rPr>
        <w:t>ESCP</w:t>
      </w:r>
      <w:r w:rsidR="00A409B2">
        <w:rPr>
          <w:strike/>
        </w:rPr>
        <w:t xml:space="preserve"> </w:t>
      </w:r>
      <w:r w:rsidRPr="00566066">
        <w:rPr>
          <w:strike/>
        </w:rPr>
        <w:t>described</w:t>
      </w:r>
      <w:r w:rsidR="00A409B2">
        <w:rPr>
          <w:strike/>
        </w:rPr>
        <w:t xml:space="preserve"> </w:t>
      </w:r>
      <w:r w:rsidRPr="00566066">
        <w:rPr>
          <w:strike/>
        </w:rPr>
        <w:t>below)</w:t>
      </w:r>
      <w:r w:rsidR="00A409B2">
        <w:rPr>
          <w:strike/>
        </w:rPr>
        <w:t xml:space="preserve"> </w:t>
      </w:r>
      <w:r w:rsidRPr="00566066">
        <w:rPr>
          <w:strike/>
        </w:rPr>
        <w:t>shall</w:t>
      </w:r>
      <w:r w:rsidR="00A409B2">
        <w:rPr>
          <w:strike/>
        </w:rPr>
        <w:t xml:space="preserve"> </w:t>
      </w:r>
      <w:r w:rsidRPr="00566066">
        <w:rPr>
          <w:strike/>
        </w:rPr>
        <w:t>also</w:t>
      </w:r>
      <w:r w:rsidR="00A409B2">
        <w:rPr>
          <w:strike/>
        </w:rPr>
        <w:t xml:space="preserve"> </w:t>
      </w:r>
      <w:r w:rsidRPr="00566066">
        <w:rPr>
          <w:strike/>
        </w:rPr>
        <w:t>be</w:t>
      </w:r>
      <w:r w:rsidR="00A409B2">
        <w:rPr>
          <w:strike/>
        </w:rPr>
        <w:t xml:space="preserve"> </w:t>
      </w:r>
      <w:r w:rsidRPr="00566066">
        <w:rPr>
          <w:strike/>
        </w:rPr>
        <w:t>consistent</w:t>
      </w:r>
      <w:r w:rsidR="00A409B2">
        <w:rPr>
          <w:strike/>
        </w:rPr>
        <w:t xml:space="preserve"> </w:t>
      </w:r>
      <w:r w:rsidRPr="00566066">
        <w:rPr>
          <w:strike/>
        </w:rPr>
        <w:t>with</w:t>
      </w:r>
      <w:r w:rsidR="00A409B2">
        <w:rPr>
          <w:strike/>
        </w:rPr>
        <w:t xml:space="preserve"> </w:t>
      </w:r>
      <w:r w:rsidRPr="00566066">
        <w:rPr>
          <w:strike/>
        </w:rPr>
        <w:t>any recommendations outlined</w:t>
      </w:r>
      <w:r w:rsidR="00A409B2">
        <w:rPr>
          <w:strike/>
        </w:rPr>
        <w:t xml:space="preserve"> </w:t>
      </w:r>
      <w:r w:rsidRPr="00566066">
        <w:rPr>
          <w:strike/>
        </w:rPr>
        <w:t>in</w:t>
      </w:r>
      <w:r w:rsidR="00A409B2">
        <w:rPr>
          <w:strike/>
        </w:rPr>
        <w:t xml:space="preserve"> </w:t>
      </w:r>
      <w:r w:rsidRPr="00566066">
        <w:rPr>
          <w:strike/>
        </w:rPr>
        <w:t>the Patterson Pitts -- Engineering Plans referred</w:t>
      </w:r>
      <w:r w:rsidR="00A409B2">
        <w:rPr>
          <w:strike/>
        </w:rPr>
        <w:t xml:space="preserve"> </w:t>
      </w:r>
      <w:r w:rsidRPr="00566066">
        <w:rPr>
          <w:strike/>
        </w:rPr>
        <w:t>to in</w:t>
      </w:r>
      <w:r w:rsidR="00A409B2">
        <w:rPr>
          <w:strike/>
        </w:rPr>
        <w:t xml:space="preserve"> </w:t>
      </w:r>
      <w:r w:rsidRPr="00566066">
        <w:rPr>
          <w:strike/>
        </w:rPr>
        <w:t>Condition</w:t>
      </w:r>
      <w:r w:rsidR="00A409B2">
        <w:rPr>
          <w:strike/>
        </w:rPr>
        <w:t xml:space="preserve"> </w:t>
      </w:r>
      <w:r w:rsidRPr="00566066">
        <w:rPr>
          <w:strike/>
        </w:rPr>
        <w:t>1.</w:t>
      </w:r>
    </w:p>
    <w:p w:rsidRPr="003A200B" w:rsidR="008065B9" w:rsidP="003A200B" w:rsidRDefault="008065B9" w14:paraId="4A5509CB" w14:textId="77777777">
      <w:pPr>
        <w:spacing w:after="0" w:line="240" w:lineRule="auto"/>
      </w:pPr>
    </w:p>
    <w:p w:rsidR="003A200B" w:rsidRDefault="003A200B" w14:paraId="50630048" w14:textId="3DB0D480">
      <w:pPr>
        <w:numPr>
          <w:ilvl w:val="0"/>
          <w:numId w:val="35"/>
        </w:numPr>
        <w:spacing w:after="0" w:line="240" w:lineRule="auto"/>
        <w:ind w:left="709" w:hanging="709"/>
      </w:pPr>
      <w:r w:rsidRPr="003A200B">
        <w:t xml:space="preserve"> Prior</w:t>
      </w:r>
      <w:r w:rsidR="00A409B2">
        <w:t xml:space="preserve"> </w:t>
      </w:r>
      <w:r w:rsidRPr="003A200B">
        <w:t>to ground-disturbing</w:t>
      </w:r>
      <w:r w:rsidR="00A409B2">
        <w:t xml:space="preserve"> </w:t>
      </w:r>
      <w:r w:rsidRPr="003A200B">
        <w:t>activities</w:t>
      </w:r>
      <w:r w:rsidR="00A409B2">
        <w:t xml:space="preserve"> </w:t>
      </w:r>
      <w:r w:rsidRPr="003A200B">
        <w:t>on the initial</w:t>
      </w:r>
      <w:r w:rsidR="00A409B2">
        <w:t xml:space="preserve"> </w:t>
      </w:r>
      <w:r w:rsidRPr="003A200B">
        <w:t>stage of works or any subsequent</w:t>
      </w:r>
      <w:r w:rsidR="00A409B2">
        <w:t xml:space="preserve"> </w:t>
      </w:r>
      <w:r w:rsidRPr="003A200B">
        <w:t>new stage of works,</w:t>
      </w:r>
      <w:r w:rsidR="00A409B2">
        <w:t xml:space="preserve"> </w:t>
      </w:r>
      <w:r w:rsidRPr="003A200B">
        <w:t>the</w:t>
      </w:r>
      <w:r w:rsidR="00A409B2">
        <w:t xml:space="preserve"> </w:t>
      </w:r>
      <w:r w:rsidRPr="003A200B">
        <w:t>consent</w:t>
      </w:r>
      <w:r w:rsidR="00A409B2">
        <w:t xml:space="preserve"> </w:t>
      </w:r>
      <w:r w:rsidRPr="003A200B">
        <w:t>holder</w:t>
      </w:r>
      <w:r w:rsidR="00A409B2">
        <w:t xml:space="preserve"> </w:t>
      </w:r>
      <w:r w:rsidRPr="003A200B">
        <w:t>shall</w:t>
      </w:r>
      <w:r w:rsidR="00A409B2">
        <w:t xml:space="preserve"> </w:t>
      </w:r>
      <w:r w:rsidRPr="003A200B">
        <w:t>engage</w:t>
      </w:r>
      <w:r w:rsidR="00A409B2">
        <w:t xml:space="preserve"> </w:t>
      </w:r>
      <w:r w:rsidRPr="003A200B">
        <w:t>a SQEP</w:t>
      </w:r>
      <w:r w:rsidR="00A409B2">
        <w:t xml:space="preserve"> </w:t>
      </w:r>
      <w:r w:rsidRPr="003A200B">
        <w:t>to</w:t>
      </w:r>
      <w:r w:rsidR="00A409B2">
        <w:t xml:space="preserve"> </w:t>
      </w:r>
      <w:r w:rsidRPr="003A200B">
        <w:t>prepare</w:t>
      </w:r>
      <w:r w:rsidR="00A409B2">
        <w:t xml:space="preserve"> </w:t>
      </w:r>
      <w:r w:rsidRPr="003A200B">
        <w:t>and submit</w:t>
      </w:r>
      <w:r w:rsidR="00A409B2">
        <w:t xml:space="preserve"> </w:t>
      </w:r>
      <w:r w:rsidRPr="003A200B">
        <w:t>an</w:t>
      </w:r>
      <w:r w:rsidR="00A409B2">
        <w:t xml:space="preserve"> </w:t>
      </w:r>
      <w:r w:rsidRPr="003A200B">
        <w:t>ESCP to</w:t>
      </w:r>
      <w:r w:rsidR="00A409B2">
        <w:t xml:space="preserve"> </w:t>
      </w:r>
      <w:r w:rsidRPr="003A200B">
        <w:t>Council's Monitoring and Enforcement Team for review and acceptance. This plan shall be a sub-plan of the overarching</w:t>
      </w:r>
      <w:r w:rsidR="00A409B2">
        <w:t xml:space="preserve"> </w:t>
      </w:r>
      <w:r w:rsidRPr="003A200B">
        <w:t>EMP and must be prepared</w:t>
      </w:r>
      <w:r w:rsidR="00A409B2">
        <w:t xml:space="preserve"> </w:t>
      </w:r>
      <w:r w:rsidRPr="003A200B">
        <w:t>in</w:t>
      </w:r>
      <w:r w:rsidR="00A409B2">
        <w:t xml:space="preserve"> </w:t>
      </w:r>
      <w:r w:rsidRPr="003A200B">
        <w:t>accordance</w:t>
      </w:r>
      <w:r w:rsidR="00A409B2">
        <w:t xml:space="preserve"> </w:t>
      </w:r>
      <w:r w:rsidRPr="003A200B">
        <w:t>with</w:t>
      </w:r>
      <w:r w:rsidR="00A409B2">
        <w:t xml:space="preserve"> </w:t>
      </w:r>
      <w:r w:rsidRPr="003A200B">
        <w:t>the requirements</w:t>
      </w:r>
      <w:r w:rsidR="00A409B2">
        <w:t xml:space="preserve"> </w:t>
      </w:r>
      <w:r w:rsidRPr="003A200B">
        <w:t>outlined</w:t>
      </w:r>
      <w:r w:rsidR="00A409B2">
        <w:t xml:space="preserve"> </w:t>
      </w:r>
      <w:r w:rsidRPr="003A200B">
        <w:t>on pages 13-</w:t>
      </w:r>
      <w:r w:rsidR="00A409B2">
        <w:t xml:space="preserve"> </w:t>
      </w:r>
      <w:r w:rsidRPr="003A200B">
        <w:t>18</w:t>
      </w:r>
      <w:r w:rsidR="00A409B2">
        <w:t xml:space="preserve"> </w:t>
      </w:r>
      <w:r w:rsidRPr="003A200B">
        <w:t>in Queenstown Lakes District Council's Guidelines for Environmental Management Plans.</w:t>
      </w:r>
    </w:p>
    <w:p w:rsidRPr="003A200B" w:rsidR="008065B9" w:rsidP="00566066" w:rsidRDefault="008065B9" w14:paraId="435E74DB" w14:textId="77777777">
      <w:pPr>
        <w:spacing w:after="0" w:line="240" w:lineRule="auto"/>
        <w:ind w:left="720"/>
      </w:pPr>
    </w:p>
    <w:p w:rsidRPr="003A200B" w:rsidR="003A200B" w:rsidP="00566066" w:rsidRDefault="003A200B" w14:paraId="010E9B62" w14:textId="77777777">
      <w:pPr>
        <w:spacing w:after="0" w:line="240" w:lineRule="auto"/>
        <w:ind w:firstLine="720"/>
      </w:pPr>
      <w:r w:rsidRPr="003A200B">
        <w:t>These plans must be updated when:</w:t>
      </w:r>
    </w:p>
    <w:p w:rsidR="003A200B" w:rsidRDefault="003A200B" w14:paraId="286BAE2F" w14:textId="161CA8B6">
      <w:pPr>
        <w:pStyle w:val="ListParagraph"/>
        <w:numPr>
          <w:ilvl w:val="1"/>
          <w:numId w:val="60"/>
        </w:numPr>
        <w:spacing w:after="0" w:line="240" w:lineRule="auto"/>
      </w:pPr>
      <w:r w:rsidRPr="003A200B">
        <w:t>The construction program moves from one Stage to another; or</w:t>
      </w:r>
    </w:p>
    <w:p w:rsidRPr="003A200B" w:rsidR="00057B4D" w:rsidP="00057B4D" w:rsidRDefault="00057B4D" w14:paraId="216761B9" w14:textId="77777777">
      <w:pPr>
        <w:pStyle w:val="ListParagraph"/>
        <w:spacing w:after="0" w:line="240" w:lineRule="auto"/>
        <w:ind w:left="1800"/>
      </w:pPr>
    </w:p>
    <w:p w:rsidR="003A200B" w:rsidRDefault="003A200B" w14:paraId="460601AA" w14:textId="1CC5BC2B">
      <w:pPr>
        <w:pStyle w:val="ListParagraph"/>
        <w:numPr>
          <w:ilvl w:val="1"/>
          <w:numId w:val="60"/>
        </w:numPr>
        <w:spacing w:after="0" w:line="240" w:lineRule="auto"/>
      </w:pPr>
      <w:r w:rsidRPr="003A200B">
        <w:t>Any significant changes have been made to the construction methodology since the original plan was accepted for that Stage; or</w:t>
      </w:r>
    </w:p>
    <w:p w:rsidRPr="003A200B" w:rsidR="00057B4D" w:rsidP="00057B4D" w:rsidRDefault="00057B4D" w14:paraId="46148882" w14:textId="77777777">
      <w:pPr>
        <w:spacing w:after="0" w:line="240" w:lineRule="auto"/>
      </w:pPr>
    </w:p>
    <w:p w:rsidR="003A200B" w:rsidP="00057B4D" w:rsidRDefault="003A200B" w14:paraId="6F7AABC3" w14:textId="3BF17DDD">
      <w:pPr>
        <w:spacing w:after="0" w:line="240" w:lineRule="auto"/>
        <w:ind w:left="1440"/>
      </w:pPr>
      <w:r w:rsidRPr="003A200B">
        <w:t>c)</w:t>
      </w:r>
      <w:r w:rsidR="00A409B2">
        <w:t xml:space="preserve"> </w:t>
      </w:r>
      <w:r w:rsidRPr="003A200B">
        <w:t>There</w:t>
      </w:r>
      <w:r w:rsidR="00A409B2">
        <w:t xml:space="preserve"> </w:t>
      </w:r>
      <w:r w:rsidRPr="003A200B">
        <w:t>has</w:t>
      </w:r>
      <w:r w:rsidR="00A409B2">
        <w:t xml:space="preserve"> </w:t>
      </w:r>
      <w:r w:rsidRPr="003A200B">
        <w:t>been</w:t>
      </w:r>
      <w:r w:rsidR="00A409B2">
        <w:t xml:space="preserve"> </w:t>
      </w:r>
      <w:r w:rsidRPr="003A200B">
        <w:t>an</w:t>
      </w:r>
      <w:r w:rsidR="00A409B2">
        <w:t xml:space="preserve"> </w:t>
      </w:r>
      <w:r w:rsidRPr="003A200B">
        <w:t>Environmental</w:t>
      </w:r>
      <w:r w:rsidR="00A409B2">
        <w:t xml:space="preserve"> </w:t>
      </w:r>
      <w:r w:rsidRPr="003A200B">
        <w:t>Incident</w:t>
      </w:r>
      <w:r w:rsidR="00A409B2">
        <w:t xml:space="preserve"> </w:t>
      </w:r>
      <w:r w:rsidRPr="003A200B">
        <w:t>and</w:t>
      </w:r>
      <w:r w:rsidR="00A409B2">
        <w:t xml:space="preserve"> </w:t>
      </w:r>
      <w:r w:rsidRPr="003A200B">
        <w:t>investigations</w:t>
      </w:r>
      <w:r w:rsidR="00A409B2">
        <w:t xml:space="preserve"> </w:t>
      </w:r>
      <w:r w:rsidRPr="003A200B">
        <w:t>have</w:t>
      </w:r>
      <w:r w:rsidR="00A409B2">
        <w:t xml:space="preserve"> </w:t>
      </w:r>
      <w:r w:rsidRPr="003A200B">
        <w:t>found</w:t>
      </w:r>
      <w:r w:rsidR="00A409B2">
        <w:t xml:space="preserve"> </w:t>
      </w:r>
      <w:r w:rsidRPr="003A200B">
        <w:t>that</w:t>
      </w:r>
      <w:r w:rsidR="00A409B2">
        <w:t xml:space="preserve"> </w:t>
      </w:r>
      <w:r w:rsidRPr="003A200B">
        <w:t>the management measures are inadequate.</w:t>
      </w:r>
    </w:p>
    <w:p w:rsidRPr="003A200B" w:rsidR="008065B9" w:rsidP="003A200B" w:rsidRDefault="008065B9" w14:paraId="29B3B037" w14:textId="77777777">
      <w:pPr>
        <w:spacing w:after="0" w:line="240" w:lineRule="auto"/>
      </w:pPr>
    </w:p>
    <w:p w:rsidRPr="003A200B" w:rsidR="003A200B" w:rsidRDefault="003A200B" w14:paraId="501C47A2" w14:textId="28D4BDCA">
      <w:pPr>
        <w:numPr>
          <w:ilvl w:val="0"/>
          <w:numId w:val="35"/>
        </w:numPr>
        <w:spacing w:after="0" w:line="240" w:lineRule="auto"/>
        <w:ind w:left="709" w:hanging="709"/>
      </w:pPr>
      <w:r w:rsidRPr="003A200B">
        <w:t>Prior</w:t>
      </w:r>
      <w:r w:rsidR="00A409B2">
        <w:t xml:space="preserve"> </w:t>
      </w:r>
      <w:r w:rsidRPr="003A200B">
        <w:t>to</w:t>
      </w:r>
      <w:r w:rsidR="00A409B2">
        <w:t xml:space="preserve"> </w:t>
      </w:r>
      <w:r w:rsidRPr="003A200B">
        <w:t>commencing</w:t>
      </w:r>
      <w:r w:rsidR="00A409B2">
        <w:t xml:space="preserve"> </w:t>
      </w:r>
      <w:r w:rsidRPr="003A200B">
        <w:t>ground-disturbing</w:t>
      </w:r>
      <w:r w:rsidR="00A409B2">
        <w:t xml:space="preserve"> </w:t>
      </w:r>
      <w:r w:rsidRPr="003A200B">
        <w:t>activities,</w:t>
      </w:r>
      <w:r w:rsidR="00A409B2">
        <w:t xml:space="preserve"> </w:t>
      </w:r>
      <w:r w:rsidRPr="003A200B">
        <w:t>the</w:t>
      </w:r>
      <w:r w:rsidR="00A409B2">
        <w:t xml:space="preserve"> </w:t>
      </w:r>
      <w:r w:rsidRPr="003A200B">
        <w:t>consent</w:t>
      </w:r>
      <w:r w:rsidR="00A409B2">
        <w:t xml:space="preserve"> </w:t>
      </w:r>
      <w:r w:rsidRPr="003A200B">
        <w:t>holder</w:t>
      </w:r>
      <w:r w:rsidR="00A409B2">
        <w:t xml:space="preserve"> </w:t>
      </w:r>
      <w:r w:rsidRPr="003A200B">
        <w:t>shall</w:t>
      </w:r>
      <w:r w:rsidR="00A409B2">
        <w:t xml:space="preserve"> </w:t>
      </w:r>
      <w:r w:rsidRPr="003A200B">
        <w:t>nominate</w:t>
      </w:r>
      <w:r w:rsidR="00A409B2">
        <w:t xml:space="preserve"> </w:t>
      </w:r>
      <w:r w:rsidRPr="003A200B">
        <w:t>an Environmental Representative for the works program in accordance with the requirements detailed on pages 9 and</w:t>
      </w:r>
      <w:r w:rsidR="00A409B2">
        <w:t xml:space="preserve"> </w:t>
      </w:r>
      <w:r w:rsidRPr="003A200B">
        <w:t>10 of the</w:t>
      </w:r>
      <w:r w:rsidR="00A409B2">
        <w:t xml:space="preserve"> </w:t>
      </w:r>
      <w:r w:rsidRPr="003A200B">
        <w:rPr>
          <w:i/>
        </w:rPr>
        <w:t>Queenstown Lakes District</w:t>
      </w:r>
      <w:r w:rsidR="00A409B2">
        <w:rPr>
          <w:i/>
        </w:rPr>
        <w:t xml:space="preserve"> </w:t>
      </w:r>
      <w:r w:rsidRPr="003A200B">
        <w:rPr>
          <w:i/>
        </w:rPr>
        <w:t>Council's</w:t>
      </w:r>
      <w:r w:rsidR="00A409B2">
        <w:rPr>
          <w:i/>
        </w:rPr>
        <w:t xml:space="preserve"> </w:t>
      </w:r>
      <w:r w:rsidRPr="003A200B">
        <w:rPr>
          <w:i/>
        </w:rPr>
        <w:t>Guidelines for Environmental Management Plans.</w:t>
      </w:r>
    </w:p>
    <w:p w:rsidRPr="003A200B" w:rsidR="003A200B" w:rsidP="003A200B" w:rsidRDefault="003A200B" w14:paraId="67F4EBFD" w14:textId="77777777">
      <w:pPr>
        <w:spacing w:after="0" w:line="240" w:lineRule="auto"/>
      </w:pPr>
    </w:p>
    <w:p w:rsidRPr="00057B4D" w:rsidR="003A200B" w:rsidRDefault="003A200B" w14:paraId="3A0E3675" w14:textId="158F5F53">
      <w:pPr>
        <w:numPr>
          <w:ilvl w:val="0"/>
          <w:numId w:val="35"/>
        </w:numPr>
        <w:spacing w:after="0" w:line="240" w:lineRule="auto"/>
        <w:ind w:left="709" w:hanging="709"/>
      </w:pPr>
      <w:r w:rsidRPr="003A200B">
        <w:t>Prior to commencing</w:t>
      </w:r>
      <w:r w:rsidR="00A409B2">
        <w:t xml:space="preserve"> </w:t>
      </w:r>
      <w:r w:rsidRPr="003A200B">
        <w:t>ground disturbing activities, the consent holder shall ensure that all staff (including all sub-contractors)</w:t>
      </w:r>
      <w:r w:rsidR="00A409B2">
        <w:t xml:space="preserve"> </w:t>
      </w:r>
      <w:r w:rsidRPr="003A200B">
        <w:t xml:space="preserve">involved in, or supervising, works onsite have attended an </w:t>
      </w:r>
      <w:r w:rsidRPr="003A200B">
        <w:lastRenderedPageBreak/>
        <w:t>Environmental</w:t>
      </w:r>
      <w:r w:rsidR="00A409B2">
        <w:t xml:space="preserve"> </w:t>
      </w:r>
      <w:r w:rsidRPr="003A200B">
        <w:t>Site</w:t>
      </w:r>
      <w:r w:rsidR="00A409B2">
        <w:t xml:space="preserve"> </w:t>
      </w:r>
      <w:r w:rsidRPr="003A200B">
        <w:t>Induction</w:t>
      </w:r>
      <w:r w:rsidR="00A409B2">
        <w:t xml:space="preserve"> </w:t>
      </w:r>
      <w:r w:rsidRPr="003A200B">
        <w:t>in</w:t>
      </w:r>
      <w:r w:rsidR="00A409B2">
        <w:t xml:space="preserve"> </w:t>
      </w:r>
      <w:r w:rsidRPr="003A200B">
        <w:t>accordance</w:t>
      </w:r>
      <w:r w:rsidR="00A409B2">
        <w:t xml:space="preserve"> </w:t>
      </w:r>
      <w:r w:rsidRPr="003A200B">
        <w:t>with</w:t>
      </w:r>
      <w:r w:rsidR="00A409B2">
        <w:t xml:space="preserve"> </w:t>
      </w:r>
      <w:r w:rsidRPr="003A200B">
        <w:t>the</w:t>
      </w:r>
      <w:r w:rsidR="00A409B2">
        <w:t xml:space="preserve"> </w:t>
      </w:r>
      <w:r w:rsidRPr="003A200B">
        <w:t>requirements</w:t>
      </w:r>
      <w:r w:rsidR="00A409B2">
        <w:t xml:space="preserve"> </w:t>
      </w:r>
      <w:r w:rsidRPr="003A200B">
        <w:t>detailed</w:t>
      </w:r>
      <w:r w:rsidR="00A409B2">
        <w:t xml:space="preserve"> </w:t>
      </w:r>
      <w:r w:rsidRPr="003A200B">
        <w:t>on</w:t>
      </w:r>
      <w:r w:rsidR="00A409B2">
        <w:t xml:space="preserve"> </w:t>
      </w:r>
      <w:r w:rsidRPr="003A200B">
        <w:t xml:space="preserve">page 8 of the </w:t>
      </w:r>
      <w:r w:rsidRPr="003A200B">
        <w:rPr>
          <w:i/>
        </w:rPr>
        <w:t>Queenstown Lakes District Council's Guidelines for Environmental Management Plans.</w:t>
      </w:r>
    </w:p>
    <w:p w:rsidRPr="003A200B" w:rsidR="00057B4D" w:rsidP="00374809" w:rsidRDefault="00057B4D" w14:paraId="122BDEFA" w14:textId="77777777">
      <w:pPr>
        <w:spacing w:after="0" w:line="240" w:lineRule="auto"/>
        <w:ind w:left="709" w:hanging="709"/>
      </w:pPr>
    </w:p>
    <w:p w:rsidR="008065B9" w:rsidRDefault="003A200B" w14:paraId="486B6DCC" w14:textId="1A538C8E">
      <w:pPr>
        <w:numPr>
          <w:ilvl w:val="0"/>
          <w:numId w:val="35"/>
        </w:numPr>
        <w:spacing w:after="0" w:line="240" w:lineRule="auto"/>
        <w:ind w:left="709" w:hanging="709"/>
      </w:pPr>
      <w:r w:rsidRPr="003A200B">
        <w:t>The</w:t>
      </w:r>
      <w:r w:rsidR="00A409B2">
        <w:t xml:space="preserve"> </w:t>
      </w:r>
      <w:r w:rsidRPr="003A200B">
        <w:t>consent</w:t>
      </w:r>
      <w:r w:rsidR="00A409B2">
        <w:t xml:space="preserve"> </w:t>
      </w:r>
      <w:r w:rsidRPr="003A200B">
        <w:t>holder</w:t>
      </w:r>
      <w:r w:rsidR="00A409B2">
        <w:t xml:space="preserve"> </w:t>
      </w:r>
      <w:r w:rsidRPr="003A200B">
        <w:t>shall</w:t>
      </w:r>
      <w:r w:rsidR="00A409B2">
        <w:t xml:space="preserve"> </w:t>
      </w:r>
      <w:r w:rsidRPr="003A200B">
        <w:t>install</w:t>
      </w:r>
      <w:r w:rsidR="00A409B2">
        <w:t xml:space="preserve"> </w:t>
      </w:r>
      <w:r w:rsidRPr="003A200B">
        <w:t>measures</w:t>
      </w:r>
      <w:r w:rsidR="00A409B2">
        <w:t xml:space="preserve"> </w:t>
      </w:r>
      <w:r w:rsidRPr="003A200B">
        <w:t>to</w:t>
      </w:r>
      <w:r w:rsidR="00A409B2">
        <w:t xml:space="preserve"> </w:t>
      </w:r>
      <w:r w:rsidRPr="003A200B">
        <w:t>control</w:t>
      </w:r>
      <w:r w:rsidR="00A409B2">
        <w:t xml:space="preserve"> </w:t>
      </w:r>
      <w:r w:rsidRPr="003A200B">
        <w:t>and/or</w:t>
      </w:r>
      <w:r w:rsidR="00A409B2">
        <w:t xml:space="preserve"> </w:t>
      </w:r>
      <w:r w:rsidRPr="003A200B">
        <w:t>mitigate</w:t>
      </w:r>
      <w:r w:rsidR="00A409B2">
        <w:t xml:space="preserve"> </w:t>
      </w:r>
      <w:r w:rsidRPr="003A200B">
        <w:t>dust,</w:t>
      </w:r>
      <w:r w:rsidR="00A409B2">
        <w:t xml:space="preserve"> </w:t>
      </w:r>
      <w:r w:rsidRPr="003A200B">
        <w:t>silt</w:t>
      </w:r>
      <w:r w:rsidR="00A409B2">
        <w:t xml:space="preserve"> </w:t>
      </w:r>
      <w:r w:rsidRPr="003A200B">
        <w:t>run-off</w:t>
      </w:r>
      <w:r w:rsidR="00A409B2">
        <w:t xml:space="preserve"> </w:t>
      </w:r>
      <w:r w:rsidRPr="003A200B">
        <w:t xml:space="preserve">and sedimentation that may occur, in accordance with the Council's Land Development and Subdivision Code of Practice and </w:t>
      </w:r>
      <w:r w:rsidRPr="003A200B">
        <w:rPr>
          <w:i/>
        </w:rPr>
        <w:t xml:space="preserve">'A Guide to Earthworks in the Queenstown Lakes District' </w:t>
      </w:r>
      <w:r w:rsidRPr="003A200B">
        <w:t>brochure, prepared by the Council</w:t>
      </w:r>
      <w:r w:rsidR="00A409B2">
        <w:t xml:space="preserve"> </w:t>
      </w:r>
      <w:r w:rsidRPr="003A200B">
        <w:t>and in accordance with the ESCP submitted under Condition</w:t>
      </w:r>
      <w:r w:rsidR="00A409B2">
        <w:t xml:space="preserve"> </w:t>
      </w:r>
      <w:r w:rsidRPr="003A200B">
        <w:t>10 above to ensure that neighbouring sites remain unaffected from earthworks.</w:t>
      </w:r>
      <w:r w:rsidR="00A409B2">
        <w:t xml:space="preserve"> </w:t>
      </w:r>
      <w:r w:rsidRPr="003A200B">
        <w:t xml:space="preserve">These measures shall be implemented prior to the commencement of any earthworks on site and shall remain in place for the duration of the project, until all exposed areas of earth are permanently </w:t>
      </w:r>
      <w:r w:rsidRPr="003A200B" w:rsidR="0053753E">
        <w:t>stabilised</w:t>
      </w:r>
      <w:r w:rsidRPr="003A200B">
        <w:t>. As-built documentation for these controls shall be provided a SQEP (HOLD POINT 2). It is noted that the earthworks required to construct environmental management controls are allowed to commence once Council has provided notice that (HOLD POINT 1) has been met.</w:t>
      </w:r>
    </w:p>
    <w:p w:rsidRPr="003A200B" w:rsidR="003A200B" w:rsidP="00566066" w:rsidRDefault="003A200B" w14:paraId="4E4BEF69" w14:textId="61009D94">
      <w:pPr>
        <w:spacing w:after="0" w:line="240" w:lineRule="auto"/>
        <w:ind w:left="720"/>
      </w:pPr>
    </w:p>
    <w:p w:rsidR="003A200B" w:rsidRDefault="003A200B" w14:paraId="522C5EDE" w14:textId="7DFFD183">
      <w:pPr>
        <w:numPr>
          <w:ilvl w:val="0"/>
          <w:numId w:val="35"/>
        </w:numPr>
        <w:spacing w:after="0" w:line="240" w:lineRule="auto"/>
        <w:ind w:left="709" w:hanging="709"/>
      </w:pPr>
      <w:r w:rsidRPr="003A200B">
        <w:t>The consent holder shall implement suitable measures to prevent deposition</w:t>
      </w:r>
      <w:r w:rsidR="00A409B2">
        <w:t xml:space="preserve"> </w:t>
      </w:r>
      <w:r w:rsidRPr="003A200B">
        <w:t>of any debris on surrounding</w:t>
      </w:r>
      <w:r w:rsidR="00A409B2">
        <w:t xml:space="preserve"> </w:t>
      </w:r>
      <w:r w:rsidRPr="003A200B">
        <w:t>roads by vehicles</w:t>
      </w:r>
      <w:r w:rsidR="00A409B2">
        <w:t xml:space="preserve"> </w:t>
      </w:r>
      <w:r w:rsidRPr="003A200B">
        <w:t>moving to and from the site.</w:t>
      </w:r>
      <w:r w:rsidR="00A409B2">
        <w:t xml:space="preserve"> </w:t>
      </w:r>
      <w:r w:rsidRPr="003A200B">
        <w:t>In</w:t>
      </w:r>
      <w:r w:rsidR="00A409B2">
        <w:t xml:space="preserve"> </w:t>
      </w:r>
      <w:r w:rsidRPr="003A200B">
        <w:t>the event that</w:t>
      </w:r>
      <w:r w:rsidR="00A409B2">
        <w:t xml:space="preserve"> </w:t>
      </w:r>
      <w:r w:rsidRPr="003A200B">
        <w:t>any material</w:t>
      </w:r>
      <w:r w:rsidR="00A409B2">
        <w:t xml:space="preserve"> </w:t>
      </w:r>
      <w:r w:rsidRPr="003A200B">
        <w:t>is deposited on any roads as a result of the works, the consent holder shall take immediate action, at his/her expense, to clean the roads.</w:t>
      </w:r>
      <w:r w:rsidR="00A409B2">
        <w:t xml:space="preserve"> </w:t>
      </w:r>
      <w:r w:rsidRPr="003A200B">
        <w:t>The loading and stockpiling of earth and other materials shall be confined to the subject site.</w:t>
      </w:r>
    </w:p>
    <w:p w:rsidRPr="003A200B" w:rsidR="008065B9" w:rsidP="00566066" w:rsidRDefault="008065B9" w14:paraId="0E526ED8" w14:textId="77777777">
      <w:pPr>
        <w:spacing w:after="0" w:line="240" w:lineRule="auto"/>
        <w:ind w:left="720"/>
      </w:pPr>
    </w:p>
    <w:p w:rsidR="008065B9" w:rsidP="003A200B" w:rsidRDefault="003A200B" w14:paraId="3C621E68" w14:textId="6FAA33D1">
      <w:pPr>
        <w:spacing w:after="0" w:line="240" w:lineRule="auto"/>
        <w:rPr>
          <w:b/>
          <w:bCs/>
        </w:rPr>
      </w:pPr>
      <w:r w:rsidRPr="003A200B">
        <w:rPr>
          <w:b/>
          <w:bCs/>
        </w:rPr>
        <w:t xml:space="preserve">During </w:t>
      </w:r>
      <w:r w:rsidR="00DA6B87">
        <w:rPr>
          <w:b/>
          <w:bCs/>
        </w:rPr>
        <w:t>C</w:t>
      </w:r>
      <w:r w:rsidRPr="003A200B">
        <w:rPr>
          <w:b/>
          <w:bCs/>
        </w:rPr>
        <w:t>onstruction</w:t>
      </w:r>
    </w:p>
    <w:p w:rsidRPr="003A200B" w:rsidR="003A200B" w:rsidP="003A200B" w:rsidRDefault="003A200B" w14:paraId="0B404EAE" w14:textId="6F92DF32">
      <w:pPr>
        <w:spacing w:after="0" w:line="240" w:lineRule="auto"/>
        <w:rPr>
          <w:b/>
          <w:bCs/>
        </w:rPr>
      </w:pPr>
    </w:p>
    <w:p w:rsidR="003A200B" w:rsidRDefault="003A200B" w14:paraId="3D172F7F" w14:textId="77777777">
      <w:pPr>
        <w:numPr>
          <w:ilvl w:val="0"/>
          <w:numId w:val="35"/>
        </w:numPr>
        <w:spacing w:after="0" w:line="240" w:lineRule="auto"/>
        <w:ind w:left="709" w:hanging="709"/>
      </w:pPr>
      <w:r w:rsidRPr="003A200B">
        <w:t>All works shall be undertaken in accordance with the most current version of the EMP as accepted as suitable by Council.</w:t>
      </w:r>
    </w:p>
    <w:p w:rsidRPr="003A200B" w:rsidR="008065B9" w:rsidP="00374809" w:rsidRDefault="008065B9" w14:paraId="30CBA203" w14:textId="77777777">
      <w:pPr>
        <w:spacing w:after="0" w:line="240" w:lineRule="auto"/>
        <w:ind w:left="709" w:hanging="709"/>
      </w:pPr>
    </w:p>
    <w:p w:rsidR="003A200B" w:rsidRDefault="003A200B" w14:paraId="3D85DD26" w14:textId="77777777">
      <w:pPr>
        <w:numPr>
          <w:ilvl w:val="0"/>
          <w:numId w:val="35"/>
        </w:numPr>
        <w:spacing w:after="0" w:line="240" w:lineRule="auto"/>
        <w:ind w:left="709" w:hanging="709"/>
      </w:pPr>
      <w:r w:rsidRPr="003A200B">
        <w:t>The EMP shall be accessible on site at all times during work under this consent.</w:t>
      </w:r>
    </w:p>
    <w:p w:rsidRPr="003A200B" w:rsidR="008065B9" w:rsidP="00374809" w:rsidRDefault="008065B9" w14:paraId="0C4D1287" w14:textId="77777777">
      <w:pPr>
        <w:spacing w:after="0" w:line="240" w:lineRule="auto"/>
        <w:ind w:left="709" w:hanging="709"/>
      </w:pPr>
    </w:p>
    <w:p w:rsidR="003A200B" w:rsidRDefault="003A200B" w14:paraId="5381D59E" w14:textId="5B9B22C4">
      <w:pPr>
        <w:numPr>
          <w:ilvl w:val="0"/>
          <w:numId w:val="35"/>
        </w:numPr>
        <w:spacing w:after="0" w:line="240" w:lineRule="auto"/>
        <w:ind w:left="709" w:hanging="709"/>
      </w:pPr>
      <w:r w:rsidRPr="003A200B">
        <w:t xml:space="preserve"> The consent</w:t>
      </w:r>
      <w:r w:rsidR="00A409B2">
        <w:t xml:space="preserve"> </w:t>
      </w:r>
      <w:r w:rsidRPr="003A200B">
        <w:t>holder shall establish</w:t>
      </w:r>
      <w:r w:rsidR="00A409B2">
        <w:t xml:space="preserve"> </w:t>
      </w:r>
      <w:r w:rsidRPr="003A200B">
        <w:t>and implement document</w:t>
      </w:r>
      <w:r w:rsidR="00A409B2">
        <w:t xml:space="preserve"> </w:t>
      </w:r>
      <w:r w:rsidRPr="003A200B">
        <w:t>version control.</w:t>
      </w:r>
      <w:r w:rsidR="00A409B2">
        <w:t xml:space="preserve"> </w:t>
      </w:r>
      <w:r w:rsidRPr="003A200B">
        <w:t>Council shall be provided with an electronic copy of the most current and complete version of the EMP at all times.</w:t>
      </w:r>
    </w:p>
    <w:p w:rsidRPr="003A200B" w:rsidR="008065B9" w:rsidP="00374809" w:rsidRDefault="008065B9" w14:paraId="7279E117" w14:textId="77777777">
      <w:pPr>
        <w:spacing w:after="0" w:line="240" w:lineRule="auto"/>
        <w:ind w:left="709" w:hanging="709"/>
      </w:pPr>
    </w:p>
    <w:p w:rsidR="003A200B" w:rsidRDefault="003A200B" w14:paraId="36ECEDEF" w14:textId="2A43D8ED">
      <w:pPr>
        <w:numPr>
          <w:ilvl w:val="0"/>
          <w:numId w:val="35"/>
        </w:numPr>
        <w:spacing w:after="0" w:line="240" w:lineRule="auto"/>
        <w:ind w:left="709" w:hanging="709"/>
      </w:pPr>
      <w:r w:rsidRPr="003A200B">
        <w:t>The consent holder shall develop and document a process of periodically reviewing the EMP as outlined</w:t>
      </w:r>
      <w:r w:rsidR="00A409B2">
        <w:t xml:space="preserve"> </w:t>
      </w:r>
      <w:r w:rsidRPr="003A200B">
        <w:t>on page 6 of the</w:t>
      </w:r>
      <w:r w:rsidR="00A409B2">
        <w:t xml:space="preserve"> </w:t>
      </w:r>
      <w:r w:rsidRPr="003A200B">
        <w:rPr>
          <w:i/>
        </w:rPr>
        <w:t>Queenstown</w:t>
      </w:r>
      <w:r w:rsidR="00A409B2">
        <w:rPr>
          <w:i/>
        </w:rPr>
        <w:t xml:space="preserve"> </w:t>
      </w:r>
      <w:r w:rsidRPr="003A200B">
        <w:rPr>
          <w:i/>
        </w:rPr>
        <w:t>Lakes District</w:t>
      </w:r>
      <w:r w:rsidR="00A409B2">
        <w:rPr>
          <w:i/>
        </w:rPr>
        <w:t xml:space="preserve"> </w:t>
      </w:r>
      <w:r w:rsidRPr="003A200B">
        <w:rPr>
          <w:i/>
        </w:rPr>
        <w:t>Council's</w:t>
      </w:r>
      <w:r w:rsidR="00A409B2">
        <w:rPr>
          <w:i/>
        </w:rPr>
        <w:t xml:space="preserve"> </w:t>
      </w:r>
      <w:r w:rsidRPr="003A200B">
        <w:rPr>
          <w:i/>
        </w:rPr>
        <w:t>Guidelines</w:t>
      </w:r>
      <w:r w:rsidR="00A409B2">
        <w:rPr>
          <w:i/>
        </w:rPr>
        <w:t xml:space="preserve"> </w:t>
      </w:r>
      <w:r w:rsidRPr="003A200B">
        <w:rPr>
          <w:i/>
        </w:rPr>
        <w:t>for Environmental Management Plans.</w:t>
      </w:r>
      <w:r w:rsidR="00A409B2">
        <w:rPr>
          <w:i/>
        </w:rPr>
        <w:t xml:space="preserve"> </w:t>
      </w:r>
      <w:r w:rsidRPr="003A200B">
        <w:t>No ground disturbing activities shall</w:t>
      </w:r>
      <w:r w:rsidR="00A409B2">
        <w:t xml:space="preserve"> </w:t>
      </w:r>
      <w:r w:rsidRPr="003A200B">
        <w:t>commence in any subsequent stage of development</w:t>
      </w:r>
      <w:r w:rsidR="00A409B2">
        <w:t xml:space="preserve"> </w:t>
      </w:r>
      <w:r w:rsidRPr="003A200B">
        <w:t>until</w:t>
      </w:r>
      <w:r w:rsidR="00A409B2">
        <w:t xml:space="preserve"> </w:t>
      </w:r>
      <w:r w:rsidRPr="003A200B">
        <w:t>an EMP has been submitted and deemed suitable by Council's</w:t>
      </w:r>
      <w:r w:rsidR="00A409B2">
        <w:t xml:space="preserve"> </w:t>
      </w:r>
      <w:r w:rsidRPr="003A200B">
        <w:t>Monitoring and Enforcement Team</w:t>
      </w:r>
      <w:r w:rsidR="008065B9">
        <w:t>.</w:t>
      </w:r>
    </w:p>
    <w:p w:rsidRPr="003A200B" w:rsidR="008065B9" w:rsidP="00374809" w:rsidRDefault="008065B9" w14:paraId="6722BAC1" w14:textId="77777777">
      <w:pPr>
        <w:spacing w:after="0" w:line="240" w:lineRule="auto"/>
        <w:ind w:left="709" w:hanging="709"/>
      </w:pPr>
    </w:p>
    <w:p w:rsidRPr="00566066" w:rsidR="003A200B" w:rsidRDefault="003A200B" w14:paraId="3A70B401" w14:textId="03CBC728">
      <w:pPr>
        <w:numPr>
          <w:ilvl w:val="0"/>
          <w:numId w:val="35"/>
        </w:numPr>
        <w:spacing w:after="0" w:line="240" w:lineRule="auto"/>
        <w:ind w:left="709" w:hanging="709"/>
      </w:pPr>
      <w:r w:rsidRPr="003A200B">
        <w:t>The</w:t>
      </w:r>
      <w:r w:rsidR="00A409B2">
        <w:t xml:space="preserve"> </w:t>
      </w:r>
      <w:r w:rsidRPr="003A200B">
        <w:t>consent</w:t>
      </w:r>
      <w:r w:rsidR="00A409B2">
        <w:t xml:space="preserve"> </w:t>
      </w:r>
      <w:r w:rsidRPr="003A200B">
        <w:t>holder</w:t>
      </w:r>
      <w:r w:rsidR="00A409B2">
        <w:t xml:space="preserve"> </w:t>
      </w:r>
      <w:r w:rsidRPr="003A200B">
        <w:t>shall</w:t>
      </w:r>
      <w:r w:rsidR="00A409B2">
        <w:t xml:space="preserve"> </w:t>
      </w:r>
      <w:r w:rsidRPr="003A200B">
        <w:t>undertake</w:t>
      </w:r>
      <w:r w:rsidR="00A409B2">
        <w:t xml:space="preserve"> </w:t>
      </w:r>
      <w:r w:rsidRPr="003A200B">
        <w:t>and</w:t>
      </w:r>
      <w:r w:rsidR="00A409B2">
        <w:t xml:space="preserve"> </w:t>
      </w:r>
      <w:r w:rsidRPr="003A200B">
        <w:t>document</w:t>
      </w:r>
      <w:r w:rsidR="00A409B2">
        <w:t xml:space="preserve"> </w:t>
      </w:r>
      <w:r w:rsidRPr="003A200B">
        <w:t>weekly</w:t>
      </w:r>
      <w:r w:rsidR="00A409B2">
        <w:t xml:space="preserve"> </w:t>
      </w:r>
      <w:r w:rsidRPr="003A200B">
        <w:t>and</w:t>
      </w:r>
      <w:r w:rsidR="00A409B2">
        <w:t xml:space="preserve"> </w:t>
      </w:r>
      <w:r w:rsidRPr="003A200B">
        <w:t>Pre</w:t>
      </w:r>
      <w:r w:rsidR="00A409B2">
        <w:t xml:space="preserve"> </w:t>
      </w:r>
      <w:r w:rsidRPr="003A200B">
        <w:t>and</w:t>
      </w:r>
      <w:r w:rsidR="00A409B2">
        <w:t xml:space="preserve"> </w:t>
      </w:r>
      <w:r w:rsidRPr="003A200B">
        <w:t>Post-Rain</w:t>
      </w:r>
      <w:r w:rsidR="00A409B2">
        <w:t xml:space="preserve"> </w:t>
      </w:r>
      <w:r w:rsidRPr="003A200B">
        <w:t>Event</w:t>
      </w:r>
      <w:r w:rsidR="00A409B2">
        <w:t xml:space="preserve"> </w:t>
      </w:r>
      <w:r w:rsidRPr="003A200B">
        <w:t>site inspections as detailed on pages 10</w:t>
      </w:r>
      <w:r w:rsidR="00A409B2">
        <w:t xml:space="preserve"> </w:t>
      </w:r>
      <w:r w:rsidRPr="003A200B">
        <w:t>and 11</w:t>
      </w:r>
      <w:r w:rsidR="00A409B2">
        <w:t xml:space="preserve"> </w:t>
      </w:r>
      <w:r w:rsidRPr="003A200B">
        <w:t xml:space="preserve">of the </w:t>
      </w:r>
      <w:r w:rsidRPr="003A200B">
        <w:rPr>
          <w:i/>
        </w:rPr>
        <w:t>Queenstown Lakes District Council's Guidelines for Environmental Management Plans.</w:t>
      </w:r>
    </w:p>
    <w:p w:rsidRPr="003A200B" w:rsidR="008065B9" w:rsidP="00374809" w:rsidRDefault="008065B9" w14:paraId="34A198F9" w14:textId="77777777">
      <w:pPr>
        <w:spacing w:after="0" w:line="240" w:lineRule="auto"/>
        <w:ind w:left="709" w:hanging="709"/>
      </w:pPr>
    </w:p>
    <w:p w:rsidR="003A200B" w:rsidRDefault="003A200B" w14:paraId="10B65D76" w14:textId="1934A5F5">
      <w:pPr>
        <w:numPr>
          <w:ilvl w:val="0"/>
          <w:numId w:val="35"/>
        </w:numPr>
        <w:spacing w:after="0" w:line="240" w:lineRule="auto"/>
        <w:ind w:left="709" w:hanging="709"/>
      </w:pPr>
      <w:r w:rsidRPr="003A200B">
        <w:t>A SQEP shall</w:t>
      </w:r>
      <w:r w:rsidR="00A409B2">
        <w:t xml:space="preserve"> </w:t>
      </w:r>
      <w:r w:rsidRPr="003A200B">
        <w:t>monitor the site monthly to ensure that the site is complying with</w:t>
      </w:r>
      <w:r w:rsidR="00A409B2">
        <w:t xml:space="preserve"> </w:t>
      </w:r>
      <w:r w:rsidRPr="003A200B">
        <w:t>its</w:t>
      </w:r>
      <w:r w:rsidR="00A409B2">
        <w:t xml:space="preserve"> </w:t>
      </w:r>
      <w:r w:rsidRPr="003A200B">
        <w:t>EMP,</w:t>
      </w:r>
      <w:r w:rsidR="00A409B2">
        <w:t xml:space="preserve"> </w:t>
      </w:r>
      <w:r w:rsidRPr="003A200B">
        <w:t>identify any</w:t>
      </w:r>
      <w:r w:rsidR="00A409B2">
        <w:t xml:space="preserve"> </w:t>
      </w:r>
      <w:r w:rsidRPr="003A200B">
        <w:t>new environmental</w:t>
      </w:r>
      <w:r w:rsidR="00A409B2">
        <w:t xml:space="preserve"> </w:t>
      </w:r>
      <w:r w:rsidRPr="003A200B">
        <w:t>risks</w:t>
      </w:r>
      <w:r w:rsidR="00A409B2">
        <w:t xml:space="preserve"> </w:t>
      </w:r>
      <w:r w:rsidRPr="003A200B">
        <w:t>arising</w:t>
      </w:r>
      <w:r w:rsidR="00A409B2">
        <w:t xml:space="preserve"> </w:t>
      </w:r>
      <w:r w:rsidRPr="003A200B">
        <w:t>that</w:t>
      </w:r>
      <w:r w:rsidR="00A409B2">
        <w:t xml:space="preserve"> </w:t>
      </w:r>
      <w:r w:rsidRPr="003A200B">
        <w:t>could</w:t>
      </w:r>
      <w:r w:rsidR="00A409B2">
        <w:t xml:space="preserve"> </w:t>
      </w:r>
      <w:r w:rsidRPr="003A200B">
        <w:t>cause</w:t>
      </w:r>
      <w:r w:rsidR="00A409B2">
        <w:t xml:space="preserve"> </w:t>
      </w:r>
      <w:r w:rsidRPr="003A200B">
        <w:t>an</w:t>
      </w:r>
      <w:r w:rsidR="00A409B2">
        <w:t xml:space="preserve"> </w:t>
      </w:r>
      <w:r w:rsidRPr="003A200B">
        <w:t>environmental</w:t>
      </w:r>
      <w:r w:rsidR="00A409B2">
        <w:t xml:space="preserve"> </w:t>
      </w:r>
      <w:r w:rsidRPr="003A200B">
        <w:t>effect</w:t>
      </w:r>
      <w:r w:rsidR="00A409B2">
        <w:t xml:space="preserve"> </w:t>
      </w:r>
      <w:r w:rsidRPr="003A200B">
        <w:t>and</w:t>
      </w:r>
      <w:r w:rsidR="00A409B2">
        <w:t xml:space="preserve"> </w:t>
      </w:r>
      <w:r w:rsidRPr="003A200B">
        <w:t>suggest alternative solutions that will result in more effective and efficient management. This must include a specific audit by the SQEP of the effectiveness of the ESCP. The outcome of these inspections should be included</w:t>
      </w:r>
      <w:r w:rsidR="00A409B2">
        <w:t xml:space="preserve"> </w:t>
      </w:r>
      <w:r w:rsidRPr="003A200B">
        <w:t>in the monthly environmental report referred to in Condition 22 below.</w:t>
      </w:r>
    </w:p>
    <w:p w:rsidRPr="003A200B" w:rsidR="008065B9" w:rsidP="00374809" w:rsidRDefault="008065B9" w14:paraId="5DFDF812" w14:textId="77777777">
      <w:pPr>
        <w:spacing w:after="0" w:line="240" w:lineRule="auto"/>
        <w:ind w:left="709" w:hanging="709"/>
      </w:pPr>
    </w:p>
    <w:p w:rsidR="003A200B" w:rsidRDefault="003A200B" w14:paraId="3F2C3C34" w14:textId="3C9491B9">
      <w:pPr>
        <w:numPr>
          <w:ilvl w:val="0"/>
          <w:numId w:val="35"/>
        </w:numPr>
        <w:spacing w:after="0" w:line="240" w:lineRule="auto"/>
        <w:ind w:left="709" w:hanging="709"/>
      </w:pPr>
      <w:r w:rsidRPr="003A200B">
        <w:lastRenderedPageBreak/>
        <w:t>The consent holder shall complete and submit exception</w:t>
      </w:r>
      <w:r w:rsidR="00A409B2">
        <w:t xml:space="preserve"> </w:t>
      </w:r>
      <w:r w:rsidRPr="003A200B">
        <w:t>reporting to Council</w:t>
      </w:r>
      <w:r w:rsidR="00A409B2">
        <w:t xml:space="preserve"> </w:t>
      </w:r>
      <w:r w:rsidRPr="003A200B">
        <w:t>in the form of a monthly environmental report. The monthly environmental report shall be submitted to Council's Regulatory Department within five working days of the end of each month.</w:t>
      </w:r>
    </w:p>
    <w:p w:rsidRPr="003A200B" w:rsidR="008065B9" w:rsidP="00374809" w:rsidRDefault="008065B9" w14:paraId="1B7C0EFB" w14:textId="77777777">
      <w:pPr>
        <w:spacing w:after="0" w:line="240" w:lineRule="auto"/>
        <w:ind w:left="709" w:hanging="709"/>
      </w:pPr>
    </w:p>
    <w:p w:rsidR="00057B4D" w:rsidRDefault="003A200B" w14:paraId="494663BF" w14:textId="77777777">
      <w:pPr>
        <w:numPr>
          <w:ilvl w:val="0"/>
          <w:numId w:val="35"/>
        </w:numPr>
        <w:spacing w:after="0" w:line="240" w:lineRule="auto"/>
        <w:ind w:left="709" w:hanging="709"/>
      </w:pPr>
      <w:r w:rsidRPr="003A200B">
        <w:t>In accordance with</w:t>
      </w:r>
      <w:r w:rsidR="00A409B2">
        <w:t xml:space="preserve"> </w:t>
      </w:r>
      <w:r w:rsidRPr="003A200B">
        <w:t>page</w:t>
      </w:r>
      <w:r w:rsidR="00A409B2">
        <w:t xml:space="preserve"> </w:t>
      </w:r>
      <w:r w:rsidRPr="003A200B">
        <w:t>9</w:t>
      </w:r>
      <w:r w:rsidR="00A409B2">
        <w:t xml:space="preserve"> </w:t>
      </w:r>
      <w:r w:rsidRPr="003A200B">
        <w:t>of</w:t>
      </w:r>
      <w:r w:rsidR="00A409B2">
        <w:t xml:space="preserve"> </w:t>
      </w:r>
      <w:r w:rsidRPr="003A200B">
        <w:t>the</w:t>
      </w:r>
      <w:r w:rsidR="00A409B2">
        <w:t xml:space="preserve"> </w:t>
      </w:r>
      <w:r w:rsidRPr="003A200B">
        <w:rPr>
          <w:i/>
        </w:rPr>
        <w:t>Queenstown</w:t>
      </w:r>
      <w:r w:rsidR="00A409B2">
        <w:rPr>
          <w:i/>
        </w:rPr>
        <w:t xml:space="preserve"> </w:t>
      </w:r>
      <w:r w:rsidRPr="003A200B">
        <w:rPr>
          <w:i/>
        </w:rPr>
        <w:t>Lakes</w:t>
      </w:r>
      <w:r w:rsidR="00A409B2">
        <w:rPr>
          <w:i/>
        </w:rPr>
        <w:t xml:space="preserve"> </w:t>
      </w:r>
      <w:r w:rsidRPr="003A200B">
        <w:rPr>
          <w:i/>
        </w:rPr>
        <w:t>District</w:t>
      </w:r>
      <w:r w:rsidR="00A409B2">
        <w:rPr>
          <w:i/>
        </w:rPr>
        <w:t xml:space="preserve"> </w:t>
      </w:r>
      <w:r w:rsidRPr="003A200B">
        <w:rPr>
          <w:i/>
        </w:rPr>
        <w:t>Council's</w:t>
      </w:r>
      <w:r w:rsidR="00A409B2">
        <w:rPr>
          <w:i/>
        </w:rPr>
        <w:t xml:space="preserve"> </w:t>
      </w:r>
      <w:r w:rsidRPr="003A200B">
        <w:rPr>
          <w:i/>
        </w:rPr>
        <w:t>Guidelines</w:t>
      </w:r>
      <w:r w:rsidR="00A409B2">
        <w:rPr>
          <w:i/>
        </w:rPr>
        <w:t xml:space="preserve"> </w:t>
      </w:r>
      <w:r w:rsidRPr="003A200B">
        <w:rPr>
          <w:i/>
        </w:rPr>
        <w:t xml:space="preserve">for Environmental Management Plans, </w:t>
      </w:r>
      <w:r w:rsidRPr="003A200B">
        <w:t>where any Environmental Incident where the EMP has failed leading to any adverse environmental effects offsite occurs, the consent holder shall:</w:t>
      </w:r>
    </w:p>
    <w:p w:rsidR="00057B4D" w:rsidP="00057B4D" w:rsidRDefault="00057B4D" w14:paraId="2C6D85A8" w14:textId="77777777">
      <w:pPr>
        <w:pStyle w:val="ListParagraph"/>
      </w:pPr>
    </w:p>
    <w:p w:rsidR="00057B4D" w:rsidRDefault="003A200B" w14:paraId="31C4357B" w14:textId="77777777">
      <w:pPr>
        <w:numPr>
          <w:ilvl w:val="1"/>
          <w:numId w:val="35"/>
        </w:numPr>
        <w:spacing w:after="0" w:line="240" w:lineRule="auto"/>
      </w:pPr>
      <w:r w:rsidRPr="003A200B">
        <w:t>Report to Council details of any Environmental</w:t>
      </w:r>
      <w:r w:rsidR="00A409B2">
        <w:t xml:space="preserve"> </w:t>
      </w:r>
      <w:r w:rsidRPr="003A200B">
        <w:t>Incident within</w:t>
      </w:r>
      <w:r w:rsidR="00A409B2">
        <w:t xml:space="preserve"> </w:t>
      </w:r>
      <w:r w:rsidRPr="003A200B">
        <w:t>12 hours of becoming aware of the incident.</w:t>
      </w:r>
    </w:p>
    <w:p w:rsidR="00057B4D" w:rsidP="00057B4D" w:rsidRDefault="00057B4D" w14:paraId="1090EB8F" w14:textId="77777777">
      <w:pPr>
        <w:spacing w:after="0" w:line="240" w:lineRule="auto"/>
        <w:ind w:left="1440"/>
      </w:pPr>
    </w:p>
    <w:p w:rsidR="008065B9" w:rsidRDefault="003A200B" w14:paraId="55B66355" w14:textId="185260D3">
      <w:pPr>
        <w:numPr>
          <w:ilvl w:val="1"/>
          <w:numId w:val="35"/>
        </w:numPr>
        <w:spacing w:after="0" w:line="240" w:lineRule="auto"/>
      </w:pPr>
      <w:r w:rsidRPr="003A200B">
        <w:t xml:space="preserve">Provide an Environmental Incident Report to Council within 10 working days of the incident occurring as per the requirements outlined on page 9 of </w:t>
      </w:r>
      <w:r w:rsidRPr="00057B4D">
        <w:rPr>
          <w:i/>
        </w:rPr>
        <w:t>Queenstown Lakes District Council's Guidelines for Environmental Management Plans.</w:t>
      </w:r>
    </w:p>
    <w:p w:rsidRPr="003A200B" w:rsidR="00057B4D" w:rsidP="00057B4D" w:rsidRDefault="00057B4D" w14:paraId="1A2B0379" w14:textId="77777777">
      <w:pPr>
        <w:spacing w:after="0" w:line="240" w:lineRule="auto"/>
      </w:pPr>
    </w:p>
    <w:p w:rsidRPr="00566066" w:rsidR="003A200B" w:rsidRDefault="003A200B" w14:paraId="38C5836C" w14:textId="7FDFEBE6">
      <w:pPr>
        <w:numPr>
          <w:ilvl w:val="0"/>
          <w:numId w:val="35"/>
        </w:numPr>
        <w:spacing w:after="0" w:line="240" w:lineRule="auto"/>
        <w:ind w:left="709" w:hanging="709"/>
      </w:pPr>
      <w:r w:rsidRPr="003A200B">
        <w:t>Environmental records are to be collated onsite and shall be made available to Council</w:t>
      </w:r>
      <w:r w:rsidR="00A409B2">
        <w:t xml:space="preserve"> </w:t>
      </w:r>
      <w:r w:rsidRPr="003A200B">
        <w:t>upon request;</w:t>
      </w:r>
      <w:r w:rsidR="00A409B2">
        <w:t xml:space="preserve"> </w:t>
      </w:r>
      <w:r w:rsidRPr="003A200B">
        <w:t xml:space="preserve">immediately if the request is made by a Council official onsite and within 24 hours if requested by a Council officer offsite. Records and registers to be managed onsite shall be in accordance with the requirements outlined on page 10 of the </w:t>
      </w:r>
      <w:r w:rsidRPr="003A200B">
        <w:rPr>
          <w:i/>
        </w:rPr>
        <w:t>Queenstown Lakes District Council's Guidelines for Environmental Management Plans.</w:t>
      </w:r>
    </w:p>
    <w:p w:rsidRPr="003A200B" w:rsidR="008065B9" w:rsidP="00374809" w:rsidRDefault="008065B9" w14:paraId="261E9C06" w14:textId="77777777">
      <w:pPr>
        <w:spacing w:after="0" w:line="240" w:lineRule="auto"/>
        <w:ind w:left="709" w:hanging="709"/>
      </w:pPr>
    </w:p>
    <w:p w:rsidRPr="00566066" w:rsidR="003A200B" w:rsidRDefault="003A200B" w14:paraId="0C4FA698" w14:textId="4D25BF02">
      <w:pPr>
        <w:numPr>
          <w:ilvl w:val="0"/>
          <w:numId w:val="35"/>
        </w:numPr>
        <w:spacing w:after="0" w:line="240" w:lineRule="auto"/>
        <w:ind w:left="709" w:hanging="709"/>
      </w:pPr>
      <w:r w:rsidRPr="003A200B">
        <w:t>Any</w:t>
      </w:r>
      <w:r w:rsidR="00A409B2">
        <w:t xml:space="preserve"> </w:t>
      </w:r>
      <w:r w:rsidRPr="003A200B">
        <w:t>discharge</w:t>
      </w:r>
      <w:r w:rsidR="00A409B2">
        <w:t xml:space="preserve"> </w:t>
      </w:r>
      <w:r w:rsidRPr="003A200B">
        <w:t>(refer</w:t>
      </w:r>
      <w:r w:rsidR="00A409B2">
        <w:t xml:space="preserve"> </w:t>
      </w:r>
      <w:r w:rsidRPr="003A200B">
        <w:t>definition</w:t>
      </w:r>
      <w:r w:rsidR="00A409B2">
        <w:t xml:space="preserve"> </w:t>
      </w:r>
      <w:r w:rsidRPr="003A200B">
        <w:t>in</w:t>
      </w:r>
      <w:r w:rsidR="00A409B2">
        <w:t xml:space="preserve"> </w:t>
      </w:r>
      <w:r w:rsidRPr="003A200B">
        <w:t>the</w:t>
      </w:r>
      <w:r w:rsidR="00A409B2">
        <w:t xml:space="preserve"> </w:t>
      </w:r>
      <w:r w:rsidRPr="003A200B">
        <w:rPr>
          <w:i/>
        </w:rPr>
        <w:t>Queenstown</w:t>
      </w:r>
      <w:r w:rsidR="00A409B2">
        <w:rPr>
          <w:i/>
        </w:rPr>
        <w:t xml:space="preserve"> </w:t>
      </w:r>
      <w:r w:rsidRPr="003A200B">
        <w:rPr>
          <w:i/>
        </w:rPr>
        <w:t>Lakes</w:t>
      </w:r>
      <w:r w:rsidR="00A409B2">
        <w:rPr>
          <w:i/>
        </w:rPr>
        <w:t xml:space="preserve"> </w:t>
      </w:r>
      <w:r w:rsidRPr="003A200B">
        <w:rPr>
          <w:i/>
        </w:rPr>
        <w:t>District</w:t>
      </w:r>
      <w:r w:rsidR="00A409B2">
        <w:rPr>
          <w:i/>
        </w:rPr>
        <w:t xml:space="preserve"> </w:t>
      </w:r>
      <w:r w:rsidRPr="003A200B">
        <w:rPr>
          <w:i/>
        </w:rPr>
        <w:t>Council's</w:t>
      </w:r>
      <w:r w:rsidR="00A409B2">
        <w:rPr>
          <w:i/>
        </w:rPr>
        <w:t xml:space="preserve"> </w:t>
      </w:r>
      <w:r w:rsidRPr="003A200B">
        <w:rPr>
          <w:i/>
        </w:rPr>
        <w:t>Guidelines</w:t>
      </w:r>
      <w:r w:rsidR="00A409B2">
        <w:rPr>
          <w:i/>
        </w:rPr>
        <w:t xml:space="preserve"> </w:t>
      </w:r>
      <w:r w:rsidRPr="003A200B">
        <w:rPr>
          <w:i/>
        </w:rPr>
        <w:t xml:space="preserve">for Environmental Management Plans) </w:t>
      </w:r>
      <w:r w:rsidRPr="003A200B">
        <w:t xml:space="preserve">that leaves the site shall comply with the Water Quality Discharge Criteria outlined on page 19 of the </w:t>
      </w:r>
      <w:r w:rsidRPr="003A200B">
        <w:rPr>
          <w:i/>
        </w:rPr>
        <w:t>Guidelines.</w:t>
      </w:r>
    </w:p>
    <w:p w:rsidRPr="003A200B" w:rsidR="008065B9" w:rsidP="00374809" w:rsidRDefault="008065B9" w14:paraId="242432EB" w14:textId="77777777">
      <w:pPr>
        <w:spacing w:after="0" w:line="240" w:lineRule="auto"/>
        <w:ind w:left="709" w:hanging="709"/>
      </w:pPr>
    </w:p>
    <w:p w:rsidR="003A200B" w:rsidRDefault="003A200B" w14:paraId="66B6DF52" w14:textId="77777777">
      <w:pPr>
        <w:numPr>
          <w:ilvl w:val="0"/>
          <w:numId w:val="35"/>
        </w:numPr>
        <w:spacing w:after="0" w:line="240" w:lineRule="auto"/>
        <w:ind w:left="709" w:hanging="709"/>
      </w:pPr>
      <w:r w:rsidRPr="003A200B">
        <w:t>The earthworks, batter slopes and site management shall be undertaken in accordance with the recommendations of the report by GeoSolve (GeoSolve ref 170839, dated March 2018).</w:t>
      </w:r>
    </w:p>
    <w:p w:rsidRPr="003A200B" w:rsidR="008065B9" w:rsidP="00374809" w:rsidRDefault="008065B9" w14:paraId="3570E2AC" w14:textId="77777777">
      <w:pPr>
        <w:spacing w:after="0" w:line="240" w:lineRule="auto"/>
        <w:ind w:left="709" w:hanging="709"/>
      </w:pPr>
    </w:p>
    <w:p w:rsidRPr="003A200B" w:rsidR="003A200B" w:rsidRDefault="003A200B" w14:paraId="10A23F48" w14:textId="77777777">
      <w:pPr>
        <w:numPr>
          <w:ilvl w:val="0"/>
          <w:numId w:val="35"/>
        </w:numPr>
        <w:spacing w:after="0" w:line="240" w:lineRule="auto"/>
        <w:ind w:left="709" w:hanging="709"/>
      </w:pPr>
      <w:r w:rsidRPr="003A200B">
        <w:t>Hours of operation for earthworks, shall be:</w:t>
      </w:r>
    </w:p>
    <w:p w:rsidRPr="003A200B" w:rsidR="003A200B" w:rsidP="00374809" w:rsidRDefault="003A200B" w14:paraId="3B62759D" w14:textId="77777777">
      <w:pPr>
        <w:spacing w:after="0" w:line="240" w:lineRule="auto"/>
        <w:ind w:left="709" w:hanging="709"/>
      </w:pPr>
    </w:p>
    <w:p w:rsidRPr="003A200B" w:rsidR="003A200B" w:rsidRDefault="003A200B" w14:paraId="4B46D450" w14:textId="534A7BD2">
      <w:pPr>
        <w:numPr>
          <w:ilvl w:val="0"/>
          <w:numId w:val="42"/>
        </w:numPr>
        <w:spacing w:after="0" w:line="240" w:lineRule="auto"/>
        <w:ind w:left="709" w:hanging="709"/>
      </w:pPr>
      <w:r w:rsidRPr="003A200B">
        <w:t>Monday to Saturday (inclusive):</w:t>
      </w:r>
      <w:r w:rsidR="00A409B2">
        <w:t xml:space="preserve"> </w:t>
      </w:r>
      <w:r w:rsidRPr="003A200B">
        <w:t>7.30am to 6.30pm</w:t>
      </w:r>
    </w:p>
    <w:p w:rsidRPr="003A200B" w:rsidR="003A200B" w:rsidRDefault="003A200B" w14:paraId="774BD774" w14:textId="3997D302">
      <w:pPr>
        <w:numPr>
          <w:ilvl w:val="0"/>
          <w:numId w:val="42"/>
        </w:numPr>
        <w:spacing w:after="0" w:line="240" w:lineRule="auto"/>
        <w:ind w:left="709" w:hanging="709"/>
      </w:pPr>
      <w:r w:rsidRPr="003A200B">
        <w:t>Sundays and Public Holidays:</w:t>
      </w:r>
      <w:r w:rsidR="00A409B2">
        <w:t xml:space="preserve"> </w:t>
      </w:r>
      <w:r w:rsidRPr="003A200B">
        <w:t>No Activity</w:t>
      </w:r>
    </w:p>
    <w:p w:rsidR="008065B9" w:rsidP="00374809" w:rsidRDefault="008065B9" w14:paraId="21EC968E" w14:textId="77777777">
      <w:pPr>
        <w:spacing w:after="0" w:line="240" w:lineRule="auto"/>
        <w:ind w:left="709" w:hanging="709"/>
      </w:pPr>
    </w:p>
    <w:p w:rsidR="003A200B" w:rsidP="00374809" w:rsidRDefault="003A200B" w14:paraId="3395678A" w14:textId="1EF080B2">
      <w:pPr>
        <w:spacing w:after="0" w:line="240" w:lineRule="auto"/>
        <w:ind w:left="709" w:hanging="709"/>
      </w:pPr>
      <w:r w:rsidRPr="003A200B">
        <w:t>In addition, no heavy vehicles are to enter or exit the site, and no machinery shall operate earlier than 7.30am.</w:t>
      </w:r>
      <w:r w:rsidR="00A409B2">
        <w:t xml:space="preserve"> </w:t>
      </w:r>
      <w:r w:rsidRPr="003A200B">
        <w:t>All activity on the site is to cease by 6.30pm.</w:t>
      </w:r>
    </w:p>
    <w:p w:rsidRPr="003A200B" w:rsidR="008065B9" w:rsidP="00374809" w:rsidRDefault="008065B9" w14:paraId="0470DDFD" w14:textId="77777777">
      <w:pPr>
        <w:spacing w:after="0" w:line="240" w:lineRule="auto"/>
        <w:ind w:left="709" w:hanging="709"/>
      </w:pPr>
    </w:p>
    <w:p w:rsidR="003A200B" w:rsidRDefault="003A200B" w14:paraId="05B1F047" w14:textId="2159B4C3">
      <w:pPr>
        <w:numPr>
          <w:ilvl w:val="0"/>
          <w:numId w:val="35"/>
        </w:numPr>
        <w:spacing w:after="0" w:line="240" w:lineRule="auto"/>
        <w:ind w:left="709" w:hanging="709"/>
      </w:pPr>
      <w:r w:rsidRPr="003A200B">
        <w:t>All</w:t>
      </w:r>
      <w:r w:rsidR="00A409B2">
        <w:t xml:space="preserve"> </w:t>
      </w:r>
      <w:r w:rsidRPr="003A200B">
        <w:t>earthworks,</w:t>
      </w:r>
      <w:r w:rsidR="00A409B2">
        <w:t xml:space="preserve"> </w:t>
      </w:r>
      <w:r w:rsidRPr="003A200B">
        <w:t>geotechnical</w:t>
      </w:r>
      <w:r w:rsidR="00A409B2">
        <w:t xml:space="preserve"> </w:t>
      </w:r>
      <w:r w:rsidRPr="003A200B">
        <w:t>investigations</w:t>
      </w:r>
      <w:r w:rsidR="00A409B2">
        <w:t xml:space="preserve"> </w:t>
      </w:r>
      <w:r w:rsidRPr="003A200B">
        <w:t>and fill certification</w:t>
      </w:r>
      <w:r w:rsidR="00A409B2">
        <w:t xml:space="preserve"> </w:t>
      </w:r>
      <w:r w:rsidRPr="003A200B">
        <w:t>shall</w:t>
      </w:r>
      <w:r w:rsidR="00A409B2">
        <w:t xml:space="preserve"> </w:t>
      </w:r>
      <w:r w:rsidRPr="003A200B">
        <w:t>be carried</w:t>
      </w:r>
      <w:r w:rsidR="00A409B2">
        <w:t xml:space="preserve"> </w:t>
      </w:r>
      <w:r w:rsidRPr="003A200B">
        <w:t>out</w:t>
      </w:r>
      <w:r w:rsidR="00A409B2">
        <w:t xml:space="preserve"> </w:t>
      </w:r>
      <w:r w:rsidRPr="003A200B">
        <w:t>under the guidance of a suitably qualified and experienced geotechnical professional as described in Section 2 of the Council's Land Development and Subdivision Code of Practice.</w:t>
      </w:r>
      <w:r w:rsidR="00A409B2">
        <w:t xml:space="preserve"> </w:t>
      </w:r>
      <w:r w:rsidRPr="003A200B">
        <w:t>At the completion of onsite earthworks,</w:t>
      </w:r>
      <w:r w:rsidR="00A409B2">
        <w:t xml:space="preserve"> </w:t>
      </w:r>
      <w:r w:rsidRPr="003A200B">
        <w:t>the</w:t>
      </w:r>
      <w:r w:rsidR="00A409B2">
        <w:t xml:space="preserve"> </w:t>
      </w:r>
      <w:r w:rsidRPr="003A200B">
        <w:t>geo-professional</w:t>
      </w:r>
      <w:r w:rsidR="00A409B2">
        <w:t xml:space="preserve"> </w:t>
      </w:r>
      <w:r w:rsidRPr="003A200B">
        <w:t>shall</w:t>
      </w:r>
      <w:r w:rsidR="00A409B2">
        <w:t xml:space="preserve"> </w:t>
      </w:r>
      <w:r w:rsidRPr="003A200B">
        <w:t>incorporate</w:t>
      </w:r>
      <w:r w:rsidR="00A409B2">
        <w:t xml:space="preserve"> </w:t>
      </w:r>
      <w:r w:rsidRPr="003A200B">
        <w:t>the</w:t>
      </w:r>
      <w:r w:rsidR="00A409B2">
        <w:t xml:space="preserve"> </w:t>
      </w:r>
      <w:r w:rsidRPr="003A200B">
        <w:t>results</w:t>
      </w:r>
      <w:r w:rsidR="00A409B2">
        <w:t xml:space="preserve"> </w:t>
      </w:r>
      <w:r w:rsidRPr="003A200B">
        <w:t>of ground</w:t>
      </w:r>
      <w:r w:rsidR="00A409B2">
        <w:t xml:space="preserve"> </w:t>
      </w:r>
      <w:r w:rsidRPr="003A200B">
        <w:t>bearing</w:t>
      </w:r>
      <w:r w:rsidR="00A409B2">
        <w:t xml:space="preserve"> </w:t>
      </w:r>
      <w:r w:rsidRPr="003A200B">
        <w:t>test</w:t>
      </w:r>
      <w:r w:rsidR="00A409B2">
        <w:t xml:space="preserve"> </w:t>
      </w:r>
      <w:r w:rsidRPr="003A200B">
        <w:t>results regardless of whether affected by development cut and fill earthworks and include the issue of a Geotechnical Completion Report and Schedule 2A certificate covering all land within the development. The Schedule 2A certification shall include a statement under Clause 3(e) covering section 106 of the Act. In the event the Schedule 2A includes limitations or remedial works against the lot, the Schedule</w:t>
      </w:r>
      <w:r w:rsidR="00A409B2">
        <w:t xml:space="preserve"> </w:t>
      </w:r>
      <w:r w:rsidRPr="003A200B">
        <w:t>2A shall include a geotechnical</w:t>
      </w:r>
      <w:r w:rsidR="00A409B2">
        <w:t xml:space="preserve"> </w:t>
      </w:r>
      <w:r w:rsidRPr="003A200B">
        <w:t>summary</w:t>
      </w:r>
      <w:r w:rsidR="00A409B2">
        <w:t xml:space="preserve"> </w:t>
      </w:r>
      <w:r w:rsidRPr="003A200B">
        <w:t>table</w:t>
      </w:r>
      <w:r w:rsidR="00A409B2">
        <w:t xml:space="preserve"> </w:t>
      </w:r>
      <w:r w:rsidRPr="003A200B">
        <w:t>identifying</w:t>
      </w:r>
      <w:r w:rsidR="00A409B2">
        <w:t xml:space="preserve"> </w:t>
      </w:r>
      <w:r w:rsidRPr="003A200B">
        <w:t>requirements against the lot for reference</w:t>
      </w:r>
      <w:r w:rsidR="00A409B2">
        <w:t xml:space="preserve"> </w:t>
      </w:r>
      <w:r w:rsidRPr="003A200B">
        <w:t>by future lot owners.</w:t>
      </w:r>
      <w:r w:rsidR="00A409B2">
        <w:t xml:space="preserve"> </w:t>
      </w:r>
      <w:r w:rsidRPr="003A200B">
        <w:t>The certificate and any supporting information shall be submitted to the Manager of Resource Management Engineering at Council</w:t>
      </w:r>
      <w:r w:rsidR="008065B9">
        <w:t>.</w:t>
      </w:r>
    </w:p>
    <w:p w:rsidRPr="003A200B" w:rsidR="008065B9" w:rsidP="00374809" w:rsidRDefault="008065B9" w14:paraId="7582D4B4" w14:textId="77777777">
      <w:pPr>
        <w:spacing w:after="0" w:line="240" w:lineRule="auto"/>
        <w:ind w:left="709" w:hanging="709"/>
      </w:pPr>
    </w:p>
    <w:p w:rsidRPr="00566066" w:rsidR="003A200B" w:rsidRDefault="003A200B" w14:paraId="165B90CA" w14:textId="33AD7278">
      <w:pPr>
        <w:numPr>
          <w:ilvl w:val="0"/>
          <w:numId w:val="35"/>
        </w:numPr>
        <w:spacing w:after="0" w:line="240" w:lineRule="auto"/>
        <w:ind w:left="709" w:hanging="709"/>
      </w:pPr>
      <w:r w:rsidRPr="003A200B">
        <w:lastRenderedPageBreak/>
        <w:t>In the event</w:t>
      </w:r>
      <w:r w:rsidR="00A409B2">
        <w:t xml:space="preserve"> </w:t>
      </w:r>
      <w:r w:rsidRPr="003A200B">
        <w:t>that the</w:t>
      </w:r>
      <w:r w:rsidR="00A409B2">
        <w:t xml:space="preserve"> </w:t>
      </w:r>
      <w:r w:rsidRPr="003A200B">
        <w:t>Schedule</w:t>
      </w:r>
      <w:r w:rsidR="00A409B2">
        <w:t xml:space="preserve"> </w:t>
      </w:r>
      <w:r w:rsidRPr="003A200B">
        <w:t>2A certificate</w:t>
      </w:r>
      <w:r w:rsidR="00A409B2">
        <w:t xml:space="preserve"> </w:t>
      </w:r>
      <w:r w:rsidRPr="003A200B">
        <w:t>issued</w:t>
      </w:r>
      <w:r w:rsidR="00A409B2">
        <w:t xml:space="preserve"> </w:t>
      </w:r>
      <w:r w:rsidRPr="003A200B">
        <w:t>under</w:t>
      </w:r>
      <w:r w:rsidR="00A409B2">
        <w:t xml:space="preserve"> </w:t>
      </w:r>
      <w:r w:rsidRPr="003A200B">
        <w:t>Condition</w:t>
      </w:r>
      <w:r w:rsidR="00A409B2">
        <w:t xml:space="preserve"> </w:t>
      </w:r>
      <w:r w:rsidRPr="003A200B">
        <w:t>28</w:t>
      </w:r>
      <w:r w:rsidR="00A409B2">
        <w:t xml:space="preserve"> </w:t>
      </w:r>
      <w:r w:rsidRPr="003A200B">
        <w:t>contains</w:t>
      </w:r>
      <w:r w:rsidR="00A409B2">
        <w:t xml:space="preserve"> </w:t>
      </w:r>
      <w:r w:rsidRPr="003A200B">
        <w:t>limitations</w:t>
      </w:r>
      <w:r w:rsidR="00A409B2">
        <w:t xml:space="preserve"> </w:t>
      </w:r>
      <w:r w:rsidRPr="003A200B">
        <w:t>or remedial works required, then a section</w:t>
      </w:r>
      <w:r w:rsidR="00A409B2">
        <w:t xml:space="preserve"> </w:t>
      </w:r>
      <w:r w:rsidRPr="003A200B">
        <w:t>108 covenant or alternative effective</w:t>
      </w:r>
      <w:r w:rsidR="00A409B2">
        <w:t xml:space="preserve"> </w:t>
      </w:r>
      <w:r w:rsidRPr="003A200B">
        <w:t>legal</w:t>
      </w:r>
      <w:r w:rsidR="00A409B2">
        <w:t xml:space="preserve"> </w:t>
      </w:r>
      <w:r w:rsidRPr="003A200B">
        <w:t>instrument shall be registered on the relevant Computer</w:t>
      </w:r>
      <w:r w:rsidR="00A409B2">
        <w:t xml:space="preserve"> </w:t>
      </w:r>
      <w:r w:rsidRPr="003A200B">
        <w:t>Freehold</w:t>
      </w:r>
      <w:r w:rsidR="00A409B2">
        <w:t xml:space="preserve"> </w:t>
      </w:r>
      <w:r w:rsidRPr="003A200B">
        <w:t>Registers.</w:t>
      </w:r>
      <w:r w:rsidR="00A409B2">
        <w:t xml:space="preserve"> </w:t>
      </w:r>
      <w:r w:rsidRPr="003A200B">
        <w:t>The section</w:t>
      </w:r>
      <w:r w:rsidR="00A409B2">
        <w:t xml:space="preserve"> </w:t>
      </w:r>
      <w:r w:rsidRPr="003A200B">
        <w:t>108</w:t>
      </w:r>
      <w:r w:rsidR="00A409B2">
        <w:t xml:space="preserve"> </w:t>
      </w:r>
      <w:r w:rsidRPr="003A200B">
        <w:t>covenant condition shall read;</w:t>
      </w:r>
      <w:r w:rsidR="00A409B2">
        <w:t xml:space="preserve"> </w:t>
      </w:r>
      <w:r w:rsidRPr="003A200B">
        <w:rPr>
          <w:i/>
        </w:rPr>
        <w:t>"Prior to any construction work (other than work associated with geotechnical investigation),</w:t>
      </w:r>
      <w:r w:rsidR="00A409B2">
        <w:rPr>
          <w:i/>
        </w:rPr>
        <w:t xml:space="preserve"> </w:t>
      </w:r>
      <w:r w:rsidRPr="003A200B">
        <w:rPr>
          <w:i/>
        </w:rPr>
        <w:t>the owner for the time being shall submit to Council for certification, plans prepared by a suitably qualified engineer detailing the proposed foundation design,</w:t>
      </w:r>
      <w:r w:rsidR="00A409B2">
        <w:rPr>
          <w:i/>
        </w:rPr>
        <w:t xml:space="preserve"> </w:t>
      </w:r>
      <w:r w:rsidRPr="003A200B">
        <w:rPr>
          <w:i/>
        </w:rPr>
        <w:t>earthworks and/or any other required works in accordance with the Schedule 2A certificate attached. All such measures shall be implemented prior to occupation of any building."</w:t>
      </w:r>
    </w:p>
    <w:p w:rsidRPr="003A200B" w:rsidR="008065B9" w:rsidP="00374809" w:rsidRDefault="008065B9" w14:paraId="6AD47E9C" w14:textId="77777777">
      <w:pPr>
        <w:spacing w:after="0" w:line="240" w:lineRule="auto"/>
        <w:ind w:left="709" w:hanging="709"/>
      </w:pPr>
    </w:p>
    <w:p w:rsidR="003A200B" w:rsidRDefault="003A200B" w14:paraId="51CE4350" w14:textId="77777777">
      <w:pPr>
        <w:numPr>
          <w:ilvl w:val="0"/>
          <w:numId w:val="35"/>
        </w:numPr>
        <w:spacing w:after="0" w:line="240" w:lineRule="auto"/>
        <w:ind w:left="709" w:hanging="709"/>
      </w:pPr>
      <w:r w:rsidRPr="003A200B">
        <w:t>All earth worked and/or exposed areas shall be progressively grassed, revegetated, or otherwise stabilised at the completion of work in that area of the site.</w:t>
      </w:r>
    </w:p>
    <w:p w:rsidRPr="003A200B" w:rsidR="008065B9" w:rsidP="00374809" w:rsidRDefault="008065B9" w14:paraId="03F9ED17" w14:textId="77777777">
      <w:pPr>
        <w:spacing w:after="0" w:line="240" w:lineRule="auto"/>
        <w:ind w:left="709" w:hanging="709"/>
      </w:pPr>
    </w:p>
    <w:p w:rsidR="003A200B" w:rsidRDefault="003A200B" w14:paraId="70F93B29" w14:textId="381EED4C">
      <w:pPr>
        <w:numPr>
          <w:ilvl w:val="0"/>
          <w:numId w:val="35"/>
        </w:numPr>
        <w:spacing w:after="0" w:line="240" w:lineRule="auto"/>
        <w:ind w:left="709" w:hanging="709"/>
      </w:pPr>
      <w:r w:rsidRPr="003A200B">
        <w:t>The consent holder shall remedy any damage to all</w:t>
      </w:r>
      <w:r w:rsidR="00A409B2">
        <w:t xml:space="preserve"> </w:t>
      </w:r>
      <w:r w:rsidRPr="003A200B">
        <w:t>existing road surfaces and berms that has arisen from work carried out for this consent.</w:t>
      </w:r>
    </w:p>
    <w:p w:rsidR="00727101" w:rsidP="00727101" w:rsidRDefault="00727101" w14:paraId="51DF7470" w14:textId="77777777">
      <w:pPr>
        <w:spacing w:after="0" w:line="240" w:lineRule="auto"/>
      </w:pPr>
    </w:p>
    <w:p w:rsidRPr="003A200B" w:rsidR="003A200B" w:rsidP="003A200B" w:rsidRDefault="003A200B" w14:paraId="245F91B3" w14:textId="77777777">
      <w:pPr>
        <w:spacing w:after="0" w:line="240" w:lineRule="auto"/>
      </w:pPr>
      <w:r w:rsidRPr="003A200B">
        <w:rPr>
          <w:b/>
        </w:rPr>
        <w:t>DEVELOPMENT INFRASTRUCTURE</w:t>
      </w:r>
    </w:p>
    <w:p w:rsidRPr="003A200B" w:rsidR="003A200B" w:rsidP="003A200B" w:rsidRDefault="003A200B" w14:paraId="016558F9" w14:textId="77777777">
      <w:pPr>
        <w:spacing w:after="0" w:line="240" w:lineRule="auto"/>
      </w:pPr>
      <w:r w:rsidRPr="003A200B">
        <w:rPr>
          <w:b/>
          <w:i/>
        </w:rPr>
        <w:t>To be completed prior to the commencement of any works on-site</w:t>
      </w:r>
    </w:p>
    <w:p w:rsidRPr="003A200B" w:rsidR="003A200B" w:rsidP="003A200B" w:rsidRDefault="003A200B" w14:paraId="2812ECE0" w14:textId="77777777">
      <w:pPr>
        <w:spacing w:after="0" w:line="240" w:lineRule="auto"/>
      </w:pPr>
    </w:p>
    <w:p w:rsidR="003A200B" w:rsidRDefault="003A200B" w14:paraId="79160B7D" w14:textId="43D6AFFA">
      <w:pPr>
        <w:numPr>
          <w:ilvl w:val="0"/>
          <w:numId w:val="35"/>
        </w:numPr>
        <w:spacing w:after="0" w:line="240" w:lineRule="auto"/>
        <w:ind w:left="709" w:hanging="709"/>
      </w:pPr>
      <w:r w:rsidRPr="003A200B">
        <w:t>All engineering works shall be carried out in accordance with the Council's policies and standards, being the Council's Land Development and Subdivision Code of Practice and subsequent amendments to that document up to the date of issue of any resource consent unless otherwise authorised</w:t>
      </w:r>
      <w:r w:rsidR="00A409B2">
        <w:t xml:space="preserve"> </w:t>
      </w:r>
      <w:r w:rsidRPr="003A200B">
        <w:t>under this consent.</w:t>
      </w:r>
    </w:p>
    <w:p w:rsidRPr="003A200B" w:rsidR="008065B9" w:rsidP="00374809" w:rsidRDefault="008065B9" w14:paraId="32BA9FEE" w14:textId="77777777">
      <w:pPr>
        <w:spacing w:after="0" w:line="240" w:lineRule="auto"/>
        <w:ind w:left="709" w:hanging="709"/>
      </w:pPr>
    </w:p>
    <w:p w:rsidR="003A200B" w:rsidP="00374809" w:rsidRDefault="003A200B" w14:paraId="5DC3B601" w14:textId="049CE6E5">
      <w:pPr>
        <w:spacing w:after="0" w:line="240" w:lineRule="auto"/>
        <w:ind w:left="709" w:hanging="709"/>
        <w:rPr>
          <w:i/>
        </w:rPr>
      </w:pPr>
      <w:r w:rsidRPr="003A200B">
        <w:rPr>
          <w:i/>
        </w:rPr>
        <w:t xml:space="preserve">Note: The current standards are available on Council's website via the following link: </w:t>
      </w:r>
      <w:hyperlink w:history="1" r:id="rId20">
        <w:r w:rsidRPr="008065B9" w:rsidR="008065B9">
          <w:rPr>
            <w:rStyle w:val="Hyperlink"/>
            <w:i/>
          </w:rPr>
          <w:t>http://www.qldc.govt.nz/planning/resource-consents/qldc-land-development-and-subdivision</w:t>
        </w:r>
      </w:hyperlink>
      <w:r w:rsidRPr="003A200B">
        <w:rPr>
          <w:i/>
        </w:rPr>
        <w:t>• code-of-practice/</w:t>
      </w:r>
    </w:p>
    <w:p w:rsidRPr="003A200B" w:rsidR="008065B9" w:rsidP="00374809" w:rsidRDefault="008065B9" w14:paraId="064977AA" w14:textId="77777777">
      <w:pPr>
        <w:spacing w:after="0" w:line="240" w:lineRule="auto"/>
        <w:ind w:left="709" w:hanging="709"/>
      </w:pPr>
    </w:p>
    <w:p w:rsidR="003A200B" w:rsidRDefault="003A200B" w14:paraId="382A22B3" w14:textId="6133B627">
      <w:pPr>
        <w:numPr>
          <w:ilvl w:val="0"/>
          <w:numId w:val="35"/>
        </w:numPr>
        <w:spacing w:after="0" w:line="240" w:lineRule="auto"/>
        <w:ind w:left="709" w:hanging="709"/>
      </w:pPr>
      <w:r w:rsidRPr="003A200B">
        <w:t>The</w:t>
      </w:r>
      <w:r w:rsidR="00A409B2">
        <w:t xml:space="preserve"> </w:t>
      </w:r>
      <w:r w:rsidRPr="003A200B">
        <w:t>owner</w:t>
      </w:r>
      <w:r w:rsidR="00A409B2">
        <w:t xml:space="preserve"> </w:t>
      </w:r>
      <w:r w:rsidRPr="003A200B">
        <w:t>of the</w:t>
      </w:r>
      <w:r w:rsidR="00A409B2">
        <w:t xml:space="preserve"> </w:t>
      </w:r>
      <w:r w:rsidRPr="003A200B">
        <w:t>land</w:t>
      </w:r>
      <w:r w:rsidR="00A409B2">
        <w:t xml:space="preserve"> </w:t>
      </w:r>
      <w:r w:rsidRPr="003A200B">
        <w:t>being</w:t>
      </w:r>
      <w:r w:rsidR="00A409B2">
        <w:t xml:space="preserve"> </w:t>
      </w:r>
      <w:r w:rsidRPr="003A200B">
        <w:t>developed</w:t>
      </w:r>
      <w:r w:rsidR="00A409B2">
        <w:t xml:space="preserve"> </w:t>
      </w:r>
      <w:r w:rsidRPr="003A200B">
        <w:t>shall</w:t>
      </w:r>
      <w:r w:rsidR="00A409B2">
        <w:t xml:space="preserve"> </w:t>
      </w:r>
      <w:r w:rsidRPr="003A200B">
        <w:t>provide</w:t>
      </w:r>
      <w:r w:rsidR="00A409B2">
        <w:t xml:space="preserve"> </w:t>
      </w:r>
      <w:r w:rsidRPr="003A200B">
        <w:t>a</w:t>
      </w:r>
      <w:r w:rsidR="00A409B2">
        <w:t xml:space="preserve"> </w:t>
      </w:r>
      <w:r w:rsidRPr="003A200B">
        <w:t>letter to the</w:t>
      </w:r>
      <w:r w:rsidR="00A409B2">
        <w:t xml:space="preserve"> </w:t>
      </w:r>
      <w:r w:rsidRPr="003A200B">
        <w:t>Manager</w:t>
      </w:r>
      <w:r w:rsidR="00A409B2">
        <w:t xml:space="preserve"> </w:t>
      </w:r>
      <w:r w:rsidRPr="003A200B">
        <w:t>of</w:t>
      </w:r>
      <w:r w:rsidR="00A409B2">
        <w:t xml:space="preserve"> </w:t>
      </w:r>
      <w:r w:rsidRPr="003A200B">
        <w:t>Resource Management</w:t>
      </w:r>
      <w:r w:rsidR="00A409B2">
        <w:t xml:space="preserve"> </w:t>
      </w:r>
      <w:r w:rsidRPr="003A200B">
        <w:t>Engineering</w:t>
      </w:r>
      <w:r w:rsidR="00A409B2">
        <w:t xml:space="preserve"> </w:t>
      </w:r>
      <w:r w:rsidRPr="003A200B">
        <w:t>at Council</w:t>
      </w:r>
      <w:r w:rsidR="00A409B2">
        <w:t xml:space="preserve"> </w:t>
      </w:r>
      <w:r w:rsidRPr="003A200B">
        <w:t>advising</w:t>
      </w:r>
      <w:r w:rsidR="00A409B2">
        <w:t xml:space="preserve"> </w:t>
      </w:r>
      <w:r w:rsidRPr="003A200B">
        <w:t>who</w:t>
      </w:r>
      <w:r w:rsidR="00A409B2">
        <w:t xml:space="preserve"> </w:t>
      </w:r>
      <w:r w:rsidRPr="003A200B">
        <w:t>their</w:t>
      </w:r>
      <w:r w:rsidR="00A409B2">
        <w:t xml:space="preserve"> </w:t>
      </w:r>
      <w:r w:rsidRPr="003A200B">
        <w:t>representative</w:t>
      </w:r>
      <w:r w:rsidR="00A409B2">
        <w:t xml:space="preserve"> </w:t>
      </w:r>
      <w:r w:rsidRPr="003A200B">
        <w:t>is for the</w:t>
      </w:r>
      <w:r w:rsidR="00A409B2">
        <w:t xml:space="preserve"> </w:t>
      </w:r>
      <w:r w:rsidRPr="003A200B">
        <w:t>design</w:t>
      </w:r>
      <w:r w:rsidR="00A409B2">
        <w:t xml:space="preserve"> </w:t>
      </w:r>
      <w:r w:rsidRPr="003A200B">
        <w:t>and execution</w:t>
      </w:r>
      <w:r w:rsidR="00A409B2">
        <w:t xml:space="preserve"> </w:t>
      </w:r>
      <w:r w:rsidRPr="003A200B">
        <w:t>of the</w:t>
      </w:r>
      <w:r w:rsidR="00A409B2">
        <w:t xml:space="preserve"> </w:t>
      </w:r>
      <w:r w:rsidRPr="003A200B">
        <w:t>engineering</w:t>
      </w:r>
      <w:r w:rsidR="00A409B2">
        <w:t xml:space="preserve"> </w:t>
      </w:r>
      <w:r w:rsidRPr="003A200B">
        <w:t>works</w:t>
      </w:r>
      <w:r w:rsidR="00A409B2">
        <w:t xml:space="preserve"> </w:t>
      </w:r>
      <w:r w:rsidRPr="003A200B">
        <w:t>and construction</w:t>
      </w:r>
      <w:r w:rsidR="00A409B2">
        <w:t xml:space="preserve"> </w:t>
      </w:r>
      <w:r w:rsidRPr="003A200B">
        <w:t>works</w:t>
      </w:r>
      <w:r w:rsidR="00A409B2">
        <w:t xml:space="preserve"> </w:t>
      </w:r>
      <w:r w:rsidRPr="003A200B">
        <w:t>required</w:t>
      </w:r>
      <w:r w:rsidR="00A409B2">
        <w:t xml:space="preserve"> </w:t>
      </w:r>
      <w:r w:rsidRPr="003A200B">
        <w:t>in</w:t>
      </w:r>
      <w:r w:rsidR="00A409B2">
        <w:t xml:space="preserve"> </w:t>
      </w:r>
      <w:r w:rsidRPr="003A200B">
        <w:t>association</w:t>
      </w:r>
      <w:r w:rsidR="00A409B2">
        <w:t xml:space="preserve"> </w:t>
      </w:r>
      <w:r w:rsidRPr="003A200B">
        <w:t>with</w:t>
      </w:r>
      <w:r w:rsidR="00A409B2">
        <w:t xml:space="preserve"> </w:t>
      </w:r>
      <w:r w:rsidRPr="003A200B">
        <w:t>this development and shall confirm that these representatives will be responsible for all aspects of the works covered under Sections 1.7 &amp; 1.8 of the Council's Land Development and Subdivision Code of Practice,</w:t>
      </w:r>
      <w:r w:rsidR="00A409B2">
        <w:t xml:space="preserve"> </w:t>
      </w:r>
      <w:r w:rsidRPr="003A200B">
        <w:t>in relation to this development.</w:t>
      </w:r>
    </w:p>
    <w:p w:rsidRPr="003A200B" w:rsidR="008065B9" w:rsidP="00374809" w:rsidRDefault="008065B9" w14:paraId="7794CE08" w14:textId="77777777">
      <w:pPr>
        <w:spacing w:after="0" w:line="240" w:lineRule="auto"/>
        <w:ind w:left="709" w:hanging="709"/>
      </w:pPr>
    </w:p>
    <w:p w:rsidR="003A200B" w:rsidRDefault="003A200B" w14:paraId="4381FACE" w14:textId="3CB4CC93">
      <w:pPr>
        <w:numPr>
          <w:ilvl w:val="0"/>
          <w:numId w:val="35"/>
        </w:numPr>
        <w:spacing w:after="0" w:line="240" w:lineRule="auto"/>
        <w:ind w:left="709" w:hanging="709"/>
      </w:pPr>
      <w:r w:rsidRPr="003A200B">
        <w:t>At least 7 days prior to commencing excavations, the consent holder shall provide the Manager of Resource Management Engineering at Council with the name of a suitably qualified geo• professional</w:t>
      </w:r>
      <w:r w:rsidR="00A409B2">
        <w:t xml:space="preserve"> </w:t>
      </w:r>
      <w:r w:rsidRPr="003A200B">
        <w:t>as defined</w:t>
      </w:r>
      <w:r w:rsidR="00A409B2">
        <w:t xml:space="preserve"> </w:t>
      </w:r>
      <w:r w:rsidRPr="003A200B">
        <w:t>in</w:t>
      </w:r>
      <w:r w:rsidR="00A409B2">
        <w:t xml:space="preserve"> </w:t>
      </w:r>
      <w:r w:rsidRPr="003A200B">
        <w:t>Section 1.7 of the Council's Land Development and Subdivision Code of Practice who is familiar with the GeoSolve report (GeoSolve ref 170839, dated March 2018) and who shall supervise the earthworks procedure and soakage testing, in accordance with the report recommendations. Should the site conditions be found unsuitable for the proposed excavation/construction methods, then a suitably qualified and experienced engineer shall submit to the Manager of Resource Management Engineering at Council new designs/work methodologies for the works prior to further work being undertaken, with the exception of any necessary works required to stabilise the site in the interim.</w:t>
      </w:r>
    </w:p>
    <w:p w:rsidRPr="003A200B" w:rsidR="008065B9" w:rsidP="00374809" w:rsidRDefault="008065B9" w14:paraId="54EF7FFC" w14:textId="77777777">
      <w:pPr>
        <w:spacing w:after="0" w:line="240" w:lineRule="auto"/>
        <w:ind w:left="709" w:hanging="709"/>
      </w:pPr>
    </w:p>
    <w:p w:rsidR="003A200B" w:rsidRDefault="003A200B" w14:paraId="6C7F7924" w14:textId="788D2679">
      <w:pPr>
        <w:numPr>
          <w:ilvl w:val="0"/>
          <w:numId w:val="35"/>
        </w:numPr>
        <w:spacing w:after="0" w:line="240" w:lineRule="auto"/>
        <w:ind w:left="709" w:hanging="709"/>
      </w:pPr>
      <w:r w:rsidRPr="003A200B">
        <w:t>At least 5 working days prior to commencing</w:t>
      </w:r>
      <w:r w:rsidR="00A409B2">
        <w:t xml:space="preserve"> </w:t>
      </w:r>
      <w:r w:rsidRPr="003A200B">
        <w:t>work on site the consent holder shall advise the Manager of Resource Management Engineering at Council of the scheduled start date of physical works.</w:t>
      </w:r>
      <w:r w:rsidR="00A409B2">
        <w:t xml:space="preserve"> </w:t>
      </w:r>
      <w:r w:rsidRPr="003A200B">
        <w:t>Compliance with the prior to commencement of works conditions shall be demonstrated.</w:t>
      </w:r>
    </w:p>
    <w:p w:rsidRPr="003A200B" w:rsidR="008065B9" w:rsidP="00374809" w:rsidRDefault="008065B9" w14:paraId="0930C69F" w14:textId="77777777">
      <w:pPr>
        <w:spacing w:after="0" w:line="240" w:lineRule="auto"/>
        <w:ind w:left="709" w:hanging="709"/>
      </w:pPr>
    </w:p>
    <w:p w:rsidR="003A200B" w:rsidRDefault="003A200B" w14:paraId="71573EC7" w14:textId="0474E00A">
      <w:pPr>
        <w:numPr>
          <w:ilvl w:val="0"/>
          <w:numId w:val="35"/>
        </w:numPr>
        <w:spacing w:after="0" w:line="240" w:lineRule="auto"/>
        <w:ind w:left="709" w:hanging="709"/>
      </w:pPr>
      <w:r w:rsidRPr="003A200B">
        <w:lastRenderedPageBreak/>
        <w:t>Prior to commencing any works on the site,</w:t>
      </w:r>
      <w:r w:rsidR="00A409B2">
        <w:t xml:space="preserve"> </w:t>
      </w:r>
      <w:r w:rsidRPr="003A200B">
        <w:t>the consent holder shall</w:t>
      </w:r>
      <w:r w:rsidR="00A409B2">
        <w:t xml:space="preserve"> </w:t>
      </w:r>
      <w:r w:rsidRPr="003A200B">
        <w:t>obtain 'Engineering</w:t>
      </w:r>
      <w:r w:rsidR="00A409B2">
        <w:t xml:space="preserve"> </w:t>
      </w:r>
      <w:r w:rsidRPr="003A200B">
        <w:t>Review and</w:t>
      </w:r>
      <w:r w:rsidR="00A409B2">
        <w:t xml:space="preserve"> </w:t>
      </w:r>
      <w:r w:rsidRPr="003A200B">
        <w:t>Acceptance'</w:t>
      </w:r>
      <w:r w:rsidR="00A409B2">
        <w:t xml:space="preserve"> </w:t>
      </w:r>
      <w:r w:rsidRPr="003A200B">
        <w:t>from</w:t>
      </w:r>
      <w:r w:rsidR="00A409B2">
        <w:t xml:space="preserve"> </w:t>
      </w:r>
      <w:r w:rsidRPr="003A200B">
        <w:t>the</w:t>
      </w:r>
      <w:r w:rsidR="00A409B2">
        <w:t xml:space="preserve"> </w:t>
      </w:r>
      <w:r w:rsidRPr="003A200B">
        <w:t>Council</w:t>
      </w:r>
      <w:r w:rsidR="00A409B2">
        <w:t xml:space="preserve"> </w:t>
      </w:r>
      <w:r w:rsidRPr="003A200B">
        <w:t>for</w:t>
      </w:r>
      <w:r w:rsidR="00A409B2">
        <w:t xml:space="preserve"> </w:t>
      </w:r>
      <w:r w:rsidRPr="003A200B">
        <w:t>all</w:t>
      </w:r>
      <w:r w:rsidR="00A409B2">
        <w:t xml:space="preserve"> </w:t>
      </w:r>
      <w:r w:rsidRPr="003A200B">
        <w:t>development</w:t>
      </w:r>
      <w:r w:rsidR="00A409B2">
        <w:t xml:space="preserve"> </w:t>
      </w:r>
      <w:r w:rsidRPr="003A200B">
        <w:t>works</w:t>
      </w:r>
      <w:r w:rsidR="00A409B2">
        <w:t xml:space="preserve"> </w:t>
      </w:r>
      <w:r w:rsidRPr="003A200B">
        <w:t>and</w:t>
      </w:r>
      <w:r w:rsidR="00A409B2">
        <w:t xml:space="preserve"> </w:t>
      </w:r>
      <w:r w:rsidRPr="003A200B">
        <w:t>information</w:t>
      </w:r>
      <w:r w:rsidR="00A409B2">
        <w:t xml:space="preserve"> </w:t>
      </w:r>
      <w:r w:rsidRPr="003A200B">
        <w:t>requirements specified in this condition.</w:t>
      </w:r>
      <w:r w:rsidR="00A409B2">
        <w:t xml:space="preserve"> </w:t>
      </w:r>
      <w:r w:rsidRPr="003A200B">
        <w:t>The application shall include all development items listed below unless a 'partial' review approach has been approved in writing by the Manager of Resource Management Engineering at Council. An 'Engineering Review and Acceptance' application shall be submitted to the Manager of Resource</w:t>
      </w:r>
      <w:r w:rsidR="00A409B2">
        <w:t xml:space="preserve"> </w:t>
      </w:r>
      <w:r w:rsidRPr="003A200B">
        <w:t>Management</w:t>
      </w:r>
      <w:r w:rsidR="00A409B2">
        <w:t xml:space="preserve"> </w:t>
      </w:r>
      <w:r w:rsidRPr="003A200B">
        <w:t>Engineering at Council</w:t>
      </w:r>
      <w:r w:rsidR="00A409B2">
        <w:t xml:space="preserve"> </w:t>
      </w:r>
      <w:r w:rsidRPr="003A200B">
        <w:t>for review,</w:t>
      </w:r>
      <w:r w:rsidR="00A409B2">
        <w:t xml:space="preserve"> </w:t>
      </w:r>
      <w:r w:rsidRPr="003A200B">
        <w:t>prior</w:t>
      </w:r>
      <w:r w:rsidR="00A409B2">
        <w:t xml:space="preserve"> </w:t>
      </w:r>
      <w:r w:rsidRPr="003A200B">
        <w:t>to acceptance being issued. At Council's discretion, specific designs may be subject to a Peer Review, organised by the Council at the applicant's</w:t>
      </w:r>
      <w:r w:rsidR="00A409B2">
        <w:t xml:space="preserve"> </w:t>
      </w:r>
      <w:r w:rsidRPr="003A200B">
        <w:t>cost. The 'Engineering</w:t>
      </w:r>
      <w:r w:rsidR="00A409B2">
        <w:t xml:space="preserve"> </w:t>
      </w:r>
      <w:r w:rsidRPr="003A200B">
        <w:t>Review and Acceptance'</w:t>
      </w:r>
      <w:r w:rsidR="00A409B2">
        <w:t xml:space="preserve"> </w:t>
      </w:r>
      <w:r w:rsidRPr="003A200B">
        <w:t>application(s) shall</w:t>
      </w:r>
      <w:r w:rsidR="00A409B2">
        <w:t xml:space="preserve"> </w:t>
      </w:r>
      <w:r w:rsidRPr="003A200B">
        <w:t>include</w:t>
      </w:r>
      <w:r w:rsidR="00A409B2">
        <w:t xml:space="preserve"> </w:t>
      </w:r>
      <w:r w:rsidRPr="003A200B">
        <w:t>copies</w:t>
      </w:r>
      <w:r w:rsidR="00A409B2">
        <w:t xml:space="preserve"> </w:t>
      </w:r>
      <w:r w:rsidRPr="003A200B">
        <w:t>of all specifications,</w:t>
      </w:r>
      <w:r w:rsidR="00A409B2">
        <w:t xml:space="preserve"> </w:t>
      </w:r>
      <w:r w:rsidRPr="003A200B">
        <w:t>calculations,</w:t>
      </w:r>
      <w:r w:rsidR="00A409B2">
        <w:t xml:space="preserve"> </w:t>
      </w:r>
      <w:r w:rsidRPr="003A200B">
        <w:t>design</w:t>
      </w:r>
      <w:r w:rsidR="00A409B2">
        <w:t xml:space="preserve"> </w:t>
      </w:r>
      <w:r w:rsidRPr="003A200B">
        <w:t>plans and Schedule</w:t>
      </w:r>
      <w:r w:rsidR="00A409B2">
        <w:t xml:space="preserve"> </w:t>
      </w:r>
      <w:r w:rsidRPr="003A200B">
        <w:t>1A</w:t>
      </w:r>
      <w:r w:rsidR="00A409B2">
        <w:t xml:space="preserve"> </w:t>
      </w:r>
      <w:r w:rsidRPr="003A200B">
        <w:t>design certificates</w:t>
      </w:r>
      <w:r w:rsidR="00A409B2">
        <w:t xml:space="preserve"> </w:t>
      </w:r>
      <w:r w:rsidRPr="003A200B">
        <w:t>as is</w:t>
      </w:r>
      <w:r w:rsidR="00A409B2">
        <w:t xml:space="preserve"> </w:t>
      </w:r>
      <w:r w:rsidRPr="003A200B">
        <w:t>considered</w:t>
      </w:r>
      <w:r w:rsidR="00A409B2">
        <w:t xml:space="preserve"> </w:t>
      </w:r>
      <w:r w:rsidRPr="003A200B">
        <w:t>by Council</w:t>
      </w:r>
      <w:r w:rsidR="00A409B2">
        <w:t xml:space="preserve"> </w:t>
      </w:r>
      <w:r w:rsidRPr="003A200B">
        <w:t>to be both necessary</w:t>
      </w:r>
      <w:r w:rsidR="00A409B2">
        <w:t xml:space="preserve"> </w:t>
      </w:r>
      <w:r w:rsidRPr="003A200B">
        <w:t>and adequate,</w:t>
      </w:r>
      <w:r w:rsidR="00A409B2">
        <w:t xml:space="preserve"> </w:t>
      </w:r>
      <w:r w:rsidRPr="003A200B">
        <w:t>in</w:t>
      </w:r>
      <w:r w:rsidR="00A409B2">
        <w:t xml:space="preserve"> </w:t>
      </w:r>
      <w:r w:rsidRPr="003A200B">
        <w:t>accordance</w:t>
      </w:r>
      <w:r w:rsidR="00A409B2">
        <w:t xml:space="preserve"> </w:t>
      </w:r>
      <w:r w:rsidRPr="003A200B">
        <w:t>with Condition 32,</w:t>
      </w:r>
      <w:r w:rsidR="00A409B2">
        <w:t xml:space="preserve"> </w:t>
      </w:r>
      <w:r w:rsidRPr="003A200B">
        <w:t>to detail the following</w:t>
      </w:r>
      <w:r w:rsidR="00A409B2">
        <w:t xml:space="preserve"> </w:t>
      </w:r>
      <w:r w:rsidRPr="003A200B">
        <w:t>requirements:</w:t>
      </w:r>
    </w:p>
    <w:p w:rsidRPr="003A200B" w:rsidR="00057B4D" w:rsidP="00057B4D" w:rsidRDefault="00057B4D" w14:paraId="74520319" w14:textId="77777777">
      <w:pPr>
        <w:spacing w:after="0" w:line="240" w:lineRule="auto"/>
      </w:pPr>
    </w:p>
    <w:p w:rsidR="00565535" w:rsidRDefault="003A200B" w14:paraId="4C5167D5" w14:textId="77777777">
      <w:pPr>
        <w:numPr>
          <w:ilvl w:val="0"/>
          <w:numId w:val="43"/>
        </w:numPr>
        <w:spacing w:after="0" w:line="240" w:lineRule="auto"/>
        <w:ind w:left="1276" w:hanging="567"/>
      </w:pPr>
      <w:r w:rsidRPr="003A200B">
        <w:t>The</w:t>
      </w:r>
      <w:r w:rsidR="00A409B2">
        <w:t xml:space="preserve"> </w:t>
      </w:r>
      <w:r w:rsidRPr="003A200B">
        <w:t>provision</w:t>
      </w:r>
      <w:r w:rsidR="00A409B2">
        <w:t xml:space="preserve"> </w:t>
      </w:r>
      <w:r w:rsidRPr="003A200B">
        <w:t>of a water</w:t>
      </w:r>
      <w:r w:rsidR="00A409B2">
        <w:t xml:space="preserve"> </w:t>
      </w:r>
      <w:r w:rsidRPr="003A200B">
        <w:t>supply</w:t>
      </w:r>
      <w:r w:rsidR="00A409B2">
        <w:t xml:space="preserve"> </w:t>
      </w:r>
      <w:r w:rsidRPr="003A200B">
        <w:t xml:space="preserve">to </w:t>
      </w:r>
      <w:r w:rsidRPr="00566066">
        <w:rPr>
          <w:strike/>
        </w:rPr>
        <w:t>each</w:t>
      </w:r>
      <w:r w:rsidR="00A409B2">
        <w:rPr>
          <w:strike/>
        </w:rPr>
        <w:t xml:space="preserve"> </w:t>
      </w:r>
      <w:r w:rsidRPr="00566066">
        <w:rPr>
          <w:strike/>
        </w:rPr>
        <w:t>unit</w:t>
      </w:r>
      <w:r w:rsidRPr="003A200B">
        <w:t xml:space="preserve"> </w:t>
      </w:r>
      <w:r w:rsidR="0071378B">
        <w:rPr>
          <w:u w:val="single"/>
        </w:rPr>
        <w:t xml:space="preserve">the service station </w:t>
      </w:r>
      <w:r w:rsidRPr="003A200B">
        <w:t>within</w:t>
      </w:r>
      <w:r w:rsidR="00A409B2">
        <w:t xml:space="preserve"> </w:t>
      </w:r>
      <w:r w:rsidRPr="003A200B">
        <w:t>the</w:t>
      </w:r>
      <w:r w:rsidR="00A409B2">
        <w:t xml:space="preserve"> </w:t>
      </w:r>
      <w:r w:rsidRPr="003A200B">
        <w:t>development</w:t>
      </w:r>
      <w:r w:rsidR="00A409B2">
        <w:t xml:space="preserve"> </w:t>
      </w:r>
      <w:r w:rsidRPr="003A200B">
        <w:t>in</w:t>
      </w:r>
      <w:r w:rsidR="00A409B2">
        <w:t xml:space="preserve"> </w:t>
      </w:r>
      <w:r w:rsidRPr="003A200B">
        <w:t>terms</w:t>
      </w:r>
      <w:r w:rsidR="00A409B2">
        <w:t xml:space="preserve"> </w:t>
      </w:r>
      <w:r w:rsidRPr="003A200B">
        <w:t>of Council's standards</w:t>
      </w:r>
      <w:r w:rsidR="00A409B2">
        <w:t xml:space="preserve"> </w:t>
      </w:r>
      <w:r w:rsidRPr="003A200B">
        <w:t>and</w:t>
      </w:r>
      <w:r w:rsidR="00A409B2">
        <w:t xml:space="preserve"> </w:t>
      </w:r>
      <w:r w:rsidRPr="003A200B">
        <w:t>connection</w:t>
      </w:r>
      <w:r w:rsidR="00A409B2">
        <w:t xml:space="preserve"> </w:t>
      </w:r>
      <w:r w:rsidRPr="003A200B">
        <w:t>policy.</w:t>
      </w:r>
      <w:r w:rsidR="00A409B2">
        <w:t xml:space="preserve"> </w:t>
      </w:r>
      <w:r w:rsidRPr="00566066">
        <w:rPr>
          <w:strike/>
        </w:rPr>
        <w:t>A water</w:t>
      </w:r>
      <w:r w:rsidR="00A409B2">
        <w:rPr>
          <w:strike/>
        </w:rPr>
        <w:t xml:space="preserve"> </w:t>
      </w:r>
      <w:r w:rsidRPr="00566066">
        <w:rPr>
          <w:strike/>
        </w:rPr>
        <w:t>supply</w:t>
      </w:r>
      <w:r w:rsidR="00A409B2">
        <w:rPr>
          <w:strike/>
        </w:rPr>
        <w:t xml:space="preserve"> </w:t>
      </w:r>
      <w:r w:rsidRPr="00566066">
        <w:rPr>
          <w:strike/>
        </w:rPr>
        <w:t>connection</w:t>
      </w:r>
      <w:r w:rsidR="00A409B2">
        <w:rPr>
          <w:strike/>
        </w:rPr>
        <w:t xml:space="preserve"> </w:t>
      </w:r>
      <w:r w:rsidRPr="00566066">
        <w:rPr>
          <w:strike/>
        </w:rPr>
        <w:t>shall</w:t>
      </w:r>
      <w:r w:rsidR="00A409B2">
        <w:rPr>
          <w:strike/>
        </w:rPr>
        <w:t xml:space="preserve"> </w:t>
      </w:r>
      <w:r w:rsidRPr="00566066">
        <w:rPr>
          <w:strike/>
        </w:rPr>
        <w:t>also</w:t>
      </w:r>
      <w:r w:rsidR="00A409B2">
        <w:rPr>
          <w:strike/>
        </w:rPr>
        <w:t xml:space="preserve"> </w:t>
      </w:r>
      <w:r w:rsidRPr="00566066">
        <w:rPr>
          <w:strike/>
        </w:rPr>
        <w:t>be provided</w:t>
      </w:r>
      <w:r w:rsidR="00A409B2">
        <w:rPr>
          <w:strike/>
        </w:rPr>
        <w:t xml:space="preserve"> </w:t>
      </w:r>
      <w:r w:rsidRPr="00566066">
        <w:rPr>
          <w:strike/>
        </w:rPr>
        <w:t>to the Department</w:t>
      </w:r>
      <w:r w:rsidR="00A409B2">
        <w:rPr>
          <w:strike/>
        </w:rPr>
        <w:t xml:space="preserve"> </w:t>
      </w:r>
      <w:r w:rsidRPr="00566066">
        <w:rPr>
          <w:strike/>
        </w:rPr>
        <w:t>of Conservation</w:t>
      </w:r>
      <w:r w:rsidR="00A409B2">
        <w:rPr>
          <w:strike/>
        </w:rPr>
        <w:t xml:space="preserve"> </w:t>
      </w:r>
      <w:r w:rsidRPr="00566066">
        <w:rPr>
          <w:strike/>
        </w:rPr>
        <w:t>boundary</w:t>
      </w:r>
      <w:r w:rsidR="00A409B2">
        <w:rPr>
          <w:strike/>
        </w:rPr>
        <w:t xml:space="preserve"> </w:t>
      </w:r>
      <w:r w:rsidRPr="00566066">
        <w:rPr>
          <w:strike/>
        </w:rPr>
        <w:t>in such a position that it can be extended</w:t>
      </w:r>
      <w:r w:rsidR="00A409B2">
        <w:rPr>
          <w:strike/>
        </w:rPr>
        <w:t xml:space="preserve"> </w:t>
      </w:r>
      <w:r w:rsidRPr="00566066">
        <w:rPr>
          <w:strike/>
        </w:rPr>
        <w:t>in future to service possible future visitor services.</w:t>
      </w:r>
      <w:r w:rsidR="00A409B2">
        <w:t xml:space="preserve"> </w:t>
      </w:r>
      <w:r w:rsidRPr="003A200B">
        <w:t>The costs of making these connections</w:t>
      </w:r>
      <w:r w:rsidR="00A409B2">
        <w:t xml:space="preserve"> </w:t>
      </w:r>
      <w:r w:rsidRPr="003A200B">
        <w:t>shall</w:t>
      </w:r>
      <w:r w:rsidR="00A409B2">
        <w:t xml:space="preserve"> </w:t>
      </w:r>
      <w:r w:rsidRPr="003A200B">
        <w:t>be borne by the consent holder.</w:t>
      </w:r>
      <w:r w:rsidR="00A409B2">
        <w:t xml:space="preserve"> </w:t>
      </w:r>
    </w:p>
    <w:p w:rsidR="00565535" w:rsidP="00565535" w:rsidRDefault="00565535" w14:paraId="7BA8BBBD" w14:textId="77777777">
      <w:pPr>
        <w:spacing w:after="0" w:line="240" w:lineRule="auto"/>
        <w:ind w:left="1276"/>
      </w:pPr>
    </w:p>
    <w:p w:rsidR="00057B4D" w:rsidRDefault="003A200B" w14:paraId="683DE935" w14:textId="6A0923A1">
      <w:pPr>
        <w:numPr>
          <w:ilvl w:val="0"/>
          <w:numId w:val="43"/>
        </w:numPr>
        <w:spacing w:after="0" w:line="240" w:lineRule="auto"/>
        <w:ind w:left="1276" w:hanging="567"/>
      </w:pPr>
      <w:r w:rsidRPr="003A200B">
        <w:t>This shall</w:t>
      </w:r>
      <w:r w:rsidR="00A409B2">
        <w:t xml:space="preserve"> </w:t>
      </w:r>
      <w:r w:rsidRPr="003A200B">
        <w:t xml:space="preserve">include </w:t>
      </w:r>
      <w:r w:rsidRPr="00565535">
        <w:rPr>
          <w:strike/>
        </w:rPr>
        <w:t>either</w:t>
      </w:r>
      <w:r w:rsidRPr="003A200B">
        <w:t>:</w:t>
      </w:r>
    </w:p>
    <w:p w:rsidR="00057B4D" w:rsidRDefault="003A200B" w14:paraId="670B92B5" w14:textId="51F990BC">
      <w:pPr>
        <w:numPr>
          <w:ilvl w:val="1"/>
          <w:numId w:val="43"/>
        </w:numPr>
        <w:spacing w:after="0" w:line="240" w:lineRule="auto"/>
      </w:pPr>
      <w:r w:rsidRPr="00057B4D">
        <w:rPr>
          <w:strike/>
        </w:rPr>
        <w:t>Installation</w:t>
      </w:r>
      <w:r w:rsidRPr="00057B4D" w:rsidR="00A409B2">
        <w:rPr>
          <w:strike/>
        </w:rPr>
        <w:t xml:space="preserve"> </w:t>
      </w:r>
      <w:r w:rsidRPr="00057B4D">
        <w:rPr>
          <w:strike/>
        </w:rPr>
        <w:t>of an Acuflo</w:t>
      </w:r>
      <w:r w:rsidRPr="00057B4D" w:rsidR="00A409B2">
        <w:rPr>
          <w:strike/>
        </w:rPr>
        <w:t xml:space="preserve"> </w:t>
      </w:r>
      <w:r w:rsidRPr="00057B4D">
        <w:rPr>
          <w:strike/>
        </w:rPr>
        <w:t>GM900 toby valve for each unit</w:t>
      </w:r>
      <w:r w:rsidRPr="00057B4D" w:rsidR="00A409B2">
        <w:rPr>
          <w:strike/>
        </w:rPr>
        <w:t xml:space="preserve"> </w:t>
      </w:r>
      <w:r w:rsidRPr="00057B4D">
        <w:rPr>
          <w:strike/>
        </w:rPr>
        <w:t>located</w:t>
      </w:r>
      <w:r w:rsidRPr="00057B4D" w:rsidR="00A409B2">
        <w:rPr>
          <w:strike/>
        </w:rPr>
        <w:t xml:space="preserve"> </w:t>
      </w:r>
      <w:r w:rsidRPr="00057B4D">
        <w:rPr>
          <w:strike/>
        </w:rPr>
        <w:t>at the junction</w:t>
      </w:r>
      <w:r w:rsidRPr="00057B4D" w:rsidR="00A409B2">
        <w:rPr>
          <w:strike/>
        </w:rPr>
        <w:t xml:space="preserve"> </w:t>
      </w:r>
      <w:r w:rsidRPr="00057B4D">
        <w:rPr>
          <w:strike/>
        </w:rPr>
        <w:t>between Council's</w:t>
      </w:r>
      <w:r w:rsidRPr="00057B4D" w:rsidR="00A409B2">
        <w:rPr>
          <w:strike/>
        </w:rPr>
        <w:t xml:space="preserve"> </w:t>
      </w:r>
      <w:r w:rsidRPr="00057B4D">
        <w:rPr>
          <w:strike/>
        </w:rPr>
        <w:t>reticulation</w:t>
      </w:r>
      <w:r w:rsidRPr="00057B4D" w:rsidR="00A409B2">
        <w:rPr>
          <w:strike/>
        </w:rPr>
        <w:t xml:space="preserve"> </w:t>
      </w:r>
      <w:r w:rsidRPr="00057B4D">
        <w:rPr>
          <w:strike/>
        </w:rPr>
        <w:t>and the unit's lateral. And/OR</w:t>
      </w:r>
    </w:p>
    <w:p w:rsidR="003A200B" w:rsidRDefault="003A200B" w14:paraId="68A9A519" w14:textId="5D72AACE">
      <w:pPr>
        <w:numPr>
          <w:ilvl w:val="1"/>
          <w:numId w:val="43"/>
        </w:numPr>
        <w:spacing w:after="0" w:line="240" w:lineRule="auto"/>
      </w:pPr>
      <w:r w:rsidRPr="003A200B">
        <w:t>A</w:t>
      </w:r>
      <w:r w:rsidR="00A409B2">
        <w:t xml:space="preserve"> </w:t>
      </w:r>
      <w:r w:rsidRPr="003A200B">
        <w:t>bulk flow</w:t>
      </w:r>
      <w:r w:rsidR="00A409B2">
        <w:t xml:space="preserve"> </w:t>
      </w:r>
      <w:r w:rsidRPr="003A200B">
        <w:t>meter</w:t>
      </w:r>
      <w:r w:rsidR="00A409B2">
        <w:t xml:space="preserve"> </w:t>
      </w:r>
      <w:r w:rsidRPr="003A200B">
        <w:t>which</w:t>
      </w:r>
      <w:r w:rsidR="00A409B2">
        <w:t xml:space="preserve"> </w:t>
      </w:r>
      <w:r w:rsidRPr="003A200B">
        <w:t>consists</w:t>
      </w:r>
      <w:r w:rsidR="00A409B2">
        <w:t xml:space="preserve"> </w:t>
      </w:r>
      <w:r w:rsidRPr="003A200B">
        <w:t>of an</w:t>
      </w:r>
      <w:r w:rsidR="00A409B2">
        <w:t xml:space="preserve"> </w:t>
      </w:r>
      <w:r w:rsidRPr="003A200B">
        <w:t>approved</w:t>
      </w:r>
      <w:r w:rsidR="00A409B2">
        <w:t xml:space="preserve"> </w:t>
      </w:r>
      <w:r w:rsidRPr="003A200B">
        <w:t>valve</w:t>
      </w:r>
      <w:r w:rsidR="00A409B2">
        <w:t xml:space="preserve"> </w:t>
      </w:r>
      <w:r w:rsidRPr="003A200B">
        <w:t>and</w:t>
      </w:r>
      <w:r w:rsidR="00A409B2">
        <w:t xml:space="preserve"> </w:t>
      </w:r>
      <w:r w:rsidRPr="003A200B">
        <w:t>valve</w:t>
      </w:r>
      <w:r w:rsidR="00A409B2">
        <w:t xml:space="preserve"> </w:t>
      </w:r>
      <w:r w:rsidRPr="003A200B">
        <w:t>box with</w:t>
      </w:r>
      <w:r w:rsidR="00A409B2">
        <w:t xml:space="preserve"> </w:t>
      </w:r>
      <w:r w:rsidRPr="003A200B">
        <w:t>backflow prevention and provision</w:t>
      </w:r>
      <w:r w:rsidR="00A409B2">
        <w:t xml:space="preserve"> </w:t>
      </w:r>
      <w:r w:rsidRPr="003A200B">
        <w:t>for water metering to be located</w:t>
      </w:r>
      <w:r w:rsidR="00A409B2">
        <w:t xml:space="preserve"> </w:t>
      </w:r>
      <w:r w:rsidRPr="003A200B">
        <w:t>at the road reserve boundary. The costs of the connection</w:t>
      </w:r>
      <w:r w:rsidR="00A409B2">
        <w:t xml:space="preserve"> </w:t>
      </w:r>
      <w:r w:rsidRPr="003A200B">
        <w:t>shall be borne by the consent holder.</w:t>
      </w:r>
    </w:p>
    <w:p w:rsidRPr="003A200B" w:rsidR="008065B9" w:rsidP="003A200B" w:rsidRDefault="008065B9" w14:paraId="4B8DD593" w14:textId="77777777">
      <w:pPr>
        <w:spacing w:after="0" w:line="240" w:lineRule="auto"/>
      </w:pPr>
    </w:p>
    <w:p w:rsidR="003A200B" w:rsidP="00374809" w:rsidRDefault="003A200B" w14:paraId="4F2F8EF1" w14:textId="79741E11">
      <w:pPr>
        <w:spacing w:after="0" w:line="240" w:lineRule="auto"/>
        <w:ind w:left="1800"/>
      </w:pPr>
      <w:r w:rsidRPr="00566066">
        <w:rPr>
          <w:strike/>
        </w:rPr>
        <w:t>Regardless</w:t>
      </w:r>
      <w:r w:rsidR="00A409B2">
        <w:rPr>
          <w:strike/>
        </w:rPr>
        <w:t xml:space="preserve"> </w:t>
      </w:r>
      <w:r w:rsidRPr="00566066">
        <w:rPr>
          <w:strike/>
        </w:rPr>
        <w:t>of the option chosen above,</w:t>
      </w:r>
      <w:r w:rsidR="00A409B2">
        <w:rPr>
          <w:strike/>
        </w:rPr>
        <w:t xml:space="preserve"> </w:t>
      </w:r>
      <w:r w:rsidRPr="00566066">
        <w:rPr>
          <w:strike/>
        </w:rPr>
        <w:t>a</w:t>
      </w:r>
      <w:r w:rsidRPr="003A200B">
        <w:t xml:space="preserve"> </w:t>
      </w:r>
      <w:r w:rsidRPr="00566066" w:rsidR="0071378B">
        <w:rPr>
          <w:u w:val="single"/>
        </w:rPr>
        <w:t xml:space="preserve">A </w:t>
      </w:r>
      <w:r w:rsidRPr="003A200B">
        <w:t>High Hazard back flow</w:t>
      </w:r>
      <w:r w:rsidR="00A409B2">
        <w:t xml:space="preserve"> </w:t>
      </w:r>
      <w:r w:rsidRPr="003A200B">
        <w:t>valve shall be provided at the service station's water connection to the wider network.</w:t>
      </w:r>
    </w:p>
    <w:p w:rsidRPr="003A200B" w:rsidR="009A2240" w:rsidP="00565535" w:rsidRDefault="009A2240" w14:paraId="22FE7443" w14:textId="77777777">
      <w:pPr>
        <w:spacing w:after="0" w:line="240" w:lineRule="auto"/>
        <w:ind w:left="1134" w:hanging="425"/>
      </w:pPr>
    </w:p>
    <w:p w:rsidRPr="00566066" w:rsidR="003A200B" w:rsidRDefault="003A200B" w14:paraId="6E8B8BBD" w14:textId="77FC8386">
      <w:pPr>
        <w:numPr>
          <w:ilvl w:val="0"/>
          <w:numId w:val="43"/>
        </w:numPr>
        <w:spacing w:after="0" w:line="240" w:lineRule="auto"/>
        <w:ind w:left="1134" w:hanging="425"/>
        <w:rPr>
          <w:strike/>
        </w:rPr>
      </w:pPr>
      <w:r w:rsidRPr="00566066">
        <w:rPr>
          <w:strike/>
        </w:rPr>
        <w:t>The provision</w:t>
      </w:r>
      <w:r w:rsidR="00A409B2">
        <w:rPr>
          <w:strike/>
        </w:rPr>
        <w:t xml:space="preserve"> </w:t>
      </w:r>
      <w:r w:rsidRPr="00566066">
        <w:rPr>
          <w:strike/>
        </w:rPr>
        <w:t>of a 150mm</w:t>
      </w:r>
      <w:r w:rsidR="00A409B2">
        <w:rPr>
          <w:strike/>
        </w:rPr>
        <w:t xml:space="preserve"> </w:t>
      </w:r>
      <w:r w:rsidRPr="00566066">
        <w:rPr>
          <w:strike/>
        </w:rPr>
        <w:t>diameter</w:t>
      </w:r>
      <w:r w:rsidR="00A409B2">
        <w:rPr>
          <w:strike/>
        </w:rPr>
        <w:t xml:space="preserve"> </w:t>
      </w:r>
      <w:r w:rsidRPr="00566066">
        <w:rPr>
          <w:strike/>
        </w:rPr>
        <w:t>foul</w:t>
      </w:r>
      <w:r w:rsidR="00A409B2">
        <w:rPr>
          <w:strike/>
        </w:rPr>
        <w:t xml:space="preserve"> </w:t>
      </w:r>
      <w:r w:rsidRPr="00566066">
        <w:rPr>
          <w:strike/>
        </w:rPr>
        <w:t>sewer within</w:t>
      </w:r>
      <w:r w:rsidR="00A409B2">
        <w:rPr>
          <w:strike/>
        </w:rPr>
        <w:t xml:space="preserve"> </w:t>
      </w:r>
      <w:r w:rsidRPr="00566066">
        <w:rPr>
          <w:strike/>
        </w:rPr>
        <w:t>the development</w:t>
      </w:r>
      <w:r w:rsidR="00A409B2">
        <w:rPr>
          <w:strike/>
        </w:rPr>
        <w:t xml:space="preserve"> </w:t>
      </w:r>
      <w:r w:rsidRPr="00566066">
        <w:rPr>
          <w:strike/>
        </w:rPr>
        <w:t>and a connection</w:t>
      </w:r>
      <w:r w:rsidR="00A409B2">
        <w:rPr>
          <w:strike/>
        </w:rPr>
        <w:t xml:space="preserve"> </w:t>
      </w:r>
      <w:r w:rsidRPr="00566066">
        <w:rPr>
          <w:strike/>
        </w:rPr>
        <w:t>to the Department of Conservation</w:t>
      </w:r>
      <w:r w:rsidR="00A409B2">
        <w:rPr>
          <w:strike/>
        </w:rPr>
        <w:t xml:space="preserve"> </w:t>
      </w:r>
      <w:r w:rsidRPr="00566066">
        <w:rPr>
          <w:strike/>
        </w:rPr>
        <w:t>boundary</w:t>
      </w:r>
      <w:r w:rsidR="00A409B2">
        <w:rPr>
          <w:strike/>
        </w:rPr>
        <w:t xml:space="preserve"> </w:t>
      </w:r>
      <w:r w:rsidRPr="00566066">
        <w:rPr>
          <w:strike/>
        </w:rPr>
        <w:t>in</w:t>
      </w:r>
      <w:r w:rsidR="00A409B2">
        <w:rPr>
          <w:strike/>
        </w:rPr>
        <w:t xml:space="preserve"> </w:t>
      </w:r>
      <w:r w:rsidRPr="00566066">
        <w:rPr>
          <w:strike/>
        </w:rPr>
        <w:t>such a position that it can be extended</w:t>
      </w:r>
      <w:r w:rsidR="00A409B2">
        <w:rPr>
          <w:strike/>
        </w:rPr>
        <w:t xml:space="preserve"> </w:t>
      </w:r>
      <w:r w:rsidRPr="00566066">
        <w:rPr>
          <w:strike/>
        </w:rPr>
        <w:t>in</w:t>
      </w:r>
      <w:r w:rsidR="00A409B2">
        <w:rPr>
          <w:strike/>
        </w:rPr>
        <w:t xml:space="preserve"> </w:t>
      </w:r>
      <w:r w:rsidRPr="00566066">
        <w:rPr>
          <w:strike/>
        </w:rPr>
        <w:t>future to</w:t>
      </w:r>
      <w:r w:rsidR="00A409B2">
        <w:rPr>
          <w:strike/>
        </w:rPr>
        <w:t xml:space="preserve"> </w:t>
      </w:r>
      <w:r w:rsidRPr="00566066">
        <w:rPr>
          <w:strike/>
        </w:rPr>
        <w:t>service</w:t>
      </w:r>
      <w:r w:rsidR="00A409B2">
        <w:rPr>
          <w:strike/>
        </w:rPr>
        <w:t xml:space="preserve"> </w:t>
      </w:r>
      <w:r w:rsidRPr="00566066">
        <w:rPr>
          <w:strike/>
        </w:rPr>
        <w:t>possible</w:t>
      </w:r>
      <w:r w:rsidR="00A409B2">
        <w:rPr>
          <w:strike/>
        </w:rPr>
        <w:t xml:space="preserve"> </w:t>
      </w:r>
      <w:r w:rsidRPr="00566066">
        <w:rPr>
          <w:strike/>
        </w:rPr>
        <w:t>future</w:t>
      </w:r>
      <w:r w:rsidR="00A409B2">
        <w:rPr>
          <w:strike/>
        </w:rPr>
        <w:t xml:space="preserve"> </w:t>
      </w:r>
      <w:r w:rsidRPr="00566066">
        <w:rPr>
          <w:strike/>
        </w:rPr>
        <w:t>visitor</w:t>
      </w:r>
      <w:r w:rsidR="00A409B2">
        <w:rPr>
          <w:strike/>
        </w:rPr>
        <w:t xml:space="preserve"> </w:t>
      </w:r>
      <w:r w:rsidRPr="00566066">
        <w:rPr>
          <w:strike/>
        </w:rPr>
        <w:t>services</w:t>
      </w:r>
      <w:r w:rsidR="00A409B2">
        <w:rPr>
          <w:strike/>
        </w:rPr>
        <w:t xml:space="preserve"> </w:t>
      </w:r>
      <w:r w:rsidRPr="00566066">
        <w:rPr>
          <w:strike/>
        </w:rPr>
        <w:t>to</w:t>
      </w:r>
      <w:r w:rsidR="00A409B2">
        <w:rPr>
          <w:strike/>
        </w:rPr>
        <w:t xml:space="preserve"> </w:t>
      </w:r>
      <w:r w:rsidRPr="00566066">
        <w:rPr>
          <w:strike/>
        </w:rPr>
        <w:t>Council's</w:t>
      </w:r>
      <w:r w:rsidR="00A409B2">
        <w:rPr>
          <w:strike/>
        </w:rPr>
        <w:t xml:space="preserve"> </w:t>
      </w:r>
      <w:r w:rsidRPr="00566066">
        <w:rPr>
          <w:strike/>
        </w:rPr>
        <w:t>reticulated</w:t>
      </w:r>
      <w:r w:rsidR="00A409B2">
        <w:rPr>
          <w:strike/>
        </w:rPr>
        <w:t xml:space="preserve"> </w:t>
      </w:r>
      <w:r w:rsidRPr="00566066">
        <w:rPr>
          <w:strike/>
        </w:rPr>
        <w:t>sewerage</w:t>
      </w:r>
      <w:r w:rsidR="00A409B2">
        <w:rPr>
          <w:strike/>
        </w:rPr>
        <w:t xml:space="preserve"> </w:t>
      </w:r>
      <w:r w:rsidRPr="00566066">
        <w:rPr>
          <w:strike/>
        </w:rPr>
        <w:t>system</w:t>
      </w:r>
      <w:r w:rsidR="00A409B2">
        <w:rPr>
          <w:strike/>
        </w:rPr>
        <w:t xml:space="preserve"> </w:t>
      </w:r>
      <w:r w:rsidRPr="00566066">
        <w:rPr>
          <w:strike/>
        </w:rPr>
        <w:t>in accordance with Council's standards and connection policy. The costs of the connections shall be borne by the consent holder and the connections shall be in a position that can be extended to service buildings within</w:t>
      </w:r>
      <w:r w:rsidR="00A409B2">
        <w:rPr>
          <w:strike/>
        </w:rPr>
        <w:t xml:space="preserve"> </w:t>
      </w:r>
      <w:r w:rsidRPr="00566066">
        <w:rPr>
          <w:strike/>
        </w:rPr>
        <w:t>each of these sites.</w:t>
      </w:r>
    </w:p>
    <w:p w:rsidRPr="003A200B" w:rsidR="009A2240" w:rsidP="00565535" w:rsidRDefault="009A2240" w14:paraId="3CF995CD" w14:textId="77777777">
      <w:pPr>
        <w:spacing w:after="0" w:line="240" w:lineRule="auto"/>
        <w:ind w:left="1134" w:hanging="425"/>
      </w:pPr>
    </w:p>
    <w:p w:rsidR="003A200B" w:rsidRDefault="003A200B" w14:paraId="7A7CC9D8" w14:textId="3EE8460E">
      <w:pPr>
        <w:numPr>
          <w:ilvl w:val="0"/>
          <w:numId w:val="43"/>
        </w:numPr>
        <w:spacing w:after="0" w:line="240" w:lineRule="auto"/>
        <w:ind w:left="1134" w:hanging="425"/>
      </w:pPr>
      <w:r w:rsidRPr="003A200B">
        <w:t>Provision of a suitable firefighting water supply and hydrants with adequate</w:t>
      </w:r>
      <w:r w:rsidR="00A409B2">
        <w:t xml:space="preserve"> </w:t>
      </w:r>
      <w:r w:rsidRPr="003A200B">
        <w:t>pressure and flow to service</w:t>
      </w:r>
      <w:r w:rsidR="00A409B2">
        <w:t xml:space="preserve"> </w:t>
      </w:r>
      <w:r w:rsidRPr="003A200B">
        <w:t>the development</w:t>
      </w:r>
      <w:r w:rsidR="00A409B2">
        <w:t xml:space="preserve"> </w:t>
      </w:r>
      <w:r w:rsidRPr="003A200B">
        <w:t>and accompanying</w:t>
      </w:r>
      <w:r w:rsidR="00A409B2">
        <w:t xml:space="preserve"> </w:t>
      </w:r>
      <w:r w:rsidRPr="003A200B">
        <w:t>report from</w:t>
      </w:r>
      <w:r w:rsidR="00A409B2">
        <w:t xml:space="preserve"> </w:t>
      </w:r>
      <w:r w:rsidRPr="003A200B">
        <w:t>a suitably</w:t>
      </w:r>
      <w:r w:rsidR="00A409B2">
        <w:t xml:space="preserve"> </w:t>
      </w:r>
      <w:r w:rsidRPr="003A200B">
        <w:t>qualified</w:t>
      </w:r>
      <w:r w:rsidR="00A409B2">
        <w:t xml:space="preserve"> </w:t>
      </w:r>
      <w:r w:rsidRPr="003A200B">
        <w:t>professional demonstrating</w:t>
      </w:r>
      <w:r w:rsidR="00A409B2">
        <w:t xml:space="preserve"> </w:t>
      </w:r>
      <w:r w:rsidRPr="003A200B">
        <w:t>compliance</w:t>
      </w:r>
      <w:r w:rsidR="00A409B2">
        <w:t xml:space="preserve"> </w:t>
      </w:r>
      <w:r w:rsidRPr="003A200B">
        <w:t>with the</w:t>
      </w:r>
      <w:r w:rsidR="00A409B2">
        <w:t xml:space="preserve"> </w:t>
      </w:r>
      <w:r w:rsidRPr="003A200B">
        <w:t>NZ Fire Service</w:t>
      </w:r>
      <w:r w:rsidR="00A409B2">
        <w:t xml:space="preserve"> </w:t>
      </w:r>
      <w:r w:rsidRPr="003A200B">
        <w:t>Code of Practice for</w:t>
      </w:r>
      <w:r w:rsidR="00A409B2">
        <w:t xml:space="preserve"> </w:t>
      </w:r>
      <w:r w:rsidRPr="003A200B">
        <w:t>Firefighting</w:t>
      </w:r>
      <w:r w:rsidR="00A409B2">
        <w:t xml:space="preserve"> </w:t>
      </w:r>
      <w:r w:rsidRPr="003A200B">
        <w:t>Water Supplies</w:t>
      </w:r>
      <w:r w:rsidR="00A409B2">
        <w:t xml:space="preserve"> </w:t>
      </w:r>
      <w:r w:rsidRPr="003A200B">
        <w:t>2008</w:t>
      </w:r>
      <w:r w:rsidR="00A409B2">
        <w:t xml:space="preserve"> </w:t>
      </w:r>
      <w:r w:rsidRPr="003A200B">
        <w:t>(SNZ</w:t>
      </w:r>
      <w:r w:rsidR="00A409B2">
        <w:t xml:space="preserve"> </w:t>
      </w:r>
      <w:r w:rsidRPr="003A200B">
        <w:t>PAS 4509:2008)</w:t>
      </w:r>
      <w:r w:rsidR="00A409B2">
        <w:t xml:space="preserve"> </w:t>
      </w:r>
      <w:r w:rsidRPr="003A200B">
        <w:t>(or superseding</w:t>
      </w:r>
      <w:r w:rsidR="00A409B2">
        <w:t xml:space="preserve"> </w:t>
      </w:r>
      <w:r w:rsidRPr="003A200B">
        <w:t>standard).</w:t>
      </w:r>
      <w:r w:rsidR="00A409B2">
        <w:t xml:space="preserve"> </w:t>
      </w:r>
      <w:r w:rsidRPr="003A200B">
        <w:t>Any</w:t>
      </w:r>
      <w:r w:rsidR="00A409B2">
        <w:t xml:space="preserve"> </w:t>
      </w:r>
      <w:r w:rsidRPr="003A200B">
        <w:t>alternative</w:t>
      </w:r>
      <w:r w:rsidR="00A409B2">
        <w:t xml:space="preserve"> </w:t>
      </w:r>
      <w:r w:rsidRPr="003A200B">
        <w:t>solution must be approved</w:t>
      </w:r>
      <w:r w:rsidR="00A409B2">
        <w:t xml:space="preserve"> </w:t>
      </w:r>
      <w:r w:rsidRPr="003A200B">
        <w:t>in</w:t>
      </w:r>
      <w:r w:rsidR="00A409B2">
        <w:t xml:space="preserve"> </w:t>
      </w:r>
      <w:r w:rsidRPr="003A200B">
        <w:t>writing</w:t>
      </w:r>
      <w:r w:rsidR="00A409B2">
        <w:t xml:space="preserve"> </w:t>
      </w:r>
      <w:r w:rsidRPr="003A200B">
        <w:t>by the Area</w:t>
      </w:r>
      <w:r w:rsidR="00A409B2">
        <w:t xml:space="preserve"> </w:t>
      </w:r>
      <w:r w:rsidRPr="003A200B">
        <w:t>Manager for the Central</w:t>
      </w:r>
      <w:r w:rsidR="00A409B2">
        <w:t xml:space="preserve"> </w:t>
      </w:r>
      <w:r w:rsidRPr="003A200B">
        <w:t>North Otago branch of the Fire Emergency</w:t>
      </w:r>
      <w:r w:rsidR="00A409B2">
        <w:t xml:space="preserve"> </w:t>
      </w:r>
      <w:r w:rsidRPr="003A200B">
        <w:t>New Zealand. Any buildings on the lots shall either be fitted with a sprinkler system and/or be designed with</w:t>
      </w:r>
      <w:r w:rsidR="00A409B2">
        <w:t xml:space="preserve"> </w:t>
      </w:r>
      <w:r w:rsidRPr="003A200B">
        <w:t>an appropriate fire cell</w:t>
      </w:r>
      <w:r w:rsidR="00A409B2">
        <w:t xml:space="preserve"> </w:t>
      </w:r>
      <w:r w:rsidRPr="003A200B">
        <w:t>size to meet the requirements of SNZ PAS 4509 for the relevant water supply classification</w:t>
      </w:r>
      <w:r w:rsidR="00A409B2">
        <w:t xml:space="preserve"> </w:t>
      </w:r>
      <w:r w:rsidRPr="003A200B">
        <w:t>prior to the occupation</w:t>
      </w:r>
      <w:r w:rsidR="00A409B2">
        <w:t xml:space="preserve"> </w:t>
      </w:r>
      <w:r w:rsidRPr="003A200B">
        <w:t>of any buildings. Any water</w:t>
      </w:r>
      <w:r w:rsidR="00A409B2">
        <w:t xml:space="preserve"> </w:t>
      </w:r>
      <w:r w:rsidRPr="003A200B">
        <w:t>reticulation containing</w:t>
      </w:r>
      <w:r w:rsidR="00A409B2">
        <w:t xml:space="preserve"> </w:t>
      </w:r>
      <w:r w:rsidRPr="003A200B">
        <w:t>fire</w:t>
      </w:r>
      <w:r w:rsidR="00A409B2">
        <w:t xml:space="preserve"> </w:t>
      </w:r>
      <w:r w:rsidRPr="003A200B">
        <w:t>hydrants shall be vested</w:t>
      </w:r>
      <w:r w:rsidR="00A409B2">
        <w:t xml:space="preserve"> </w:t>
      </w:r>
      <w:r w:rsidRPr="003A200B">
        <w:t>to Council and provided with suitable</w:t>
      </w:r>
      <w:r w:rsidR="00A409B2">
        <w:t xml:space="preserve"> </w:t>
      </w:r>
      <w:r w:rsidRPr="003A200B">
        <w:t>easements</w:t>
      </w:r>
      <w:r w:rsidR="00A409B2">
        <w:t xml:space="preserve"> </w:t>
      </w:r>
      <w:r w:rsidRPr="003A200B">
        <w:t>in</w:t>
      </w:r>
      <w:r w:rsidR="00A409B2">
        <w:t xml:space="preserve"> </w:t>
      </w:r>
      <w:r w:rsidRPr="003A200B">
        <w:t>gross of no less than 3m in width.</w:t>
      </w:r>
    </w:p>
    <w:p w:rsidRPr="003A200B" w:rsidR="009A2240" w:rsidP="00565535" w:rsidRDefault="009A2240" w14:paraId="26E2F3FD" w14:textId="77777777">
      <w:pPr>
        <w:spacing w:after="0" w:line="240" w:lineRule="auto"/>
        <w:ind w:left="1134" w:hanging="425"/>
      </w:pPr>
    </w:p>
    <w:p w:rsidR="00057B4D" w:rsidRDefault="003A200B" w14:paraId="0FE652EC" w14:textId="77777777">
      <w:pPr>
        <w:numPr>
          <w:ilvl w:val="0"/>
          <w:numId w:val="43"/>
        </w:numPr>
        <w:spacing w:after="0" w:line="240" w:lineRule="auto"/>
        <w:ind w:left="1134" w:hanging="425"/>
      </w:pPr>
      <w:r w:rsidRPr="003A200B">
        <w:lastRenderedPageBreak/>
        <w:t>The provision of a stormwater collection and disposal system which shall provide both primary and secondary</w:t>
      </w:r>
      <w:r w:rsidR="00A409B2">
        <w:t xml:space="preserve"> </w:t>
      </w:r>
      <w:r w:rsidRPr="003A200B">
        <w:t>protection</w:t>
      </w:r>
      <w:r w:rsidR="00A409B2">
        <w:t xml:space="preserve"> </w:t>
      </w:r>
      <w:r w:rsidRPr="003A200B">
        <w:t>for the development,</w:t>
      </w:r>
      <w:r w:rsidR="00A409B2">
        <w:t xml:space="preserve"> </w:t>
      </w:r>
      <w:r w:rsidRPr="003A200B">
        <w:t>in accordance</w:t>
      </w:r>
      <w:r w:rsidR="00A409B2">
        <w:t xml:space="preserve"> </w:t>
      </w:r>
      <w:r w:rsidRPr="003A200B">
        <w:t>with Council's standards</w:t>
      </w:r>
      <w:r w:rsidR="00A409B2">
        <w:t xml:space="preserve"> </w:t>
      </w:r>
      <w:r w:rsidRPr="003A200B">
        <w:t>and connection</w:t>
      </w:r>
      <w:r w:rsidR="00A409B2">
        <w:t xml:space="preserve"> </w:t>
      </w:r>
      <w:r w:rsidRPr="003A200B">
        <w:t>policy. This shall</w:t>
      </w:r>
      <w:r w:rsidR="00A409B2">
        <w:t xml:space="preserve"> </w:t>
      </w:r>
      <w:r w:rsidRPr="003A200B">
        <w:t>include:</w:t>
      </w:r>
    </w:p>
    <w:p w:rsidR="00057B4D" w:rsidP="00057B4D" w:rsidRDefault="00057B4D" w14:paraId="1207E674" w14:textId="77777777">
      <w:pPr>
        <w:pStyle w:val="ListParagraph"/>
      </w:pPr>
    </w:p>
    <w:p w:rsidR="00057B4D" w:rsidRDefault="003A200B" w14:paraId="5DD34CF3" w14:textId="77777777">
      <w:pPr>
        <w:numPr>
          <w:ilvl w:val="2"/>
          <w:numId w:val="43"/>
        </w:numPr>
        <w:spacing w:after="0" w:line="240" w:lineRule="auto"/>
        <w:ind w:left="2552" w:hanging="425"/>
      </w:pPr>
      <w:r w:rsidRPr="003A200B">
        <w:t>The provision of soak pits/infiltration galleries adequate to dispose of the runoff from the development</w:t>
      </w:r>
      <w:r w:rsidR="00A409B2">
        <w:t xml:space="preserve"> </w:t>
      </w:r>
      <w:r w:rsidRPr="003A200B">
        <w:t>during</w:t>
      </w:r>
      <w:r w:rsidR="00A409B2">
        <w:t xml:space="preserve"> </w:t>
      </w:r>
      <w:r w:rsidRPr="003A200B">
        <w:t>the</w:t>
      </w:r>
      <w:r w:rsidR="00A409B2">
        <w:t xml:space="preserve"> </w:t>
      </w:r>
      <w:r w:rsidRPr="003A200B">
        <w:t>critical</w:t>
      </w:r>
      <w:r w:rsidR="00A409B2">
        <w:t xml:space="preserve"> </w:t>
      </w:r>
      <w:r w:rsidRPr="003A200B">
        <w:t>1%</w:t>
      </w:r>
      <w:r w:rsidR="00A409B2">
        <w:t xml:space="preserve"> </w:t>
      </w:r>
      <w:r w:rsidRPr="003A200B">
        <w:t>AEP</w:t>
      </w:r>
      <w:r w:rsidR="00A409B2">
        <w:t xml:space="preserve"> </w:t>
      </w:r>
      <w:r w:rsidRPr="003A200B">
        <w:t>storm</w:t>
      </w:r>
      <w:r w:rsidR="00A409B2">
        <w:t xml:space="preserve"> </w:t>
      </w:r>
      <w:r w:rsidRPr="003A200B">
        <w:t>event.</w:t>
      </w:r>
      <w:r w:rsidR="00A409B2">
        <w:t xml:space="preserve"> </w:t>
      </w:r>
      <w:r w:rsidRPr="003A200B">
        <w:t>Percolation</w:t>
      </w:r>
      <w:r w:rsidR="00A409B2">
        <w:t xml:space="preserve"> </w:t>
      </w:r>
      <w:r w:rsidRPr="003A200B">
        <w:t>testing</w:t>
      </w:r>
      <w:r w:rsidR="00A409B2">
        <w:t xml:space="preserve"> </w:t>
      </w:r>
      <w:r w:rsidRPr="003A200B">
        <w:t>shall</w:t>
      </w:r>
      <w:r w:rsidR="00A409B2">
        <w:t xml:space="preserve"> </w:t>
      </w:r>
      <w:r w:rsidRPr="003A200B">
        <w:t>be undertaken by a suitably qualified professional at the individual soak pit/infiltration gallery locations to adequately</w:t>
      </w:r>
      <w:r w:rsidR="00A409B2">
        <w:t xml:space="preserve"> </w:t>
      </w:r>
      <w:r w:rsidRPr="003A200B">
        <w:t>demonstrate</w:t>
      </w:r>
      <w:r w:rsidR="00A409B2">
        <w:t xml:space="preserve"> </w:t>
      </w:r>
      <w:r w:rsidRPr="003A200B">
        <w:t>that soakage</w:t>
      </w:r>
      <w:r w:rsidR="00A409B2">
        <w:t xml:space="preserve"> </w:t>
      </w:r>
      <w:r w:rsidRPr="003A200B">
        <w:t>is available</w:t>
      </w:r>
      <w:r w:rsidR="00A409B2">
        <w:t xml:space="preserve"> </w:t>
      </w:r>
      <w:r w:rsidRPr="003A200B">
        <w:t>in all areas proposed for soakage. The method for soakage testing</w:t>
      </w:r>
      <w:r w:rsidR="00A409B2">
        <w:t xml:space="preserve"> </w:t>
      </w:r>
      <w:r w:rsidRPr="003A200B">
        <w:t>is to be agreed with the Manager of Resource Management</w:t>
      </w:r>
      <w:r w:rsidR="00A409B2">
        <w:t xml:space="preserve"> </w:t>
      </w:r>
      <w:r w:rsidRPr="003A200B">
        <w:t>Engineering</w:t>
      </w:r>
      <w:r w:rsidR="00A409B2">
        <w:t xml:space="preserve"> </w:t>
      </w:r>
      <w:r w:rsidRPr="003A200B">
        <w:t>at Council prior to testing. A copy of the test results shall be provided to the Manager of Resource Management</w:t>
      </w:r>
      <w:r w:rsidR="00A409B2">
        <w:t xml:space="preserve"> </w:t>
      </w:r>
      <w:r w:rsidRPr="003A200B">
        <w:t>Engineering at Council along with the design of the soak pits/infiltration</w:t>
      </w:r>
      <w:r w:rsidR="00A409B2">
        <w:t xml:space="preserve"> </w:t>
      </w:r>
      <w:r w:rsidRPr="003A200B">
        <w:t>galleries</w:t>
      </w:r>
      <w:r w:rsidR="00A409B2">
        <w:t xml:space="preserve"> </w:t>
      </w:r>
      <w:r w:rsidRPr="003A200B">
        <w:t>based on the percolation</w:t>
      </w:r>
      <w:r w:rsidR="00A409B2">
        <w:t xml:space="preserve"> </w:t>
      </w:r>
      <w:r w:rsidRPr="003A200B">
        <w:t>testing</w:t>
      </w:r>
      <w:r w:rsidR="00A409B2">
        <w:t xml:space="preserve"> </w:t>
      </w:r>
      <w:r w:rsidRPr="003A200B">
        <w:t>results.</w:t>
      </w:r>
      <w:r w:rsidR="00A409B2">
        <w:t xml:space="preserve"> </w:t>
      </w:r>
      <w:r w:rsidRPr="003A200B">
        <w:t>The soak</w:t>
      </w:r>
      <w:r w:rsidR="00A409B2">
        <w:t xml:space="preserve"> </w:t>
      </w:r>
      <w:r w:rsidRPr="003A200B">
        <w:t>pit/infiltration</w:t>
      </w:r>
      <w:r w:rsidR="00A409B2">
        <w:t xml:space="preserve"> </w:t>
      </w:r>
      <w:r w:rsidRPr="003A200B">
        <w:t>gallery</w:t>
      </w:r>
      <w:r w:rsidR="00A409B2">
        <w:t xml:space="preserve"> </w:t>
      </w:r>
      <w:r w:rsidRPr="003A200B">
        <w:t>design</w:t>
      </w:r>
      <w:r w:rsidR="00A409B2">
        <w:t xml:space="preserve"> </w:t>
      </w:r>
      <w:r w:rsidRPr="003A200B">
        <w:t>shall</w:t>
      </w:r>
      <w:r w:rsidR="00A409B2">
        <w:t xml:space="preserve"> </w:t>
      </w:r>
      <w:r w:rsidRPr="003A200B">
        <w:t>be in</w:t>
      </w:r>
      <w:r w:rsidR="00A409B2">
        <w:t xml:space="preserve"> </w:t>
      </w:r>
      <w:r w:rsidRPr="003A200B">
        <w:t>general</w:t>
      </w:r>
      <w:r w:rsidR="00A409B2">
        <w:t xml:space="preserve"> </w:t>
      </w:r>
      <w:r w:rsidRPr="003A200B">
        <w:t>accordance</w:t>
      </w:r>
      <w:r w:rsidR="00A409B2">
        <w:t xml:space="preserve"> </w:t>
      </w:r>
      <w:r w:rsidRPr="003A200B">
        <w:t>with the</w:t>
      </w:r>
      <w:r w:rsidR="00A409B2">
        <w:t xml:space="preserve"> </w:t>
      </w:r>
      <w:r w:rsidRPr="003A200B">
        <w:t>"Acceptable Solutions</w:t>
      </w:r>
      <w:r w:rsidR="00A409B2">
        <w:t xml:space="preserve"> </w:t>
      </w:r>
      <w:r w:rsidRPr="003A200B">
        <w:t>and</w:t>
      </w:r>
      <w:r w:rsidR="00A409B2">
        <w:t xml:space="preserve"> </w:t>
      </w:r>
      <w:r w:rsidRPr="003A200B">
        <w:t>Verification</w:t>
      </w:r>
      <w:r w:rsidR="00A409B2">
        <w:t xml:space="preserve"> </w:t>
      </w:r>
      <w:r w:rsidRPr="003A200B">
        <w:t>Methods</w:t>
      </w:r>
      <w:r w:rsidR="00A409B2">
        <w:t xml:space="preserve"> </w:t>
      </w:r>
      <w:r w:rsidRPr="003A200B">
        <w:t>for</w:t>
      </w:r>
      <w:r w:rsidR="00A409B2">
        <w:t xml:space="preserve"> </w:t>
      </w:r>
      <w:r w:rsidRPr="003A200B">
        <w:t>New</w:t>
      </w:r>
      <w:r w:rsidR="00A409B2">
        <w:t xml:space="preserve"> </w:t>
      </w:r>
      <w:r w:rsidRPr="003A200B">
        <w:t>Zealand</w:t>
      </w:r>
      <w:r w:rsidR="00A409B2">
        <w:t xml:space="preserve"> </w:t>
      </w:r>
      <w:r w:rsidRPr="003A200B">
        <w:t>Building</w:t>
      </w:r>
      <w:r w:rsidR="00A409B2">
        <w:t xml:space="preserve"> </w:t>
      </w:r>
      <w:r w:rsidRPr="003A200B">
        <w:t>Code</w:t>
      </w:r>
      <w:r w:rsidR="00A409B2">
        <w:t xml:space="preserve"> </w:t>
      </w:r>
      <w:r w:rsidRPr="003A200B">
        <w:t>Clause:</w:t>
      </w:r>
      <w:r w:rsidR="00A409B2">
        <w:t xml:space="preserve"> </w:t>
      </w:r>
      <w:r w:rsidRPr="003A200B">
        <w:t>E1NM1</w:t>
      </w:r>
      <w:r w:rsidR="00057B4D">
        <w:t xml:space="preserve"> </w:t>
      </w:r>
      <w:r w:rsidRPr="003A200B">
        <w:t>Surface Water," except for using the 1% AEP storm event, taking into account the critical storm duration and ensuring the soak pits/infiltration galleries will drain within</w:t>
      </w:r>
      <w:r w:rsidR="00A409B2">
        <w:t xml:space="preserve"> </w:t>
      </w:r>
      <w:r w:rsidRPr="003A200B">
        <w:t>24 hours of the end of the critical</w:t>
      </w:r>
      <w:r w:rsidR="00A409B2">
        <w:t xml:space="preserve"> </w:t>
      </w:r>
      <w:r w:rsidRPr="003A200B">
        <w:t>event.</w:t>
      </w:r>
      <w:r w:rsidR="00057B4D">
        <w:t xml:space="preserve"> </w:t>
      </w:r>
    </w:p>
    <w:p w:rsidR="00057B4D" w:rsidP="00057B4D" w:rsidRDefault="00057B4D" w14:paraId="2E8F7CD7" w14:textId="77777777">
      <w:pPr>
        <w:spacing w:after="0" w:line="240" w:lineRule="auto"/>
        <w:ind w:left="3240"/>
      </w:pPr>
    </w:p>
    <w:p w:rsidR="00057B4D" w:rsidP="00565535" w:rsidRDefault="003A200B" w14:paraId="473BFC50" w14:textId="0E3BFE17">
      <w:pPr>
        <w:spacing w:after="0" w:line="240" w:lineRule="auto"/>
        <w:ind w:left="2552"/>
        <w:rPr>
          <w:i/>
        </w:rPr>
      </w:pPr>
      <w:r w:rsidRPr="00057B4D">
        <w:rPr>
          <w:i/>
        </w:rPr>
        <w:t>Note:</w:t>
      </w:r>
      <w:r w:rsidRPr="00057B4D" w:rsidR="00A409B2">
        <w:rPr>
          <w:i/>
        </w:rPr>
        <w:t xml:space="preserve"> </w:t>
      </w:r>
      <w:r w:rsidRPr="00057B4D">
        <w:rPr>
          <w:i/>
        </w:rPr>
        <w:t>It</w:t>
      </w:r>
      <w:r w:rsidRPr="00057B4D" w:rsidR="00A409B2">
        <w:rPr>
          <w:i/>
        </w:rPr>
        <w:t xml:space="preserve"> </w:t>
      </w:r>
      <w:r w:rsidRPr="00057B4D">
        <w:rPr>
          <w:i/>
        </w:rPr>
        <w:t>is</w:t>
      </w:r>
      <w:r w:rsidRPr="00057B4D" w:rsidR="00A409B2">
        <w:rPr>
          <w:i/>
        </w:rPr>
        <w:t xml:space="preserve"> </w:t>
      </w:r>
      <w:r w:rsidRPr="00057B4D">
        <w:rPr>
          <w:i/>
        </w:rPr>
        <w:t>strongly</w:t>
      </w:r>
      <w:r w:rsidRPr="00057B4D" w:rsidR="00A409B2">
        <w:rPr>
          <w:i/>
        </w:rPr>
        <w:t xml:space="preserve"> </w:t>
      </w:r>
      <w:r w:rsidRPr="00057B4D">
        <w:rPr>
          <w:i/>
        </w:rPr>
        <w:t>recommended</w:t>
      </w:r>
      <w:r w:rsidRPr="00057B4D" w:rsidR="00A409B2">
        <w:rPr>
          <w:i/>
        </w:rPr>
        <w:t xml:space="preserve"> </w:t>
      </w:r>
      <w:r w:rsidRPr="00057B4D">
        <w:rPr>
          <w:i/>
        </w:rPr>
        <w:t>that the consent holder</w:t>
      </w:r>
      <w:r w:rsidRPr="00057B4D" w:rsidR="00A409B2">
        <w:rPr>
          <w:i/>
        </w:rPr>
        <w:t xml:space="preserve"> </w:t>
      </w:r>
      <w:r w:rsidRPr="00057B4D">
        <w:rPr>
          <w:i/>
        </w:rPr>
        <w:t>reaches</w:t>
      </w:r>
      <w:r w:rsidRPr="00057B4D" w:rsidR="00A409B2">
        <w:rPr>
          <w:i/>
        </w:rPr>
        <w:t xml:space="preserve"> </w:t>
      </w:r>
      <w:r w:rsidRPr="00057B4D">
        <w:rPr>
          <w:i/>
        </w:rPr>
        <w:t>agreement</w:t>
      </w:r>
      <w:r w:rsidRPr="00057B4D" w:rsidR="00A409B2">
        <w:rPr>
          <w:i/>
        </w:rPr>
        <w:t xml:space="preserve"> </w:t>
      </w:r>
      <w:r w:rsidRPr="00057B4D">
        <w:rPr>
          <w:i/>
        </w:rPr>
        <w:t>with</w:t>
      </w:r>
      <w:r w:rsidR="00057B4D">
        <w:t xml:space="preserve"> </w:t>
      </w:r>
      <w:r w:rsidRPr="00057B4D">
        <w:rPr>
          <w:i/>
        </w:rPr>
        <w:t>Council's Property</w:t>
      </w:r>
      <w:r w:rsidRPr="00057B4D" w:rsidR="00A409B2">
        <w:rPr>
          <w:i/>
        </w:rPr>
        <w:t xml:space="preserve"> </w:t>
      </w:r>
      <w:r w:rsidRPr="00057B4D">
        <w:rPr>
          <w:i/>
        </w:rPr>
        <w:t>and Infrastructure</w:t>
      </w:r>
      <w:r w:rsidRPr="00057B4D" w:rsidR="00A409B2">
        <w:rPr>
          <w:i/>
        </w:rPr>
        <w:t xml:space="preserve"> </w:t>
      </w:r>
      <w:r w:rsidRPr="00057B4D">
        <w:rPr>
          <w:i/>
        </w:rPr>
        <w:t>Department regarding</w:t>
      </w:r>
      <w:r w:rsidRPr="00057B4D" w:rsidR="00A409B2">
        <w:rPr>
          <w:i/>
        </w:rPr>
        <w:t xml:space="preserve"> </w:t>
      </w:r>
      <w:r w:rsidRPr="00057B4D">
        <w:rPr>
          <w:i/>
        </w:rPr>
        <w:t>the location of the soakpits/infiltration galleries prior to completing their design to ensure that there are no issues in the event that the site is subdivided and the soak pits/infiltration galleries are</w:t>
      </w:r>
      <w:r w:rsidRPr="00057B4D" w:rsidR="00A409B2">
        <w:rPr>
          <w:i/>
        </w:rPr>
        <w:t xml:space="preserve"> </w:t>
      </w:r>
      <w:r w:rsidRPr="00057B4D">
        <w:rPr>
          <w:i/>
        </w:rPr>
        <w:t>vested.</w:t>
      </w:r>
    </w:p>
    <w:p w:rsidR="00057B4D" w:rsidP="00057B4D" w:rsidRDefault="00057B4D" w14:paraId="2C675D4B" w14:textId="77777777">
      <w:pPr>
        <w:spacing w:after="0" w:line="240" w:lineRule="auto"/>
        <w:ind w:left="3240"/>
      </w:pPr>
    </w:p>
    <w:p w:rsidR="00057B4D" w:rsidRDefault="003A200B" w14:paraId="19305C6C" w14:textId="4029CC1B">
      <w:pPr>
        <w:numPr>
          <w:ilvl w:val="2"/>
          <w:numId w:val="43"/>
        </w:numPr>
        <w:spacing w:after="0" w:line="240" w:lineRule="auto"/>
        <w:ind w:hanging="830"/>
      </w:pPr>
      <w:r w:rsidRPr="003A200B">
        <w:t>A reticulated</w:t>
      </w:r>
      <w:r w:rsidR="00A409B2">
        <w:t xml:space="preserve"> </w:t>
      </w:r>
      <w:r w:rsidRPr="003A200B">
        <w:t>primary system to collect and dispose</w:t>
      </w:r>
      <w:r w:rsidR="00A409B2">
        <w:t xml:space="preserve"> </w:t>
      </w:r>
      <w:r w:rsidRPr="003A200B">
        <w:t>of stormwater</w:t>
      </w:r>
      <w:r w:rsidR="00A409B2">
        <w:t xml:space="preserve"> </w:t>
      </w:r>
      <w:r w:rsidRPr="003A200B">
        <w:t>from all</w:t>
      </w:r>
      <w:r w:rsidR="00A409B2">
        <w:t xml:space="preserve"> </w:t>
      </w:r>
      <w:r w:rsidRPr="003A200B">
        <w:t>potential impervious areas within each lot to the soak pits/infiltration galleries approved</w:t>
      </w:r>
      <w:r w:rsidR="00A409B2">
        <w:t xml:space="preserve"> </w:t>
      </w:r>
      <w:r w:rsidRPr="003A200B">
        <w:t>under Condition</w:t>
      </w:r>
      <w:r w:rsidR="00A409B2">
        <w:t xml:space="preserve"> </w:t>
      </w:r>
      <w:r w:rsidRPr="00057B4D">
        <w:rPr>
          <w:highlight w:val="green"/>
        </w:rPr>
        <w:t>36(</w:t>
      </w:r>
      <w:r w:rsidR="00AC0CF6">
        <w:rPr>
          <w:highlight w:val="green"/>
        </w:rPr>
        <w:t>e</w:t>
      </w:r>
      <w:r w:rsidRPr="00057B4D">
        <w:rPr>
          <w:highlight w:val="green"/>
        </w:rPr>
        <w:t>)(i),</w:t>
      </w:r>
      <w:r w:rsidR="00A409B2">
        <w:t xml:space="preserve"> </w:t>
      </w:r>
      <w:r w:rsidRPr="003A200B">
        <w:t>above.</w:t>
      </w:r>
      <w:r w:rsidR="00A409B2">
        <w:t xml:space="preserve"> </w:t>
      </w:r>
      <w:r w:rsidRPr="003A200B">
        <w:t>This</w:t>
      </w:r>
      <w:r w:rsidR="00A409B2">
        <w:t xml:space="preserve"> </w:t>
      </w:r>
      <w:r w:rsidRPr="003A200B">
        <w:t>shall</w:t>
      </w:r>
      <w:r w:rsidR="00A409B2">
        <w:t xml:space="preserve"> </w:t>
      </w:r>
      <w:r w:rsidRPr="003A200B">
        <w:t>include</w:t>
      </w:r>
      <w:r w:rsidR="00A409B2">
        <w:t xml:space="preserve"> </w:t>
      </w:r>
      <w:r w:rsidRPr="003A200B">
        <w:t>details</w:t>
      </w:r>
      <w:r w:rsidR="00A409B2">
        <w:t xml:space="preserve"> </w:t>
      </w:r>
      <w:r w:rsidRPr="003A200B">
        <w:t>of treatment</w:t>
      </w:r>
      <w:r w:rsidR="00A409B2">
        <w:t xml:space="preserve"> </w:t>
      </w:r>
      <w:r w:rsidRPr="003A200B">
        <w:t>solutions</w:t>
      </w:r>
      <w:r w:rsidR="00A409B2">
        <w:t xml:space="preserve"> </w:t>
      </w:r>
      <w:r w:rsidRPr="003A200B">
        <w:t>to</w:t>
      </w:r>
      <w:r w:rsidR="00A409B2">
        <w:t xml:space="preserve"> </w:t>
      </w:r>
      <w:r w:rsidRPr="003A200B">
        <w:t>avoid adverse water quality effects on receiving waters, low impact design solutions are encouraged. As a minimum there shall be provision for the interception of settle-able solids, hydrocarbons and floatable debris prior to discharge from the site. The individual lateral connections shall be designed to provide gravity drainage for the entire area within each activity area.</w:t>
      </w:r>
    </w:p>
    <w:p w:rsidR="00057B4D" w:rsidP="00565535" w:rsidRDefault="00057B4D" w14:paraId="607A86BB" w14:textId="77777777">
      <w:pPr>
        <w:spacing w:after="0" w:line="240" w:lineRule="auto"/>
        <w:ind w:left="3240" w:hanging="830"/>
      </w:pPr>
    </w:p>
    <w:p w:rsidR="00057B4D" w:rsidRDefault="003A200B" w14:paraId="08A37E28" w14:textId="63E7A123">
      <w:pPr>
        <w:numPr>
          <w:ilvl w:val="2"/>
          <w:numId w:val="43"/>
        </w:numPr>
        <w:spacing w:after="0" w:line="240" w:lineRule="auto"/>
        <w:ind w:hanging="830"/>
      </w:pPr>
      <w:r w:rsidRPr="003A200B">
        <w:t>A</w:t>
      </w:r>
      <w:r w:rsidR="00A409B2">
        <w:t xml:space="preserve"> </w:t>
      </w:r>
      <w:r w:rsidRPr="003A200B">
        <w:t>secondary</w:t>
      </w:r>
      <w:r w:rsidR="00A409B2">
        <w:t xml:space="preserve"> </w:t>
      </w:r>
      <w:r w:rsidRPr="003A200B">
        <w:t>protection</w:t>
      </w:r>
      <w:r w:rsidR="00A409B2">
        <w:t xml:space="preserve"> </w:t>
      </w:r>
      <w:r w:rsidRPr="003A200B">
        <w:t>system</w:t>
      </w:r>
      <w:r w:rsidR="00A409B2">
        <w:t xml:space="preserve"> </w:t>
      </w:r>
      <w:r w:rsidRPr="003A200B">
        <w:t>consisting</w:t>
      </w:r>
      <w:r w:rsidR="00A409B2">
        <w:t xml:space="preserve"> </w:t>
      </w:r>
      <w:r w:rsidRPr="003A200B">
        <w:t>of</w:t>
      </w:r>
      <w:r w:rsidR="00A409B2">
        <w:t xml:space="preserve"> </w:t>
      </w:r>
      <w:r w:rsidRPr="003A200B">
        <w:t>secondary</w:t>
      </w:r>
      <w:r w:rsidR="00A409B2">
        <w:t xml:space="preserve"> </w:t>
      </w:r>
      <w:r w:rsidRPr="003A200B">
        <w:t>flow</w:t>
      </w:r>
      <w:r w:rsidR="00A409B2">
        <w:t xml:space="preserve"> </w:t>
      </w:r>
      <w:r w:rsidRPr="003A200B">
        <w:t>paths</w:t>
      </w:r>
      <w:r w:rsidR="00A409B2">
        <w:t xml:space="preserve"> </w:t>
      </w:r>
      <w:r w:rsidRPr="003A200B">
        <w:t>to</w:t>
      </w:r>
      <w:r w:rsidR="00A409B2">
        <w:t xml:space="preserve"> </w:t>
      </w:r>
      <w:r w:rsidRPr="003A200B">
        <w:t>the</w:t>
      </w:r>
      <w:r w:rsidR="00A409B2">
        <w:t xml:space="preserve"> </w:t>
      </w:r>
      <w:r w:rsidRPr="003A200B">
        <w:t xml:space="preserve">soak pits/infiltration galleries approved under </w:t>
      </w:r>
      <w:r w:rsidRPr="00057B4D">
        <w:rPr>
          <w:highlight w:val="green"/>
        </w:rPr>
        <w:t>Condition 36(</w:t>
      </w:r>
      <w:r w:rsidR="00AC0CF6">
        <w:rPr>
          <w:highlight w:val="green"/>
        </w:rPr>
        <w:t>e</w:t>
      </w:r>
      <w:r w:rsidRPr="00057B4D">
        <w:rPr>
          <w:highlight w:val="green"/>
        </w:rPr>
        <w:t>)(i)</w:t>
      </w:r>
      <w:r w:rsidRPr="003A200B">
        <w:t xml:space="preserve"> above to cater for the 1% AEP storm event and/or setting of appropriate building floor levels to ensure that there is no inundation of any buildable areas within the lots, and no increase in</w:t>
      </w:r>
      <w:r w:rsidR="00A409B2">
        <w:t xml:space="preserve"> </w:t>
      </w:r>
      <w:r w:rsidRPr="003A200B">
        <w:t>run-off onto land beyond the site from the pre-development situation.</w:t>
      </w:r>
    </w:p>
    <w:p w:rsidR="00057B4D" w:rsidP="00565535" w:rsidRDefault="00057B4D" w14:paraId="032B765D" w14:textId="77777777">
      <w:pPr>
        <w:pStyle w:val="ListParagraph"/>
        <w:ind w:hanging="830"/>
      </w:pPr>
    </w:p>
    <w:p w:rsidR="003A200B" w:rsidRDefault="003A200B" w14:paraId="062F2B59" w14:textId="56FA0C82">
      <w:pPr>
        <w:numPr>
          <w:ilvl w:val="2"/>
          <w:numId w:val="43"/>
        </w:numPr>
        <w:spacing w:after="0" w:line="240" w:lineRule="auto"/>
        <w:ind w:hanging="830"/>
      </w:pPr>
      <w:r w:rsidRPr="003A200B">
        <w:t>A</w:t>
      </w:r>
      <w:r w:rsidR="00A409B2">
        <w:t xml:space="preserve"> </w:t>
      </w:r>
      <w:r w:rsidRPr="003A200B">
        <w:t>predevelopment</w:t>
      </w:r>
      <w:r w:rsidR="00A409B2">
        <w:t xml:space="preserve"> </w:t>
      </w:r>
      <w:r w:rsidRPr="003A200B">
        <w:t>and</w:t>
      </w:r>
      <w:r w:rsidR="00A409B2">
        <w:t xml:space="preserve"> </w:t>
      </w:r>
      <w:r w:rsidRPr="003A200B">
        <w:t>post</w:t>
      </w:r>
      <w:r w:rsidR="00A409B2">
        <w:t xml:space="preserve"> </w:t>
      </w:r>
      <w:r w:rsidRPr="003A200B">
        <w:t>development</w:t>
      </w:r>
      <w:r w:rsidR="00A409B2">
        <w:t xml:space="preserve"> </w:t>
      </w:r>
      <w:r w:rsidRPr="003A200B">
        <w:t>contour</w:t>
      </w:r>
      <w:r w:rsidR="00A409B2">
        <w:t xml:space="preserve"> </w:t>
      </w:r>
      <w:r w:rsidRPr="003A200B">
        <w:t>plan</w:t>
      </w:r>
      <w:r w:rsidR="00A409B2">
        <w:t xml:space="preserve"> </w:t>
      </w:r>
      <w:r w:rsidRPr="003A200B">
        <w:t>shall</w:t>
      </w:r>
      <w:r w:rsidR="00A409B2">
        <w:t xml:space="preserve"> </w:t>
      </w:r>
      <w:r w:rsidRPr="003A200B">
        <w:t>be</w:t>
      </w:r>
      <w:r w:rsidR="00A409B2">
        <w:t xml:space="preserve"> </w:t>
      </w:r>
      <w:r w:rsidRPr="003A200B">
        <w:t>provided</w:t>
      </w:r>
      <w:r w:rsidR="00A409B2">
        <w:t xml:space="preserve"> </w:t>
      </w:r>
      <w:r w:rsidRPr="003A200B">
        <w:t>for</w:t>
      </w:r>
      <w:r w:rsidR="00A409B2">
        <w:t xml:space="preserve"> </w:t>
      </w:r>
      <w:r w:rsidRPr="003A200B">
        <w:t xml:space="preserve">the stormwater design, in particular, ensuring that all </w:t>
      </w:r>
      <w:r w:rsidRPr="003A200B">
        <w:lastRenderedPageBreak/>
        <w:t xml:space="preserve">stormwater run-off </w:t>
      </w:r>
      <w:r w:rsidRPr="00057B4D">
        <w:rPr>
          <w:strike/>
        </w:rPr>
        <w:t>from earth mounding</w:t>
      </w:r>
      <w:r w:rsidRPr="003A200B">
        <w:t xml:space="preserve"> around the service station is collected and disposed of within the subject site.</w:t>
      </w:r>
    </w:p>
    <w:p w:rsidRPr="003A200B" w:rsidR="009A2240" w:rsidP="00057B4D" w:rsidRDefault="009A2240" w14:paraId="19AE64F3" w14:textId="77777777">
      <w:pPr>
        <w:spacing w:after="0" w:line="240" w:lineRule="auto"/>
        <w:ind w:left="1843" w:hanging="425"/>
      </w:pPr>
    </w:p>
    <w:p w:rsidRPr="00566066" w:rsidR="003A200B" w:rsidRDefault="003A200B" w14:paraId="5A9EA822" w14:textId="03FCBED6">
      <w:pPr>
        <w:numPr>
          <w:ilvl w:val="0"/>
          <w:numId w:val="43"/>
        </w:numPr>
        <w:spacing w:after="0" w:line="240" w:lineRule="auto"/>
        <w:ind w:left="1843" w:hanging="425"/>
        <w:rPr>
          <w:strike/>
        </w:rPr>
      </w:pPr>
      <w:r w:rsidRPr="00566066">
        <w:rPr>
          <w:strike/>
        </w:rPr>
        <w:t>The</w:t>
      </w:r>
      <w:r w:rsidR="00A409B2">
        <w:rPr>
          <w:strike/>
        </w:rPr>
        <w:t xml:space="preserve"> </w:t>
      </w:r>
      <w:r w:rsidRPr="00566066">
        <w:rPr>
          <w:strike/>
        </w:rPr>
        <w:t>provision</w:t>
      </w:r>
      <w:r w:rsidR="00A409B2">
        <w:rPr>
          <w:strike/>
        </w:rPr>
        <w:t xml:space="preserve"> </w:t>
      </w:r>
      <w:r w:rsidRPr="00566066">
        <w:rPr>
          <w:strike/>
        </w:rPr>
        <w:t>of</w:t>
      </w:r>
      <w:r w:rsidR="00A409B2">
        <w:rPr>
          <w:strike/>
        </w:rPr>
        <w:t xml:space="preserve"> </w:t>
      </w:r>
      <w:r w:rsidRPr="00566066">
        <w:rPr>
          <w:strike/>
        </w:rPr>
        <w:t>road</w:t>
      </w:r>
      <w:r w:rsidR="00A409B2">
        <w:rPr>
          <w:strike/>
        </w:rPr>
        <w:t xml:space="preserve"> </w:t>
      </w:r>
      <w:r w:rsidRPr="00566066">
        <w:rPr>
          <w:strike/>
        </w:rPr>
        <w:t>lighting</w:t>
      </w:r>
      <w:r w:rsidR="00A409B2">
        <w:rPr>
          <w:strike/>
        </w:rPr>
        <w:t xml:space="preserve"> </w:t>
      </w:r>
      <w:r w:rsidRPr="00566066">
        <w:rPr>
          <w:strike/>
        </w:rPr>
        <w:t>in</w:t>
      </w:r>
      <w:r w:rsidR="00A409B2">
        <w:rPr>
          <w:strike/>
        </w:rPr>
        <w:t xml:space="preserve"> </w:t>
      </w:r>
      <w:r w:rsidRPr="00566066">
        <w:rPr>
          <w:strike/>
        </w:rPr>
        <w:t>accordance</w:t>
      </w:r>
      <w:r w:rsidR="00A409B2">
        <w:rPr>
          <w:strike/>
        </w:rPr>
        <w:t xml:space="preserve"> </w:t>
      </w:r>
      <w:r w:rsidRPr="00566066">
        <w:rPr>
          <w:strike/>
        </w:rPr>
        <w:t>with</w:t>
      </w:r>
      <w:r w:rsidR="00A409B2">
        <w:rPr>
          <w:strike/>
        </w:rPr>
        <w:t xml:space="preserve"> </w:t>
      </w:r>
      <w:r w:rsidRPr="00566066">
        <w:rPr>
          <w:strike/>
        </w:rPr>
        <w:t>Council's</w:t>
      </w:r>
      <w:r w:rsidR="00A409B2">
        <w:rPr>
          <w:strike/>
        </w:rPr>
        <w:t xml:space="preserve"> </w:t>
      </w:r>
      <w:r w:rsidRPr="00566066">
        <w:rPr>
          <w:strike/>
        </w:rPr>
        <w:t>road</w:t>
      </w:r>
      <w:r w:rsidR="00A409B2">
        <w:rPr>
          <w:strike/>
        </w:rPr>
        <w:t xml:space="preserve"> </w:t>
      </w:r>
      <w:r w:rsidRPr="00566066">
        <w:rPr>
          <w:strike/>
        </w:rPr>
        <w:t>lighting</w:t>
      </w:r>
      <w:r w:rsidR="00A409B2">
        <w:rPr>
          <w:strike/>
        </w:rPr>
        <w:t xml:space="preserve"> </w:t>
      </w:r>
      <w:r w:rsidRPr="00566066">
        <w:rPr>
          <w:strike/>
        </w:rPr>
        <w:t>policies</w:t>
      </w:r>
      <w:r w:rsidR="00A409B2">
        <w:rPr>
          <w:strike/>
        </w:rPr>
        <w:t xml:space="preserve"> </w:t>
      </w:r>
      <w:r w:rsidRPr="00566066">
        <w:rPr>
          <w:strike/>
        </w:rPr>
        <w:t xml:space="preserve">and standards, including the </w:t>
      </w:r>
      <w:r w:rsidRPr="00566066">
        <w:rPr>
          <w:i/>
          <w:strike/>
        </w:rPr>
        <w:t xml:space="preserve">Southern Light </w:t>
      </w:r>
      <w:r w:rsidRPr="00566066">
        <w:rPr>
          <w:strike/>
        </w:rPr>
        <w:t>lighting strategy.</w:t>
      </w:r>
      <w:r w:rsidR="00A409B2">
        <w:rPr>
          <w:strike/>
        </w:rPr>
        <w:t xml:space="preserve"> </w:t>
      </w:r>
      <w:r w:rsidRPr="00566066">
        <w:rPr>
          <w:strike/>
        </w:rPr>
        <w:t>Any road lighting installed on private roads/rights of way/access</w:t>
      </w:r>
      <w:r w:rsidR="00A409B2">
        <w:rPr>
          <w:strike/>
        </w:rPr>
        <w:t xml:space="preserve"> </w:t>
      </w:r>
      <w:r w:rsidRPr="00566066">
        <w:rPr>
          <w:strike/>
        </w:rPr>
        <w:t>lots shall be privately maintained and all operating costs shall</w:t>
      </w:r>
      <w:r w:rsidR="00A409B2">
        <w:rPr>
          <w:strike/>
        </w:rPr>
        <w:t xml:space="preserve"> </w:t>
      </w:r>
      <w:r w:rsidRPr="00566066">
        <w:rPr>
          <w:strike/>
        </w:rPr>
        <w:t>be the responsibility of the lots serviced by such access roads.</w:t>
      </w:r>
      <w:r w:rsidR="00A409B2">
        <w:rPr>
          <w:strike/>
        </w:rPr>
        <w:t xml:space="preserve"> </w:t>
      </w:r>
      <w:r w:rsidRPr="00566066">
        <w:rPr>
          <w:strike/>
        </w:rPr>
        <w:t>Any lights installed on private roads/rights of way/access lots shall be isolated from the Council's lighting network circuits.</w:t>
      </w:r>
    </w:p>
    <w:p w:rsidRPr="00566066" w:rsidR="009A2240" w:rsidP="00566066" w:rsidRDefault="009A2240" w14:paraId="300ED3B8" w14:textId="77777777">
      <w:pPr>
        <w:spacing w:after="0" w:line="240" w:lineRule="auto"/>
        <w:ind w:left="691"/>
        <w:rPr>
          <w:strike/>
        </w:rPr>
      </w:pPr>
    </w:p>
    <w:p w:rsidR="00545387" w:rsidRDefault="003A200B" w14:paraId="648C3D85" w14:textId="77777777">
      <w:pPr>
        <w:numPr>
          <w:ilvl w:val="0"/>
          <w:numId w:val="43"/>
        </w:numPr>
        <w:spacing w:after="0" w:line="240" w:lineRule="auto"/>
        <w:ind w:left="1843" w:hanging="425"/>
        <w:rPr>
          <w:strike/>
        </w:rPr>
      </w:pPr>
      <w:r w:rsidRPr="00566066">
        <w:rPr>
          <w:strike/>
        </w:rPr>
        <w:t>The formation</w:t>
      </w:r>
      <w:r w:rsidR="00A409B2">
        <w:rPr>
          <w:strike/>
        </w:rPr>
        <w:t xml:space="preserve"> </w:t>
      </w:r>
      <w:r w:rsidRPr="00566066">
        <w:rPr>
          <w:strike/>
        </w:rPr>
        <w:t>and sealing</w:t>
      </w:r>
      <w:r w:rsidR="00A409B2">
        <w:rPr>
          <w:strike/>
        </w:rPr>
        <w:t xml:space="preserve"> </w:t>
      </w:r>
      <w:r w:rsidRPr="00566066">
        <w:rPr>
          <w:strike/>
        </w:rPr>
        <w:t>of the</w:t>
      </w:r>
      <w:r w:rsidR="00A409B2">
        <w:rPr>
          <w:strike/>
        </w:rPr>
        <w:t xml:space="preserve"> </w:t>
      </w:r>
      <w:r w:rsidRPr="00566066">
        <w:rPr>
          <w:strike/>
        </w:rPr>
        <w:t>roads shown</w:t>
      </w:r>
      <w:r w:rsidR="00A409B2">
        <w:rPr>
          <w:strike/>
        </w:rPr>
        <w:t xml:space="preserve"> </w:t>
      </w:r>
      <w:r w:rsidRPr="00566066">
        <w:rPr>
          <w:strike/>
        </w:rPr>
        <w:t>on the stamped</w:t>
      </w:r>
      <w:r w:rsidR="00A409B2">
        <w:rPr>
          <w:strike/>
        </w:rPr>
        <w:t xml:space="preserve"> </w:t>
      </w:r>
      <w:r w:rsidRPr="00566066">
        <w:rPr>
          <w:strike/>
        </w:rPr>
        <w:t>and approved</w:t>
      </w:r>
      <w:r w:rsidR="00A409B2">
        <w:rPr>
          <w:strike/>
        </w:rPr>
        <w:t xml:space="preserve"> </w:t>
      </w:r>
      <w:r w:rsidRPr="00566066">
        <w:rPr>
          <w:strike/>
        </w:rPr>
        <w:t>plans,</w:t>
      </w:r>
      <w:r w:rsidR="00A409B2">
        <w:rPr>
          <w:strike/>
        </w:rPr>
        <w:t xml:space="preserve"> </w:t>
      </w:r>
      <w:r w:rsidRPr="00566066">
        <w:rPr>
          <w:strike/>
        </w:rPr>
        <w:t>in accordance</w:t>
      </w:r>
      <w:r w:rsidR="00A409B2">
        <w:rPr>
          <w:strike/>
        </w:rPr>
        <w:t xml:space="preserve"> </w:t>
      </w:r>
      <w:r w:rsidRPr="00566066">
        <w:rPr>
          <w:strike/>
        </w:rPr>
        <w:t>with</w:t>
      </w:r>
      <w:r w:rsidR="00A409B2">
        <w:rPr>
          <w:strike/>
        </w:rPr>
        <w:t xml:space="preserve"> </w:t>
      </w:r>
      <w:r w:rsidRPr="00566066">
        <w:rPr>
          <w:strike/>
        </w:rPr>
        <w:t>Council's</w:t>
      </w:r>
      <w:r w:rsidR="00A409B2">
        <w:rPr>
          <w:strike/>
        </w:rPr>
        <w:t xml:space="preserve"> </w:t>
      </w:r>
      <w:r w:rsidRPr="00566066">
        <w:rPr>
          <w:strike/>
        </w:rPr>
        <w:t>standards</w:t>
      </w:r>
      <w:r w:rsidR="00A409B2">
        <w:rPr>
          <w:strike/>
        </w:rPr>
        <w:t xml:space="preserve"> </w:t>
      </w:r>
      <w:r w:rsidRPr="00566066">
        <w:rPr>
          <w:strike/>
        </w:rPr>
        <w:t>except</w:t>
      </w:r>
      <w:r w:rsidR="00A409B2">
        <w:rPr>
          <w:strike/>
        </w:rPr>
        <w:t xml:space="preserve"> </w:t>
      </w:r>
      <w:r w:rsidRPr="00566066">
        <w:rPr>
          <w:strike/>
        </w:rPr>
        <w:t>where</w:t>
      </w:r>
      <w:r w:rsidR="00A409B2">
        <w:rPr>
          <w:strike/>
        </w:rPr>
        <w:t xml:space="preserve"> </w:t>
      </w:r>
      <w:r w:rsidRPr="00566066">
        <w:rPr>
          <w:strike/>
        </w:rPr>
        <w:t>noted</w:t>
      </w:r>
      <w:r w:rsidR="00A409B2">
        <w:rPr>
          <w:strike/>
        </w:rPr>
        <w:t xml:space="preserve"> </w:t>
      </w:r>
      <w:r w:rsidRPr="00566066">
        <w:rPr>
          <w:strike/>
        </w:rPr>
        <w:t>otherwise</w:t>
      </w:r>
      <w:r w:rsidR="00A409B2">
        <w:rPr>
          <w:strike/>
        </w:rPr>
        <w:t xml:space="preserve"> </w:t>
      </w:r>
      <w:r w:rsidRPr="00566066">
        <w:rPr>
          <w:strike/>
        </w:rPr>
        <w:t>below or otherwise agreed to by Council. The road design shall</w:t>
      </w:r>
      <w:r w:rsidR="00A409B2">
        <w:rPr>
          <w:strike/>
        </w:rPr>
        <w:t xml:space="preserve"> </w:t>
      </w:r>
      <w:r w:rsidRPr="00566066">
        <w:rPr>
          <w:strike/>
        </w:rPr>
        <w:t>include the following:</w:t>
      </w:r>
    </w:p>
    <w:p w:rsidR="00545387" w:rsidP="00545387" w:rsidRDefault="00545387" w14:paraId="7320F952" w14:textId="77777777">
      <w:pPr>
        <w:pStyle w:val="ListParagraph"/>
        <w:rPr>
          <w:strike/>
        </w:rPr>
      </w:pPr>
    </w:p>
    <w:p w:rsidR="00545387" w:rsidRDefault="003A200B" w14:paraId="6B43BB34" w14:textId="77777777">
      <w:pPr>
        <w:numPr>
          <w:ilvl w:val="0"/>
          <w:numId w:val="43"/>
        </w:numPr>
        <w:spacing w:after="0" w:line="240" w:lineRule="auto"/>
        <w:ind w:left="1843" w:hanging="425"/>
        <w:rPr>
          <w:strike/>
        </w:rPr>
      </w:pPr>
      <w:r w:rsidRPr="00545387">
        <w:rPr>
          <w:strike/>
        </w:rPr>
        <w:t>The road between the roundabout</w:t>
      </w:r>
      <w:r w:rsidRPr="00545387" w:rsidR="00A409B2">
        <w:rPr>
          <w:strike/>
        </w:rPr>
        <w:t xml:space="preserve"> </w:t>
      </w:r>
      <w:r w:rsidRPr="00545387">
        <w:rPr>
          <w:strike/>
        </w:rPr>
        <w:t>and the southwest-northeast</w:t>
      </w:r>
      <w:r w:rsidRPr="00545387" w:rsidR="00A409B2">
        <w:rPr>
          <w:strike/>
        </w:rPr>
        <w:t xml:space="preserve"> </w:t>
      </w:r>
      <w:r w:rsidRPr="00545387">
        <w:rPr>
          <w:strike/>
        </w:rPr>
        <w:t>'spine road' shall be formed in general accordance with Figure E23 of the Council's Land Development and Subdivision Code of Practice,</w:t>
      </w:r>
      <w:r w:rsidRPr="00545387" w:rsidR="00A409B2">
        <w:rPr>
          <w:strike/>
        </w:rPr>
        <w:t xml:space="preserve"> </w:t>
      </w:r>
      <w:r w:rsidRPr="00545387">
        <w:rPr>
          <w:strike/>
        </w:rPr>
        <w:t>except that no recessed parking is required.</w:t>
      </w:r>
      <w:r w:rsidRPr="00545387" w:rsidR="00A409B2">
        <w:rPr>
          <w:strike/>
        </w:rPr>
        <w:t xml:space="preserve"> </w:t>
      </w:r>
      <w:r w:rsidRPr="00545387">
        <w:rPr>
          <w:strike/>
        </w:rPr>
        <w:t>No stopping at all times road markings shall be installed on both sides of the road.</w:t>
      </w:r>
    </w:p>
    <w:p w:rsidRPr="00545387" w:rsidR="003A200B" w:rsidRDefault="003A200B" w14:paraId="48166DD1" w14:textId="77F0C85E">
      <w:pPr>
        <w:numPr>
          <w:ilvl w:val="0"/>
          <w:numId w:val="43"/>
        </w:numPr>
        <w:spacing w:after="0" w:line="240" w:lineRule="auto"/>
        <w:ind w:left="1843" w:hanging="425"/>
        <w:rPr>
          <w:strike/>
        </w:rPr>
      </w:pPr>
      <w:r w:rsidRPr="00545387">
        <w:rPr>
          <w:strike/>
        </w:rPr>
        <w:t>The southwest-northeast 'spine road' shall be formed in general accordance with</w:t>
      </w:r>
      <w:r w:rsidRPr="00545387" w:rsidR="00A409B2">
        <w:rPr>
          <w:strike/>
        </w:rPr>
        <w:t xml:space="preserve"> </w:t>
      </w:r>
      <w:r w:rsidRPr="00545387">
        <w:rPr>
          <w:strike/>
        </w:rPr>
        <w:t>Figure E15 of the Council's Land Development and Subdivision Code of Practice.</w:t>
      </w:r>
    </w:p>
    <w:p w:rsidRPr="00566066" w:rsidR="009A2240" w:rsidP="00566066" w:rsidRDefault="009A2240" w14:paraId="7FBE4EFE" w14:textId="77777777">
      <w:pPr>
        <w:spacing w:after="0" w:line="240" w:lineRule="auto"/>
        <w:ind w:left="691"/>
        <w:rPr>
          <w:strike/>
        </w:rPr>
      </w:pPr>
    </w:p>
    <w:p w:rsidRPr="00566066" w:rsidR="003A200B" w:rsidRDefault="003A200B" w14:paraId="1F7FD660" w14:textId="2C5523AD">
      <w:pPr>
        <w:numPr>
          <w:ilvl w:val="0"/>
          <w:numId w:val="43"/>
        </w:numPr>
        <w:spacing w:after="0" w:line="240" w:lineRule="auto"/>
        <w:rPr>
          <w:strike/>
        </w:rPr>
      </w:pPr>
      <w:r w:rsidRPr="00566066">
        <w:rPr>
          <w:strike/>
        </w:rPr>
        <w:t>A</w:t>
      </w:r>
      <w:r w:rsidR="00A409B2">
        <w:rPr>
          <w:strike/>
        </w:rPr>
        <w:t xml:space="preserve"> </w:t>
      </w:r>
      <w:r w:rsidRPr="00566066">
        <w:rPr>
          <w:strike/>
        </w:rPr>
        <w:t>minimum</w:t>
      </w:r>
      <w:r w:rsidR="00A409B2">
        <w:rPr>
          <w:strike/>
        </w:rPr>
        <w:t xml:space="preserve"> </w:t>
      </w:r>
      <w:r w:rsidRPr="00566066">
        <w:rPr>
          <w:strike/>
        </w:rPr>
        <w:t>sightline</w:t>
      </w:r>
      <w:r w:rsidR="00A409B2">
        <w:rPr>
          <w:strike/>
        </w:rPr>
        <w:t xml:space="preserve"> </w:t>
      </w:r>
      <w:r w:rsidRPr="00566066">
        <w:rPr>
          <w:strike/>
        </w:rPr>
        <w:t>measured</w:t>
      </w:r>
      <w:r w:rsidR="00A409B2">
        <w:rPr>
          <w:strike/>
        </w:rPr>
        <w:t xml:space="preserve"> </w:t>
      </w:r>
      <w:r w:rsidRPr="00566066">
        <w:rPr>
          <w:strike/>
        </w:rPr>
        <w:t>at</w:t>
      </w:r>
      <w:r w:rsidR="00A409B2">
        <w:rPr>
          <w:strike/>
        </w:rPr>
        <w:t xml:space="preserve"> </w:t>
      </w:r>
      <w:r w:rsidRPr="00566066">
        <w:rPr>
          <w:strike/>
        </w:rPr>
        <w:t>2.5m</w:t>
      </w:r>
      <w:r w:rsidR="00A409B2">
        <w:rPr>
          <w:strike/>
        </w:rPr>
        <w:t xml:space="preserve"> </w:t>
      </w:r>
      <w:r w:rsidRPr="00566066">
        <w:rPr>
          <w:strike/>
        </w:rPr>
        <w:t>from</w:t>
      </w:r>
      <w:r w:rsidR="00A409B2">
        <w:rPr>
          <w:strike/>
        </w:rPr>
        <w:t xml:space="preserve"> </w:t>
      </w:r>
      <w:r w:rsidRPr="00566066">
        <w:rPr>
          <w:strike/>
        </w:rPr>
        <w:t>the</w:t>
      </w:r>
      <w:r w:rsidR="00A409B2">
        <w:rPr>
          <w:strike/>
        </w:rPr>
        <w:t xml:space="preserve"> </w:t>
      </w:r>
      <w:r w:rsidRPr="00566066">
        <w:rPr>
          <w:strike/>
        </w:rPr>
        <w:t>nearest</w:t>
      </w:r>
      <w:r w:rsidR="00A409B2">
        <w:rPr>
          <w:strike/>
        </w:rPr>
        <w:t xml:space="preserve"> </w:t>
      </w:r>
      <w:r w:rsidRPr="00566066">
        <w:rPr>
          <w:strike/>
        </w:rPr>
        <w:t>edge</w:t>
      </w:r>
      <w:r w:rsidR="00A409B2">
        <w:rPr>
          <w:strike/>
        </w:rPr>
        <w:t xml:space="preserve"> </w:t>
      </w:r>
      <w:r w:rsidRPr="00566066">
        <w:rPr>
          <w:strike/>
        </w:rPr>
        <w:t>of</w:t>
      </w:r>
      <w:r w:rsidR="00A409B2">
        <w:rPr>
          <w:strike/>
        </w:rPr>
        <w:t xml:space="preserve"> </w:t>
      </w:r>
      <w:r w:rsidRPr="00566066">
        <w:rPr>
          <w:strike/>
        </w:rPr>
        <w:t>the</w:t>
      </w:r>
      <w:r w:rsidR="00A409B2">
        <w:rPr>
          <w:strike/>
        </w:rPr>
        <w:t xml:space="preserve"> </w:t>
      </w:r>
      <w:r w:rsidRPr="00566066">
        <w:rPr>
          <w:strike/>
        </w:rPr>
        <w:t>shared footpath/cyclepath, and extending a minimum of 10m on either side shall be achieved between all roads and vehicle crossings. Objects within the sight triangle shall be limited to a maximum of 1m in</w:t>
      </w:r>
      <w:r w:rsidR="00A409B2">
        <w:rPr>
          <w:strike/>
        </w:rPr>
        <w:t xml:space="preserve"> </w:t>
      </w:r>
      <w:r w:rsidRPr="00566066">
        <w:rPr>
          <w:strike/>
        </w:rPr>
        <w:t>height.</w:t>
      </w:r>
    </w:p>
    <w:p w:rsidRPr="00566066" w:rsidR="003A200B" w:rsidP="003A200B" w:rsidRDefault="003A200B" w14:paraId="064FE67D" w14:textId="77777777">
      <w:pPr>
        <w:spacing w:after="0" w:line="240" w:lineRule="auto"/>
        <w:rPr>
          <w:strike/>
        </w:rPr>
      </w:pPr>
    </w:p>
    <w:p w:rsidRPr="00566066" w:rsidR="003A200B" w:rsidRDefault="003A200B" w14:paraId="4249F312" w14:textId="12993D39">
      <w:pPr>
        <w:numPr>
          <w:ilvl w:val="0"/>
          <w:numId w:val="43"/>
        </w:numPr>
        <w:spacing w:after="0" w:line="240" w:lineRule="auto"/>
        <w:rPr>
          <w:strike/>
        </w:rPr>
      </w:pPr>
      <w:r w:rsidRPr="00566066">
        <w:rPr>
          <w:strike/>
        </w:rPr>
        <w:t>The</w:t>
      </w:r>
      <w:r w:rsidR="00A409B2">
        <w:rPr>
          <w:strike/>
        </w:rPr>
        <w:t xml:space="preserve"> </w:t>
      </w:r>
      <w:r w:rsidRPr="00566066">
        <w:rPr>
          <w:strike/>
        </w:rPr>
        <w:t>formation</w:t>
      </w:r>
      <w:r w:rsidR="00A409B2">
        <w:rPr>
          <w:strike/>
        </w:rPr>
        <w:t xml:space="preserve"> </w:t>
      </w:r>
      <w:r w:rsidRPr="00566066">
        <w:rPr>
          <w:strike/>
        </w:rPr>
        <w:t>of the</w:t>
      </w:r>
      <w:r w:rsidR="00A409B2">
        <w:rPr>
          <w:strike/>
        </w:rPr>
        <w:t xml:space="preserve"> </w:t>
      </w:r>
      <w:r w:rsidRPr="00566066">
        <w:rPr>
          <w:strike/>
        </w:rPr>
        <w:t>internal</w:t>
      </w:r>
      <w:r w:rsidR="00A409B2">
        <w:rPr>
          <w:strike/>
        </w:rPr>
        <w:t xml:space="preserve"> </w:t>
      </w:r>
      <w:r w:rsidRPr="00566066">
        <w:rPr>
          <w:strike/>
        </w:rPr>
        <w:t>'T'</w:t>
      </w:r>
      <w:r w:rsidR="00A409B2">
        <w:rPr>
          <w:strike/>
        </w:rPr>
        <w:t xml:space="preserve"> </w:t>
      </w:r>
      <w:r w:rsidRPr="00566066">
        <w:rPr>
          <w:strike/>
        </w:rPr>
        <w:t>intersection,</w:t>
      </w:r>
      <w:r w:rsidR="00A409B2">
        <w:rPr>
          <w:strike/>
        </w:rPr>
        <w:t xml:space="preserve"> </w:t>
      </w:r>
      <w:r w:rsidRPr="00566066">
        <w:rPr>
          <w:strike/>
        </w:rPr>
        <w:t>in</w:t>
      </w:r>
      <w:r w:rsidR="00A409B2">
        <w:rPr>
          <w:strike/>
        </w:rPr>
        <w:t xml:space="preserve"> </w:t>
      </w:r>
      <w:r w:rsidRPr="00566066">
        <w:rPr>
          <w:strike/>
        </w:rPr>
        <w:t>accordance</w:t>
      </w:r>
      <w:r w:rsidR="00A409B2">
        <w:rPr>
          <w:strike/>
        </w:rPr>
        <w:t xml:space="preserve"> </w:t>
      </w:r>
      <w:r w:rsidRPr="00566066">
        <w:rPr>
          <w:strike/>
        </w:rPr>
        <w:t>with</w:t>
      </w:r>
      <w:r w:rsidR="00A409B2">
        <w:rPr>
          <w:strike/>
        </w:rPr>
        <w:t xml:space="preserve"> </w:t>
      </w:r>
      <w:r w:rsidRPr="00566066">
        <w:rPr>
          <w:strike/>
        </w:rPr>
        <w:t>the</w:t>
      </w:r>
      <w:r w:rsidR="00A409B2">
        <w:rPr>
          <w:strike/>
        </w:rPr>
        <w:t xml:space="preserve"> </w:t>
      </w:r>
      <w:r w:rsidRPr="00566066">
        <w:rPr>
          <w:strike/>
        </w:rPr>
        <w:t>latest</w:t>
      </w:r>
      <w:r w:rsidR="00A409B2">
        <w:rPr>
          <w:strike/>
        </w:rPr>
        <w:t xml:space="preserve"> </w:t>
      </w:r>
      <w:r w:rsidRPr="00566066">
        <w:rPr>
          <w:strike/>
        </w:rPr>
        <w:t>Austroads intersection design guides or otherwise agreed to by Council. These designs shall</w:t>
      </w:r>
      <w:r w:rsidR="00A409B2">
        <w:rPr>
          <w:strike/>
        </w:rPr>
        <w:t xml:space="preserve"> </w:t>
      </w:r>
      <w:r w:rsidRPr="00566066">
        <w:rPr>
          <w:strike/>
        </w:rPr>
        <w:t>be subject to review and acceptance by Council with any associated costs met by the consent holder. All signage and marking shall be in accordance with Waka Kotahi NZ Transport Agency's Manual of Traffic Signs and Markings (MOTSAM) and the Traffic Control</w:t>
      </w:r>
      <w:r w:rsidR="00A409B2">
        <w:rPr>
          <w:strike/>
        </w:rPr>
        <w:t xml:space="preserve"> </w:t>
      </w:r>
      <w:r w:rsidRPr="00566066">
        <w:rPr>
          <w:strike/>
        </w:rPr>
        <w:t>Devices Manual.</w:t>
      </w:r>
    </w:p>
    <w:p w:rsidRPr="003A200B" w:rsidR="003A200B" w:rsidP="003A200B" w:rsidRDefault="003A200B" w14:paraId="29FED314" w14:textId="77777777">
      <w:pPr>
        <w:spacing w:after="0" w:line="240" w:lineRule="auto"/>
      </w:pPr>
    </w:p>
    <w:p w:rsidRPr="003A200B" w:rsidR="003A200B" w:rsidRDefault="003A200B" w14:paraId="2FF4826E" w14:textId="5A2FCF23">
      <w:pPr>
        <w:numPr>
          <w:ilvl w:val="0"/>
          <w:numId w:val="43"/>
        </w:numPr>
        <w:spacing w:after="0" w:line="240" w:lineRule="auto"/>
      </w:pPr>
      <w:r w:rsidRPr="003A200B">
        <w:t>The</w:t>
      </w:r>
      <w:r w:rsidR="00A409B2">
        <w:t xml:space="preserve"> </w:t>
      </w:r>
      <w:r w:rsidRPr="003A200B">
        <w:t>provision</w:t>
      </w:r>
      <w:r w:rsidR="00A409B2">
        <w:t xml:space="preserve"> </w:t>
      </w:r>
      <w:r w:rsidRPr="003A200B">
        <w:t>of sealed</w:t>
      </w:r>
      <w:r w:rsidR="00A409B2">
        <w:t xml:space="preserve"> </w:t>
      </w:r>
      <w:r w:rsidRPr="003A200B">
        <w:t>vehicle</w:t>
      </w:r>
      <w:r w:rsidR="00A409B2">
        <w:t xml:space="preserve"> </w:t>
      </w:r>
      <w:r w:rsidRPr="003A200B">
        <w:t>crossings</w:t>
      </w:r>
      <w:r w:rsidR="00A409B2">
        <w:t xml:space="preserve"> </w:t>
      </w:r>
      <w:r w:rsidRPr="003A200B">
        <w:t>that</w:t>
      </w:r>
      <w:r w:rsidR="00A409B2">
        <w:t xml:space="preserve"> </w:t>
      </w:r>
      <w:r w:rsidRPr="003A200B">
        <w:t>shall</w:t>
      </w:r>
      <w:r w:rsidR="00A409B2">
        <w:t xml:space="preserve"> </w:t>
      </w:r>
      <w:r w:rsidRPr="003A200B">
        <w:t>be constructed</w:t>
      </w:r>
      <w:r w:rsidR="00A409B2">
        <w:t xml:space="preserve"> </w:t>
      </w:r>
      <w:r w:rsidRPr="003A200B">
        <w:t>to each</w:t>
      </w:r>
      <w:r w:rsidR="00A409B2">
        <w:t xml:space="preserve"> </w:t>
      </w:r>
      <w:r w:rsidRPr="003A200B">
        <w:t>part of the development to Council's standards. This shall include:</w:t>
      </w:r>
    </w:p>
    <w:p w:rsidRPr="003A200B" w:rsidR="003A200B" w:rsidP="003A200B" w:rsidRDefault="003A200B" w14:paraId="523C7978" w14:textId="77777777">
      <w:pPr>
        <w:spacing w:after="0" w:line="240" w:lineRule="auto"/>
      </w:pPr>
    </w:p>
    <w:p w:rsidRPr="003A200B" w:rsidR="003A200B" w:rsidRDefault="003A200B" w14:paraId="750CE3AE" w14:textId="77777777">
      <w:pPr>
        <w:numPr>
          <w:ilvl w:val="1"/>
          <w:numId w:val="43"/>
        </w:numPr>
        <w:spacing w:after="0" w:line="240" w:lineRule="auto"/>
      </w:pPr>
      <w:r w:rsidRPr="003A200B">
        <w:t>Street trees shall be planted at a size that provides for a minimum of 1.5m of clear space between the lowest branches and the adjacent carriageway. Tree trunks to be no greater than 200mm in width when mature.</w:t>
      </w:r>
    </w:p>
    <w:p w:rsidRPr="003A200B" w:rsidR="003A200B" w:rsidRDefault="003A200B" w14:paraId="0A878A6B" w14:textId="5785F708">
      <w:pPr>
        <w:numPr>
          <w:ilvl w:val="1"/>
          <w:numId w:val="43"/>
        </w:numPr>
        <w:spacing w:after="0" w:line="240" w:lineRule="auto"/>
      </w:pPr>
      <w:r w:rsidRPr="003A200B">
        <w:t>The length of the northern vehicle crossing to the service station shall be minimised such that a 99th percentile</w:t>
      </w:r>
      <w:r w:rsidR="00A409B2">
        <w:t xml:space="preserve"> </w:t>
      </w:r>
      <w:r w:rsidRPr="003A200B">
        <w:t>vehicle can enter the site while a fuel</w:t>
      </w:r>
      <w:r w:rsidR="00A409B2">
        <w:t xml:space="preserve"> </w:t>
      </w:r>
      <w:r w:rsidRPr="003A200B">
        <w:t>tanker is waiting to leave the site.</w:t>
      </w:r>
    </w:p>
    <w:p w:rsidRPr="003A200B" w:rsidR="003A200B" w:rsidRDefault="003A200B" w14:paraId="0CD5D642" w14:textId="6F7E6612">
      <w:pPr>
        <w:numPr>
          <w:ilvl w:val="1"/>
          <w:numId w:val="43"/>
        </w:numPr>
        <w:spacing w:after="0" w:line="240" w:lineRule="auto"/>
      </w:pPr>
      <w:r w:rsidRPr="003A200B">
        <w:t>Appropriate road markings and signage shall be installed on the vehicle crossings to the service</w:t>
      </w:r>
      <w:r w:rsidR="00A409B2">
        <w:t xml:space="preserve"> </w:t>
      </w:r>
      <w:r w:rsidRPr="003A200B">
        <w:t>station to ensure vehicles keep left.</w:t>
      </w:r>
    </w:p>
    <w:p w:rsidR="003A200B" w:rsidRDefault="003A200B" w14:paraId="02895BFA" w14:textId="303B0D3E">
      <w:pPr>
        <w:numPr>
          <w:ilvl w:val="1"/>
          <w:numId w:val="43"/>
        </w:numPr>
        <w:spacing w:after="0" w:line="240" w:lineRule="auto"/>
      </w:pPr>
      <w:r w:rsidRPr="003A200B">
        <w:t xml:space="preserve"> The eastern vehicle crossing to the service station is</w:t>
      </w:r>
      <w:r w:rsidR="00A409B2">
        <w:t xml:space="preserve"> </w:t>
      </w:r>
      <w:r w:rsidRPr="003A200B">
        <w:t>to operate as a one-way</w:t>
      </w:r>
      <w:r w:rsidR="00A409B2">
        <w:t xml:space="preserve"> </w:t>
      </w:r>
      <w:r w:rsidRPr="003A200B">
        <w:t>entrance from the link road.</w:t>
      </w:r>
      <w:r w:rsidR="00A409B2">
        <w:t xml:space="preserve"> </w:t>
      </w:r>
      <w:r w:rsidRPr="003A200B">
        <w:t>The vehicle crossing onto the spine road shall operate as a two-way entrance and exit.</w:t>
      </w:r>
    </w:p>
    <w:p w:rsidRPr="003A200B" w:rsidR="009A2240" w:rsidP="00566066" w:rsidRDefault="009A2240" w14:paraId="4AEB4F24" w14:textId="77777777">
      <w:pPr>
        <w:spacing w:after="0" w:line="240" w:lineRule="auto"/>
        <w:ind w:left="1411"/>
      </w:pPr>
    </w:p>
    <w:p w:rsidRPr="00566066" w:rsidR="003A200B" w:rsidRDefault="003A200B" w14:paraId="6A9A298F" w14:textId="77777777">
      <w:pPr>
        <w:numPr>
          <w:ilvl w:val="0"/>
          <w:numId w:val="43"/>
        </w:numPr>
        <w:spacing w:after="0" w:line="240" w:lineRule="auto"/>
        <w:rPr>
          <w:strike/>
        </w:rPr>
      </w:pPr>
      <w:r w:rsidRPr="00566066">
        <w:rPr>
          <w:strike/>
        </w:rPr>
        <w:lastRenderedPageBreak/>
        <w:t>The formation of a shared path with a minimum width of 3.0m as shown on the stamped as approved plans, with a minimum formation standard in accordance with Drawing B5-26 of the Council's Land Development and Subdivision Code of Practice.</w:t>
      </w:r>
    </w:p>
    <w:p w:rsidRPr="00566066" w:rsidR="009A2240" w:rsidP="00566066" w:rsidRDefault="009A2240" w14:paraId="562A2DB2" w14:textId="77777777">
      <w:pPr>
        <w:spacing w:after="0" w:line="240" w:lineRule="auto"/>
        <w:ind w:left="691"/>
        <w:rPr>
          <w:strike/>
        </w:rPr>
      </w:pPr>
    </w:p>
    <w:p w:rsidRPr="00566066" w:rsidR="003A200B" w:rsidRDefault="003A200B" w14:paraId="37394571" w14:textId="7C627652">
      <w:pPr>
        <w:numPr>
          <w:ilvl w:val="0"/>
          <w:numId w:val="43"/>
        </w:numPr>
        <w:spacing w:after="0" w:line="240" w:lineRule="auto"/>
        <w:rPr>
          <w:strike/>
        </w:rPr>
      </w:pPr>
      <w:r w:rsidRPr="00566066">
        <w:rPr>
          <w:strike/>
        </w:rPr>
        <w:t>The consent holder shall engage an independent and suitably qualified and experienced traffic engineer to carry out a detailed design safety audit in</w:t>
      </w:r>
      <w:r w:rsidR="00A409B2">
        <w:rPr>
          <w:strike/>
        </w:rPr>
        <w:t xml:space="preserve"> </w:t>
      </w:r>
      <w:r w:rsidRPr="00566066">
        <w:rPr>
          <w:strike/>
        </w:rPr>
        <w:t>general</w:t>
      </w:r>
      <w:r w:rsidR="00A409B2">
        <w:rPr>
          <w:strike/>
        </w:rPr>
        <w:t xml:space="preserve"> </w:t>
      </w:r>
      <w:r w:rsidRPr="00566066">
        <w:rPr>
          <w:strike/>
        </w:rPr>
        <w:t>accordance with</w:t>
      </w:r>
      <w:r w:rsidR="00A409B2">
        <w:rPr>
          <w:strike/>
        </w:rPr>
        <w:t xml:space="preserve"> </w:t>
      </w:r>
      <w:r w:rsidRPr="00566066">
        <w:rPr>
          <w:strike/>
        </w:rPr>
        <w:t>the Waka Kotahi NZ Transport Agency Manual "Road Safety Audit Procedures for Projects" and section 3.2.7 of the Council's Land Development and Subdivision Code of Practice. This shall include confirmation that appropriate traffic signs and road marking have been provisioned in accordance with the MOTSAM and the Traffic Control Devices Manual. The consent holder shall comply with any recommendations at their own cost. A copy of this report shall be submitted to Council for review and acceptance.</w:t>
      </w:r>
    </w:p>
    <w:p w:rsidRPr="00566066" w:rsidR="009A2240" w:rsidP="00566066" w:rsidRDefault="009A2240" w14:paraId="2823CD5E" w14:textId="77777777">
      <w:pPr>
        <w:spacing w:after="0" w:line="240" w:lineRule="auto"/>
        <w:ind w:left="691"/>
        <w:rPr>
          <w:strike/>
        </w:rPr>
      </w:pPr>
    </w:p>
    <w:p w:rsidRPr="00566066" w:rsidR="003A200B" w:rsidRDefault="003A200B" w14:paraId="2B29DF83" w14:textId="19C33743">
      <w:pPr>
        <w:numPr>
          <w:ilvl w:val="0"/>
          <w:numId w:val="43"/>
        </w:numPr>
        <w:spacing w:after="0" w:line="240" w:lineRule="auto"/>
        <w:rPr>
          <w:strike/>
        </w:rPr>
      </w:pPr>
      <w:r w:rsidRPr="00566066">
        <w:rPr>
          <w:strike/>
        </w:rPr>
        <w:t>The provision of a PS1</w:t>
      </w:r>
      <w:r w:rsidR="00A409B2">
        <w:rPr>
          <w:strike/>
        </w:rPr>
        <w:t xml:space="preserve"> </w:t>
      </w:r>
      <w:r w:rsidRPr="00566066">
        <w:rPr>
          <w:strike/>
        </w:rPr>
        <w:t>Producer Statement shall be submitted for any permanent retaining walls within the lot which exceed 1.5m in</w:t>
      </w:r>
      <w:r w:rsidR="00A409B2">
        <w:rPr>
          <w:strike/>
        </w:rPr>
        <w:t xml:space="preserve"> </w:t>
      </w:r>
      <w:r w:rsidRPr="00566066">
        <w:rPr>
          <w:strike/>
        </w:rPr>
        <w:t>height or are subject to additional surcharge loads.</w:t>
      </w:r>
    </w:p>
    <w:p w:rsidRPr="00566066" w:rsidR="003A200B" w:rsidRDefault="003A200B" w14:paraId="007067CE" w14:textId="7CD582B2">
      <w:pPr>
        <w:numPr>
          <w:ilvl w:val="0"/>
          <w:numId w:val="43"/>
        </w:numPr>
        <w:spacing w:after="0" w:line="240" w:lineRule="auto"/>
        <w:rPr>
          <w:strike/>
        </w:rPr>
      </w:pPr>
      <w:r w:rsidRPr="00566066">
        <w:rPr>
          <w:strike/>
        </w:rPr>
        <w:t>The provision of Design Certificates for all engineering works associated with this subdivision submitted</w:t>
      </w:r>
      <w:r w:rsidR="00A409B2">
        <w:rPr>
          <w:strike/>
        </w:rPr>
        <w:t xml:space="preserve"> </w:t>
      </w:r>
      <w:r w:rsidRPr="00566066">
        <w:rPr>
          <w:strike/>
        </w:rPr>
        <w:t>by a suitably</w:t>
      </w:r>
      <w:r w:rsidR="00A409B2">
        <w:rPr>
          <w:strike/>
        </w:rPr>
        <w:t xml:space="preserve"> </w:t>
      </w:r>
      <w:r w:rsidRPr="00566066">
        <w:rPr>
          <w:strike/>
        </w:rPr>
        <w:t>qualified design professional</w:t>
      </w:r>
      <w:r w:rsidR="00A409B2">
        <w:rPr>
          <w:strike/>
        </w:rPr>
        <w:t xml:space="preserve"> </w:t>
      </w:r>
      <w:r w:rsidRPr="00566066">
        <w:rPr>
          <w:strike/>
        </w:rPr>
        <w:t>(for clarification this shall</w:t>
      </w:r>
      <w:r w:rsidR="00A409B2">
        <w:rPr>
          <w:strike/>
        </w:rPr>
        <w:t xml:space="preserve"> </w:t>
      </w:r>
      <w:r w:rsidRPr="00566066">
        <w:rPr>
          <w:strike/>
        </w:rPr>
        <w:t>include all Roads, Water,</w:t>
      </w:r>
      <w:r w:rsidR="00A409B2">
        <w:rPr>
          <w:strike/>
        </w:rPr>
        <w:t xml:space="preserve"> </w:t>
      </w:r>
      <w:r w:rsidRPr="00566066">
        <w:rPr>
          <w:strike/>
        </w:rPr>
        <w:t>Wastewater</w:t>
      </w:r>
      <w:r w:rsidR="00A409B2">
        <w:rPr>
          <w:strike/>
        </w:rPr>
        <w:t xml:space="preserve"> </w:t>
      </w:r>
      <w:r w:rsidRPr="00566066">
        <w:rPr>
          <w:strike/>
        </w:rPr>
        <w:t>and Stormwater</w:t>
      </w:r>
      <w:r w:rsidR="00A409B2">
        <w:rPr>
          <w:strike/>
        </w:rPr>
        <w:t xml:space="preserve"> </w:t>
      </w:r>
      <w:r w:rsidRPr="00566066">
        <w:rPr>
          <w:strike/>
        </w:rPr>
        <w:t>reticulation).</w:t>
      </w:r>
      <w:r w:rsidR="00A409B2">
        <w:rPr>
          <w:strike/>
        </w:rPr>
        <w:t xml:space="preserve"> </w:t>
      </w:r>
      <w:r w:rsidRPr="00566066">
        <w:rPr>
          <w:strike/>
        </w:rPr>
        <w:t>The certificates shall</w:t>
      </w:r>
      <w:r w:rsidR="00A409B2">
        <w:rPr>
          <w:strike/>
        </w:rPr>
        <w:t xml:space="preserve"> </w:t>
      </w:r>
      <w:r w:rsidRPr="00566066">
        <w:rPr>
          <w:strike/>
        </w:rPr>
        <w:t>be in the format of the Council's</w:t>
      </w:r>
      <w:r w:rsidR="00A409B2">
        <w:rPr>
          <w:strike/>
        </w:rPr>
        <w:t xml:space="preserve"> </w:t>
      </w:r>
      <w:r w:rsidRPr="00566066">
        <w:rPr>
          <w:strike/>
        </w:rPr>
        <w:t>Land Development</w:t>
      </w:r>
      <w:r w:rsidR="00A409B2">
        <w:rPr>
          <w:strike/>
        </w:rPr>
        <w:t xml:space="preserve"> </w:t>
      </w:r>
      <w:r w:rsidRPr="00566066">
        <w:rPr>
          <w:strike/>
        </w:rPr>
        <w:t>and Subdivision</w:t>
      </w:r>
      <w:r w:rsidR="00A409B2">
        <w:rPr>
          <w:strike/>
        </w:rPr>
        <w:t xml:space="preserve"> </w:t>
      </w:r>
      <w:r w:rsidRPr="00566066">
        <w:rPr>
          <w:strike/>
        </w:rPr>
        <w:t>Code of Practice Schedule</w:t>
      </w:r>
      <w:r w:rsidR="00A409B2">
        <w:rPr>
          <w:strike/>
        </w:rPr>
        <w:t xml:space="preserve"> </w:t>
      </w:r>
      <w:r w:rsidRPr="00566066">
        <w:rPr>
          <w:strike/>
        </w:rPr>
        <w:t>1A Certificate.</w:t>
      </w:r>
    </w:p>
    <w:p w:rsidRPr="003A200B" w:rsidR="003A200B" w:rsidP="003A200B" w:rsidRDefault="003A200B" w14:paraId="734AFAB0" w14:textId="77777777">
      <w:pPr>
        <w:spacing w:after="0" w:line="240" w:lineRule="auto"/>
      </w:pPr>
    </w:p>
    <w:p w:rsidR="00545387" w:rsidRDefault="003A200B" w14:paraId="3304D5D2" w14:textId="77777777">
      <w:pPr>
        <w:numPr>
          <w:ilvl w:val="0"/>
          <w:numId w:val="35"/>
        </w:numPr>
        <w:spacing w:after="0" w:line="240" w:lineRule="auto"/>
        <w:ind w:left="709" w:hanging="643"/>
      </w:pPr>
      <w:r w:rsidRPr="003A200B">
        <w:t>Prior to commencing any works on the site,</w:t>
      </w:r>
      <w:r w:rsidR="00A409B2">
        <w:t xml:space="preserve"> </w:t>
      </w:r>
      <w:r w:rsidRPr="003A200B">
        <w:t>the consent holder shall</w:t>
      </w:r>
      <w:r w:rsidR="00A409B2">
        <w:t xml:space="preserve"> </w:t>
      </w:r>
      <w:r w:rsidRPr="003A200B">
        <w:t>submit an External</w:t>
      </w:r>
      <w:r w:rsidR="00A409B2">
        <w:t xml:space="preserve"> </w:t>
      </w:r>
      <w:r w:rsidRPr="003A200B">
        <w:t xml:space="preserve">Lighting Plan </w:t>
      </w:r>
      <w:r w:rsidRPr="003A200B">
        <w:rPr>
          <w:b/>
        </w:rPr>
        <w:t xml:space="preserve">(ELP) </w:t>
      </w:r>
      <w:r w:rsidRPr="003A200B">
        <w:t>prepared by a suitably qualified and experienced</w:t>
      </w:r>
      <w:r w:rsidR="00A409B2">
        <w:t xml:space="preserve"> </w:t>
      </w:r>
      <w:r w:rsidRPr="003A200B">
        <w:t>lighting consultant to the Manager of Resource</w:t>
      </w:r>
      <w:r w:rsidR="00A409B2">
        <w:t xml:space="preserve"> </w:t>
      </w:r>
      <w:r w:rsidRPr="003A200B">
        <w:t>Consents</w:t>
      </w:r>
      <w:r w:rsidR="00A409B2">
        <w:t xml:space="preserve"> </w:t>
      </w:r>
      <w:r w:rsidRPr="003A200B">
        <w:t>at Council</w:t>
      </w:r>
      <w:r w:rsidR="00A409B2">
        <w:t xml:space="preserve"> </w:t>
      </w:r>
      <w:r w:rsidRPr="003A200B">
        <w:t>for</w:t>
      </w:r>
      <w:r w:rsidR="00A409B2">
        <w:t xml:space="preserve"> </w:t>
      </w:r>
      <w:r w:rsidRPr="003A200B">
        <w:t>review</w:t>
      </w:r>
      <w:r w:rsidR="00A409B2">
        <w:t xml:space="preserve"> </w:t>
      </w:r>
      <w:r w:rsidRPr="003A200B">
        <w:t>and certification</w:t>
      </w:r>
      <w:r w:rsidR="00A409B2">
        <w:t xml:space="preserve"> </w:t>
      </w:r>
      <w:r w:rsidRPr="003A200B">
        <w:t>(as</w:t>
      </w:r>
      <w:r w:rsidR="00A409B2">
        <w:t xml:space="preserve"> </w:t>
      </w:r>
      <w:r w:rsidRPr="003A200B">
        <w:t>being</w:t>
      </w:r>
      <w:r w:rsidR="00A409B2">
        <w:t xml:space="preserve"> </w:t>
      </w:r>
      <w:r w:rsidRPr="003A200B">
        <w:t>in</w:t>
      </w:r>
      <w:r w:rsidR="00A409B2">
        <w:t xml:space="preserve"> </w:t>
      </w:r>
      <w:r w:rsidRPr="003A200B">
        <w:t>accordance</w:t>
      </w:r>
      <w:r w:rsidR="00A409B2">
        <w:t xml:space="preserve"> </w:t>
      </w:r>
      <w:r w:rsidRPr="003A200B">
        <w:t>with</w:t>
      </w:r>
      <w:r w:rsidR="00A409B2">
        <w:t xml:space="preserve"> </w:t>
      </w:r>
      <w:r w:rsidRPr="003A200B">
        <w:t>this condition).</w:t>
      </w:r>
      <w:r w:rsidR="00A409B2">
        <w:t xml:space="preserve"> </w:t>
      </w:r>
      <w:r w:rsidRPr="003A200B">
        <w:t>The ELP shall detail the location of all external lighting and details for all lighting fixtures, with measures to mitigate and manage lighting effects, and must demonstrate that the external lighting</w:t>
      </w:r>
      <w:r w:rsidR="00A409B2">
        <w:t xml:space="preserve"> </w:t>
      </w:r>
      <w:r w:rsidRPr="003A200B">
        <w:t>is in accordance</w:t>
      </w:r>
      <w:r w:rsidR="00A409B2">
        <w:t xml:space="preserve"> </w:t>
      </w:r>
      <w:r w:rsidRPr="003A200B">
        <w:t>with the Council's</w:t>
      </w:r>
      <w:r w:rsidR="00A409B2">
        <w:t xml:space="preserve"> </w:t>
      </w:r>
      <w:r w:rsidRPr="003A200B">
        <w:rPr>
          <w:i/>
        </w:rPr>
        <w:t xml:space="preserve">Southern Light </w:t>
      </w:r>
      <w:r w:rsidRPr="003A200B">
        <w:t>lighting strategy.</w:t>
      </w:r>
      <w:r w:rsidR="00A409B2">
        <w:t xml:space="preserve"> </w:t>
      </w:r>
      <w:r w:rsidRPr="003A200B">
        <w:t>The ELP can be prepared and certified in stages.</w:t>
      </w:r>
      <w:r w:rsidR="00A409B2">
        <w:t xml:space="preserve"> </w:t>
      </w:r>
      <w:r w:rsidRPr="003A200B">
        <w:t>The ELP must demonstrate the following:</w:t>
      </w:r>
    </w:p>
    <w:p w:rsidR="00545387" w:rsidRDefault="003A200B" w14:paraId="322B95B2" w14:textId="77777777">
      <w:pPr>
        <w:numPr>
          <w:ilvl w:val="1"/>
          <w:numId w:val="35"/>
        </w:numPr>
        <w:spacing w:after="0" w:line="240" w:lineRule="auto"/>
      </w:pPr>
      <w:r w:rsidRPr="003A200B">
        <w:t>All external</w:t>
      </w:r>
      <w:r w:rsidR="00A409B2">
        <w:t xml:space="preserve"> </w:t>
      </w:r>
      <w:r w:rsidRPr="003A200B">
        <w:t>lighting (excluding under the service station forecourt canopy and signage):</w:t>
      </w:r>
    </w:p>
    <w:p w:rsidR="00545387" w:rsidRDefault="00A409B2" w14:paraId="0AFB0B62" w14:textId="77777777">
      <w:pPr>
        <w:numPr>
          <w:ilvl w:val="2"/>
          <w:numId w:val="35"/>
        </w:numPr>
        <w:spacing w:after="0" w:line="240" w:lineRule="auto"/>
      </w:pPr>
      <w:r>
        <w:t xml:space="preserve"> </w:t>
      </w:r>
      <w:r w:rsidRPr="003A200B" w:rsidR="003A200B">
        <w:t>must be down lighting only;</w:t>
      </w:r>
    </w:p>
    <w:p w:rsidR="00545387" w:rsidRDefault="003A200B" w14:paraId="0319602A" w14:textId="77777777">
      <w:pPr>
        <w:numPr>
          <w:ilvl w:val="2"/>
          <w:numId w:val="35"/>
        </w:numPr>
        <w:spacing w:after="0" w:line="240" w:lineRule="auto"/>
      </w:pPr>
      <w:r w:rsidRPr="003A200B">
        <w:t>must be capped or filtered to avoid excessive light spill on surrounding ground;</w:t>
      </w:r>
    </w:p>
    <w:p w:rsidR="00545387" w:rsidRDefault="003A200B" w14:paraId="22DFD592" w14:textId="77777777">
      <w:pPr>
        <w:numPr>
          <w:ilvl w:val="2"/>
          <w:numId w:val="35"/>
        </w:numPr>
        <w:spacing w:after="0" w:line="240" w:lineRule="auto"/>
      </w:pPr>
      <w:r w:rsidRPr="003A200B">
        <w:t>must not direct light beyond the boundary of the site towards State Highway 6,</w:t>
      </w:r>
      <w:r w:rsidR="00A409B2">
        <w:t xml:space="preserve"> </w:t>
      </w:r>
      <w:r w:rsidRPr="003A200B">
        <w:t>State Highway 84 and adjacent properties;</w:t>
      </w:r>
    </w:p>
    <w:p w:rsidR="00545387" w:rsidRDefault="003A200B" w14:paraId="526CB7FE" w14:textId="77777777">
      <w:pPr>
        <w:numPr>
          <w:ilvl w:val="2"/>
          <w:numId w:val="35"/>
        </w:numPr>
        <w:spacing w:after="0" w:line="240" w:lineRule="auto"/>
      </w:pPr>
      <w:r w:rsidRPr="003A200B">
        <w:t>must not be used to highlight or accentuate built forms, structures, or landscape features that may distract from the natural</w:t>
      </w:r>
      <w:r w:rsidR="00A409B2">
        <w:t xml:space="preserve"> </w:t>
      </w:r>
      <w:r w:rsidRPr="003A200B">
        <w:t>values and character of the surrounding landscapes; and</w:t>
      </w:r>
    </w:p>
    <w:p w:rsidR="00545387" w:rsidRDefault="003A200B" w14:paraId="18B39677" w14:textId="77777777">
      <w:pPr>
        <w:numPr>
          <w:ilvl w:val="2"/>
          <w:numId w:val="35"/>
        </w:numPr>
        <w:spacing w:after="0" w:line="240" w:lineRule="auto"/>
      </w:pPr>
      <w:r w:rsidRPr="003A200B">
        <w:t>must not create light pollution of the night sky.</w:t>
      </w:r>
    </w:p>
    <w:p w:rsidR="00545387" w:rsidRDefault="003A200B" w14:paraId="0A04619D" w14:textId="77777777">
      <w:pPr>
        <w:numPr>
          <w:ilvl w:val="1"/>
          <w:numId w:val="35"/>
        </w:numPr>
        <w:spacing w:after="0" w:line="240" w:lineRule="auto"/>
      </w:pPr>
      <w:r w:rsidRPr="003A200B">
        <w:t>All external</w:t>
      </w:r>
      <w:r w:rsidR="00A409B2">
        <w:t xml:space="preserve"> </w:t>
      </w:r>
      <w:r w:rsidRPr="003A200B">
        <w:t>lighting attached to buildings and structures must be on a timer or sensor switch, or managed to be switched off when the site is not occupied by people.</w:t>
      </w:r>
    </w:p>
    <w:p w:rsidR="003A200B" w:rsidRDefault="003A200B" w14:paraId="3A044341" w14:textId="4EBED529">
      <w:pPr>
        <w:numPr>
          <w:ilvl w:val="1"/>
          <w:numId w:val="35"/>
        </w:numPr>
        <w:spacing w:after="0" w:line="240" w:lineRule="auto"/>
      </w:pPr>
      <w:r w:rsidRPr="003A200B">
        <w:t>All external lighting attached to buildings and structures must not exceed 3m in height above surrounding ground.</w:t>
      </w:r>
      <w:r w:rsidR="00A409B2">
        <w:t xml:space="preserve"> </w:t>
      </w:r>
      <w:r w:rsidRPr="003A200B">
        <w:t>All other external lighting must be no higher than 1m above surrounding ground.</w:t>
      </w:r>
    </w:p>
    <w:p w:rsidRPr="003A200B" w:rsidR="009A2240" w:rsidP="00566066" w:rsidRDefault="009A2240" w14:paraId="041103FA" w14:textId="77777777">
      <w:pPr>
        <w:spacing w:after="0" w:line="240" w:lineRule="auto"/>
        <w:ind w:left="360"/>
      </w:pPr>
    </w:p>
    <w:p w:rsidR="003A200B" w:rsidRDefault="003A200B" w14:paraId="5094F7F8" w14:textId="3715C24D">
      <w:pPr>
        <w:numPr>
          <w:ilvl w:val="0"/>
          <w:numId w:val="35"/>
        </w:numPr>
        <w:spacing w:after="0" w:line="240" w:lineRule="auto"/>
        <w:ind w:left="709" w:hanging="709"/>
      </w:pPr>
      <w:r w:rsidRPr="003A200B">
        <w:t>All external materials and colours shall be submitted to Council for certification prior to construction. All</w:t>
      </w:r>
      <w:r w:rsidR="00A409B2">
        <w:t xml:space="preserve"> </w:t>
      </w:r>
      <w:r w:rsidRPr="003A200B">
        <w:t>external</w:t>
      </w:r>
      <w:r w:rsidR="00A409B2">
        <w:t xml:space="preserve"> </w:t>
      </w:r>
      <w:r w:rsidRPr="003A200B">
        <w:t>materials</w:t>
      </w:r>
      <w:r w:rsidR="00A409B2">
        <w:t xml:space="preserve"> </w:t>
      </w:r>
      <w:r w:rsidRPr="003A200B">
        <w:t>and colours for all</w:t>
      </w:r>
      <w:r w:rsidR="00A409B2">
        <w:t xml:space="preserve"> </w:t>
      </w:r>
      <w:r w:rsidRPr="003A200B">
        <w:t>buildings and structures shall be of natural</w:t>
      </w:r>
      <w:r w:rsidR="00A409B2">
        <w:t xml:space="preserve"> </w:t>
      </w:r>
      <w:r w:rsidRPr="003A200B">
        <w:t>tones of grey, green and brown with</w:t>
      </w:r>
      <w:r w:rsidR="00A409B2">
        <w:t xml:space="preserve"> </w:t>
      </w:r>
      <w:r w:rsidRPr="003A200B">
        <w:t>a light reflectivity value of between 8% and 30%,</w:t>
      </w:r>
      <w:r w:rsidR="00A409B2">
        <w:t xml:space="preserve"> </w:t>
      </w:r>
      <w:r w:rsidRPr="003A200B">
        <w:t>and between 8% and 20% for the roof (with the exception of the Caltex Red within the Caltex Star logo on the service station building,</w:t>
      </w:r>
      <w:r w:rsidR="00A409B2">
        <w:t xml:space="preserve"> </w:t>
      </w:r>
      <w:r w:rsidRPr="003A200B">
        <w:t>forecourt</w:t>
      </w:r>
      <w:r w:rsidR="00A409B2">
        <w:t xml:space="preserve"> </w:t>
      </w:r>
      <w:r w:rsidRPr="003A200B">
        <w:t>canopy and signage ).</w:t>
      </w:r>
      <w:r w:rsidR="00A409B2">
        <w:t xml:space="preserve"> </w:t>
      </w:r>
      <w:r w:rsidRPr="003A200B">
        <w:t>All materials</w:t>
      </w:r>
      <w:r w:rsidR="00A409B2">
        <w:t xml:space="preserve"> </w:t>
      </w:r>
      <w:r w:rsidRPr="003A200B">
        <w:t xml:space="preserve">of a </w:t>
      </w:r>
      <w:r w:rsidRPr="003A200B">
        <w:lastRenderedPageBreak/>
        <w:t>natural</w:t>
      </w:r>
      <w:r w:rsidR="00A409B2">
        <w:t xml:space="preserve"> </w:t>
      </w:r>
      <w:r w:rsidRPr="003A200B">
        <w:t>finish</w:t>
      </w:r>
      <w:r w:rsidR="00A409B2">
        <w:t xml:space="preserve"> </w:t>
      </w:r>
      <w:r w:rsidRPr="003A200B">
        <w:t>such as timber,</w:t>
      </w:r>
      <w:r w:rsidR="00A409B2">
        <w:t xml:space="preserve"> </w:t>
      </w:r>
      <w:r w:rsidRPr="003A200B">
        <w:t>plaster, concrete</w:t>
      </w:r>
      <w:r w:rsidR="00A409B2">
        <w:t xml:space="preserve"> </w:t>
      </w:r>
      <w:r w:rsidRPr="003A200B">
        <w:t>and steel shall be treated</w:t>
      </w:r>
      <w:r w:rsidR="00A409B2">
        <w:t xml:space="preserve"> </w:t>
      </w:r>
      <w:r w:rsidRPr="003A200B">
        <w:t>to achieve</w:t>
      </w:r>
      <w:r w:rsidR="00A409B2">
        <w:t xml:space="preserve"> </w:t>
      </w:r>
      <w:r w:rsidRPr="003A200B">
        <w:t>the above</w:t>
      </w:r>
      <w:r w:rsidR="00A409B2">
        <w:t xml:space="preserve"> </w:t>
      </w:r>
      <w:r w:rsidRPr="003A200B">
        <w:t>colour controls.</w:t>
      </w:r>
      <w:r w:rsidR="00A409B2">
        <w:t xml:space="preserve"> </w:t>
      </w:r>
      <w:r w:rsidRPr="003A200B">
        <w:t>For the avoidance</w:t>
      </w:r>
      <w:r w:rsidR="00A409B2">
        <w:t xml:space="preserve"> </w:t>
      </w:r>
      <w:r w:rsidRPr="003A200B">
        <w:t>of doubt, this condition</w:t>
      </w:r>
      <w:r w:rsidR="00A409B2">
        <w:t xml:space="preserve"> </w:t>
      </w:r>
      <w:r w:rsidRPr="003A200B">
        <w:t>shall take precedence where any difference arises between this condition and the approved</w:t>
      </w:r>
      <w:r w:rsidR="00A409B2">
        <w:t xml:space="preserve"> </w:t>
      </w:r>
      <w:r w:rsidRPr="003A200B">
        <w:t>plans identified</w:t>
      </w:r>
      <w:r w:rsidR="00A409B2">
        <w:t xml:space="preserve"> </w:t>
      </w:r>
      <w:r w:rsidRPr="003A200B">
        <w:t>in</w:t>
      </w:r>
      <w:r w:rsidR="00A409B2">
        <w:t xml:space="preserve"> </w:t>
      </w:r>
      <w:r w:rsidRPr="003A200B">
        <w:t>Condition</w:t>
      </w:r>
      <w:r w:rsidR="00A409B2">
        <w:t xml:space="preserve"> </w:t>
      </w:r>
      <w:r w:rsidRPr="003A200B">
        <w:t>1.</w:t>
      </w:r>
    </w:p>
    <w:p w:rsidR="00113700" w:rsidP="0005566C" w:rsidRDefault="00113700" w14:paraId="1F2ADBA8" w14:textId="40A0E4EB">
      <w:pPr>
        <w:spacing w:after="0" w:line="240" w:lineRule="auto"/>
        <w:rPr>
          <w:color w:val="00B050"/>
        </w:rPr>
      </w:pPr>
    </w:p>
    <w:p w:rsidR="00113700" w:rsidP="0005566C" w:rsidRDefault="00113700" w14:paraId="5B321411" w14:textId="77777777">
      <w:pPr>
        <w:spacing w:after="0" w:line="240" w:lineRule="auto"/>
        <w:rPr>
          <w:color w:val="00B050"/>
        </w:rPr>
      </w:pPr>
    </w:p>
    <w:p w:rsidRPr="003A200B" w:rsidR="009A2240" w:rsidP="00374809" w:rsidRDefault="009A2240" w14:paraId="3B5D22C9" w14:textId="77777777">
      <w:pPr>
        <w:spacing w:after="0" w:line="240" w:lineRule="auto"/>
        <w:ind w:left="927"/>
      </w:pPr>
    </w:p>
    <w:p w:rsidR="003A200B" w:rsidP="003A200B" w:rsidRDefault="003A200B" w14:paraId="7DF9B962" w14:textId="77777777">
      <w:pPr>
        <w:spacing w:after="0" w:line="240" w:lineRule="auto"/>
        <w:rPr>
          <w:b/>
          <w:i/>
        </w:rPr>
      </w:pPr>
      <w:r w:rsidRPr="003A200B">
        <w:rPr>
          <w:b/>
          <w:i/>
        </w:rPr>
        <w:t>At the completion of works</w:t>
      </w:r>
    </w:p>
    <w:p w:rsidRPr="003A200B" w:rsidR="00C91884" w:rsidP="003A200B" w:rsidRDefault="00C91884" w14:paraId="179BD600" w14:textId="77777777">
      <w:pPr>
        <w:spacing w:after="0" w:line="240" w:lineRule="auto"/>
      </w:pPr>
    </w:p>
    <w:p w:rsidR="00727101" w:rsidRDefault="00A409B2" w14:paraId="54ABA71C" w14:textId="77777777">
      <w:pPr>
        <w:numPr>
          <w:ilvl w:val="0"/>
          <w:numId w:val="35"/>
        </w:numPr>
        <w:spacing w:after="0" w:line="240" w:lineRule="auto"/>
        <w:ind w:left="709" w:hanging="709"/>
      </w:pPr>
      <w:r>
        <w:t xml:space="preserve"> </w:t>
      </w:r>
      <w:r w:rsidRPr="003A200B" w:rsidR="003A200B">
        <w:t>At the completion of works the consent holder shall complete the following:</w:t>
      </w:r>
    </w:p>
    <w:p w:rsidR="00727101" w:rsidP="00727101" w:rsidRDefault="00727101" w14:paraId="46E0F6B5" w14:textId="77777777">
      <w:pPr>
        <w:spacing w:after="0" w:line="240" w:lineRule="auto"/>
        <w:ind w:left="709"/>
      </w:pPr>
    </w:p>
    <w:p w:rsidR="00727101" w:rsidRDefault="003A200B" w14:paraId="5E30B675" w14:textId="77777777">
      <w:pPr>
        <w:numPr>
          <w:ilvl w:val="1"/>
          <w:numId w:val="35"/>
        </w:numPr>
        <w:spacing w:after="0" w:line="240" w:lineRule="auto"/>
      </w:pPr>
      <w:r w:rsidRPr="003A200B">
        <w:t>The submission of 'as-built' plans and information required to detail all engineering works completed</w:t>
      </w:r>
      <w:r w:rsidR="00A409B2">
        <w:t xml:space="preserve"> </w:t>
      </w:r>
      <w:r w:rsidRPr="003A200B">
        <w:t>in relation to or in association with this subdivision/development at the consent holder's</w:t>
      </w:r>
      <w:r w:rsidR="00A409B2">
        <w:t xml:space="preserve"> </w:t>
      </w:r>
      <w:r w:rsidRPr="003A200B">
        <w:t>cost. This</w:t>
      </w:r>
      <w:r w:rsidR="00A409B2">
        <w:t xml:space="preserve"> </w:t>
      </w:r>
      <w:r w:rsidRPr="003A200B">
        <w:t>information</w:t>
      </w:r>
      <w:r w:rsidR="00A409B2">
        <w:t xml:space="preserve"> </w:t>
      </w:r>
      <w:r w:rsidRPr="003A200B">
        <w:t>shall</w:t>
      </w:r>
      <w:r w:rsidR="00A409B2">
        <w:t xml:space="preserve"> </w:t>
      </w:r>
      <w:r w:rsidRPr="003A200B">
        <w:t>be formatted</w:t>
      </w:r>
      <w:r w:rsidR="00A409B2">
        <w:t xml:space="preserve"> </w:t>
      </w:r>
      <w:r w:rsidRPr="003A200B">
        <w:t>in</w:t>
      </w:r>
      <w:r w:rsidR="00A409B2">
        <w:t xml:space="preserve"> </w:t>
      </w:r>
      <w:r w:rsidRPr="003A200B">
        <w:t>accordance</w:t>
      </w:r>
      <w:r w:rsidR="00A409B2">
        <w:t xml:space="preserve"> </w:t>
      </w:r>
      <w:r w:rsidRPr="003A200B">
        <w:t>with</w:t>
      </w:r>
      <w:r w:rsidR="00A409B2">
        <w:t xml:space="preserve"> </w:t>
      </w:r>
      <w:r w:rsidRPr="003A200B">
        <w:t>Council's</w:t>
      </w:r>
      <w:r w:rsidR="00A409B2">
        <w:t xml:space="preserve"> </w:t>
      </w:r>
      <w:r w:rsidRPr="003A200B">
        <w:t>'as-built' standards</w:t>
      </w:r>
      <w:r w:rsidR="00A409B2">
        <w:t xml:space="preserve"> </w:t>
      </w:r>
      <w:r w:rsidRPr="003A200B">
        <w:t>and shall</w:t>
      </w:r>
      <w:r w:rsidR="00A409B2">
        <w:t xml:space="preserve"> </w:t>
      </w:r>
      <w:r w:rsidRPr="003A200B">
        <w:t>include all</w:t>
      </w:r>
      <w:r w:rsidR="00A409B2">
        <w:t xml:space="preserve"> </w:t>
      </w:r>
      <w:r w:rsidRPr="003A200B">
        <w:t>Roads</w:t>
      </w:r>
      <w:r w:rsidR="00A409B2">
        <w:t xml:space="preserve"> </w:t>
      </w:r>
      <w:r w:rsidRPr="003A200B">
        <w:t>(including</w:t>
      </w:r>
      <w:r w:rsidR="00A409B2">
        <w:t xml:space="preserve"> </w:t>
      </w:r>
      <w:r w:rsidRPr="003A200B">
        <w:t>right of ways</w:t>
      </w:r>
      <w:r w:rsidR="00A409B2">
        <w:t xml:space="preserve"> </w:t>
      </w:r>
      <w:r w:rsidRPr="003A200B">
        <w:t>and access</w:t>
      </w:r>
      <w:r w:rsidR="00A409B2">
        <w:t xml:space="preserve"> </w:t>
      </w:r>
      <w:r w:rsidRPr="003A200B">
        <w:t>lots),</w:t>
      </w:r>
      <w:r w:rsidR="00A409B2">
        <w:t xml:space="preserve"> </w:t>
      </w:r>
      <w:r w:rsidRPr="003A200B">
        <w:t>Water, Wastewater and Stormwater reticulation (including private laterals and toby positions).</w:t>
      </w:r>
    </w:p>
    <w:p w:rsidR="00727101" w:rsidP="00727101" w:rsidRDefault="00727101" w14:paraId="2B1A1B5B" w14:textId="77777777">
      <w:pPr>
        <w:spacing w:after="0" w:line="240" w:lineRule="auto"/>
        <w:ind w:left="1440"/>
      </w:pPr>
    </w:p>
    <w:p w:rsidR="00727101" w:rsidRDefault="003A200B" w14:paraId="1280FB32" w14:textId="230175B5">
      <w:pPr>
        <w:numPr>
          <w:ilvl w:val="1"/>
          <w:numId w:val="35"/>
        </w:numPr>
        <w:spacing w:after="0" w:line="240" w:lineRule="auto"/>
      </w:pPr>
      <w:r w:rsidRPr="003A200B">
        <w:t xml:space="preserve">The completion and implementation of all works detailed in </w:t>
      </w:r>
      <w:r w:rsidRPr="00727101">
        <w:rPr>
          <w:highlight w:val="green"/>
        </w:rPr>
        <w:t>Condition</w:t>
      </w:r>
      <w:r w:rsidRPr="00727101" w:rsidR="00A409B2">
        <w:rPr>
          <w:highlight w:val="green"/>
        </w:rPr>
        <w:t xml:space="preserve"> </w:t>
      </w:r>
      <w:r w:rsidRPr="00AC0CF6">
        <w:rPr>
          <w:highlight w:val="green"/>
        </w:rPr>
        <w:t>36</w:t>
      </w:r>
      <w:r w:rsidR="009A2240">
        <w:t xml:space="preserve"> </w:t>
      </w:r>
      <w:r w:rsidRPr="003A200B">
        <w:t>above.</w:t>
      </w:r>
    </w:p>
    <w:p w:rsidR="00727101" w:rsidP="00727101" w:rsidRDefault="00727101" w14:paraId="79315B8B" w14:textId="77777777">
      <w:pPr>
        <w:pStyle w:val="ListParagraph"/>
        <w:rPr>
          <w:strike/>
        </w:rPr>
      </w:pPr>
    </w:p>
    <w:p w:rsidR="00727101" w:rsidRDefault="003A200B" w14:paraId="6C334310" w14:textId="77777777">
      <w:pPr>
        <w:numPr>
          <w:ilvl w:val="1"/>
          <w:numId w:val="35"/>
        </w:numPr>
        <w:spacing w:after="0" w:line="240" w:lineRule="auto"/>
      </w:pPr>
      <w:r w:rsidRPr="00727101">
        <w:rPr>
          <w:strike/>
        </w:rPr>
        <w:t>In the event that the water supply installed</w:t>
      </w:r>
      <w:r w:rsidRPr="00727101" w:rsidR="00A409B2">
        <w:rPr>
          <w:strike/>
        </w:rPr>
        <w:t xml:space="preserve"> </w:t>
      </w:r>
      <w:r w:rsidRPr="00727101">
        <w:rPr>
          <w:strike/>
        </w:rPr>
        <w:t>is as per Condition 36(a)(i),</w:t>
      </w:r>
      <w:r w:rsidRPr="00727101" w:rsidR="00A409B2">
        <w:rPr>
          <w:strike/>
        </w:rPr>
        <w:t xml:space="preserve"> </w:t>
      </w:r>
      <w:r w:rsidRPr="00727101">
        <w:rPr>
          <w:strike/>
        </w:rPr>
        <w:t>an Elster PSM V100 or Sensus 620 water meter shall be installed or provided to Council's maintenance contractor Veolia for each unit as per Condition 36(a)(i) above, and evidence of supply shall be provided to Council's Subdivision</w:t>
      </w:r>
      <w:r w:rsidRPr="00727101" w:rsidR="00A409B2">
        <w:rPr>
          <w:strike/>
        </w:rPr>
        <w:t xml:space="preserve"> </w:t>
      </w:r>
      <w:r w:rsidRPr="00727101">
        <w:rPr>
          <w:strike/>
        </w:rPr>
        <w:t>Inspector.</w:t>
      </w:r>
    </w:p>
    <w:p w:rsidR="00727101" w:rsidP="00727101" w:rsidRDefault="00727101" w14:paraId="05A09B27" w14:textId="77777777">
      <w:pPr>
        <w:pStyle w:val="ListParagraph"/>
      </w:pPr>
    </w:p>
    <w:p w:rsidR="00727101" w:rsidRDefault="003A200B" w14:paraId="262908D6" w14:textId="77777777">
      <w:pPr>
        <w:numPr>
          <w:ilvl w:val="1"/>
          <w:numId w:val="35"/>
        </w:numPr>
        <w:spacing w:after="0" w:line="240" w:lineRule="auto"/>
      </w:pPr>
      <w:r w:rsidRPr="003A200B">
        <w:t>Any wired telecommunications</w:t>
      </w:r>
      <w:r w:rsidR="00A409B2">
        <w:t xml:space="preserve"> </w:t>
      </w:r>
      <w:r w:rsidRPr="003A200B">
        <w:t>or electrical connections shall be underground from existing reticulation and in accordance with any requirements and standards of the network provider.</w:t>
      </w:r>
    </w:p>
    <w:p w:rsidR="00727101" w:rsidP="00727101" w:rsidRDefault="00727101" w14:paraId="0F44AF3F" w14:textId="77777777">
      <w:pPr>
        <w:pStyle w:val="ListParagraph"/>
      </w:pPr>
    </w:p>
    <w:p w:rsidR="00727101" w:rsidRDefault="003A200B" w14:paraId="32898C4A" w14:textId="77777777">
      <w:pPr>
        <w:numPr>
          <w:ilvl w:val="1"/>
          <w:numId w:val="35"/>
        </w:numPr>
        <w:spacing w:after="0" w:line="240" w:lineRule="auto"/>
      </w:pPr>
      <w:r w:rsidRPr="003A200B">
        <w:t xml:space="preserve">The submission of Completion Certificates from the Contractor and the Engineer advised in Condition </w:t>
      </w:r>
      <w:r w:rsidRPr="00943856">
        <w:rPr>
          <w:highlight w:val="green"/>
        </w:rPr>
        <w:t>33</w:t>
      </w:r>
      <w:r w:rsidRPr="003A200B">
        <w:t xml:space="preserve"> for all engineering</w:t>
      </w:r>
      <w:r w:rsidR="00A409B2">
        <w:t xml:space="preserve"> </w:t>
      </w:r>
      <w:r w:rsidRPr="003A200B">
        <w:t>works completed</w:t>
      </w:r>
      <w:r w:rsidR="00A409B2">
        <w:t xml:space="preserve"> </w:t>
      </w:r>
      <w:r w:rsidRPr="003A200B">
        <w:t>in</w:t>
      </w:r>
      <w:r w:rsidR="00A409B2">
        <w:t xml:space="preserve"> </w:t>
      </w:r>
      <w:r w:rsidRPr="003A200B">
        <w:t>relation to or in association with this subdivision (for clarification this shall include all Roads, Water, Wastewater and Stormwater reticulation). The certificates shall be in the format of a Producer Statement, or the Council's Land Development and Subdivision Code of Practice Schedule 1 B and 1C Certificate.</w:t>
      </w:r>
    </w:p>
    <w:p w:rsidR="00727101" w:rsidP="00727101" w:rsidRDefault="00727101" w14:paraId="61D7BC89" w14:textId="77777777">
      <w:pPr>
        <w:pStyle w:val="ListParagraph"/>
      </w:pPr>
    </w:p>
    <w:p w:rsidR="00727101" w:rsidRDefault="003A200B" w14:paraId="0BB2B790" w14:textId="77777777">
      <w:pPr>
        <w:numPr>
          <w:ilvl w:val="1"/>
          <w:numId w:val="35"/>
        </w:numPr>
        <w:spacing w:after="0" w:line="240" w:lineRule="auto"/>
      </w:pPr>
      <w:r w:rsidRPr="003A200B">
        <w:t>All newly constructed foul sewer and stormwater</w:t>
      </w:r>
      <w:r w:rsidR="00A409B2">
        <w:t xml:space="preserve"> </w:t>
      </w:r>
      <w:r w:rsidRPr="003A200B">
        <w:t xml:space="preserve">mains shall be subject to a closed circuit television </w:t>
      </w:r>
      <w:r w:rsidRPr="00727101">
        <w:rPr>
          <w:b/>
        </w:rPr>
        <w:t xml:space="preserve">(CCTV) </w:t>
      </w:r>
      <w:r w:rsidRPr="003A200B">
        <w:t>inspection carried out in accordance with the New Zealand Pipe Inspection Manual. A pan tilt camera shall be used and lateral connections shall be inspected from inside the main. The CCTV shall be completed and reviewed by Council before any surface sealing.</w:t>
      </w:r>
    </w:p>
    <w:p w:rsidR="00727101" w:rsidP="00727101" w:rsidRDefault="00727101" w14:paraId="6238BD64" w14:textId="77777777">
      <w:pPr>
        <w:pStyle w:val="ListParagraph"/>
      </w:pPr>
    </w:p>
    <w:p w:rsidR="00727101" w:rsidRDefault="003A200B" w14:paraId="40CC857E" w14:textId="77777777">
      <w:pPr>
        <w:numPr>
          <w:ilvl w:val="1"/>
          <w:numId w:val="35"/>
        </w:numPr>
        <w:spacing w:after="0" w:line="240" w:lineRule="auto"/>
      </w:pPr>
      <w:r w:rsidRPr="003A200B">
        <w:t>All</w:t>
      </w:r>
      <w:r w:rsidR="00A409B2">
        <w:t xml:space="preserve"> </w:t>
      </w:r>
      <w:r w:rsidRPr="003A200B">
        <w:t>signage shall</w:t>
      </w:r>
      <w:r w:rsidR="00A409B2">
        <w:t xml:space="preserve"> </w:t>
      </w:r>
      <w:r w:rsidRPr="003A200B">
        <w:t>be installed</w:t>
      </w:r>
      <w:r w:rsidR="00A409B2">
        <w:t xml:space="preserve"> </w:t>
      </w:r>
      <w:r w:rsidRPr="003A200B">
        <w:t>in accordance</w:t>
      </w:r>
      <w:r w:rsidR="00A409B2">
        <w:t xml:space="preserve"> </w:t>
      </w:r>
      <w:r w:rsidRPr="003A200B">
        <w:t>with</w:t>
      </w:r>
      <w:r w:rsidR="00A409B2">
        <w:t xml:space="preserve"> </w:t>
      </w:r>
      <w:r w:rsidRPr="003A200B">
        <w:t>Council's</w:t>
      </w:r>
      <w:r w:rsidR="00A409B2">
        <w:t xml:space="preserve"> </w:t>
      </w:r>
      <w:r w:rsidRPr="003A200B">
        <w:t>signage specifications</w:t>
      </w:r>
      <w:r w:rsidR="00A409B2">
        <w:t xml:space="preserve"> </w:t>
      </w:r>
      <w:r w:rsidRPr="003A200B">
        <w:t>and all necessary road markings completed on all public or private roads (if any), created</w:t>
      </w:r>
      <w:r w:rsidR="00A409B2">
        <w:t xml:space="preserve"> </w:t>
      </w:r>
      <w:r w:rsidRPr="003A200B">
        <w:t>by this development.</w:t>
      </w:r>
    </w:p>
    <w:p w:rsidR="00727101" w:rsidP="00727101" w:rsidRDefault="00727101" w14:paraId="012A001B" w14:textId="77777777">
      <w:pPr>
        <w:pStyle w:val="ListParagraph"/>
        <w:rPr>
          <w:strike/>
        </w:rPr>
      </w:pPr>
    </w:p>
    <w:p w:rsidR="00727101" w:rsidRDefault="003A200B" w14:paraId="02559E23" w14:textId="77777777">
      <w:pPr>
        <w:numPr>
          <w:ilvl w:val="1"/>
          <w:numId w:val="35"/>
        </w:numPr>
        <w:spacing w:after="0" w:line="240" w:lineRule="auto"/>
      </w:pPr>
      <w:r w:rsidRPr="00727101">
        <w:rPr>
          <w:strike/>
        </w:rPr>
        <w:t>Road naming shall</w:t>
      </w:r>
      <w:r w:rsidRPr="00727101" w:rsidR="00A409B2">
        <w:rPr>
          <w:strike/>
        </w:rPr>
        <w:t xml:space="preserve"> </w:t>
      </w:r>
      <w:r w:rsidRPr="00727101">
        <w:rPr>
          <w:strike/>
        </w:rPr>
        <w:t>be carried out, and signs installed,</w:t>
      </w:r>
      <w:r w:rsidRPr="00727101" w:rsidR="00A409B2">
        <w:rPr>
          <w:strike/>
        </w:rPr>
        <w:t xml:space="preserve"> </w:t>
      </w:r>
      <w:r w:rsidRPr="00727101">
        <w:rPr>
          <w:strike/>
        </w:rPr>
        <w:t>in accordance</w:t>
      </w:r>
      <w:r w:rsidRPr="00727101" w:rsidR="00A409B2">
        <w:rPr>
          <w:strike/>
        </w:rPr>
        <w:t xml:space="preserve"> </w:t>
      </w:r>
      <w:r w:rsidRPr="00727101">
        <w:rPr>
          <w:strike/>
        </w:rPr>
        <w:t>with Council's</w:t>
      </w:r>
      <w:r w:rsidRPr="00727101" w:rsidR="00A409B2">
        <w:rPr>
          <w:strike/>
        </w:rPr>
        <w:t xml:space="preserve"> </w:t>
      </w:r>
      <w:r w:rsidRPr="00727101">
        <w:rPr>
          <w:strike/>
        </w:rPr>
        <w:t>road naming policy.</w:t>
      </w:r>
    </w:p>
    <w:p w:rsidR="00727101" w:rsidP="00727101" w:rsidRDefault="00727101" w14:paraId="29A06049" w14:textId="77777777">
      <w:pPr>
        <w:pStyle w:val="ListParagraph"/>
      </w:pPr>
    </w:p>
    <w:p w:rsidR="00727101" w:rsidRDefault="003A200B" w14:paraId="74E3922D" w14:textId="77777777">
      <w:pPr>
        <w:numPr>
          <w:ilvl w:val="1"/>
          <w:numId w:val="35"/>
        </w:numPr>
        <w:spacing w:after="0" w:line="240" w:lineRule="auto"/>
      </w:pPr>
      <w:r w:rsidRPr="003A200B">
        <w:t>An engineer's PS4 Producer Statement shall be submitted for any permanent retaining walls within the lot which exceed 1.5m in</w:t>
      </w:r>
      <w:r w:rsidR="00A409B2">
        <w:t xml:space="preserve"> </w:t>
      </w:r>
      <w:r w:rsidRPr="003A200B">
        <w:t>height or are subject to additional surcharge loads.</w:t>
      </w:r>
    </w:p>
    <w:p w:rsidR="00727101" w:rsidP="00727101" w:rsidRDefault="00727101" w14:paraId="596BCB8C" w14:textId="77777777">
      <w:pPr>
        <w:pStyle w:val="ListParagraph"/>
      </w:pPr>
    </w:p>
    <w:p w:rsidR="00727101" w:rsidRDefault="003A200B" w14:paraId="3C4575E5" w14:textId="77777777">
      <w:pPr>
        <w:numPr>
          <w:ilvl w:val="1"/>
          <w:numId w:val="35"/>
        </w:numPr>
        <w:spacing w:after="0" w:line="240" w:lineRule="auto"/>
      </w:pPr>
      <w:r w:rsidRPr="003A200B">
        <w:t>All</w:t>
      </w:r>
      <w:r w:rsidR="00A409B2">
        <w:t xml:space="preserve"> </w:t>
      </w:r>
      <w:r w:rsidRPr="003A200B">
        <w:t>earth worked and/or exposed areas shall</w:t>
      </w:r>
      <w:r w:rsidR="00A409B2">
        <w:t xml:space="preserve"> </w:t>
      </w:r>
      <w:r w:rsidRPr="003A200B">
        <w:t>be progressively grassed,</w:t>
      </w:r>
      <w:r w:rsidR="00A409B2">
        <w:t xml:space="preserve"> </w:t>
      </w:r>
      <w:r w:rsidRPr="003A200B">
        <w:t>revegetated,</w:t>
      </w:r>
      <w:r w:rsidR="00A409B2">
        <w:t xml:space="preserve"> </w:t>
      </w:r>
      <w:r w:rsidRPr="003A200B">
        <w:t>as per the Detailed Planting Plan and stabilised within three months of the completion of work in that area of the site.</w:t>
      </w:r>
    </w:p>
    <w:p w:rsidR="00727101" w:rsidP="00727101" w:rsidRDefault="00727101" w14:paraId="4FC8A5A9" w14:textId="77777777">
      <w:pPr>
        <w:pStyle w:val="ListParagraph"/>
      </w:pPr>
    </w:p>
    <w:p w:rsidR="003A200B" w:rsidRDefault="003A200B" w14:paraId="7F4E3FE7" w14:textId="282205CE">
      <w:pPr>
        <w:numPr>
          <w:ilvl w:val="1"/>
          <w:numId w:val="35"/>
        </w:numPr>
        <w:spacing w:after="0" w:line="240" w:lineRule="auto"/>
      </w:pPr>
      <w:r w:rsidRPr="003A200B">
        <w:t>The consent holder shall remedy any damage to all existing road surfaces and berms that result from work carried out for this consent.</w:t>
      </w:r>
    </w:p>
    <w:p w:rsidRPr="003A200B" w:rsidR="009A2240" w:rsidP="00566066" w:rsidRDefault="009A2240" w14:paraId="1DEE80E6" w14:textId="77777777">
      <w:pPr>
        <w:pStyle w:val="ListParagraph"/>
        <w:spacing w:after="0" w:line="240" w:lineRule="auto"/>
        <w:ind w:left="1080"/>
      </w:pPr>
    </w:p>
    <w:p w:rsidR="003A200B" w:rsidRDefault="003A200B" w14:paraId="77F68217" w14:textId="77777777">
      <w:pPr>
        <w:numPr>
          <w:ilvl w:val="0"/>
          <w:numId w:val="35"/>
        </w:numPr>
        <w:spacing w:after="0" w:line="240" w:lineRule="auto"/>
        <w:ind w:left="709" w:hanging="709"/>
      </w:pPr>
      <w:r w:rsidRPr="003A200B">
        <w:t xml:space="preserve">All external lighting shall comply with the Council certified </w:t>
      </w:r>
      <w:r w:rsidRPr="003A200B">
        <w:rPr>
          <w:b/>
        </w:rPr>
        <w:t xml:space="preserve">ELP </w:t>
      </w:r>
      <w:r w:rsidRPr="003A200B">
        <w:t xml:space="preserve">for the site prepared in accordance with </w:t>
      </w:r>
      <w:r w:rsidRPr="00566066">
        <w:rPr>
          <w:highlight w:val="green"/>
        </w:rPr>
        <w:t>Condition 37</w:t>
      </w:r>
      <w:r w:rsidRPr="003A200B">
        <w:t xml:space="preserve"> above.</w:t>
      </w:r>
    </w:p>
    <w:p w:rsidRPr="003A200B" w:rsidR="009A2240" w:rsidP="00566066" w:rsidRDefault="009A2240" w14:paraId="3F0B79B4" w14:textId="77777777">
      <w:pPr>
        <w:spacing w:after="0" w:line="240" w:lineRule="auto"/>
        <w:ind w:left="720"/>
      </w:pPr>
    </w:p>
    <w:p w:rsidRPr="00566066" w:rsidR="003A200B" w:rsidP="003A200B" w:rsidRDefault="003A200B" w14:paraId="46E9B241" w14:textId="77777777">
      <w:pPr>
        <w:spacing w:after="0" w:line="240" w:lineRule="auto"/>
        <w:rPr>
          <w:strike/>
        </w:rPr>
      </w:pPr>
      <w:r w:rsidRPr="00566066">
        <w:rPr>
          <w:b/>
          <w:i/>
          <w:strike/>
        </w:rPr>
        <w:t>Covenants</w:t>
      </w:r>
    </w:p>
    <w:p w:rsidRPr="00566066" w:rsidR="003A200B" w:rsidP="003A200B" w:rsidRDefault="003A200B" w14:paraId="0E6831DF" w14:textId="77777777">
      <w:pPr>
        <w:spacing w:after="0" w:line="240" w:lineRule="auto"/>
        <w:rPr>
          <w:strike/>
        </w:rPr>
      </w:pPr>
    </w:p>
    <w:p w:rsidRPr="00566066" w:rsidR="003A200B" w:rsidRDefault="003A200B" w14:paraId="4E4DEBB6" w14:textId="4E8EAE27">
      <w:pPr>
        <w:numPr>
          <w:ilvl w:val="0"/>
          <w:numId w:val="35"/>
        </w:numPr>
        <w:spacing w:after="0" w:line="240" w:lineRule="auto"/>
        <w:ind w:left="709" w:hanging="709"/>
        <w:rPr>
          <w:strike/>
        </w:rPr>
      </w:pPr>
      <w:r w:rsidRPr="00566066">
        <w:rPr>
          <w:strike/>
        </w:rPr>
        <w:t>In</w:t>
      </w:r>
      <w:r w:rsidR="00A409B2">
        <w:rPr>
          <w:strike/>
        </w:rPr>
        <w:t xml:space="preserve"> </w:t>
      </w:r>
      <w:r w:rsidRPr="00566066">
        <w:rPr>
          <w:strike/>
        </w:rPr>
        <w:t>the</w:t>
      </w:r>
      <w:r w:rsidR="00A409B2">
        <w:rPr>
          <w:strike/>
        </w:rPr>
        <w:t xml:space="preserve"> </w:t>
      </w:r>
      <w:r w:rsidRPr="00566066">
        <w:rPr>
          <w:strike/>
        </w:rPr>
        <w:t>event</w:t>
      </w:r>
      <w:r w:rsidR="00A409B2">
        <w:rPr>
          <w:strike/>
        </w:rPr>
        <w:t xml:space="preserve"> </w:t>
      </w:r>
      <w:r w:rsidRPr="00566066">
        <w:rPr>
          <w:strike/>
        </w:rPr>
        <w:t>that</w:t>
      </w:r>
      <w:r w:rsidR="00A409B2">
        <w:rPr>
          <w:strike/>
        </w:rPr>
        <w:t xml:space="preserve"> </w:t>
      </w:r>
      <w:r w:rsidRPr="00566066">
        <w:rPr>
          <w:strike/>
        </w:rPr>
        <w:t>the</w:t>
      </w:r>
      <w:r w:rsidR="00A409B2">
        <w:rPr>
          <w:strike/>
        </w:rPr>
        <w:t xml:space="preserve"> </w:t>
      </w:r>
      <w:r w:rsidRPr="00566066">
        <w:rPr>
          <w:strike/>
        </w:rPr>
        <w:t>Engineering</w:t>
      </w:r>
      <w:r w:rsidR="00A409B2">
        <w:rPr>
          <w:strike/>
        </w:rPr>
        <w:t xml:space="preserve"> </w:t>
      </w:r>
      <w:r w:rsidRPr="00566066">
        <w:rPr>
          <w:strike/>
        </w:rPr>
        <w:t>Acceptance</w:t>
      </w:r>
      <w:r w:rsidR="00A409B2">
        <w:rPr>
          <w:strike/>
        </w:rPr>
        <w:t xml:space="preserve"> </w:t>
      </w:r>
      <w:r w:rsidRPr="00566066">
        <w:rPr>
          <w:strike/>
        </w:rPr>
        <w:t>issued</w:t>
      </w:r>
      <w:r w:rsidR="00A409B2">
        <w:rPr>
          <w:strike/>
        </w:rPr>
        <w:t xml:space="preserve"> </w:t>
      </w:r>
      <w:r w:rsidRPr="00566066">
        <w:rPr>
          <w:strike/>
        </w:rPr>
        <w:t>under</w:t>
      </w:r>
      <w:r w:rsidR="00A409B2">
        <w:rPr>
          <w:strike/>
        </w:rPr>
        <w:t xml:space="preserve"> </w:t>
      </w:r>
      <w:r w:rsidRPr="00566066">
        <w:rPr>
          <w:strike/>
        </w:rPr>
        <w:t>Condition</w:t>
      </w:r>
      <w:r w:rsidR="00A409B2">
        <w:rPr>
          <w:strike/>
        </w:rPr>
        <w:t xml:space="preserve"> </w:t>
      </w:r>
      <w:r w:rsidRPr="00566066">
        <w:rPr>
          <w:strike/>
        </w:rPr>
        <w:t>36</w:t>
      </w:r>
      <w:r w:rsidR="00A409B2">
        <w:rPr>
          <w:strike/>
        </w:rPr>
        <w:t xml:space="preserve"> </w:t>
      </w:r>
      <w:r w:rsidRPr="00566066">
        <w:rPr>
          <w:strike/>
        </w:rPr>
        <w:t>contains</w:t>
      </w:r>
      <w:r w:rsidR="00A409B2">
        <w:rPr>
          <w:strike/>
        </w:rPr>
        <w:t xml:space="preserve"> </w:t>
      </w:r>
      <w:r w:rsidRPr="00566066">
        <w:rPr>
          <w:strike/>
        </w:rPr>
        <w:t>ongoing conditions or requirements associated with the installation, ownership, monitoring and/or maintenance of any infrastructure subject to Engineering Acceptance, then at Council's discretion, a Covenant in Gross (or other alternative legal instrument acceptable to Council} shall be registered on the relevant Records of Title detailing these requirements for the lot owner(s).</w:t>
      </w:r>
      <w:r w:rsidR="00A409B2">
        <w:rPr>
          <w:strike/>
        </w:rPr>
        <w:t xml:space="preserve"> </w:t>
      </w:r>
      <w:r w:rsidRPr="00566066">
        <w:rPr>
          <w:strike/>
        </w:rPr>
        <w:t>The final</w:t>
      </w:r>
      <w:r w:rsidR="00A409B2">
        <w:rPr>
          <w:strike/>
        </w:rPr>
        <w:t xml:space="preserve"> </w:t>
      </w:r>
      <w:r w:rsidRPr="00566066">
        <w:rPr>
          <w:strike/>
        </w:rPr>
        <w:t>form and wording of the document shall be checked and approved by Council's solicitors at the consent holder's expense prior to registration to ensure that all of the Council's interests and liabilities are adequately protected. The applicant shall liaise with the Subdivision Planner and/or Manager of Resource Management Engineering at Council</w:t>
      </w:r>
      <w:r w:rsidR="00A409B2">
        <w:rPr>
          <w:strike/>
        </w:rPr>
        <w:t xml:space="preserve"> </w:t>
      </w:r>
      <w:r w:rsidRPr="00566066">
        <w:rPr>
          <w:strike/>
        </w:rPr>
        <w:t>in respect of the above. All costs,</w:t>
      </w:r>
      <w:r w:rsidR="00A409B2">
        <w:rPr>
          <w:strike/>
        </w:rPr>
        <w:t xml:space="preserve"> </w:t>
      </w:r>
      <w:r w:rsidRPr="00566066">
        <w:rPr>
          <w:strike/>
        </w:rPr>
        <w:t>including costs that relate to the checking of the legal instrument by Council's solicitors and registration of the document, shall be borne by the applicant.</w:t>
      </w:r>
    </w:p>
    <w:p w:rsidRPr="00566066" w:rsidR="003A200B" w:rsidP="003A200B" w:rsidRDefault="003A200B" w14:paraId="1E588BB2" w14:textId="227B777F">
      <w:pPr>
        <w:spacing w:after="0" w:line="240" w:lineRule="auto"/>
        <w:rPr>
          <w:strike/>
        </w:rPr>
      </w:pPr>
      <w:r w:rsidRPr="00566066">
        <w:rPr>
          <w:i/>
          <w:strike/>
        </w:rPr>
        <w:t>[Note:</w:t>
      </w:r>
      <w:r w:rsidR="00A409B2">
        <w:rPr>
          <w:i/>
          <w:strike/>
        </w:rPr>
        <w:t xml:space="preserve"> </w:t>
      </w:r>
      <w:r w:rsidRPr="00566066">
        <w:rPr>
          <w:i/>
          <w:strike/>
        </w:rPr>
        <w:t>This condition</w:t>
      </w:r>
      <w:r w:rsidR="00A409B2">
        <w:rPr>
          <w:i/>
          <w:strike/>
        </w:rPr>
        <w:t xml:space="preserve"> </w:t>
      </w:r>
      <w:r w:rsidRPr="00566066">
        <w:rPr>
          <w:i/>
          <w:strike/>
        </w:rPr>
        <w:t>is</w:t>
      </w:r>
      <w:r w:rsidR="00A409B2">
        <w:rPr>
          <w:i/>
          <w:strike/>
        </w:rPr>
        <w:t xml:space="preserve"> </w:t>
      </w:r>
      <w:r w:rsidRPr="00566066">
        <w:rPr>
          <w:i/>
          <w:strike/>
        </w:rPr>
        <w:t>intended</w:t>
      </w:r>
      <w:r w:rsidR="00A409B2">
        <w:rPr>
          <w:i/>
          <w:strike/>
        </w:rPr>
        <w:t xml:space="preserve"> </w:t>
      </w:r>
      <w:r w:rsidRPr="00566066">
        <w:rPr>
          <w:i/>
          <w:strike/>
        </w:rPr>
        <w:t>to provide</w:t>
      </w:r>
      <w:r w:rsidR="00A409B2">
        <w:rPr>
          <w:i/>
          <w:strike/>
        </w:rPr>
        <w:t xml:space="preserve"> </w:t>
      </w:r>
      <w:r w:rsidRPr="00566066">
        <w:rPr>
          <w:i/>
          <w:strike/>
        </w:rPr>
        <w:t>for the imposition</w:t>
      </w:r>
      <w:r w:rsidR="00A409B2">
        <w:rPr>
          <w:i/>
          <w:strike/>
        </w:rPr>
        <w:t xml:space="preserve"> </w:t>
      </w:r>
      <w:r w:rsidRPr="00566066">
        <w:rPr>
          <w:i/>
          <w:strike/>
        </w:rPr>
        <w:t>of a legal</w:t>
      </w:r>
      <w:r w:rsidR="00A409B2">
        <w:rPr>
          <w:i/>
          <w:strike/>
        </w:rPr>
        <w:t xml:space="preserve"> </w:t>
      </w:r>
      <w:r w:rsidRPr="00566066">
        <w:rPr>
          <w:i/>
          <w:strike/>
        </w:rPr>
        <w:t>instrument</w:t>
      </w:r>
      <w:r w:rsidR="00A409B2">
        <w:rPr>
          <w:i/>
          <w:strike/>
        </w:rPr>
        <w:t xml:space="preserve"> </w:t>
      </w:r>
      <w:r w:rsidRPr="00566066">
        <w:rPr>
          <w:i/>
          <w:strike/>
        </w:rPr>
        <w:t>for</w:t>
      </w:r>
      <w:r w:rsidR="00A409B2">
        <w:rPr>
          <w:i/>
          <w:strike/>
        </w:rPr>
        <w:t xml:space="preserve"> </w:t>
      </w:r>
      <w:r w:rsidRPr="00566066">
        <w:rPr>
          <w:i/>
          <w:strike/>
        </w:rPr>
        <w:t>the performance</w:t>
      </w:r>
      <w:r w:rsidR="00A409B2">
        <w:rPr>
          <w:i/>
          <w:strike/>
        </w:rPr>
        <w:t xml:space="preserve"> </w:t>
      </w:r>
      <w:r w:rsidRPr="00566066">
        <w:rPr>
          <w:i/>
          <w:strike/>
        </w:rPr>
        <w:t>of any ongoing requirements associated with the ownership, monitoring and maintenance of any infrastructure within this development that have arisen through the detailed engineering design and acceptance process,</w:t>
      </w:r>
      <w:r w:rsidR="00A409B2">
        <w:rPr>
          <w:i/>
          <w:strike/>
        </w:rPr>
        <w:t xml:space="preserve"> </w:t>
      </w:r>
      <w:r w:rsidRPr="00566066">
        <w:rPr>
          <w:i/>
          <w:strike/>
        </w:rPr>
        <w:t>to avoid the need for a consent variation pursuant to section 127 of the Act].</w:t>
      </w:r>
    </w:p>
    <w:p w:rsidRPr="003A200B" w:rsidR="003A200B" w:rsidP="003A200B" w:rsidRDefault="003A200B" w14:paraId="45F3F8B1" w14:textId="77777777">
      <w:pPr>
        <w:spacing w:after="0" w:line="240" w:lineRule="auto"/>
      </w:pPr>
    </w:p>
    <w:p w:rsidRPr="003A200B" w:rsidR="003A200B" w:rsidRDefault="003A200B" w14:paraId="3B986DA7" w14:textId="045D1E14">
      <w:pPr>
        <w:numPr>
          <w:ilvl w:val="0"/>
          <w:numId w:val="35"/>
        </w:numPr>
        <w:spacing w:after="0" w:line="240" w:lineRule="auto"/>
        <w:ind w:left="709" w:hanging="709"/>
      </w:pPr>
      <w:r w:rsidRPr="003A200B">
        <w:t>On completion</w:t>
      </w:r>
      <w:r w:rsidR="00A409B2">
        <w:t xml:space="preserve"> </w:t>
      </w:r>
      <w:r w:rsidRPr="003A200B">
        <w:t>of earthworks,</w:t>
      </w:r>
      <w:r w:rsidR="00A409B2">
        <w:t xml:space="preserve"> </w:t>
      </w:r>
      <w:r w:rsidRPr="003A200B">
        <w:t>a</w:t>
      </w:r>
      <w:r w:rsidR="00A409B2">
        <w:t xml:space="preserve"> </w:t>
      </w:r>
      <w:r w:rsidRPr="003A200B">
        <w:t>covenant</w:t>
      </w:r>
      <w:r w:rsidR="00A409B2">
        <w:t xml:space="preserve"> </w:t>
      </w:r>
      <w:r w:rsidRPr="003A200B">
        <w:t>pursuant</w:t>
      </w:r>
      <w:r w:rsidR="00A409B2">
        <w:t xml:space="preserve"> </w:t>
      </w:r>
      <w:r w:rsidRPr="003A200B">
        <w:t>to</w:t>
      </w:r>
      <w:r w:rsidR="00A409B2">
        <w:t xml:space="preserve"> </w:t>
      </w:r>
      <w:r w:rsidRPr="003A200B">
        <w:t>section</w:t>
      </w:r>
      <w:r w:rsidR="00A409B2">
        <w:t xml:space="preserve"> </w:t>
      </w:r>
      <w:r w:rsidRPr="003A200B">
        <w:t>108(2)(d)</w:t>
      </w:r>
      <w:r w:rsidR="00A409B2">
        <w:t xml:space="preserve"> </w:t>
      </w:r>
      <w:r w:rsidRPr="003A200B">
        <w:t>of the</w:t>
      </w:r>
      <w:r w:rsidR="00A409B2">
        <w:t xml:space="preserve"> </w:t>
      </w:r>
      <w:r w:rsidRPr="003A200B">
        <w:t>Act</w:t>
      </w:r>
      <w:r w:rsidR="00A409B2">
        <w:t xml:space="preserve"> </w:t>
      </w:r>
      <w:r w:rsidRPr="003A200B">
        <w:t>shall</w:t>
      </w:r>
      <w:r w:rsidR="00A409B2">
        <w:t xml:space="preserve"> </w:t>
      </w:r>
      <w:r w:rsidRPr="003A200B">
        <w:t>be registered on the Register of Title of the subject site providing for the performance of any ongoing requirements for protection of secondary flow paths or minimum floor levels for buildings, where deemed</w:t>
      </w:r>
      <w:r w:rsidR="00A409B2">
        <w:t xml:space="preserve"> </w:t>
      </w:r>
      <w:r w:rsidRPr="003A200B">
        <w:t>necessary</w:t>
      </w:r>
      <w:r w:rsidR="00A409B2">
        <w:t xml:space="preserve"> </w:t>
      </w:r>
      <w:r w:rsidRPr="003A200B">
        <w:t>by Council</w:t>
      </w:r>
      <w:r w:rsidR="00A409B2">
        <w:t xml:space="preserve"> </w:t>
      </w:r>
      <w:r w:rsidRPr="003A200B">
        <w:t>to satisfy</w:t>
      </w:r>
      <w:r w:rsidR="00A409B2">
        <w:t xml:space="preserve"> </w:t>
      </w:r>
      <w:r w:rsidRPr="00566066">
        <w:rPr>
          <w:highlight w:val="green"/>
        </w:rPr>
        <w:t>Condition</w:t>
      </w:r>
      <w:r w:rsidR="00A409B2">
        <w:rPr>
          <w:highlight w:val="green"/>
        </w:rPr>
        <w:t xml:space="preserve"> </w:t>
      </w:r>
      <w:r w:rsidRPr="00566066">
        <w:rPr>
          <w:highlight w:val="green"/>
        </w:rPr>
        <w:t>36(</w:t>
      </w:r>
      <w:r w:rsidR="00AC0CF6">
        <w:rPr>
          <w:highlight w:val="green"/>
        </w:rPr>
        <w:t>e</w:t>
      </w:r>
      <w:r w:rsidRPr="00AC0CF6">
        <w:rPr>
          <w:highlight w:val="green"/>
        </w:rPr>
        <w:t>}(iii)</w:t>
      </w:r>
      <w:r w:rsidR="00A409B2">
        <w:t xml:space="preserve"> </w:t>
      </w:r>
      <w:r w:rsidRPr="003A200B">
        <w:t>above.</w:t>
      </w:r>
      <w:r w:rsidR="00A409B2">
        <w:t xml:space="preserve"> </w:t>
      </w:r>
      <w:r w:rsidRPr="003A200B">
        <w:t>The final</w:t>
      </w:r>
      <w:r w:rsidR="00A409B2">
        <w:t xml:space="preserve"> </w:t>
      </w:r>
      <w:r w:rsidRPr="003A200B">
        <w:t>wording</w:t>
      </w:r>
      <w:r w:rsidR="00A409B2">
        <w:t xml:space="preserve"> </w:t>
      </w:r>
      <w:r w:rsidRPr="003A200B">
        <w:t>of the instrument shall be checked</w:t>
      </w:r>
      <w:r w:rsidR="00A409B2">
        <w:t xml:space="preserve"> </w:t>
      </w:r>
      <w:r w:rsidRPr="003A200B">
        <w:t>and approved</w:t>
      </w:r>
      <w:r w:rsidR="00A409B2">
        <w:t xml:space="preserve"> </w:t>
      </w:r>
      <w:r w:rsidRPr="003A200B">
        <w:t>by the Council's</w:t>
      </w:r>
      <w:r w:rsidR="00A409B2">
        <w:t xml:space="preserve"> </w:t>
      </w:r>
      <w:r w:rsidRPr="003A200B">
        <w:t>solicitors at the consent</w:t>
      </w:r>
      <w:r w:rsidR="00A409B2">
        <w:t xml:space="preserve"> </w:t>
      </w:r>
      <w:r w:rsidRPr="003A200B">
        <w:t>holder's expense prior to registration to ensure that all of the Council's interests and liabilities are adequately protected.</w:t>
      </w:r>
    </w:p>
    <w:p w:rsidRPr="003A200B" w:rsidR="003A200B" w:rsidP="003A200B" w:rsidRDefault="003A200B" w14:paraId="61B360DB" w14:textId="77777777">
      <w:pPr>
        <w:spacing w:after="0" w:line="240" w:lineRule="auto"/>
      </w:pPr>
    </w:p>
    <w:p w:rsidR="003A200B" w:rsidRDefault="003A200B" w14:paraId="39978C73" w14:textId="33F6AC0A">
      <w:pPr>
        <w:numPr>
          <w:ilvl w:val="0"/>
          <w:numId w:val="35"/>
        </w:numPr>
        <w:spacing w:after="0" w:line="240" w:lineRule="auto"/>
        <w:ind w:left="709" w:hanging="709"/>
      </w:pPr>
      <w:r w:rsidRPr="003A200B">
        <w:t>In the event that the Schedule 2A certificate and Geotechnical</w:t>
      </w:r>
      <w:r w:rsidR="00A409B2">
        <w:t xml:space="preserve"> </w:t>
      </w:r>
      <w:r w:rsidRPr="003A200B">
        <w:t>Completion</w:t>
      </w:r>
      <w:r w:rsidR="00A409B2">
        <w:t xml:space="preserve"> </w:t>
      </w:r>
      <w:r w:rsidRPr="003A200B">
        <w:t>Report issued</w:t>
      </w:r>
      <w:r w:rsidR="00A409B2">
        <w:t xml:space="preserve"> </w:t>
      </w:r>
      <w:r w:rsidRPr="003A200B">
        <w:t xml:space="preserve">under </w:t>
      </w:r>
      <w:r w:rsidRPr="00566066">
        <w:rPr>
          <w:highlight w:val="green"/>
        </w:rPr>
        <w:t>Condition 28</w:t>
      </w:r>
      <w:r w:rsidRPr="003A200B">
        <w:t xml:space="preserve"> contains limitations or remedial works required, then a covenant pursuant to section 108(2)(d) of the Act shall be registered on the relevant Records of Title detailing requirements for the</w:t>
      </w:r>
      <w:r w:rsidR="00A409B2">
        <w:t xml:space="preserve"> </w:t>
      </w:r>
      <w:r w:rsidRPr="003A200B">
        <w:t>lot owner(s).</w:t>
      </w:r>
      <w:r w:rsidR="00A409B2">
        <w:t xml:space="preserve"> </w:t>
      </w:r>
      <w:r w:rsidRPr="003A200B">
        <w:t>The final</w:t>
      </w:r>
      <w:r w:rsidR="00A409B2">
        <w:t xml:space="preserve"> </w:t>
      </w:r>
      <w:r w:rsidRPr="003A200B">
        <w:t>wording</w:t>
      </w:r>
      <w:r w:rsidR="00A409B2">
        <w:t xml:space="preserve"> </w:t>
      </w:r>
      <w:r w:rsidRPr="003A200B">
        <w:t>of the</w:t>
      </w:r>
      <w:r w:rsidR="00A409B2">
        <w:t xml:space="preserve"> </w:t>
      </w:r>
      <w:r w:rsidRPr="003A200B">
        <w:t>instrument shall</w:t>
      </w:r>
      <w:r w:rsidR="00A409B2">
        <w:t xml:space="preserve"> </w:t>
      </w:r>
      <w:r w:rsidRPr="003A200B">
        <w:t>be checked</w:t>
      </w:r>
      <w:r w:rsidR="00A409B2">
        <w:t xml:space="preserve"> </w:t>
      </w:r>
      <w:r w:rsidRPr="003A200B">
        <w:t>and approved</w:t>
      </w:r>
      <w:r w:rsidR="00A409B2">
        <w:t xml:space="preserve"> </w:t>
      </w:r>
      <w:r w:rsidRPr="003A200B">
        <w:t>by the Council's solicitors at the consent holder's expense prior to registration to ensure that all of the Council's interests and liabilities are adequately protected.</w:t>
      </w:r>
    </w:p>
    <w:p w:rsidRPr="003A200B" w:rsidR="009A2240" w:rsidP="00566066" w:rsidRDefault="009A2240" w14:paraId="5B8F8F2C" w14:textId="77777777">
      <w:pPr>
        <w:spacing w:after="0" w:line="240" w:lineRule="auto"/>
        <w:ind w:left="720"/>
      </w:pPr>
    </w:p>
    <w:p w:rsidRPr="004C443F" w:rsidR="004C443F" w:rsidP="004C443F" w:rsidRDefault="004C443F" w14:paraId="3FFD1A4C" w14:textId="18D7551D">
      <w:pPr>
        <w:spacing w:after="0" w:line="240" w:lineRule="auto"/>
        <w:rPr>
          <w:b/>
        </w:rPr>
      </w:pPr>
      <w:r w:rsidRPr="004C443F">
        <w:rPr>
          <w:b/>
        </w:rPr>
        <w:t xml:space="preserve"> SERVICE STATION LANDSCAPING </w:t>
      </w:r>
    </w:p>
    <w:p w:rsidRPr="003A200B" w:rsidR="009A2240" w:rsidP="003A200B" w:rsidRDefault="009A2240" w14:paraId="1D5A32D5" w14:textId="6BE6A448">
      <w:pPr>
        <w:spacing w:after="0" w:line="240" w:lineRule="auto"/>
      </w:pPr>
    </w:p>
    <w:p w:rsidR="003A200B" w:rsidRDefault="003A200B" w14:paraId="76AF186D" w14:textId="4D1BA7E0">
      <w:pPr>
        <w:pStyle w:val="ListParagraph"/>
        <w:numPr>
          <w:ilvl w:val="0"/>
          <w:numId w:val="35"/>
        </w:numPr>
        <w:spacing w:after="0" w:line="240" w:lineRule="auto"/>
        <w:ind w:left="709" w:hanging="709"/>
      </w:pPr>
      <w:r w:rsidRPr="003A200B">
        <w:t xml:space="preserve">The approved </w:t>
      </w:r>
      <w:r w:rsidRPr="003A200B" w:rsidR="006E0E3E">
        <w:t xml:space="preserve">Mt Iron Junction </w:t>
      </w:r>
      <w:r w:rsidR="00AC0CF6">
        <w:t>–</w:t>
      </w:r>
      <w:r w:rsidRPr="003A200B" w:rsidR="006E0E3E">
        <w:t xml:space="preserve"> </w:t>
      </w:r>
      <w:r w:rsidR="00AC0CF6">
        <w:t xml:space="preserve">Proposed Landscape </w:t>
      </w:r>
      <w:r w:rsidRPr="00257F6F" w:rsidR="00AC0CF6">
        <w:t>Plan –</w:t>
      </w:r>
      <w:r w:rsidRPr="00257F6F" w:rsidR="006E0E3E">
        <w:t xml:space="preserve"> </w:t>
      </w:r>
      <w:r w:rsidRPr="00257F6F" w:rsidR="00AC0CF6">
        <w:t xml:space="preserve">Mediation Planting Plan 4 - </w:t>
      </w:r>
      <w:r w:rsidRPr="00257F6F" w:rsidR="006E0E3E">
        <w:t>Service Station</w:t>
      </w:r>
      <w:r w:rsidRPr="00257F6F" w:rsidR="00257F6F">
        <w:t xml:space="preserve"> </w:t>
      </w:r>
      <w:r w:rsidRPr="00257F6F" w:rsidR="006E0E3E">
        <w:t>- 4</w:t>
      </w:r>
      <w:r w:rsidRPr="003A200B" w:rsidR="006E0E3E">
        <w:t xml:space="preserve"> February 2021</w:t>
      </w:r>
      <w:r w:rsidR="006E0E3E">
        <w:t xml:space="preserve"> </w:t>
      </w:r>
      <w:r w:rsidRPr="00727101">
        <w:rPr>
          <w:strike/>
        </w:rPr>
        <w:t>Mt Iron</w:t>
      </w:r>
      <w:r w:rsidRPr="00727101" w:rsidR="00A409B2">
        <w:rPr>
          <w:strike/>
        </w:rPr>
        <w:t xml:space="preserve"> </w:t>
      </w:r>
      <w:r w:rsidRPr="00727101">
        <w:rPr>
          <w:strike/>
        </w:rPr>
        <w:t>Junction</w:t>
      </w:r>
      <w:r w:rsidRPr="00727101" w:rsidR="00A409B2">
        <w:rPr>
          <w:strike/>
        </w:rPr>
        <w:t xml:space="preserve"> </w:t>
      </w:r>
      <w:r w:rsidRPr="00727101">
        <w:rPr>
          <w:strike/>
        </w:rPr>
        <w:t>Master Plan -- 4 February 2021</w:t>
      </w:r>
      <w:r w:rsidRPr="00727101" w:rsidR="00A409B2">
        <w:rPr>
          <w:strike/>
        </w:rPr>
        <w:t xml:space="preserve"> </w:t>
      </w:r>
      <w:r w:rsidRPr="00727101">
        <w:rPr>
          <w:strike/>
        </w:rPr>
        <w:t>and Detailed Planting Plans for each area listed</w:t>
      </w:r>
      <w:r w:rsidRPr="00727101" w:rsidR="00A409B2">
        <w:rPr>
          <w:strike/>
        </w:rPr>
        <w:t xml:space="preserve"> </w:t>
      </w:r>
      <w:r w:rsidRPr="00727101">
        <w:rPr>
          <w:strike/>
        </w:rPr>
        <w:t>under the heading "Detailed Plans" in</w:t>
      </w:r>
      <w:r w:rsidRPr="00727101" w:rsidR="00A409B2">
        <w:rPr>
          <w:strike/>
        </w:rPr>
        <w:t xml:space="preserve"> </w:t>
      </w:r>
      <w:r w:rsidRPr="00727101">
        <w:rPr>
          <w:strike/>
        </w:rPr>
        <w:t>Condition</w:t>
      </w:r>
      <w:r w:rsidRPr="00727101" w:rsidR="00A409B2">
        <w:rPr>
          <w:strike/>
        </w:rPr>
        <w:t xml:space="preserve"> </w:t>
      </w:r>
      <w:r w:rsidRPr="00727101">
        <w:rPr>
          <w:strike/>
        </w:rPr>
        <w:t>1</w:t>
      </w:r>
      <w:r w:rsidRPr="00727101" w:rsidR="00A409B2">
        <w:rPr>
          <w:strike/>
        </w:rPr>
        <w:t xml:space="preserve"> </w:t>
      </w:r>
      <w:r w:rsidRPr="003A200B">
        <w:t>above shall</w:t>
      </w:r>
      <w:r w:rsidR="00A409B2">
        <w:t xml:space="preserve"> </w:t>
      </w:r>
      <w:r w:rsidRPr="003A200B">
        <w:t>be implemented within the first planting season following completion</w:t>
      </w:r>
      <w:r w:rsidR="00A409B2">
        <w:t xml:space="preserve"> </w:t>
      </w:r>
      <w:r w:rsidRPr="003A200B">
        <w:t>of earthworks and infrastructure</w:t>
      </w:r>
      <w:r w:rsidR="00A409B2">
        <w:t xml:space="preserve"> </w:t>
      </w:r>
      <w:r w:rsidRPr="003A200B">
        <w:t>installation, and the plants shall thereafter be maintained and irrigated in accordance with the Detailed Planting Plans in the relevant area.</w:t>
      </w:r>
      <w:r w:rsidR="00A409B2">
        <w:t xml:space="preserve"> </w:t>
      </w:r>
      <w:r w:rsidRPr="003A200B">
        <w:t>If any plant or tree should die or become diseased it shall be replaced within the next available planting season.</w:t>
      </w:r>
    </w:p>
    <w:p w:rsidRPr="003A200B" w:rsidR="009A2240" w:rsidP="00566066" w:rsidRDefault="009A2240" w14:paraId="6050CFA8" w14:textId="77777777">
      <w:pPr>
        <w:spacing w:after="0" w:line="240" w:lineRule="auto"/>
      </w:pPr>
    </w:p>
    <w:p w:rsidR="003A200B" w:rsidRDefault="003A200B" w14:paraId="3649076F" w14:textId="4FC4C920">
      <w:pPr>
        <w:numPr>
          <w:ilvl w:val="0"/>
          <w:numId w:val="35"/>
        </w:numPr>
        <w:spacing w:after="0" w:line="240" w:lineRule="auto"/>
        <w:ind w:left="709" w:hanging="709"/>
      </w:pPr>
      <w:r w:rsidRPr="003A200B">
        <w:t>Details of the hard landscaping for each Detailed Planting Plan area shall</w:t>
      </w:r>
      <w:r w:rsidR="00A409B2">
        <w:t xml:space="preserve"> </w:t>
      </w:r>
      <w:r w:rsidRPr="003A200B">
        <w:t>be submitted to Council for certification</w:t>
      </w:r>
      <w:r w:rsidR="00A409B2">
        <w:t xml:space="preserve"> </w:t>
      </w:r>
      <w:r w:rsidRPr="003A200B">
        <w:t>prior to implementation</w:t>
      </w:r>
      <w:r w:rsidR="00A409B2">
        <w:t xml:space="preserve"> </w:t>
      </w:r>
      <w:r w:rsidRPr="003A200B">
        <w:t>of the Detailed Planting</w:t>
      </w:r>
      <w:r w:rsidR="00A409B2">
        <w:t xml:space="preserve"> </w:t>
      </w:r>
      <w:r w:rsidRPr="003A200B">
        <w:t>Plans.</w:t>
      </w:r>
      <w:r w:rsidR="00A409B2">
        <w:t xml:space="preserve"> </w:t>
      </w:r>
      <w:r w:rsidRPr="003A200B">
        <w:t>Hard landscaping</w:t>
      </w:r>
      <w:r w:rsidR="00A409B2">
        <w:t xml:space="preserve"> </w:t>
      </w:r>
      <w:r w:rsidRPr="003A200B">
        <w:t>details shall</w:t>
      </w:r>
      <w:r w:rsidR="00A409B2">
        <w:t xml:space="preserve"> </w:t>
      </w:r>
      <w:r w:rsidRPr="003A200B">
        <w:t>include</w:t>
      </w:r>
      <w:r w:rsidR="00A409B2">
        <w:t xml:space="preserve"> </w:t>
      </w:r>
      <w:r w:rsidRPr="003A200B">
        <w:t>all</w:t>
      </w:r>
      <w:r w:rsidR="00A409B2">
        <w:t xml:space="preserve"> </w:t>
      </w:r>
      <w:r w:rsidRPr="003A200B">
        <w:t>pavements,</w:t>
      </w:r>
      <w:r w:rsidR="00A409B2">
        <w:t xml:space="preserve"> </w:t>
      </w:r>
      <w:r w:rsidRPr="003A200B">
        <w:t>retaining</w:t>
      </w:r>
      <w:r w:rsidR="00A409B2">
        <w:t xml:space="preserve"> </w:t>
      </w:r>
      <w:r w:rsidRPr="003A200B">
        <w:t>and</w:t>
      </w:r>
      <w:r w:rsidR="00A409B2">
        <w:t xml:space="preserve"> </w:t>
      </w:r>
      <w:r w:rsidRPr="003A200B">
        <w:t>freestanding</w:t>
      </w:r>
      <w:r w:rsidR="00A409B2">
        <w:t xml:space="preserve"> </w:t>
      </w:r>
      <w:r w:rsidRPr="003A200B">
        <w:t>walls,</w:t>
      </w:r>
      <w:r w:rsidR="00A409B2">
        <w:t xml:space="preserve"> </w:t>
      </w:r>
      <w:r w:rsidRPr="003A200B">
        <w:t>barriers,</w:t>
      </w:r>
      <w:r w:rsidR="00A409B2">
        <w:t xml:space="preserve"> </w:t>
      </w:r>
      <w:r w:rsidRPr="003A200B">
        <w:t>bollards</w:t>
      </w:r>
      <w:r w:rsidR="00A409B2">
        <w:t xml:space="preserve"> </w:t>
      </w:r>
      <w:r w:rsidRPr="003A200B">
        <w:t>and fences, drainage, furniture, landscape features etc. All hard landscaping elements shall be of design and external appearance that comply with the external materials and colours controls for buildings as listed below, and use natural materials and colours that are complementary, sympathetic to, and blend into the Mt Iron context.</w:t>
      </w:r>
    </w:p>
    <w:p w:rsidRPr="003A200B" w:rsidR="009A2240" w:rsidP="00566066" w:rsidRDefault="009A2240" w14:paraId="52506204" w14:textId="77777777">
      <w:pPr>
        <w:spacing w:after="0" w:line="240" w:lineRule="auto"/>
        <w:ind w:left="360"/>
      </w:pPr>
    </w:p>
    <w:p w:rsidR="003A200B" w:rsidRDefault="003A200B" w14:paraId="2AAEEE4A" w14:textId="479D392B">
      <w:pPr>
        <w:numPr>
          <w:ilvl w:val="0"/>
          <w:numId w:val="35"/>
        </w:numPr>
        <w:spacing w:after="0" w:line="240" w:lineRule="auto"/>
        <w:ind w:left="709" w:hanging="709"/>
      </w:pPr>
      <w:r w:rsidRPr="003A200B">
        <w:t>A Landscape</w:t>
      </w:r>
      <w:r w:rsidR="00A409B2">
        <w:t xml:space="preserve"> </w:t>
      </w:r>
      <w:r w:rsidRPr="003A200B">
        <w:t>Management</w:t>
      </w:r>
      <w:r w:rsidR="00A409B2">
        <w:t xml:space="preserve"> </w:t>
      </w:r>
      <w:r w:rsidRPr="003A200B">
        <w:t xml:space="preserve">Plan </w:t>
      </w:r>
      <w:r w:rsidRPr="003A200B">
        <w:rPr>
          <w:b/>
        </w:rPr>
        <w:t xml:space="preserve">(LMP) </w:t>
      </w:r>
      <w:r w:rsidRPr="003A200B">
        <w:t>shall be submitted</w:t>
      </w:r>
      <w:r w:rsidR="00A409B2">
        <w:t xml:space="preserve"> </w:t>
      </w:r>
      <w:r w:rsidRPr="003A200B">
        <w:t>to Council for certification</w:t>
      </w:r>
      <w:r w:rsidR="00A409B2">
        <w:t xml:space="preserve"> </w:t>
      </w:r>
      <w:r w:rsidRPr="003A200B">
        <w:t>prior to implementation of the Detailed Planting Plans. The LMP shall</w:t>
      </w:r>
      <w:r w:rsidR="00A409B2">
        <w:t xml:space="preserve"> </w:t>
      </w:r>
      <w:r w:rsidRPr="003A200B">
        <w:t>include:</w:t>
      </w:r>
    </w:p>
    <w:p w:rsidRPr="003A200B" w:rsidR="009A2240" w:rsidP="00566066" w:rsidRDefault="009A2240" w14:paraId="7ACC5C93" w14:textId="77777777">
      <w:pPr>
        <w:spacing w:after="0" w:line="240" w:lineRule="auto"/>
        <w:ind w:left="720"/>
      </w:pPr>
    </w:p>
    <w:p w:rsidR="00C91884" w:rsidRDefault="003A200B" w14:paraId="3C26CF7D" w14:textId="37F2CEB2">
      <w:pPr>
        <w:pStyle w:val="ListParagraph"/>
        <w:numPr>
          <w:ilvl w:val="3"/>
          <w:numId w:val="60"/>
        </w:numPr>
        <w:spacing w:after="0" w:line="240" w:lineRule="auto"/>
        <w:ind w:left="993" w:hanging="284"/>
      </w:pPr>
      <w:r w:rsidRPr="003A200B">
        <w:t>Planting</w:t>
      </w:r>
      <w:r w:rsidR="00A409B2">
        <w:t xml:space="preserve"> </w:t>
      </w:r>
      <w:r w:rsidRPr="003A200B">
        <w:t>methodology</w:t>
      </w:r>
      <w:r w:rsidR="00A409B2">
        <w:t xml:space="preserve"> </w:t>
      </w:r>
      <w:r w:rsidRPr="003A200B">
        <w:t>for all planting</w:t>
      </w:r>
      <w:r w:rsidR="00A409B2">
        <w:t xml:space="preserve"> </w:t>
      </w:r>
      <w:r w:rsidRPr="003A200B">
        <w:t>including</w:t>
      </w:r>
      <w:r w:rsidR="00A409B2">
        <w:t xml:space="preserve"> </w:t>
      </w:r>
      <w:r w:rsidRPr="003A200B">
        <w:t>details of street tree pits,</w:t>
      </w:r>
      <w:r w:rsidR="00A409B2">
        <w:t xml:space="preserve"> </w:t>
      </w:r>
      <w:r w:rsidRPr="003A200B">
        <w:t>tree staking and guying,</w:t>
      </w:r>
      <w:r w:rsidR="00A409B2">
        <w:t xml:space="preserve"> </w:t>
      </w:r>
      <w:r w:rsidRPr="003A200B">
        <w:t>site</w:t>
      </w:r>
      <w:r w:rsidR="00A409B2">
        <w:t xml:space="preserve"> </w:t>
      </w:r>
      <w:r w:rsidRPr="003A200B">
        <w:t>preparation</w:t>
      </w:r>
      <w:r w:rsidR="00A409B2">
        <w:t xml:space="preserve"> </w:t>
      </w:r>
      <w:r w:rsidRPr="003A200B">
        <w:t>to support</w:t>
      </w:r>
      <w:r w:rsidR="00A409B2">
        <w:t xml:space="preserve"> </w:t>
      </w:r>
      <w:r w:rsidRPr="003A200B">
        <w:t>healthy</w:t>
      </w:r>
      <w:r w:rsidR="00A409B2">
        <w:t xml:space="preserve"> </w:t>
      </w:r>
      <w:r w:rsidRPr="003A200B">
        <w:t>and sustained</w:t>
      </w:r>
      <w:r w:rsidR="00A409B2">
        <w:t xml:space="preserve"> </w:t>
      </w:r>
      <w:r w:rsidRPr="003A200B">
        <w:t>growth</w:t>
      </w:r>
      <w:r w:rsidR="00A409B2">
        <w:t xml:space="preserve"> </w:t>
      </w:r>
      <w:r w:rsidRPr="003A200B">
        <w:t>of planting</w:t>
      </w:r>
      <w:r w:rsidR="00A409B2">
        <w:t xml:space="preserve"> </w:t>
      </w:r>
      <w:r w:rsidRPr="003A200B">
        <w:t>areas,</w:t>
      </w:r>
      <w:r w:rsidR="00A409B2">
        <w:t xml:space="preserve"> </w:t>
      </w:r>
      <w:r w:rsidRPr="003A200B">
        <w:t>and establishment of meadow and lawn areas.</w:t>
      </w:r>
    </w:p>
    <w:p w:rsidR="00C91884" w:rsidRDefault="003A200B" w14:paraId="7CF254D1" w14:textId="77777777">
      <w:pPr>
        <w:pStyle w:val="ListParagraph"/>
        <w:numPr>
          <w:ilvl w:val="3"/>
          <w:numId w:val="60"/>
        </w:numPr>
        <w:spacing w:after="0" w:line="240" w:lineRule="auto"/>
        <w:ind w:left="993" w:hanging="284"/>
      </w:pPr>
      <w:r w:rsidRPr="003A200B">
        <w:t>Details of an irrigation watering system to be installed for all landscape planting and frequency and duration of operation until such time planting</w:t>
      </w:r>
      <w:r w:rsidR="00A409B2">
        <w:t xml:space="preserve"> </w:t>
      </w:r>
      <w:r w:rsidRPr="003A200B">
        <w:t>has successfully established and becomes self-sustaining with healthy growth.</w:t>
      </w:r>
      <w:r w:rsidR="00A409B2">
        <w:t xml:space="preserve"> </w:t>
      </w:r>
      <w:r w:rsidRPr="003A200B">
        <w:t>Irrigation shall be managed to encourage deep root growth and shall</w:t>
      </w:r>
      <w:r w:rsidR="00A409B2">
        <w:t xml:space="preserve"> </w:t>
      </w:r>
      <w:r w:rsidRPr="003A200B">
        <w:t>gradually reduce the dependency for irrigation</w:t>
      </w:r>
      <w:r w:rsidR="00A409B2">
        <w:t xml:space="preserve"> </w:t>
      </w:r>
      <w:r w:rsidRPr="003A200B">
        <w:t>over a three year period.</w:t>
      </w:r>
    </w:p>
    <w:p w:rsidRPr="00C91884" w:rsidR="00C91884" w:rsidRDefault="003A200B" w14:paraId="2EE9BBE2" w14:textId="77777777">
      <w:pPr>
        <w:pStyle w:val="ListParagraph"/>
        <w:numPr>
          <w:ilvl w:val="3"/>
          <w:numId w:val="60"/>
        </w:numPr>
        <w:spacing w:after="0" w:line="240" w:lineRule="auto"/>
        <w:ind w:left="993" w:hanging="284"/>
        <w:rPr>
          <w:strike/>
        </w:rPr>
      </w:pPr>
      <w:r w:rsidRPr="003A200B">
        <w:t>Organic mulching,</w:t>
      </w:r>
      <w:r w:rsidR="00A409B2">
        <w:t xml:space="preserve"> </w:t>
      </w:r>
      <w:r w:rsidRPr="003A200B">
        <w:t>weed and pest control</w:t>
      </w:r>
      <w:r w:rsidR="00A409B2">
        <w:t xml:space="preserve"> </w:t>
      </w:r>
      <w:r w:rsidRPr="003A200B">
        <w:t>measures for the first three years since completion of planting</w:t>
      </w:r>
      <w:r w:rsidR="00A409B2">
        <w:t xml:space="preserve"> </w:t>
      </w:r>
      <w:r w:rsidRPr="003A200B">
        <w:t>to support healthy growth and establishment.</w:t>
      </w:r>
    </w:p>
    <w:p w:rsidR="003A200B" w:rsidRDefault="003A200B" w14:paraId="36C3BF7B" w14:textId="68DE3024">
      <w:pPr>
        <w:pStyle w:val="ListParagraph"/>
        <w:numPr>
          <w:ilvl w:val="3"/>
          <w:numId w:val="60"/>
        </w:numPr>
        <w:spacing w:after="0" w:line="240" w:lineRule="auto"/>
        <w:ind w:left="993" w:hanging="284"/>
        <w:rPr>
          <w:strike/>
        </w:rPr>
      </w:pPr>
      <w:r w:rsidRPr="00C91884">
        <w:rPr>
          <w:strike/>
        </w:rPr>
        <w:t>d)</w:t>
      </w:r>
      <w:r w:rsidRPr="00C91884" w:rsidR="00A409B2">
        <w:rPr>
          <w:strike/>
        </w:rPr>
        <w:t xml:space="preserve"> </w:t>
      </w:r>
      <w:r w:rsidRPr="00C91884">
        <w:rPr>
          <w:strike/>
        </w:rPr>
        <w:t>Identify</w:t>
      </w:r>
      <w:r w:rsidRPr="00C91884" w:rsidR="00A409B2">
        <w:rPr>
          <w:strike/>
        </w:rPr>
        <w:t xml:space="preserve"> </w:t>
      </w:r>
      <w:r w:rsidRPr="00C91884">
        <w:rPr>
          <w:strike/>
        </w:rPr>
        <w:t>the timing for the staged removal</w:t>
      </w:r>
      <w:r w:rsidRPr="00C91884" w:rsidR="00A409B2">
        <w:rPr>
          <w:strike/>
        </w:rPr>
        <w:t xml:space="preserve"> </w:t>
      </w:r>
      <w:r w:rsidRPr="00C91884">
        <w:rPr>
          <w:strike/>
        </w:rPr>
        <w:t>of the belt</w:t>
      </w:r>
      <w:r w:rsidRPr="00C91884" w:rsidR="00A409B2">
        <w:rPr>
          <w:strike/>
        </w:rPr>
        <w:t xml:space="preserve"> </w:t>
      </w:r>
      <w:r w:rsidRPr="00C91884">
        <w:rPr>
          <w:strike/>
        </w:rPr>
        <w:t>of pines along the western</w:t>
      </w:r>
      <w:r w:rsidRPr="00C91884" w:rsidR="00A409B2">
        <w:rPr>
          <w:strike/>
        </w:rPr>
        <w:t xml:space="preserve"> </w:t>
      </w:r>
      <w:r w:rsidRPr="00C91884">
        <w:rPr>
          <w:strike/>
        </w:rPr>
        <w:t>boundary of the</w:t>
      </w:r>
      <w:r w:rsidRPr="00C91884" w:rsidR="00A409B2">
        <w:rPr>
          <w:strike/>
        </w:rPr>
        <w:t xml:space="preserve"> </w:t>
      </w:r>
      <w:r w:rsidRPr="00C91884">
        <w:rPr>
          <w:strike/>
        </w:rPr>
        <w:t>landscape</w:t>
      </w:r>
      <w:r w:rsidRPr="00C91884" w:rsidR="00A409B2">
        <w:rPr>
          <w:strike/>
        </w:rPr>
        <w:t xml:space="preserve"> </w:t>
      </w:r>
      <w:r w:rsidRPr="00C91884">
        <w:rPr>
          <w:strike/>
        </w:rPr>
        <w:t>protection</w:t>
      </w:r>
      <w:r w:rsidRPr="00C91884" w:rsidR="00A409B2">
        <w:rPr>
          <w:strike/>
        </w:rPr>
        <w:t xml:space="preserve"> </w:t>
      </w:r>
      <w:r w:rsidRPr="00C91884">
        <w:rPr>
          <w:strike/>
        </w:rPr>
        <w:t>area</w:t>
      </w:r>
      <w:r w:rsidRPr="00C91884" w:rsidR="00A409B2">
        <w:rPr>
          <w:strike/>
        </w:rPr>
        <w:t xml:space="preserve"> </w:t>
      </w:r>
      <w:r w:rsidRPr="00C91884">
        <w:rPr>
          <w:strike/>
        </w:rPr>
        <w:t>identified</w:t>
      </w:r>
      <w:r w:rsidRPr="00C91884" w:rsidR="00A409B2">
        <w:rPr>
          <w:strike/>
        </w:rPr>
        <w:t xml:space="preserve"> </w:t>
      </w:r>
      <w:r w:rsidRPr="00C91884">
        <w:rPr>
          <w:strike/>
        </w:rPr>
        <w:t>on the</w:t>
      </w:r>
      <w:r w:rsidRPr="00C91884" w:rsidR="00A409B2">
        <w:rPr>
          <w:strike/>
        </w:rPr>
        <w:t xml:space="preserve"> </w:t>
      </w:r>
      <w:r w:rsidRPr="00C91884">
        <w:rPr>
          <w:strike/>
        </w:rPr>
        <w:t>Mt Iron</w:t>
      </w:r>
      <w:r w:rsidRPr="00C91884" w:rsidR="00A409B2">
        <w:rPr>
          <w:strike/>
        </w:rPr>
        <w:t xml:space="preserve"> </w:t>
      </w:r>
      <w:r w:rsidRPr="00C91884">
        <w:rPr>
          <w:strike/>
        </w:rPr>
        <w:t>Junction</w:t>
      </w:r>
      <w:r w:rsidRPr="00C91884" w:rsidR="00A409B2">
        <w:rPr>
          <w:strike/>
        </w:rPr>
        <w:t xml:space="preserve"> </w:t>
      </w:r>
      <w:r w:rsidRPr="00C91884">
        <w:rPr>
          <w:strike/>
        </w:rPr>
        <w:t>Master</w:t>
      </w:r>
      <w:r w:rsidRPr="00C91884" w:rsidR="00A409B2">
        <w:rPr>
          <w:strike/>
        </w:rPr>
        <w:t xml:space="preserve"> </w:t>
      </w:r>
      <w:r w:rsidRPr="00C91884">
        <w:rPr>
          <w:strike/>
        </w:rPr>
        <w:t>Plan -- 4</w:t>
      </w:r>
      <w:r w:rsidRPr="00C91884" w:rsidR="00A409B2">
        <w:rPr>
          <w:strike/>
        </w:rPr>
        <w:t xml:space="preserve"> </w:t>
      </w:r>
      <w:r w:rsidRPr="00C91884">
        <w:rPr>
          <w:strike/>
        </w:rPr>
        <w:t>February 2021</w:t>
      </w:r>
      <w:r w:rsidRPr="00C91884" w:rsidR="00A409B2">
        <w:rPr>
          <w:strike/>
        </w:rPr>
        <w:t xml:space="preserve"> </w:t>
      </w:r>
      <w:r w:rsidRPr="00C91884">
        <w:rPr>
          <w:strike/>
        </w:rPr>
        <w:t>over a five year period.</w:t>
      </w:r>
    </w:p>
    <w:p w:rsidRPr="00C91884" w:rsidR="00C91884" w:rsidP="00C91884" w:rsidRDefault="00C91884" w14:paraId="088200D6" w14:textId="77777777">
      <w:pPr>
        <w:pStyle w:val="ListParagraph"/>
        <w:spacing w:after="0" w:line="240" w:lineRule="auto"/>
        <w:ind w:left="993"/>
        <w:rPr>
          <w:strike/>
        </w:rPr>
      </w:pPr>
    </w:p>
    <w:p w:rsidR="003A200B" w:rsidRDefault="003A200B" w14:paraId="0E95A9F4" w14:textId="77BF763A">
      <w:pPr>
        <w:numPr>
          <w:ilvl w:val="0"/>
          <w:numId w:val="35"/>
        </w:numPr>
        <w:spacing w:after="0" w:line="240" w:lineRule="auto"/>
        <w:ind w:left="709" w:hanging="709"/>
      </w:pPr>
      <w:r w:rsidRPr="003A200B">
        <w:t>All trees to be planted (including replacement trees) shall be planted in accordance with the Council certified LMP, best horticultural practice and as per the Detailed Planting Plans. All trees shall be planted in</w:t>
      </w:r>
      <w:r w:rsidR="00A409B2">
        <w:t xml:space="preserve"> </w:t>
      </w:r>
      <w:r w:rsidRPr="003A200B">
        <w:t>tree pits of no less than 1m</w:t>
      </w:r>
      <w:r w:rsidR="00A409B2">
        <w:t xml:space="preserve"> </w:t>
      </w:r>
      <w:r w:rsidRPr="003A200B">
        <w:t>deep and 1m</w:t>
      </w:r>
      <w:r w:rsidR="00A409B2">
        <w:t xml:space="preserve"> </w:t>
      </w:r>
      <w:r w:rsidRPr="003A200B">
        <w:t>by 1m</w:t>
      </w:r>
      <w:r w:rsidR="00A409B2">
        <w:t xml:space="preserve"> </w:t>
      </w:r>
      <w:r w:rsidRPr="003A200B">
        <w:t>and shall</w:t>
      </w:r>
      <w:r w:rsidR="00A409B2">
        <w:t xml:space="preserve"> </w:t>
      </w:r>
      <w:r w:rsidRPr="003A200B">
        <w:t>be backfilled with</w:t>
      </w:r>
      <w:r w:rsidR="00A409B2">
        <w:t xml:space="preserve"> </w:t>
      </w:r>
      <w:r w:rsidRPr="003A200B">
        <w:t>organic rich topsoil</w:t>
      </w:r>
      <w:r w:rsidR="00A409B2">
        <w:t xml:space="preserve"> </w:t>
      </w:r>
      <w:r w:rsidRPr="003A200B">
        <w:t>to support</w:t>
      </w:r>
      <w:r w:rsidR="00A409B2">
        <w:t xml:space="preserve"> </w:t>
      </w:r>
      <w:r w:rsidRPr="003A200B">
        <w:t>root growth,</w:t>
      </w:r>
      <w:r w:rsidR="00A409B2">
        <w:t xml:space="preserve"> </w:t>
      </w:r>
      <w:r w:rsidRPr="003A200B">
        <w:t>with</w:t>
      </w:r>
      <w:r w:rsidR="00A409B2">
        <w:t xml:space="preserve"> </w:t>
      </w:r>
      <w:r w:rsidRPr="003A200B">
        <w:t>the sides of the tree pit ripped to loosen</w:t>
      </w:r>
      <w:r w:rsidR="00A409B2">
        <w:t xml:space="preserve"> </w:t>
      </w:r>
      <w:r w:rsidRPr="003A200B">
        <w:t>any soil</w:t>
      </w:r>
      <w:r w:rsidR="00A409B2">
        <w:t xml:space="preserve"> </w:t>
      </w:r>
      <w:r w:rsidRPr="003A200B">
        <w:t>compaction and to support tree root growth beyond the tree pit. All trees to be double staked or guyed to best horticultural practice, include a slow release fertiliser within back filled topsoil, and an organic mulch applied around the base of the tree to supress weeds and retain moisture.</w:t>
      </w:r>
    </w:p>
    <w:p w:rsidRPr="003A200B" w:rsidR="0071378B" w:rsidP="00566066" w:rsidRDefault="0071378B" w14:paraId="642E99D7" w14:textId="77777777">
      <w:pPr>
        <w:spacing w:after="0" w:line="240" w:lineRule="auto"/>
        <w:ind w:left="927"/>
      </w:pPr>
    </w:p>
    <w:p w:rsidR="003A200B" w:rsidRDefault="003A200B" w14:paraId="1EA5BF13" w14:textId="1AC529D6">
      <w:pPr>
        <w:numPr>
          <w:ilvl w:val="0"/>
          <w:numId w:val="35"/>
        </w:numPr>
        <w:spacing w:after="0" w:line="240" w:lineRule="auto"/>
        <w:ind w:left="709" w:hanging="709"/>
        <w:rPr>
          <w:strike/>
        </w:rPr>
      </w:pPr>
      <w:r w:rsidRPr="00566066">
        <w:rPr>
          <w:strike/>
        </w:rPr>
        <w:t>All grassed areas as shown the approved Mt Iron Junction Master Plan -- 4 February 2021</w:t>
      </w:r>
      <w:r w:rsidR="00A409B2">
        <w:rPr>
          <w:strike/>
        </w:rPr>
        <w:t xml:space="preserve"> </w:t>
      </w:r>
      <w:r w:rsidRPr="00566066">
        <w:rPr>
          <w:strike/>
        </w:rPr>
        <w:t>shall be managed as a continuous healthy</w:t>
      </w:r>
      <w:r w:rsidR="00A409B2">
        <w:rPr>
          <w:strike/>
        </w:rPr>
        <w:t xml:space="preserve"> </w:t>
      </w:r>
      <w:r w:rsidRPr="00566066">
        <w:rPr>
          <w:strike/>
        </w:rPr>
        <w:t>grass sward.</w:t>
      </w:r>
      <w:r w:rsidR="00A409B2">
        <w:rPr>
          <w:strike/>
        </w:rPr>
        <w:t xml:space="preserve"> </w:t>
      </w:r>
      <w:r w:rsidRPr="00566066">
        <w:rPr>
          <w:strike/>
        </w:rPr>
        <w:t>All grassed areas within the landscape</w:t>
      </w:r>
      <w:r w:rsidR="00A409B2">
        <w:rPr>
          <w:strike/>
        </w:rPr>
        <w:t xml:space="preserve"> </w:t>
      </w:r>
      <w:r w:rsidRPr="00566066">
        <w:rPr>
          <w:strike/>
        </w:rPr>
        <w:t>protection area shall</w:t>
      </w:r>
      <w:r w:rsidR="00A409B2">
        <w:rPr>
          <w:strike/>
        </w:rPr>
        <w:t xml:space="preserve"> </w:t>
      </w:r>
      <w:r w:rsidRPr="00566066">
        <w:rPr>
          <w:strike/>
        </w:rPr>
        <w:t>be managed as open grazed pasture or meadow grassland,</w:t>
      </w:r>
      <w:r w:rsidR="00A409B2">
        <w:rPr>
          <w:strike/>
        </w:rPr>
        <w:t xml:space="preserve"> </w:t>
      </w:r>
      <w:r w:rsidRPr="00566066">
        <w:rPr>
          <w:strike/>
        </w:rPr>
        <w:t>and may be seasonally cut to maintain a healthy meadowland</w:t>
      </w:r>
      <w:r w:rsidR="00A409B2">
        <w:rPr>
          <w:strike/>
        </w:rPr>
        <w:t xml:space="preserve"> </w:t>
      </w:r>
      <w:r w:rsidRPr="00566066">
        <w:rPr>
          <w:strike/>
        </w:rPr>
        <w:t>and to manage fire risk. The areas shall not be managed</w:t>
      </w:r>
      <w:r w:rsidR="00A409B2">
        <w:rPr>
          <w:strike/>
        </w:rPr>
        <w:t xml:space="preserve"> </w:t>
      </w:r>
      <w:r w:rsidRPr="00566066">
        <w:rPr>
          <w:strike/>
        </w:rPr>
        <w:t>as regularly</w:t>
      </w:r>
      <w:r w:rsidR="00A409B2">
        <w:rPr>
          <w:strike/>
        </w:rPr>
        <w:t xml:space="preserve"> </w:t>
      </w:r>
      <w:r w:rsidRPr="00566066">
        <w:rPr>
          <w:strike/>
        </w:rPr>
        <w:t>mown lawn.</w:t>
      </w:r>
    </w:p>
    <w:p w:rsidR="00727101" w:rsidP="00727101" w:rsidRDefault="00727101" w14:paraId="2C4AD581" w14:textId="77777777">
      <w:pPr>
        <w:pStyle w:val="ListParagraph"/>
        <w:rPr>
          <w:strike/>
        </w:rPr>
      </w:pPr>
    </w:p>
    <w:p w:rsidR="003A200B" w:rsidRDefault="003A200B" w14:paraId="579FEFAD" w14:textId="77777777">
      <w:pPr>
        <w:numPr>
          <w:ilvl w:val="0"/>
          <w:numId w:val="35"/>
        </w:numPr>
        <w:spacing w:after="0" w:line="240" w:lineRule="auto"/>
        <w:ind w:left="709" w:hanging="709"/>
      </w:pPr>
      <w:r w:rsidRPr="003A200B">
        <w:lastRenderedPageBreak/>
        <w:t>All trees shall be managed to achieve healthy growth, full mature growth potential and natural form.</w:t>
      </w:r>
    </w:p>
    <w:p w:rsidRPr="003A200B" w:rsidR="00727101" w:rsidP="00727101" w:rsidRDefault="00727101" w14:paraId="28D7D5CE" w14:textId="77777777">
      <w:pPr>
        <w:spacing w:after="0" w:line="240" w:lineRule="auto"/>
      </w:pPr>
    </w:p>
    <w:p w:rsidR="003A200B" w:rsidRDefault="003A200B" w14:paraId="2DBAAD65" w14:textId="3A003E5F">
      <w:pPr>
        <w:numPr>
          <w:ilvl w:val="0"/>
          <w:numId w:val="35"/>
        </w:numPr>
        <w:spacing w:after="0" w:line="240" w:lineRule="auto"/>
        <w:ind w:left="709" w:hanging="709"/>
      </w:pPr>
      <w:r w:rsidRPr="003A200B">
        <w:t>Any</w:t>
      </w:r>
      <w:r w:rsidR="00A409B2">
        <w:t xml:space="preserve"> </w:t>
      </w:r>
      <w:r w:rsidRPr="003A200B">
        <w:t>planting within</w:t>
      </w:r>
      <w:r w:rsidR="00A409B2">
        <w:t xml:space="preserve"> </w:t>
      </w:r>
      <w:r w:rsidRPr="003A200B">
        <w:t>the final</w:t>
      </w:r>
      <w:r w:rsidR="00A409B2">
        <w:t xml:space="preserve"> </w:t>
      </w:r>
      <w:r w:rsidRPr="003A200B">
        <w:t>State</w:t>
      </w:r>
      <w:r w:rsidR="00A409B2">
        <w:t xml:space="preserve"> </w:t>
      </w:r>
      <w:r w:rsidRPr="003A200B">
        <w:t>Highway</w:t>
      </w:r>
      <w:r w:rsidR="00A409B2">
        <w:t xml:space="preserve"> </w:t>
      </w:r>
      <w:r w:rsidRPr="003A200B">
        <w:t>6/State</w:t>
      </w:r>
      <w:r w:rsidR="00A409B2">
        <w:t xml:space="preserve"> </w:t>
      </w:r>
      <w:r w:rsidRPr="003A200B">
        <w:t>Highway</w:t>
      </w:r>
      <w:r w:rsidR="00A409B2">
        <w:t xml:space="preserve"> </w:t>
      </w:r>
      <w:r w:rsidRPr="003A200B">
        <w:t>84</w:t>
      </w:r>
      <w:r w:rsidR="00A409B2">
        <w:t xml:space="preserve"> </w:t>
      </w:r>
      <w:r w:rsidRPr="003A200B">
        <w:t>intersection</w:t>
      </w:r>
      <w:r w:rsidR="00A409B2">
        <w:t xml:space="preserve"> </w:t>
      </w:r>
      <w:r w:rsidRPr="003A200B">
        <w:t>visibility</w:t>
      </w:r>
      <w:r w:rsidR="00A409B2">
        <w:t xml:space="preserve"> </w:t>
      </w:r>
      <w:r w:rsidRPr="003A200B">
        <w:t>splays,</w:t>
      </w:r>
      <w:r w:rsidR="00A409B2">
        <w:t xml:space="preserve"> </w:t>
      </w:r>
      <w:r w:rsidRPr="003A200B">
        <w:t>as shown indicatively on the Mt Iron</w:t>
      </w:r>
      <w:r w:rsidR="00A409B2">
        <w:t xml:space="preserve"> </w:t>
      </w:r>
      <w:r w:rsidRPr="003A200B">
        <w:t>Junction</w:t>
      </w:r>
      <w:r w:rsidR="00A409B2">
        <w:t xml:space="preserve"> </w:t>
      </w:r>
      <w:r w:rsidRPr="003A200B">
        <w:t>Master Plan -- 4 February 2021, shall be ground</w:t>
      </w:r>
      <w:r w:rsidR="00A409B2">
        <w:t xml:space="preserve"> </w:t>
      </w:r>
      <w:r w:rsidRPr="003A200B">
        <w:t>cover only (maximum</w:t>
      </w:r>
      <w:r w:rsidR="00A409B2">
        <w:t xml:space="preserve"> </w:t>
      </w:r>
      <w:r w:rsidRPr="003A200B">
        <w:t>height of 1.1 m)</w:t>
      </w:r>
    </w:p>
    <w:p w:rsidRPr="003A200B" w:rsidR="00727101" w:rsidP="00727101" w:rsidRDefault="00727101" w14:paraId="5BCD74B0" w14:textId="77777777">
      <w:pPr>
        <w:spacing w:after="0" w:line="240" w:lineRule="auto"/>
      </w:pPr>
    </w:p>
    <w:p w:rsidR="003A200B" w:rsidRDefault="003A200B" w14:paraId="6D9AC498" w14:textId="6662F944">
      <w:pPr>
        <w:numPr>
          <w:ilvl w:val="0"/>
          <w:numId w:val="35"/>
        </w:numPr>
        <w:spacing w:after="0" w:line="240" w:lineRule="auto"/>
        <w:ind w:left="709" w:hanging="709"/>
      </w:pPr>
      <w:r w:rsidRPr="003A200B">
        <w:t>Any trees that could grow in excess of 2m in</w:t>
      </w:r>
      <w:r w:rsidR="00A409B2">
        <w:t xml:space="preserve"> </w:t>
      </w:r>
      <w:r w:rsidRPr="003A200B">
        <w:t>height shall be located</w:t>
      </w:r>
      <w:r w:rsidR="00A409B2">
        <w:t xml:space="preserve"> </w:t>
      </w:r>
      <w:r w:rsidRPr="003A200B">
        <w:t>a minimum of 4m away from the final</w:t>
      </w:r>
      <w:r w:rsidR="00A409B2">
        <w:t xml:space="preserve"> </w:t>
      </w:r>
      <w:r w:rsidRPr="003A200B">
        <w:t>State Highway 6/State</w:t>
      </w:r>
      <w:r w:rsidR="00A409B2">
        <w:t xml:space="preserve"> </w:t>
      </w:r>
      <w:r w:rsidRPr="003A200B">
        <w:t>Highway 84 intersection</w:t>
      </w:r>
      <w:r w:rsidR="00A409B2">
        <w:t xml:space="preserve"> </w:t>
      </w:r>
      <w:r w:rsidRPr="003A200B">
        <w:t>visibility splays,</w:t>
      </w:r>
      <w:r w:rsidR="00A409B2">
        <w:t xml:space="preserve"> </w:t>
      </w:r>
      <w:r w:rsidRPr="003A200B">
        <w:t>as shown indicatively</w:t>
      </w:r>
      <w:r w:rsidR="00A409B2">
        <w:t xml:space="preserve"> </w:t>
      </w:r>
      <w:r w:rsidRPr="003A200B">
        <w:t>on the Mt Iron</w:t>
      </w:r>
      <w:r w:rsidR="00A409B2">
        <w:t xml:space="preserve"> </w:t>
      </w:r>
      <w:r w:rsidRPr="003A200B">
        <w:t>Junction Master Plan --4</w:t>
      </w:r>
      <w:r w:rsidR="00A409B2">
        <w:t xml:space="preserve"> </w:t>
      </w:r>
      <w:r w:rsidRPr="003A200B">
        <w:t>February 2021.</w:t>
      </w:r>
    </w:p>
    <w:p w:rsidRPr="003A200B" w:rsidR="00727101" w:rsidP="00727101" w:rsidRDefault="00727101" w14:paraId="5FADB197" w14:textId="77777777">
      <w:pPr>
        <w:spacing w:after="0" w:line="240" w:lineRule="auto"/>
      </w:pPr>
    </w:p>
    <w:p w:rsidRPr="00566066" w:rsidR="003A200B" w:rsidRDefault="003A200B" w14:paraId="6574F14E" w14:textId="1FD66C00">
      <w:pPr>
        <w:numPr>
          <w:ilvl w:val="0"/>
          <w:numId w:val="35"/>
        </w:numPr>
        <w:spacing w:after="0" w:line="240" w:lineRule="auto"/>
        <w:ind w:left="709" w:hanging="709"/>
        <w:rPr>
          <w:strike/>
        </w:rPr>
      </w:pPr>
      <w:r w:rsidRPr="00566066">
        <w:rPr>
          <w:strike/>
        </w:rPr>
        <w:t xml:space="preserve">The belt of pines </w:t>
      </w:r>
      <w:r w:rsidRPr="00566066">
        <w:rPr>
          <w:i/>
          <w:strike/>
        </w:rPr>
        <w:t xml:space="preserve">(P.radiata) </w:t>
      </w:r>
      <w:r w:rsidRPr="00566066">
        <w:rPr>
          <w:strike/>
        </w:rPr>
        <w:t>shown to be retained along the western boundary of the site on the Mt Iron Junction Master Plan -- 4 February 2021</w:t>
      </w:r>
      <w:r w:rsidR="00A409B2">
        <w:rPr>
          <w:strike/>
        </w:rPr>
        <w:t xml:space="preserve"> </w:t>
      </w:r>
      <w:r w:rsidRPr="00566066">
        <w:rPr>
          <w:strike/>
        </w:rPr>
        <w:t>shall be removed in stages, with total removal within 5 years of granting consent. All other existing wilding species within the site shall be removed within 2 years of works beginning on site. Wilding species are defined as:</w:t>
      </w:r>
    </w:p>
    <w:p w:rsidRPr="00566066" w:rsidR="00414493" w:rsidP="00414493" w:rsidRDefault="003A200B" w14:paraId="72EEB9B2" w14:textId="77777777">
      <w:pPr>
        <w:spacing w:after="0" w:line="240" w:lineRule="auto"/>
        <w:ind w:left="360" w:firstLine="720"/>
        <w:rPr>
          <w:i/>
          <w:strike/>
        </w:rPr>
      </w:pPr>
      <w:r w:rsidRPr="00566066">
        <w:rPr>
          <w:strike/>
        </w:rPr>
        <w:t xml:space="preserve">Contorta or lodgepole pine </w:t>
      </w:r>
      <w:r w:rsidRPr="00566066">
        <w:rPr>
          <w:i/>
          <w:strike/>
        </w:rPr>
        <w:t xml:space="preserve">(Pinus contorta); </w:t>
      </w:r>
    </w:p>
    <w:p w:rsidRPr="00566066" w:rsidR="00414493" w:rsidP="00414493" w:rsidRDefault="003A200B" w14:paraId="2EC20245" w14:textId="77777777">
      <w:pPr>
        <w:spacing w:after="0" w:line="240" w:lineRule="auto"/>
        <w:ind w:left="360" w:firstLine="720"/>
        <w:rPr>
          <w:i/>
          <w:strike/>
        </w:rPr>
      </w:pPr>
      <w:r w:rsidRPr="00566066">
        <w:rPr>
          <w:strike/>
        </w:rPr>
        <w:t xml:space="preserve">Scots pine </w:t>
      </w:r>
      <w:r w:rsidRPr="00566066">
        <w:rPr>
          <w:i/>
          <w:strike/>
        </w:rPr>
        <w:t>(Pinus sylestris sylvestris);</w:t>
      </w:r>
    </w:p>
    <w:p w:rsidRPr="00566066" w:rsidR="00414493" w:rsidP="00414493" w:rsidRDefault="003A200B" w14:paraId="79B1ED91" w14:textId="23C55EAA">
      <w:pPr>
        <w:spacing w:after="0" w:line="240" w:lineRule="auto"/>
        <w:ind w:left="360" w:firstLine="720"/>
        <w:rPr>
          <w:i/>
          <w:strike/>
        </w:rPr>
      </w:pPr>
      <w:r w:rsidRPr="00566066">
        <w:rPr>
          <w:strike/>
        </w:rPr>
        <w:t xml:space="preserve">Douglas fir </w:t>
      </w:r>
      <w:r w:rsidRPr="00566066">
        <w:rPr>
          <w:i/>
          <w:strike/>
        </w:rPr>
        <w:t>(Pseudotsuga menziesii);</w:t>
      </w:r>
    </w:p>
    <w:p w:rsidRPr="00566066" w:rsidR="003A200B" w:rsidP="00566066" w:rsidRDefault="003A200B" w14:paraId="525A215D" w14:textId="6F5DB9E8">
      <w:pPr>
        <w:spacing w:after="0" w:line="240" w:lineRule="auto"/>
        <w:ind w:left="360" w:firstLine="720"/>
        <w:rPr>
          <w:strike/>
        </w:rPr>
      </w:pPr>
      <w:r w:rsidRPr="00566066">
        <w:rPr>
          <w:i/>
          <w:strike/>
        </w:rPr>
        <w:t xml:space="preserve"> </w:t>
      </w:r>
      <w:r w:rsidRPr="00566066">
        <w:rPr>
          <w:strike/>
        </w:rPr>
        <w:t xml:space="preserve">European larch </w:t>
      </w:r>
      <w:r w:rsidRPr="00566066">
        <w:rPr>
          <w:i/>
          <w:strike/>
        </w:rPr>
        <w:t>(Larix decidua);</w:t>
      </w:r>
    </w:p>
    <w:p w:rsidRPr="00566066" w:rsidR="003A200B" w:rsidP="00566066" w:rsidRDefault="003A200B" w14:paraId="66BED96E" w14:textId="77777777">
      <w:pPr>
        <w:spacing w:after="0" w:line="240" w:lineRule="auto"/>
        <w:ind w:left="360" w:firstLine="720"/>
        <w:rPr>
          <w:strike/>
        </w:rPr>
      </w:pPr>
      <w:r w:rsidRPr="00566066">
        <w:rPr>
          <w:strike/>
        </w:rPr>
        <w:t xml:space="preserve">Corsican pine </w:t>
      </w:r>
      <w:r w:rsidRPr="00566066">
        <w:rPr>
          <w:i/>
          <w:strike/>
        </w:rPr>
        <w:t>(Pinus nigra);</w:t>
      </w:r>
    </w:p>
    <w:p w:rsidRPr="00566066" w:rsidR="00414493" w:rsidP="00414493" w:rsidRDefault="003A200B" w14:paraId="67D78B04" w14:textId="77777777">
      <w:pPr>
        <w:spacing w:after="0" w:line="240" w:lineRule="auto"/>
        <w:ind w:left="360" w:firstLine="720"/>
        <w:rPr>
          <w:i/>
          <w:strike/>
        </w:rPr>
      </w:pPr>
      <w:r w:rsidRPr="00566066">
        <w:rPr>
          <w:strike/>
        </w:rPr>
        <w:t xml:space="preserve">Bishops pine </w:t>
      </w:r>
      <w:r w:rsidRPr="00566066">
        <w:rPr>
          <w:i/>
          <w:strike/>
        </w:rPr>
        <w:t xml:space="preserve">(Pinus muricate); </w:t>
      </w:r>
    </w:p>
    <w:p w:rsidRPr="00566066" w:rsidR="00414493" w:rsidP="00414493" w:rsidRDefault="003A200B" w14:paraId="6FFDA9C4" w14:textId="77777777">
      <w:pPr>
        <w:spacing w:after="0" w:line="240" w:lineRule="auto"/>
        <w:ind w:left="360" w:firstLine="720"/>
        <w:rPr>
          <w:i/>
          <w:strike/>
        </w:rPr>
      </w:pPr>
      <w:r w:rsidRPr="00566066">
        <w:rPr>
          <w:strike/>
        </w:rPr>
        <w:t xml:space="preserve">Ponderosa pine </w:t>
      </w:r>
      <w:r w:rsidRPr="00566066">
        <w:rPr>
          <w:i/>
          <w:strike/>
        </w:rPr>
        <w:t xml:space="preserve">(Pinus Ponderosa); </w:t>
      </w:r>
    </w:p>
    <w:p w:rsidRPr="00566066" w:rsidR="00414493" w:rsidP="00414493" w:rsidRDefault="003A200B" w14:paraId="23738D28" w14:textId="77777777">
      <w:pPr>
        <w:spacing w:after="0" w:line="240" w:lineRule="auto"/>
        <w:ind w:left="360" w:firstLine="720"/>
        <w:rPr>
          <w:i/>
          <w:strike/>
        </w:rPr>
      </w:pPr>
      <w:r w:rsidRPr="00566066">
        <w:rPr>
          <w:strike/>
        </w:rPr>
        <w:t xml:space="preserve">Mountain pine </w:t>
      </w:r>
      <w:r w:rsidRPr="00566066">
        <w:rPr>
          <w:i/>
          <w:strike/>
        </w:rPr>
        <w:t xml:space="preserve">(Pinus mugo uncinata); </w:t>
      </w:r>
    </w:p>
    <w:p w:rsidRPr="00566066" w:rsidR="00414493" w:rsidP="00414493" w:rsidRDefault="003A200B" w14:paraId="58176465" w14:textId="77777777">
      <w:pPr>
        <w:spacing w:after="0" w:line="240" w:lineRule="auto"/>
        <w:ind w:left="360" w:firstLine="720"/>
        <w:rPr>
          <w:i/>
          <w:strike/>
        </w:rPr>
      </w:pPr>
      <w:r w:rsidRPr="00566066">
        <w:rPr>
          <w:strike/>
        </w:rPr>
        <w:t xml:space="preserve">Dwarf Mountain pine </w:t>
      </w:r>
      <w:r w:rsidRPr="00566066">
        <w:rPr>
          <w:i/>
          <w:strike/>
        </w:rPr>
        <w:t xml:space="preserve">(Pinus mugo); </w:t>
      </w:r>
    </w:p>
    <w:p w:rsidRPr="00566066" w:rsidR="00414493" w:rsidP="00414493" w:rsidRDefault="003A200B" w14:paraId="04503E30" w14:textId="77777777">
      <w:pPr>
        <w:spacing w:after="0" w:line="240" w:lineRule="auto"/>
        <w:ind w:left="360" w:firstLine="720"/>
        <w:rPr>
          <w:i/>
          <w:strike/>
        </w:rPr>
      </w:pPr>
      <w:r w:rsidRPr="00566066">
        <w:rPr>
          <w:strike/>
        </w:rPr>
        <w:t xml:space="preserve">Maritime pine </w:t>
      </w:r>
      <w:r w:rsidRPr="00566066">
        <w:rPr>
          <w:i/>
          <w:strike/>
        </w:rPr>
        <w:t xml:space="preserve">(Pinus pinaster); </w:t>
      </w:r>
    </w:p>
    <w:p w:rsidRPr="00566066" w:rsidR="00414493" w:rsidP="00414493" w:rsidRDefault="003A200B" w14:paraId="05684C2B" w14:textId="77777777">
      <w:pPr>
        <w:spacing w:after="0" w:line="240" w:lineRule="auto"/>
        <w:ind w:left="360" w:firstLine="720"/>
        <w:rPr>
          <w:i/>
          <w:strike/>
        </w:rPr>
      </w:pPr>
      <w:r w:rsidRPr="00566066">
        <w:rPr>
          <w:strike/>
        </w:rPr>
        <w:t xml:space="preserve">Sycamore </w:t>
      </w:r>
      <w:r w:rsidRPr="00566066">
        <w:rPr>
          <w:i/>
          <w:strike/>
        </w:rPr>
        <w:t xml:space="preserve">(Acer pseudoplatanus); </w:t>
      </w:r>
    </w:p>
    <w:p w:rsidRPr="00566066" w:rsidR="00414493" w:rsidP="00414493" w:rsidRDefault="003A200B" w14:paraId="2763E045" w14:textId="77777777">
      <w:pPr>
        <w:spacing w:after="0" w:line="240" w:lineRule="auto"/>
        <w:ind w:left="360" w:firstLine="720"/>
        <w:rPr>
          <w:i/>
          <w:strike/>
        </w:rPr>
      </w:pPr>
      <w:r w:rsidRPr="00566066">
        <w:rPr>
          <w:strike/>
        </w:rPr>
        <w:t xml:space="preserve">Hawthorn </w:t>
      </w:r>
      <w:r w:rsidRPr="00566066">
        <w:rPr>
          <w:i/>
          <w:strike/>
        </w:rPr>
        <w:t xml:space="preserve">(Crataegus monogyna); </w:t>
      </w:r>
    </w:p>
    <w:p w:rsidRPr="00566066" w:rsidR="00414493" w:rsidP="00414493" w:rsidRDefault="003A200B" w14:paraId="7B07EB94" w14:textId="77777777">
      <w:pPr>
        <w:spacing w:after="0" w:line="240" w:lineRule="auto"/>
        <w:ind w:left="360" w:firstLine="720"/>
        <w:rPr>
          <w:i/>
          <w:strike/>
        </w:rPr>
      </w:pPr>
      <w:r w:rsidRPr="00566066">
        <w:rPr>
          <w:strike/>
        </w:rPr>
        <w:t xml:space="preserve">Boxthorn </w:t>
      </w:r>
      <w:r w:rsidRPr="00566066">
        <w:rPr>
          <w:i/>
          <w:strike/>
        </w:rPr>
        <w:t xml:space="preserve">(Lycium ferocissimum); </w:t>
      </w:r>
    </w:p>
    <w:p w:rsidRPr="00566066" w:rsidR="003A200B" w:rsidP="00566066" w:rsidRDefault="003A200B" w14:paraId="42A83956" w14:textId="6E7AE09D">
      <w:pPr>
        <w:spacing w:after="0" w:line="240" w:lineRule="auto"/>
        <w:ind w:left="360" w:firstLine="720"/>
        <w:rPr>
          <w:strike/>
        </w:rPr>
      </w:pPr>
      <w:r w:rsidRPr="00566066">
        <w:rPr>
          <w:strike/>
        </w:rPr>
        <w:t xml:space="preserve">Buddleia </w:t>
      </w:r>
      <w:r w:rsidRPr="00566066">
        <w:rPr>
          <w:i/>
          <w:strike/>
        </w:rPr>
        <w:t>(Buddleja davidii);</w:t>
      </w:r>
    </w:p>
    <w:p w:rsidRPr="00566066" w:rsidR="00414493" w:rsidP="00566066" w:rsidRDefault="003A200B" w14:paraId="44C0DD9A" w14:textId="77777777">
      <w:pPr>
        <w:spacing w:after="0" w:line="240" w:lineRule="auto"/>
        <w:ind w:left="360" w:firstLine="720"/>
        <w:rPr>
          <w:i/>
          <w:strike/>
        </w:rPr>
      </w:pPr>
      <w:r w:rsidRPr="00566066">
        <w:rPr>
          <w:strike/>
        </w:rPr>
        <w:t xml:space="preserve">Grey willow ( Sa/ix </w:t>
      </w:r>
      <w:r w:rsidRPr="00566066">
        <w:rPr>
          <w:i/>
          <w:strike/>
        </w:rPr>
        <w:t xml:space="preserve">cinereal); </w:t>
      </w:r>
    </w:p>
    <w:p w:rsidRPr="00566066" w:rsidR="00414493" w:rsidP="00414493" w:rsidRDefault="003A200B" w14:paraId="593826AA" w14:textId="77777777">
      <w:pPr>
        <w:spacing w:after="0" w:line="240" w:lineRule="auto"/>
        <w:ind w:left="360" w:firstLine="720"/>
        <w:rPr>
          <w:i/>
          <w:strike/>
        </w:rPr>
      </w:pPr>
      <w:r w:rsidRPr="00566066">
        <w:rPr>
          <w:strike/>
        </w:rPr>
        <w:t xml:space="preserve">Crack willow ( Sa/ix </w:t>
      </w:r>
      <w:r w:rsidRPr="00566066">
        <w:rPr>
          <w:i/>
          <w:strike/>
        </w:rPr>
        <w:t xml:space="preserve">fragilis); </w:t>
      </w:r>
    </w:p>
    <w:p w:rsidRPr="00566066" w:rsidR="00414493" w:rsidP="00414493" w:rsidRDefault="003A200B" w14:paraId="5787B77C" w14:textId="77777777">
      <w:pPr>
        <w:spacing w:after="0" w:line="240" w:lineRule="auto"/>
        <w:ind w:left="360" w:firstLine="720"/>
        <w:rPr>
          <w:i/>
          <w:strike/>
        </w:rPr>
      </w:pPr>
      <w:r w:rsidRPr="00566066">
        <w:rPr>
          <w:strike/>
        </w:rPr>
        <w:t xml:space="preserve">Coton easter ( </w:t>
      </w:r>
      <w:r w:rsidRPr="00566066">
        <w:rPr>
          <w:i/>
          <w:strike/>
        </w:rPr>
        <w:t xml:space="preserve">Simonsii); </w:t>
      </w:r>
    </w:p>
    <w:p w:rsidRPr="00566066" w:rsidR="003A200B" w:rsidP="00566066" w:rsidRDefault="003A200B" w14:paraId="4AAC730E" w14:textId="4F0A41B6">
      <w:pPr>
        <w:spacing w:after="0" w:line="240" w:lineRule="auto"/>
        <w:ind w:left="360" w:firstLine="720"/>
        <w:rPr>
          <w:strike/>
        </w:rPr>
      </w:pPr>
      <w:r w:rsidRPr="00566066">
        <w:rPr>
          <w:strike/>
        </w:rPr>
        <w:t xml:space="preserve">Rowan </w:t>
      </w:r>
      <w:r w:rsidRPr="00566066">
        <w:rPr>
          <w:i/>
          <w:strike/>
        </w:rPr>
        <w:t>(Sorbus aucuparia);</w:t>
      </w:r>
    </w:p>
    <w:p w:rsidRPr="00566066" w:rsidR="00414493" w:rsidP="00414493" w:rsidRDefault="003A200B" w14:paraId="2D42B584" w14:textId="77777777">
      <w:pPr>
        <w:spacing w:after="0" w:line="240" w:lineRule="auto"/>
        <w:ind w:left="360" w:firstLine="720"/>
        <w:rPr>
          <w:i/>
          <w:strike/>
        </w:rPr>
      </w:pPr>
      <w:r w:rsidRPr="00566066">
        <w:rPr>
          <w:strike/>
        </w:rPr>
        <w:t xml:space="preserve">Spanish heath </w:t>
      </w:r>
      <w:r w:rsidRPr="00566066">
        <w:rPr>
          <w:i/>
          <w:strike/>
        </w:rPr>
        <w:t xml:space="preserve">(Erica lusitanica); </w:t>
      </w:r>
    </w:p>
    <w:p w:rsidRPr="00566066" w:rsidR="00414493" w:rsidP="00414493" w:rsidRDefault="003A200B" w14:paraId="7EB274A0" w14:textId="77777777">
      <w:pPr>
        <w:spacing w:after="0" w:line="240" w:lineRule="auto"/>
        <w:ind w:left="360" w:firstLine="720"/>
        <w:rPr>
          <w:i/>
          <w:strike/>
        </w:rPr>
      </w:pPr>
      <w:r w:rsidRPr="00566066">
        <w:rPr>
          <w:strike/>
        </w:rPr>
        <w:t xml:space="preserve">Broom </w:t>
      </w:r>
      <w:r w:rsidRPr="00566066">
        <w:rPr>
          <w:i/>
          <w:strike/>
        </w:rPr>
        <w:t xml:space="preserve">(Cytisus scoparius); </w:t>
      </w:r>
    </w:p>
    <w:p w:rsidRPr="00566066" w:rsidR="003A200B" w:rsidP="00414493" w:rsidRDefault="003A200B" w14:paraId="54C6BF9E" w14:textId="23E40C24">
      <w:pPr>
        <w:spacing w:after="0" w:line="240" w:lineRule="auto"/>
        <w:ind w:left="360" w:firstLine="720"/>
        <w:rPr>
          <w:i/>
          <w:strike/>
        </w:rPr>
      </w:pPr>
      <w:r w:rsidRPr="00566066">
        <w:rPr>
          <w:strike/>
        </w:rPr>
        <w:t xml:space="preserve">Gorse </w:t>
      </w:r>
      <w:r w:rsidRPr="00566066">
        <w:rPr>
          <w:i/>
          <w:strike/>
        </w:rPr>
        <w:t>(Ulex europeaus).</w:t>
      </w:r>
    </w:p>
    <w:p w:rsidRPr="003A200B" w:rsidR="00414493" w:rsidP="00566066" w:rsidRDefault="00414493" w14:paraId="5486C11A" w14:textId="77777777">
      <w:pPr>
        <w:spacing w:after="0" w:line="240" w:lineRule="auto"/>
        <w:ind w:left="360" w:firstLine="720"/>
      </w:pPr>
    </w:p>
    <w:p w:rsidRPr="00566066" w:rsidR="003A200B" w:rsidRDefault="003A200B" w14:paraId="67B200F0" w14:textId="67D8494C">
      <w:pPr>
        <w:numPr>
          <w:ilvl w:val="0"/>
          <w:numId w:val="35"/>
        </w:numPr>
        <w:spacing w:after="0" w:line="240" w:lineRule="auto"/>
        <w:ind w:left="709" w:hanging="709"/>
        <w:rPr>
          <w:strike/>
        </w:rPr>
      </w:pPr>
      <w:r w:rsidRPr="00566066">
        <w:rPr>
          <w:strike/>
        </w:rPr>
        <w:t>Where</w:t>
      </w:r>
      <w:r w:rsidR="00A409B2">
        <w:rPr>
          <w:strike/>
        </w:rPr>
        <w:t xml:space="preserve"> </w:t>
      </w:r>
      <w:r w:rsidRPr="00566066">
        <w:rPr>
          <w:strike/>
        </w:rPr>
        <w:t>they apply to areas of the site containing</w:t>
      </w:r>
      <w:r w:rsidR="00A409B2">
        <w:rPr>
          <w:strike/>
        </w:rPr>
        <w:t xml:space="preserve"> </w:t>
      </w:r>
      <w:r w:rsidRPr="00566066">
        <w:rPr>
          <w:strike/>
        </w:rPr>
        <w:t>buildings, the</w:t>
      </w:r>
      <w:r w:rsidR="00A409B2">
        <w:rPr>
          <w:strike/>
        </w:rPr>
        <w:t xml:space="preserve"> </w:t>
      </w:r>
      <w:r w:rsidRPr="00566066">
        <w:rPr>
          <w:strike/>
        </w:rPr>
        <w:t>Detailed</w:t>
      </w:r>
      <w:r w:rsidR="00A409B2">
        <w:rPr>
          <w:strike/>
        </w:rPr>
        <w:t xml:space="preserve"> </w:t>
      </w:r>
      <w:r w:rsidRPr="00566066">
        <w:rPr>
          <w:strike/>
        </w:rPr>
        <w:t>Planting</w:t>
      </w:r>
      <w:r w:rsidR="00A409B2">
        <w:rPr>
          <w:strike/>
        </w:rPr>
        <w:t xml:space="preserve"> </w:t>
      </w:r>
      <w:r w:rsidRPr="00566066">
        <w:rPr>
          <w:strike/>
        </w:rPr>
        <w:t>Plans shall</w:t>
      </w:r>
      <w:r w:rsidR="00A409B2">
        <w:rPr>
          <w:strike/>
        </w:rPr>
        <w:t xml:space="preserve"> </w:t>
      </w:r>
      <w:r w:rsidRPr="00566066">
        <w:rPr>
          <w:strike/>
        </w:rPr>
        <w:t>be subject</w:t>
      </w:r>
      <w:r w:rsidR="00A409B2">
        <w:rPr>
          <w:strike/>
        </w:rPr>
        <w:t xml:space="preserve"> </w:t>
      </w:r>
      <w:r w:rsidRPr="00566066">
        <w:rPr>
          <w:strike/>
        </w:rPr>
        <w:t>to</w:t>
      </w:r>
      <w:r w:rsidR="00A409B2">
        <w:rPr>
          <w:strike/>
        </w:rPr>
        <w:t xml:space="preserve"> </w:t>
      </w:r>
      <w:r w:rsidRPr="00566066">
        <w:rPr>
          <w:strike/>
        </w:rPr>
        <w:t>a fire</w:t>
      </w:r>
      <w:r w:rsidR="00A409B2">
        <w:rPr>
          <w:strike/>
        </w:rPr>
        <w:t xml:space="preserve"> </w:t>
      </w:r>
      <w:r w:rsidRPr="00566066">
        <w:rPr>
          <w:strike/>
        </w:rPr>
        <w:t>risk assessment,</w:t>
      </w:r>
      <w:r w:rsidR="00A409B2">
        <w:rPr>
          <w:strike/>
        </w:rPr>
        <w:t xml:space="preserve"> </w:t>
      </w:r>
      <w:r w:rsidRPr="00566066">
        <w:rPr>
          <w:strike/>
        </w:rPr>
        <w:t>and</w:t>
      </w:r>
      <w:r w:rsidR="00A409B2">
        <w:rPr>
          <w:strike/>
        </w:rPr>
        <w:t xml:space="preserve"> </w:t>
      </w:r>
      <w:r w:rsidRPr="00566066">
        <w:rPr>
          <w:strike/>
        </w:rPr>
        <w:t>shall</w:t>
      </w:r>
      <w:r w:rsidR="00A409B2">
        <w:rPr>
          <w:strike/>
        </w:rPr>
        <w:t xml:space="preserve"> </w:t>
      </w:r>
      <w:r w:rsidRPr="00566066">
        <w:rPr>
          <w:strike/>
        </w:rPr>
        <w:t>comply</w:t>
      </w:r>
      <w:r w:rsidR="00A409B2">
        <w:rPr>
          <w:strike/>
        </w:rPr>
        <w:t xml:space="preserve"> </w:t>
      </w:r>
      <w:r w:rsidRPr="00566066">
        <w:rPr>
          <w:strike/>
        </w:rPr>
        <w:t>with</w:t>
      </w:r>
      <w:r w:rsidR="00A409B2">
        <w:rPr>
          <w:strike/>
        </w:rPr>
        <w:t xml:space="preserve"> </w:t>
      </w:r>
      <w:r w:rsidRPr="00566066">
        <w:rPr>
          <w:strike/>
        </w:rPr>
        <w:t>the</w:t>
      </w:r>
      <w:r w:rsidR="00A409B2">
        <w:rPr>
          <w:strike/>
        </w:rPr>
        <w:t xml:space="preserve"> </w:t>
      </w:r>
      <w:r w:rsidRPr="00566066">
        <w:rPr>
          <w:strike/>
        </w:rPr>
        <w:t>recommendations of the</w:t>
      </w:r>
      <w:r w:rsidR="00A409B2">
        <w:rPr>
          <w:strike/>
        </w:rPr>
        <w:t xml:space="preserve"> </w:t>
      </w:r>
      <w:r w:rsidRPr="00566066">
        <w:rPr>
          <w:strike/>
        </w:rPr>
        <w:t>Fire and Emergency</w:t>
      </w:r>
      <w:r w:rsidR="00A409B2">
        <w:rPr>
          <w:strike/>
        </w:rPr>
        <w:t xml:space="preserve"> </w:t>
      </w:r>
      <w:r w:rsidRPr="00566066">
        <w:rPr>
          <w:strike/>
        </w:rPr>
        <w:t>New Zealand</w:t>
      </w:r>
      <w:r w:rsidR="00A409B2">
        <w:rPr>
          <w:strike/>
        </w:rPr>
        <w:t xml:space="preserve"> </w:t>
      </w:r>
      <w:r w:rsidRPr="00566066">
        <w:rPr>
          <w:strike/>
        </w:rPr>
        <w:t>which shall be submitted</w:t>
      </w:r>
      <w:r w:rsidR="00A409B2">
        <w:rPr>
          <w:strike/>
        </w:rPr>
        <w:t xml:space="preserve"> </w:t>
      </w:r>
      <w:r w:rsidRPr="00566066">
        <w:rPr>
          <w:strike/>
        </w:rPr>
        <w:t>to Council in writing.</w:t>
      </w:r>
      <w:r w:rsidR="00A409B2">
        <w:rPr>
          <w:strike/>
        </w:rPr>
        <w:t xml:space="preserve"> </w:t>
      </w:r>
      <w:r w:rsidRPr="00566066">
        <w:rPr>
          <w:strike/>
        </w:rPr>
        <w:t>If the recommendations reduce the mitigation</w:t>
      </w:r>
      <w:r w:rsidR="00A409B2">
        <w:rPr>
          <w:strike/>
        </w:rPr>
        <w:t xml:space="preserve"> </w:t>
      </w:r>
      <w:r w:rsidRPr="00566066">
        <w:rPr>
          <w:strike/>
        </w:rPr>
        <w:t>requirements, and in</w:t>
      </w:r>
      <w:r w:rsidR="00A409B2">
        <w:rPr>
          <w:strike/>
        </w:rPr>
        <w:t xml:space="preserve"> </w:t>
      </w:r>
      <w:r w:rsidRPr="00566066">
        <w:rPr>
          <w:strike/>
        </w:rPr>
        <w:t>particular the visual screening of the service station from State</w:t>
      </w:r>
      <w:r w:rsidR="00A409B2">
        <w:rPr>
          <w:strike/>
        </w:rPr>
        <w:t xml:space="preserve"> </w:t>
      </w:r>
      <w:r w:rsidRPr="00566066">
        <w:rPr>
          <w:strike/>
        </w:rPr>
        <w:t>Highway</w:t>
      </w:r>
      <w:r w:rsidR="00A409B2">
        <w:rPr>
          <w:strike/>
        </w:rPr>
        <w:t xml:space="preserve"> </w:t>
      </w:r>
      <w:r w:rsidRPr="00566066">
        <w:rPr>
          <w:strike/>
        </w:rPr>
        <w:t>84,</w:t>
      </w:r>
      <w:r w:rsidR="00A409B2">
        <w:rPr>
          <w:strike/>
        </w:rPr>
        <w:t xml:space="preserve"> </w:t>
      </w:r>
      <w:r w:rsidRPr="00566066">
        <w:rPr>
          <w:strike/>
        </w:rPr>
        <w:t>then</w:t>
      </w:r>
      <w:r w:rsidR="00A409B2">
        <w:rPr>
          <w:strike/>
        </w:rPr>
        <w:t xml:space="preserve"> </w:t>
      </w:r>
      <w:r w:rsidRPr="00566066">
        <w:rPr>
          <w:strike/>
        </w:rPr>
        <w:t>an</w:t>
      </w:r>
      <w:r w:rsidR="00A409B2">
        <w:rPr>
          <w:strike/>
        </w:rPr>
        <w:t xml:space="preserve"> </w:t>
      </w:r>
      <w:r w:rsidRPr="00566066">
        <w:rPr>
          <w:strike/>
        </w:rPr>
        <w:t>amended</w:t>
      </w:r>
      <w:r w:rsidR="00A409B2">
        <w:rPr>
          <w:strike/>
        </w:rPr>
        <w:t xml:space="preserve"> </w:t>
      </w:r>
      <w:r w:rsidRPr="00566066">
        <w:rPr>
          <w:strike/>
        </w:rPr>
        <w:t>Detailed</w:t>
      </w:r>
      <w:r w:rsidR="00A409B2">
        <w:rPr>
          <w:strike/>
        </w:rPr>
        <w:t xml:space="preserve"> </w:t>
      </w:r>
      <w:r w:rsidRPr="00566066">
        <w:rPr>
          <w:strike/>
        </w:rPr>
        <w:t>Planting</w:t>
      </w:r>
      <w:r w:rsidR="00A409B2">
        <w:rPr>
          <w:strike/>
        </w:rPr>
        <w:t xml:space="preserve"> </w:t>
      </w:r>
      <w:r w:rsidRPr="00566066">
        <w:rPr>
          <w:strike/>
        </w:rPr>
        <w:t>Plan</w:t>
      </w:r>
      <w:r w:rsidR="00A409B2">
        <w:rPr>
          <w:strike/>
        </w:rPr>
        <w:t xml:space="preserve"> </w:t>
      </w:r>
      <w:r w:rsidRPr="00566066">
        <w:rPr>
          <w:strike/>
        </w:rPr>
        <w:t>shall</w:t>
      </w:r>
      <w:r w:rsidR="00A409B2">
        <w:rPr>
          <w:strike/>
        </w:rPr>
        <w:t xml:space="preserve"> </w:t>
      </w:r>
      <w:r w:rsidRPr="00566066">
        <w:rPr>
          <w:strike/>
        </w:rPr>
        <w:t>be submitted</w:t>
      </w:r>
      <w:r w:rsidR="00A409B2">
        <w:rPr>
          <w:strike/>
        </w:rPr>
        <w:t xml:space="preserve"> </w:t>
      </w:r>
      <w:r w:rsidRPr="00566066">
        <w:rPr>
          <w:strike/>
        </w:rPr>
        <w:t>to</w:t>
      </w:r>
      <w:r w:rsidR="00A409B2">
        <w:rPr>
          <w:strike/>
        </w:rPr>
        <w:t xml:space="preserve"> </w:t>
      </w:r>
      <w:r w:rsidRPr="00566066">
        <w:rPr>
          <w:strike/>
        </w:rPr>
        <w:t>Council</w:t>
      </w:r>
      <w:r w:rsidR="00A409B2">
        <w:rPr>
          <w:strike/>
        </w:rPr>
        <w:t xml:space="preserve"> </w:t>
      </w:r>
      <w:r w:rsidRPr="00566066">
        <w:rPr>
          <w:strike/>
        </w:rPr>
        <w:t>for certification</w:t>
      </w:r>
      <w:r w:rsidR="00A409B2">
        <w:rPr>
          <w:strike/>
        </w:rPr>
        <w:t xml:space="preserve"> </w:t>
      </w:r>
      <w:r w:rsidRPr="00566066">
        <w:rPr>
          <w:strike/>
        </w:rPr>
        <w:t>that achieves the mitigation</w:t>
      </w:r>
      <w:r w:rsidR="00A409B2">
        <w:rPr>
          <w:strike/>
        </w:rPr>
        <w:t xml:space="preserve"> </w:t>
      </w:r>
      <w:r w:rsidRPr="00566066">
        <w:rPr>
          <w:strike/>
        </w:rPr>
        <w:t>requirements of this consent and the recommendations of Fire and Emergency New Zealand.</w:t>
      </w:r>
    </w:p>
    <w:p w:rsidRPr="003A200B" w:rsidR="00414493" w:rsidP="00C91884" w:rsidRDefault="00414493" w14:paraId="2AE9B296" w14:textId="77777777">
      <w:pPr>
        <w:spacing w:after="0" w:line="240" w:lineRule="auto"/>
        <w:ind w:left="709" w:hanging="709"/>
      </w:pPr>
    </w:p>
    <w:p w:rsidRPr="003A200B" w:rsidR="003A200B" w:rsidRDefault="003A200B" w14:paraId="32DAF0A6" w14:textId="3E7563E4">
      <w:pPr>
        <w:numPr>
          <w:ilvl w:val="0"/>
          <w:numId w:val="35"/>
        </w:numPr>
        <w:spacing w:after="0" w:line="240" w:lineRule="auto"/>
        <w:ind w:left="709" w:hanging="709"/>
      </w:pPr>
      <w:r w:rsidRPr="003A200B">
        <w:t>All</w:t>
      </w:r>
      <w:r w:rsidR="00A409B2">
        <w:t xml:space="preserve"> </w:t>
      </w:r>
      <w:r w:rsidRPr="003A200B">
        <w:t>completed</w:t>
      </w:r>
      <w:r w:rsidR="00A409B2">
        <w:t xml:space="preserve"> </w:t>
      </w:r>
      <w:r w:rsidRPr="003A200B">
        <w:t>landscape</w:t>
      </w:r>
      <w:r w:rsidR="00A409B2">
        <w:t xml:space="preserve"> </w:t>
      </w:r>
      <w:r w:rsidRPr="003A200B">
        <w:t>works,</w:t>
      </w:r>
      <w:r w:rsidR="00A409B2">
        <w:t xml:space="preserve"> </w:t>
      </w:r>
      <w:r w:rsidRPr="003A200B">
        <w:t>including</w:t>
      </w:r>
      <w:r w:rsidR="00A409B2">
        <w:t xml:space="preserve"> </w:t>
      </w:r>
      <w:r w:rsidRPr="003A200B">
        <w:t>earthworks,</w:t>
      </w:r>
      <w:r w:rsidR="00A409B2">
        <w:t xml:space="preserve"> </w:t>
      </w:r>
      <w:r w:rsidRPr="003A200B">
        <w:t>planting and fencing</w:t>
      </w:r>
      <w:r w:rsidR="00A409B2">
        <w:t xml:space="preserve"> </w:t>
      </w:r>
      <w:r w:rsidRPr="003A200B">
        <w:t>along State Highway 84,</w:t>
      </w:r>
      <w:r w:rsidR="00A409B2">
        <w:t xml:space="preserve"> </w:t>
      </w:r>
      <w:r w:rsidRPr="003A200B">
        <w:t>shall</w:t>
      </w:r>
      <w:r w:rsidR="00A409B2">
        <w:t xml:space="preserve"> </w:t>
      </w:r>
      <w:r w:rsidRPr="003A200B">
        <w:t>be</w:t>
      </w:r>
      <w:r w:rsidR="00A409B2">
        <w:t xml:space="preserve"> </w:t>
      </w:r>
      <w:r w:rsidRPr="003A200B">
        <w:t>certified</w:t>
      </w:r>
      <w:r w:rsidR="00A409B2">
        <w:t xml:space="preserve"> </w:t>
      </w:r>
      <w:r w:rsidRPr="003A200B">
        <w:t>by</w:t>
      </w:r>
      <w:r w:rsidR="00A409B2">
        <w:t xml:space="preserve"> </w:t>
      </w:r>
      <w:r w:rsidRPr="003A200B">
        <w:t>Council</w:t>
      </w:r>
      <w:r w:rsidR="00A409B2">
        <w:t xml:space="preserve"> </w:t>
      </w:r>
      <w:r w:rsidRPr="003A200B">
        <w:t>as</w:t>
      </w:r>
      <w:r w:rsidR="00A409B2">
        <w:t xml:space="preserve"> </w:t>
      </w:r>
      <w:r w:rsidRPr="003A200B">
        <w:t>completed</w:t>
      </w:r>
      <w:r w:rsidR="00A409B2">
        <w:t xml:space="preserve"> </w:t>
      </w:r>
      <w:r w:rsidRPr="003A200B">
        <w:t>as</w:t>
      </w:r>
      <w:r w:rsidR="00A409B2">
        <w:t xml:space="preserve"> </w:t>
      </w:r>
      <w:r w:rsidRPr="003A200B">
        <w:t>per the</w:t>
      </w:r>
      <w:r w:rsidR="00A409B2">
        <w:t xml:space="preserve"> </w:t>
      </w:r>
      <w:r w:rsidRPr="003A200B">
        <w:t>approved</w:t>
      </w:r>
      <w:r w:rsidR="00A409B2">
        <w:t xml:space="preserve"> </w:t>
      </w:r>
      <w:r w:rsidRPr="003A200B">
        <w:t>Earthworks</w:t>
      </w:r>
      <w:r w:rsidR="00A409B2">
        <w:t xml:space="preserve"> </w:t>
      </w:r>
      <w:r w:rsidRPr="003A200B">
        <w:t>and</w:t>
      </w:r>
      <w:r w:rsidR="00A409B2">
        <w:t xml:space="preserve"> </w:t>
      </w:r>
      <w:r w:rsidRPr="003A200B">
        <w:t>Detailed Planting Plans and hard landscaping details prior to occupation of any buildings within that Detailed Planting</w:t>
      </w:r>
      <w:r w:rsidR="00A409B2">
        <w:t xml:space="preserve"> </w:t>
      </w:r>
      <w:r w:rsidRPr="003A200B">
        <w:t>Plan area.</w:t>
      </w:r>
    </w:p>
    <w:p w:rsidRPr="003A200B" w:rsidR="003A200B" w:rsidP="003A200B" w:rsidRDefault="003A200B" w14:paraId="144ED4A4" w14:textId="77777777">
      <w:pPr>
        <w:spacing w:after="0" w:line="240" w:lineRule="auto"/>
      </w:pPr>
    </w:p>
    <w:p w:rsidRPr="00566066" w:rsidR="003A200B" w:rsidP="003A200B" w:rsidRDefault="003A200B" w14:paraId="2F40643B" w14:textId="4EDF127B">
      <w:pPr>
        <w:spacing w:after="0" w:line="240" w:lineRule="auto"/>
        <w:rPr>
          <w:strike/>
        </w:rPr>
      </w:pPr>
      <w:r w:rsidRPr="00566066">
        <w:rPr>
          <w:b/>
          <w:strike/>
        </w:rPr>
        <w:t>LANDSCAPE PROTECTION</w:t>
      </w:r>
    </w:p>
    <w:p w:rsidR="003A200B" w:rsidP="003A200B" w:rsidRDefault="003A200B" w14:paraId="5451FE4E" w14:textId="77777777">
      <w:pPr>
        <w:spacing w:after="0" w:line="240" w:lineRule="auto"/>
        <w:rPr>
          <w:b/>
          <w:strike/>
        </w:rPr>
      </w:pPr>
      <w:r w:rsidRPr="00566066">
        <w:rPr>
          <w:b/>
          <w:strike/>
        </w:rPr>
        <w:lastRenderedPageBreak/>
        <w:t>Service Station Setback and Landscape Mounding</w:t>
      </w:r>
    </w:p>
    <w:p w:rsidRPr="00566066" w:rsidR="00C91884" w:rsidP="003A200B" w:rsidRDefault="00C91884" w14:paraId="36609AC9" w14:textId="77777777">
      <w:pPr>
        <w:spacing w:after="0" w:line="240" w:lineRule="auto"/>
        <w:rPr>
          <w:strike/>
        </w:rPr>
      </w:pPr>
    </w:p>
    <w:p w:rsidRPr="00566066" w:rsidR="003A200B" w:rsidRDefault="003A200B" w14:paraId="6895CC20" w14:textId="03E44587">
      <w:pPr>
        <w:numPr>
          <w:ilvl w:val="0"/>
          <w:numId w:val="35"/>
        </w:numPr>
        <w:spacing w:after="0" w:line="240" w:lineRule="auto"/>
        <w:ind w:left="709" w:hanging="709"/>
        <w:rPr>
          <w:strike/>
        </w:rPr>
      </w:pPr>
      <w:r w:rsidRPr="00566066">
        <w:rPr>
          <w:strike/>
        </w:rPr>
        <w:t>The consent holder shall ensure no less than a 35m setback between the southern boundary of the site and the service station forecourt area,</w:t>
      </w:r>
      <w:r w:rsidR="00A409B2">
        <w:rPr>
          <w:strike/>
        </w:rPr>
        <w:t xml:space="preserve"> </w:t>
      </w:r>
      <w:r w:rsidRPr="00566066">
        <w:rPr>
          <w:strike/>
        </w:rPr>
        <w:t>as shown on the Mt Iron Junction Master Plan –4 February 2021.</w:t>
      </w:r>
    </w:p>
    <w:p w:rsidRPr="00566066" w:rsidR="003A200B" w:rsidRDefault="003A200B" w14:paraId="55C4E701" w14:textId="48B3C146">
      <w:pPr>
        <w:numPr>
          <w:ilvl w:val="0"/>
          <w:numId w:val="35"/>
        </w:numPr>
        <w:spacing w:after="0" w:line="240" w:lineRule="auto"/>
        <w:ind w:left="709" w:hanging="709"/>
        <w:rPr>
          <w:strike/>
        </w:rPr>
      </w:pPr>
      <w:r w:rsidRPr="00566066">
        <w:rPr>
          <w:strike/>
        </w:rPr>
        <w:t>The consent</w:t>
      </w:r>
      <w:r w:rsidR="00A409B2">
        <w:rPr>
          <w:strike/>
        </w:rPr>
        <w:t xml:space="preserve"> </w:t>
      </w:r>
      <w:r w:rsidRPr="00566066">
        <w:rPr>
          <w:strike/>
        </w:rPr>
        <w:t>holder shall implement earth mounding at a minimum</w:t>
      </w:r>
      <w:r w:rsidR="00A409B2">
        <w:rPr>
          <w:strike/>
        </w:rPr>
        <w:t xml:space="preserve"> </w:t>
      </w:r>
      <w:r w:rsidRPr="00566066">
        <w:rPr>
          <w:strike/>
        </w:rPr>
        <w:t>height of 3.5m above the finished floor level of the service station buildings, to the full extent as shown on the Earthworks • Mounding Contours Plan referred to in Condition</w:t>
      </w:r>
      <w:r w:rsidR="00A409B2">
        <w:rPr>
          <w:strike/>
        </w:rPr>
        <w:t xml:space="preserve"> </w:t>
      </w:r>
      <w:r w:rsidRPr="00566066">
        <w:rPr>
          <w:strike/>
        </w:rPr>
        <w:t>1.</w:t>
      </w:r>
    </w:p>
    <w:p w:rsidRPr="00566066" w:rsidR="003A200B" w:rsidRDefault="003A200B" w14:paraId="7DDEE31B" w14:textId="30B9E828">
      <w:pPr>
        <w:numPr>
          <w:ilvl w:val="0"/>
          <w:numId w:val="35"/>
        </w:numPr>
        <w:spacing w:after="0" w:line="240" w:lineRule="auto"/>
        <w:ind w:left="709" w:hanging="709"/>
        <w:rPr>
          <w:strike/>
        </w:rPr>
      </w:pPr>
      <w:r w:rsidRPr="00566066">
        <w:rPr>
          <w:strike/>
        </w:rPr>
        <w:t xml:space="preserve"> The earthworks shown in the Earthworks -- Mounding Contours Plan referred to in Condition 1 may be implemented separately, and subsequently, to the earthworks shown in the Patterson Pitts -• Engineering Plans referred to in Condition</w:t>
      </w:r>
      <w:r w:rsidR="00A409B2">
        <w:rPr>
          <w:strike/>
        </w:rPr>
        <w:t xml:space="preserve"> </w:t>
      </w:r>
      <w:r w:rsidRPr="00566066">
        <w:rPr>
          <w:strike/>
        </w:rPr>
        <w:t>1.</w:t>
      </w:r>
    </w:p>
    <w:p w:rsidRPr="00566066" w:rsidR="003A200B" w:rsidRDefault="003A200B" w14:paraId="6ABB8987" w14:textId="77777777">
      <w:pPr>
        <w:numPr>
          <w:ilvl w:val="0"/>
          <w:numId w:val="35"/>
        </w:numPr>
        <w:spacing w:after="0" w:line="240" w:lineRule="auto"/>
        <w:ind w:left="709" w:hanging="709"/>
        <w:rPr>
          <w:strike/>
        </w:rPr>
      </w:pPr>
      <w:r w:rsidRPr="00566066">
        <w:rPr>
          <w:strike/>
        </w:rPr>
        <w:t>The completed landscape earth mounding around the service station shall be surveyed and a contour plan showing final contours of earth mounding shall be submitted to Council for certification prior to planting beginning on the mound. The plan shall clearly show the heights of the full extent of earth mounding in relation to the finished floor levels of the service station buildings.</w:t>
      </w:r>
    </w:p>
    <w:p w:rsidR="003A200B" w:rsidRDefault="003A200B" w14:paraId="3797F0A9" w14:textId="55E3FDF6">
      <w:pPr>
        <w:numPr>
          <w:ilvl w:val="0"/>
          <w:numId w:val="35"/>
        </w:numPr>
        <w:spacing w:after="0" w:line="240" w:lineRule="auto"/>
        <w:ind w:left="709" w:hanging="709"/>
        <w:rPr>
          <w:strike/>
        </w:rPr>
      </w:pPr>
      <w:r w:rsidRPr="00566066">
        <w:rPr>
          <w:strike/>
        </w:rPr>
        <w:t>The earth mounding around the service station shall be maintained to no less than the height and extent as shown on the Earthworks -- Mounding Contours Plan referred to in Condition</w:t>
      </w:r>
      <w:r w:rsidR="00A409B2">
        <w:rPr>
          <w:strike/>
        </w:rPr>
        <w:t xml:space="preserve"> </w:t>
      </w:r>
      <w:r w:rsidRPr="00566066">
        <w:rPr>
          <w:strike/>
        </w:rPr>
        <w:t>1.</w:t>
      </w:r>
    </w:p>
    <w:p w:rsidRPr="00566066" w:rsidR="00C91884" w:rsidP="00C91884" w:rsidRDefault="00C91884" w14:paraId="3D78B9F8" w14:textId="77777777">
      <w:pPr>
        <w:spacing w:after="0" w:line="240" w:lineRule="auto"/>
        <w:ind w:left="709"/>
        <w:rPr>
          <w:strike/>
        </w:rPr>
      </w:pPr>
    </w:p>
    <w:p w:rsidR="003A200B" w:rsidP="003A200B" w:rsidRDefault="003A200B" w14:paraId="5AF85D75" w14:textId="77777777">
      <w:pPr>
        <w:spacing w:after="0" w:line="240" w:lineRule="auto"/>
        <w:rPr>
          <w:b/>
          <w:i/>
          <w:strike/>
        </w:rPr>
      </w:pPr>
      <w:r w:rsidRPr="00566066">
        <w:rPr>
          <w:b/>
          <w:i/>
          <w:strike/>
        </w:rPr>
        <w:t>Covenant Condition</w:t>
      </w:r>
    </w:p>
    <w:p w:rsidRPr="00566066" w:rsidR="00C91884" w:rsidP="003A200B" w:rsidRDefault="00C91884" w14:paraId="552EAEDB" w14:textId="77777777">
      <w:pPr>
        <w:spacing w:after="0" w:line="240" w:lineRule="auto"/>
        <w:rPr>
          <w:strike/>
        </w:rPr>
      </w:pPr>
    </w:p>
    <w:p w:rsidRPr="00566066" w:rsidR="003A200B" w:rsidRDefault="003A200B" w14:paraId="05263816" w14:textId="7C30DC84">
      <w:pPr>
        <w:numPr>
          <w:ilvl w:val="0"/>
          <w:numId w:val="35"/>
        </w:numPr>
        <w:spacing w:after="0" w:line="240" w:lineRule="auto"/>
        <w:ind w:left="709" w:hanging="709"/>
        <w:rPr>
          <w:strike/>
        </w:rPr>
      </w:pPr>
      <w:r w:rsidRPr="00566066">
        <w:rPr>
          <w:strike/>
        </w:rPr>
        <w:t>Prior to the exercise of this consent, the consent holder shall enter into and have registered on the property title the area marked as "Protected Landscape Area" on the Mt Iron Junction Master Plan - 4 February 2021, a Covenant</w:t>
      </w:r>
      <w:r w:rsidR="00A409B2">
        <w:rPr>
          <w:strike/>
        </w:rPr>
        <w:t xml:space="preserve"> </w:t>
      </w:r>
      <w:r w:rsidRPr="00566066">
        <w:rPr>
          <w:strike/>
        </w:rPr>
        <w:t>in</w:t>
      </w:r>
      <w:r w:rsidR="00A409B2">
        <w:rPr>
          <w:strike/>
        </w:rPr>
        <w:t xml:space="preserve"> </w:t>
      </w:r>
      <w:r w:rsidRPr="00566066">
        <w:rPr>
          <w:strike/>
        </w:rPr>
        <w:t>Gross pursuant to Sections</w:t>
      </w:r>
      <w:r w:rsidR="00A409B2">
        <w:rPr>
          <w:strike/>
        </w:rPr>
        <w:t xml:space="preserve"> </w:t>
      </w:r>
      <w:r w:rsidRPr="00566066">
        <w:rPr>
          <w:strike/>
        </w:rPr>
        <w:t>116(1)(a)</w:t>
      </w:r>
      <w:r w:rsidR="00A409B2">
        <w:rPr>
          <w:strike/>
        </w:rPr>
        <w:t xml:space="preserve"> </w:t>
      </w:r>
      <w:r w:rsidRPr="00566066">
        <w:rPr>
          <w:strike/>
        </w:rPr>
        <w:t>and (b) of the Land Transfer Act 2017 in favour of those parties in</w:t>
      </w:r>
      <w:r w:rsidR="00A409B2">
        <w:rPr>
          <w:strike/>
        </w:rPr>
        <w:t xml:space="preserve"> </w:t>
      </w:r>
      <w:r w:rsidRPr="00566066">
        <w:rPr>
          <w:strike/>
        </w:rPr>
        <w:t>the Schedule hereto.</w:t>
      </w:r>
      <w:r w:rsidR="00A409B2">
        <w:rPr>
          <w:strike/>
        </w:rPr>
        <w:t xml:space="preserve"> </w:t>
      </w:r>
      <w:r w:rsidRPr="00566066">
        <w:rPr>
          <w:strike/>
        </w:rPr>
        <w:t>The covenant shall</w:t>
      </w:r>
      <w:r w:rsidR="00A409B2">
        <w:rPr>
          <w:strike/>
        </w:rPr>
        <w:t xml:space="preserve"> </w:t>
      </w:r>
      <w:r w:rsidRPr="00566066">
        <w:rPr>
          <w:strike/>
        </w:rPr>
        <w:t>provide for the following matters in respect of the "Protected Landscape Area" while the covenant continues to have legal effect:</w:t>
      </w:r>
    </w:p>
    <w:p w:rsidRPr="00566066" w:rsidR="003A200B" w:rsidP="00C91884" w:rsidRDefault="003A200B" w14:paraId="26424AA8" w14:textId="0E2640D4">
      <w:pPr>
        <w:spacing w:after="0" w:line="240" w:lineRule="auto"/>
        <w:ind w:left="993" w:hanging="284"/>
        <w:rPr>
          <w:strike/>
        </w:rPr>
      </w:pPr>
      <w:r w:rsidRPr="00566066">
        <w:rPr>
          <w:strike/>
        </w:rPr>
        <w:t>a)</w:t>
      </w:r>
      <w:r w:rsidR="00A409B2">
        <w:rPr>
          <w:strike/>
        </w:rPr>
        <w:t xml:space="preserve"> </w:t>
      </w:r>
      <w:r w:rsidRPr="00566066">
        <w:rPr>
          <w:strike/>
        </w:rPr>
        <w:t>The area shall be retained</w:t>
      </w:r>
      <w:r w:rsidR="00A409B2">
        <w:rPr>
          <w:strike/>
        </w:rPr>
        <w:t xml:space="preserve"> </w:t>
      </w:r>
      <w:r w:rsidRPr="00566066">
        <w:rPr>
          <w:strike/>
        </w:rPr>
        <w:t>in open space or rural use with landscape planting as shown on the Detailed Landscape Plans for this area to preserve the sense of open space and rural</w:t>
      </w:r>
      <w:r w:rsidR="00A409B2">
        <w:rPr>
          <w:strike/>
        </w:rPr>
        <w:t xml:space="preserve"> </w:t>
      </w:r>
      <w:r w:rsidRPr="00566066">
        <w:rPr>
          <w:strike/>
        </w:rPr>
        <w:t>character;</w:t>
      </w:r>
    </w:p>
    <w:p w:rsidRPr="00566066" w:rsidR="003A200B" w:rsidP="00C91884" w:rsidRDefault="003A200B" w14:paraId="5836DE61" w14:textId="2E2302A7">
      <w:pPr>
        <w:spacing w:after="0" w:line="240" w:lineRule="auto"/>
        <w:ind w:left="993" w:hanging="284"/>
        <w:rPr>
          <w:strike/>
        </w:rPr>
      </w:pPr>
      <w:r w:rsidRPr="00566066">
        <w:rPr>
          <w:strike/>
        </w:rPr>
        <w:t>b)</w:t>
      </w:r>
      <w:r w:rsidR="00A409B2">
        <w:rPr>
          <w:strike/>
        </w:rPr>
        <w:t xml:space="preserve"> </w:t>
      </w:r>
      <w:r w:rsidRPr="00566066">
        <w:rPr>
          <w:strike/>
        </w:rPr>
        <w:t>The grassland area of the "Protected Landscape Area" identified on the plan shall be managed as a meadow, to be fenced and grazed, or seasonally cut to maintain a healthy meadow grassland and to manage fire risk, and shall not be maintained as a lawn.</w:t>
      </w:r>
    </w:p>
    <w:p w:rsidRPr="00566066" w:rsidR="003A200B" w:rsidP="00C91884" w:rsidRDefault="003A200B" w14:paraId="4BFE16CA" w14:textId="254D5398">
      <w:pPr>
        <w:spacing w:after="0" w:line="240" w:lineRule="auto"/>
        <w:ind w:left="993" w:hanging="284"/>
        <w:rPr>
          <w:strike/>
        </w:rPr>
      </w:pPr>
      <w:r w:rsidRPr="00566066">
        <w:rPr>
          <w:strike/>
        </w:rPr>
        <w:t>c)</w:t>
      </w:r>
      <w:r w:rsidR="00A409B2">
        <w:rPr>
          <w:strike/>
        </w:rPr>
        <w:t xml:space="preserve"> </w:t>
      </w:r>
      <w:r w:rsidRPr="00566066">
        <w:rPr>
          <w:strike/>
        </w:rPr>
        <w:t>The area shall be fenced with post and wire farm fencing to a height of no more than</w:t>
      </w:r>
    </w:p>
    <w:p w:rsidRPr="00566066" w:rsidR="003A200B" w:rsidP="00C91884" w:rsidRDefault="003A200B" w14:paraId="6DBD1E45" w14:textId="77777777">
      <w:pPr>
        <w:spacing w:after="0" w:line="240" w:lineRule="auto"/>
        <w:ind w:left="993" w:hanging="284"/>
        <w:rPr>
          <w:strike/>
        </w:rPr>
      </w:pPr>
      <w:r w:rsidRPr="00566066">
        <w:rPr>
          <w:strike/>
        </w:rPr>
        <w:t>1.2m along the entire length of its State Highway 84 boundary.</w:t>
      </w:r>
    </w:p>
    <w:p w:rsidRPr="00566066" w:rsidR="003A200B" w:rsidP="00C91884" w:rsidRDefault="003A200B" w14:paraId="0B3F2392" w14:textId="0926AFB3">
      <w:pPr>
        <w:spacing w:after="0" w:line="240" w:lineRule="auto"/>
        <w:ind w:left="993" w:hanging="284"/>
        <w:rPr>
          <w:strike/>
        </w:rPr>
      </w:pPr>
      <w:r w:rsidRPr="00566066">
        <w:rPr>
          <w:strike/>
        </w:rPr>
        <w:t>d)</w:t>
      </w:r>
      <w:r w:rsidR="00A409B2">
        <w:rPr>
          <w:strike/>
        </w:rPr>
        <w:t xml:space="preserve"> </w:t>
      </w:r>
      <w:r w:rsidRPr="00566066">
        <w:rPr>
          <w:strike/>
        </w:rPr>
        <w:t>There shall be no subdivision (as is defined in the Resource Management Act 1991) of the "Protected Landscape Area";</w:t>
      </w:r>
    </w:p>
    <w:p w:rsidRPr="00566066" w:rsidR="003A200B" w:rsidP="00C91884" w:rsidRDefault="003A200B" w14:paraId="10445E1A" w14:textId="27C9A654">
      <w:pPr>
        <w:spacing w:after="0" w:line="240" w:lineRule="auto"/>
        <w:ind w:left="993" w:hanging="284"/>
        <w:rPr>
          <w:strike/>
        </w:rPr>
      </w:pPr>
      <w:r w:rsidRPr="00566066">
        <w:rPr>
          <w:strike/>
        </w:rPr>
        <w:t>e)</w:t>
      </w:r>
      <w:r w:rsidR="00A409B2">
        <w:rPr>
          <w:strike/>
        </w:rPr>
        <w:t xml:space="preserve"> </w:t>
      </w:r>
      <w:r w:rsidRPr="00566066">
        <w:rPr>
          <w:strike/>
        </w:rPr>
        <w:t>There shall be no use or development of the "Protected Landscape Area" other than as shown on the Mt Iron Junction Master Plan --4 February 2021</w:t>
      </w:r>
      <w:r w:rsidR="00A409B2">
        <w:rPr>
          <w:strike/>
        </w:rPr>
        <w:t xml:space="preserve"> </w:t>
      </w:r>
      <w:r w:rsidRPr="00566066">
        <w:rPr>
          <w:strike/>
        </w:rPr>
        <w:t>and associated Detailed Landscape Plans for this area. The area shall be kept free of all</w:t>
      </w:r>
      <w:r w:rsidR="00A409B2">
        <w:rPr>
          <w:strike/>
        </w:rPr>
        <w:t xml:space="preserve"> </w:t>
      </w:r>
      <w:r w:rsidRPr="00566066">
        <w:rPr>
          <w:strike/>
        </w:rPr>
        <w:t>buildings,</w:t>
      </w:r>
      <w:r w:rsidR="00A409B2">
        <w:rPr>
          <w:strike/>
        </w:rPr>
        <w:t xml:space="preserve"> </w:t>
      </w:r>
      <w:r w:rsidRPr="00566066">
        <w:rPr>
          <w:strike/>
        </w:rPr>
        <w:t>structures including</w:t>
      </w:r>
      <w:r w:rsidR="00A409B2">
        <w:rPr>
          <w:strike/>
        </w:rPr>
        <w:t xml:space="preserve"> </w:t>
      </w:r>
      <w:r w:rsidRPr="00566066">
        <w:rPr>
          <w:strike/>
        </w:rPr>
        <w:t>signs,</w:t>
      </w:r>
      <w:r w:rsidR="00A409B2">
        <w:rPr>
          <w:strike/>
        </w:rPr>
        <w:t xml:space="preserve"> </w:t>
      </w:r>
      <w:r w:rsidRPr="00566066">
        <w:rPr>
          <w:strike/>
        </w:rPr>
        <w:t>temporary</w:t>
      </w:r>
      <w:r w:rsidR="00A409B2">
        <w:rPr>
          <w:strike/>
        </w:rPr>
        <w:t xml:space="preserve"> </w:t>
      </w:r>
      <w:r w:rsidRPr="00566066">
        <w:rPr>
          <w:strike/>
        </w:rPr>
        <w:t>and long</w:t>
      </w:r>
      <w:r w:rsidR="00A409B2">
        <w:rPr>
          <w:strike/>
        </w:rPr>
        <w:t xml:space="preserve"> </w:t>
      </w:r>
      <w:r w:rsidRPr="00566066">
        <w:rPr>
          <w:strike/>
        </w:rPr>
        <w:t>term storage</w:t>
      </w:r>
      <w:r w:rsidR="00A409B2">
        <w:rPr>
          <w:strike/>
        </w:rPr>
        <w:t xml:space="preserve"> </w:t>
      </w:r>
      <w:r w:rsidRPr="00566066">
        <w:rPr>
          <w:strike/>
        </w:rPr>
        <w:t>or parking of vehicles</w:t>
      </w:r>
      <w:r w:rsidR="00A409B2">
        <w:rPr>
          <w:strike/>
        </w:rPr>
        <w:t xml:space="preserve"> </w:t>
      </w:r>
      <w:r w:rsidRPr="00566066">
        <w:rPr>
          <w:strike/>
        </w:rPr>
        <w:t>(informally</w:t>
      </w:r>
      <w:r w:rsidR="00A409B2">
        <w:rPr>
          <w:strike/>
        </w:rPr>
        <w:t xml:space="preserve"> </w:t>
      </w:r>
      <w:r w:rsidRPr="00566066">
        <w:rPr>
          <w:strike/>
        </w:rPr>
        <w:t>or formally),</w:t>
      </w:r>
      <w:r w:rsidR="00A409B2">
        <w:rPr>
          <w:strike/>
        </w:rPr>
        <w:t xml:space="preserve"> </w:t>
      </w:r>
      <w:r w:rsidRPr="00566066">
        <w:rPr>
          <w:strike/>
        </w:rPr>
        <w:t>containers,</w:t>
      </w:r>
      <w:r w:rsidR="00A409B2">
        <w:rPr>
          <w:strike/>
        </w:rPr>
        <w:t xml:space="preserve"> </w:t>
      </w:r>
      <w:r w:rsidRPr="00566066">
        <w:rPr>
          <w:strike/>
        </w:rPr>
        <w:t>marquees,</w:t>
      </w:r>
      <w:r w:rsidR="00A409B2">
        <w:rPr>
          <w:strike/>
        </w:rPr>
        <w:t xml:space="preserve"> </w:t>
      </w:r>
      <w:r w:rsidRPr="00566066">
        <w:rPr>
          <w:strike/>
        </w:rPr>
        <w:t>machinery,</w:t>
      </w:r>
      <w:r w:rsidR="00A409B2">
        <w:rPr>
          <w:strike/>
        </w:rPr>
        <w:t xml:space="preserve"> </w:t>
      </w:r>
      <w:r w:rsidRPr="00566066">
        <w:rPr>
          <w:strike/>
        </w:rPr>
        <w:t>materials,</w:t>
      </w:r>
      <w:r w:rsidR="00A409B2">
        <w:rPr>
          <w:strike/>
        </w:rPr>
        <w:t xml:space="preserve"> </w:t>
      </w:r>
      <w:r w:rsidRPr="00566066">
        <w:rPr>
          <w:strike/>
        </w:rPr>
        <w:t>and above ground</w:t>
      </w:r>
      <w:r w:rsidR="00A409B2">
        <w:rPr>
          <w:strike/>
        </w:rPr>
        <w:t xml:space="preserve"> </w:t>
      </w:r>
      <w:r w:rsidRPr="00566066">
        <w:rPr>
          <w:strike/>
        </w:rPr>
        <w:t>service and utility cabinets</w:t>
      </w:r>
      <w:r w:rsidR="00A409B2">
        <w:rPr>
          <w:strike/>
        </w:rPr>
        <w:t xml:space="preserve"> </w:t>
      </w:r>
      <w:r w:rsidRPr="00566066">
        <w:rPr>
          <w:strike/>
        </w:rPr>
        <w:t>or structures;</w:t>
      </w:r>
    </w:p>
    <w:p w:rsidRPr="00566066" w:rsidR="003A200B" w:rsidP="00C91884" w:rsidRDefault="003A200B" w14:paraId="29DAB88E" w14:textId="05E091C1">
      <w:pPr>
        <w:spacing w:after="0" w:line="240" w:lineRule="auto"/>
        <w:ind w:left="993" w:hanging="284"/>
        <w:rPr>
          <w:strike/>
        </w:rPr>
      </w:pPr>
      <w:r w:rsidRPr="00566066">
        <w:rPr>
          <w:strike/>
        </w:rPr>
        <w:t>f)</w:t>
      </w:r>
      <w:r w:rsidR="00A409B2">
        <w:rPr>
          <w:strike/>
        </w:rPr>
        <w:t xml:space="preserve"> </w:t>
      </w:r>
      <w:r w:rsidRPr="00566066">
        <w:rPr>
          <w:strike/>
        </w:rPr>
        <w:t>Notwithstanding the restrictions</w:t>
      </w:r>
      <w:r w:rsidR="00A409B2">
        <w:rPr>
          <w:strike/>
        </w:rPr>
        <w:t xml:space="preserve"> </w:t>
      </w:r>
      <w:r w:rsidRPr="00566066">
        <w:rPr>
          <w:strike/>
        </w:rPr>
        <w:t>in</w:t>
      </w:r>
      <w:r w:rsidR="00A409B2">
        <w:rPr>
          <w:strike/>
        </w:rPr>
        <w:t xml:space="preserve"> </w:t>
      </w:r>
      <w:r w:rsidRPr="00566066">
        <w:rPr>
          <w:strike/>
        </w:rPr>
        <w:t>(a) to (e)</w:t>
      </w:r>
      <w:r w:rsidR="00A409B2">
        <w:rPr>
          <w:strike/>
        </w:rPr>
        <w:t xml:space="preserve"> </w:t>
      </w:r>
      <w:r w:rsidRPr="00566066">
        <w:rPr>
          <w:strike/>
        </w:rPr>
        <w:t>above,</w:t>
      </w:r>
      <w:r w:rsidR="00A409B2">
        <w:rPr>
          <w:strike/>
        </w:rPr>
        <w:t xml:space="preserve"> </w:t>
      </w:r>
      <w:r w:rsidRPr="00566066">
        <w:rPr>
          <w:strike/>
        </w:rPr>
        <w:t>temporary</w:t>
      </w:r>
      <w:r w:rsidR="00A409B2">
        <w:rPr>
          <w:strike/>
        </w:rPr>
        <w:t xml:space="preserve"> </w:t>
      </w:r>
      <w:r w:rsidRPr="00566066">
        <w:rPr>
          <w:strike/>
        </w:rPr>
        <w:t>use of the "Protected Landscape Area" shall be allowed for Waka Kotahi</w:t>
      </w:r>
      <w:r w:rsidR="00A409B2">
        <w:rPr>
          <w:strike/>
        </w:rPr>
        <w:t xml:space="preserve"> </w:t>
      </w:r>
      <w:r w:rsidRPr="00566066">
        <w:rPr>
          <w:strike/>
        </w:rPr>
        <w:t>NZ Transport Agency during</w:t>
      </w:r>
      <w:r w:rsidR="00A409B2">
        <w:rPr>
          <w:strike/>
        </w:rPr>
        <w:t xml:space="preserve"> </w:t>
      </w:r>
      <w:r w:rsidRPr="00566066">
        <w:rPr>
          <w:strike/>
        </w:rPr>
        <w:t>the construction and upgrade of the adjacent State Highway 6/State Highway 84 intersection.</w:t>
      </w:r>
      <w:r w:rsidR="00A409B2">
        <w:rPr>
          <w:strike/>
        </w:rPr>
        <w:t xml:space="preserve"> </w:t>
      </w:r>
      <w:r w:rsidRPr="00566066">
        <w:rPr>
          <w:strike/>
        </w:rPr>
        <w:t>For the avoidance of doubt,</w:t>
      </w:r>
      <w:r w:rsidR="00A409B2">
        <w:rPr>
          <w:strike/>
        </w:rPr>
        <w:t xml:space="preserve"> </w:t>
      </w:r>
      <w:r w:rsidRPr="00566066">
        <w:rPr>
          <w:strike/>
        </w:rPr>
        <w:t>temporary</w:t>
      </w:r>
      <w:r w:rsidR="00A409B2">
        <w:rPr>
          <w:strike/>
        </w:rPr>
        <w:t xml:space="preserve"> </w:t>
      </w:r>
      <w:r w:rsidRPr="00566066">
        <w:rPr>
          <w:strike/>
        </w:rPr>
        <w:t>use includes the establishment</w:t>
      </w:r>
      <w:r w:rsidR="00A409B2">
        <w:rPr>
          <w:strike/>
        </w:rPr>
        <w:t xml:space="preserve"> </w:t>
      </w:r>
      <w:r w:rsidRPr="00566066">
        <w:rPr>
          <w:strike/>
        </w:rPr>
        <w:t>and use of temporary signage, fencing,</w:t>
      </w:r>
      <w:r w:rsidR="00A409B2">
        <w:rPr>
          <w:strike/>
        </w:rPr>
        <w:t xml:space="preserve"> </w:t>
      </w:r>
      <w:r w:rsidRPr="00566066">
        <w:rPr>
          <w:strike/>
        </w:rPr>
        <w:t>buildings and structures (e.g.</w:t>
      </w:r>
      <w:r w:rsidR="00A409B2">
        <w:rPr>
          <w:strike/>
        </w:rPr>
        <w:t xml:space="preserve"> </w:t>
      </w:r>
      <w:r w:rsidRPr="00566066">
        <w:rPr>
          <w:strike/>
        </w:rPr>
        <w:t>portaloos,</w:t>
      </w:r>
      <w:r w:rsidR="00A409B2">
        <w:rPr>
          <w:strike/>
        </w:rPr>
        <w:t xml:space="preserve"> </w:t>
      </w:r>
      <w:r w:rsidRPr="00566066">
        <w:rPr>
          <w:strike/>
        </w:rPr>
        <w:t>site offices and enclosed storage),</w:t>
      </w:r>
      <w:r w:rsidR="00A409B2">
        <w:rPr>
          <w:strike/>
        </w:rPr>
        <w:t xml:space="preserve"> </w:t>
      </w:r>
      <w:r w:rsidRPr="00566066">
        <w:rPr>
          <w:strike/>
        </w:rPr>
        <w:t>and the storage or parking of construction vehicles,</w:t>
      </w:r>
      <w:r w:rsidR="00A409B2">
        <w:rPr>
          <w:strike/>
        </w:rPr>
        <w:t xml:space="preserve"> </w:t>
      </w:r>
      <w:r w:rsidRPr="00566066">
        <w:rPr>
          <w:strike/>
        </w:rPr>
        <w:t>machinery and materials.</w:t>
      </w:r>
    </w:p>
    <w:p w:rsidRPr="00566066" w:rsidR="003A200B" w:rsidP="00C91884" w:rsidRDefault="003A200B" w14:paraId="46E6E066" w14:textId="53E22A16">
      <w:pPr>
        <w:spacing w:after="0" w:line="240" w:lineRule="auto"/>
        <w:ind w:left="993" w:hanging="284"/>
        <w:rPr>
          <w:strike/>
        </w:rPr>
      </w:pPr>
      <w:r w:rsidRPr="00566066">
        <w:rPr>
          <w:strike/>
        </w:rPr>
        <w:lastRenderedPageBreak/>
        <w:t>g)</w:t>
      </w:r>
      <w:r w:rsidR="00A409B2">
        <w:rPr>
          <w:strike/>
        </w:rPr>
        <w:t xml:space="preserve"> </w:t>
      </w:r>
      <w:r w:rsidRPr="00566066">
        <w:rPr>
          <w:strike/>
        </w:rPr>
        <w:t>The restrictions</w:t>
      </w:r>
      <w:r w:rsidR="00A409B2">
        <w:rPr>
          <w:strike/>
        </w:rPr>
        <w:t xml:space="preserve"> </w:t>
      </w:r>
      <w:r w:rsidRPr="00566066">
        <w:rPr>
          <w:strike/>
        </w:rPr>
        <w:t>in</w:t>
      </w:r>
      <w:r w:rsidR="00A409B2">
        <w:rPr>
          <w:strike/>
        </w:rPr>
        <w:t xml:space="preserve"> </w:t>
      </w:r>
      <w:r w:rsidRPr="00566066">
        <w:rPr>
          <w:strike/>
        </w:rPr>
        <w:t>(a) - (e) shall continue until such time that rules or standards arising from a change in zoning are treated as operative</w:t>
      </w:r>
      <w:r w:rsidR="00A409B2">
        <w:rPr>
          <w:strike/>
        </w:rPr>
        <w:t xml:space="preserve"> </w:t>
      </w:r>
      <w:r w:rsidRPr="00566066">
        <w:rPr>
          <w:strike/>
        </w:rPr>
        <w:t>(under the Resource Management Act</w:t>
      </w:r>
    </w:p>
    <w:p w:rsidRPr="00566066" w:rsidR="003A200B" w:rsidP="00C91884" w:rsidRDefault="003A200B" w14:paraId="223B8777" w14:textId="77777777">
      <w:pPr>
        <w:spacing w:after="0" w:line="240" w:lineRule="auto"/>
        <w:ind w:left="993" w:hanging="284"/>
        <w:rPr>
          <w:strike/>
        </w:rPr>
      </w:pPr>
      <w:r w:rsidRPr="00566066">
        <w:rPr>
          <w:strike/>
        </w:rPr>
        <w:t>1991) for the "Protected Landscape Area" and shall thereafter be deemed to be null</w:t>
      </w:r>
    </w:p>
    <w:p w:rsidRPr="00566066" w:rsidR="003A200B" w:rsidP="00C91884" w:rsidRDefault="003A200B" w14:paraId="60C8B4F9" w14:textId="6F183C93">
      <w:pPr>
        <w:spacing w:after="0" w:line="240" w:lineRule="auto"/>
        <w:ind w:left="993" w:hanging="284"/>
        <w:rPr>
          <w:strike/>
        </w:rPr>
      </w:pPr>
      <w:r w:rsidRPr="00566066">
        <w:rPr>
          <w:strike/>
        </w:rPr>
        <w:t>and void and of no legal</w:t>
      </w:r>
      <w:r w:rsidR="00A409B2">
        <w:rPr>
          <w:strike/>
        </w:rPr>
        <w:t xml:space="preserve"> </w:t>
      </w:r>
      <w:r w:rsidRPr="00566066">
        <w:rPr>
          <w:strike/>
        </w:rPr>
        <w:t>effect.</w:t>
      </w:r>
      <w:r w:rsidR="00A409B2">
        <w:rPr>
          <w:strike/>
        </w:rPr>
        <w:t xml:space="preserve"> </w:t>
      </w:r>
      <w:r w:rsidRPr="00566066">
        <w:rPr>
          <w:strike/>
        </w:rPr>
        <w:t>For the purposes of this condition:</w:t>
      </w:r>
    </w:p>
    <w:p w:rsidRPr="00566066" w:rsidR="003A200B" w:rsidP="00C91884" w:rsidRDefault="003A200B" w14:paraId="0ED39F02" w14:textId="0CCA6C98">
      <w:pPr>
        <w:spacing w:after="0" w:line="240" w:lineRule="auto"/>
        <w:ind w:left="1429"/>
        <w:rPr>
          <w:strike/>
        </w:rPr>
      </w:pPr>
      <w:r w:rsidRPr="00566066">
        <w:rPr>
          <w:strike/>
        </w:rPr>
        <w:t>i.</w:t>
      </w:r>
      <w:r w:rsidRPr="00566066">
        <w:rPr>
          <w:strike/>
        </w:rPr>
        <w:tab/>
      </w:r>
      <w:r w:rsidRPr="00566066">
        <w:rPr>
          <w:b/>
          <w:strike/>
        </w:rPr>
        <w:t xml:space="preserve">change in zoning </w:t>
      </w:r>
      <w:r w:rsidRPr="00566066">
        <w:rPr>
          <w:strike/>
        </w:rPr>
        <w:t>means a change in</w:t>
      </w:r>
      <w:r w:rsidR="00A409B2">
        <w:rPr>
          <w:strike/>
        </w:rPr>
        <w:t xml:space="preserve"> </w:t>
      </w:r>
      <w:r w:rsidRPr="00566066">
        <w:rPr>
          <w:strike/>
        </w:rPr>
        <w:t>District Plan zoning rules or standards which provides for greater intensity of urban development than the Operative District Plan Rural General zone or the Proposed District Plan Rural zone.</w:t>
      </w:r>
    </w:p>
    <w:p w:rsidRPr="00566066" w:rsidR="003A200B" w:rsidP="00C91884" w:rsidRDefault="003A200B" w14:paraId="6787CE71" w14:textId="1089A7D9">
      <w:pPr>
        <w:spacing w:after="0" w:line="240" w:lineRule="auto"/>
        <w:ind w:left="1429" w:firstLine="11"/>
        <w:rPr>
          <w:strike/>
        </w:rPr>
      </w:pPr>
      <w:r w:rsidRPr="00566066">
        <w:rPr>
          <w:strike/>
        </w:rPr>
        <w:t>The covenant shall</w:t>
      </w:r>
      <w:r w:rsidR="00A409B2">
        <w:rPr>
          <w:strike/>
        </w:rPr>
        <w:t xml:space="preserve"> </w:t>
      </w:r>
      <w:r w:rsidRPr="00566066">
        <w:rPr>
          <w:strike/>
        </w:rPr>
        <w:t>outline the purpose of the "Protected Landscape Area". The open space is to be part of the overall development</w:t>
      </w:r>
      <w:r w:rsidR="00A409B2">
        <w:rPr>
          <w:strike/>
        </w:rPr>
        <w:t xml:space="preserve"> </w:t>
      </w:r>
      <w:r w:rsidRPr="00566066">
        <w:rPr>
          <w:strike/>
        </w:rPr>
        <w:t>of the site and contributes to maintaining a balance of rural character</w:t>
      </w:r>
      <w:r w:rsidR="00A409B2">
        <w:rPr>
          <w:strike/>
        </w:rPr>
        <w:t xml:space="preserve"> </w:t>
      </w:r>
      <w:r w:rsidRPr="00566066">
        <w:rPr>
          <w:strike/>
        </w:rPr>
        <w:t>and</w:t>
      </w:r>
      <w:r w:rsidR="00A409B2">
        <w:rPr>
          <w:strike/>
        </w:rPr>
        <w:t xml:space="preserve"> </w:t>
      </w:r>
      <w:r w:rsidRPr="00566066">
        <w:rPr>
          <w:strike/>
        </w:rPr>
        <w:t>context</w:t>
      </w:r>
      <w:r w:rsidR="00A409B2">
        <w:rPr>
          <w:strike/>
        </w:rPr>
        <w:t xml:space="preserve"> </w:t>
      </w:r>
      <w:r w:rsidRPr="00566066">
        <w:rPr>
          <w:strike/>
        </w:rPr>
        <w:t>for</w:t>
      </w:r>
      <w:r w:rsidR="00A409B2">
        <w:rPr>
          <w:strike/>
        </w:rPr>
        <w:t xml:space="preserve"> </w:t>
      </w:r>
      <w:r w:rsidRPr="00566066">
        <w:rPr>
          <w:strike/>
        </w:rPr>
        <w:t>adjacent</w:t>
      </w:r>
      <w:r w:rsidR="00A409B2">
        <w:rPr>
          <w:strike/>
        </w:rPr>
        <w:t xml:space="preserve"> </w:t>
      </w:r>
      <w:r w:rsidRPr="00566066">
        <w:rPr>
          <w:strike/>
        </w:rPr>
        <w:t>built</w:t>
      </w:r>
      <w:r w:rsidR="00A409B2">
        <w:rPr>
          <w:strike/>
        </w:rPr>
        <w:t xml:space="preserve"> </w:t>
      </w:r>
      <w:r w:rsidRPr="00566066">
        <w:rPr>
          <w:strike/>
        </w:rPr>
        <w:t>development.</w:t>
      </w:r>
      <w:r w:rsidR="00A409B2">
        <w:rPr>
          <w:strike/>
        </w:rPr>
        <w:t xml:space="preserve"> </w:t>
      </w:r>
      <w:r w:rsidRPr="00566066">
        <w:rPr>
          <w:strike/>
        </w:rPr>
        <w:t>Prior</w:t>
      </w:r>
      <w:r w:rsidR="00A409B2">
        <w:rPr>
          <w:strike/>
        </w:rPr>
        <w:t xml:space="preserve"> </w:t>
      </w:r>
      <w:r w:rsidRPr="00566066">
        <w:rPr>
          <w:strike/>
        </w:rPr>
        <w:t>to finalising</w:t>
      </w:r>
      <w:r w:rsidR="00A409B2">
        <w:rPr>
          <w:strike/>
        </w:rPr>
        <w:t xml:space="preserve"> </w:t>
      </w:r>
      <w:r w:rsidRPr="00566066">
        <w:rPr>
          <w:strike/>
        </w:rPr>
        <w:t>and</w:t>
      </w:r>
      <w:r w:rsidR="00A409B2">
        <w:rPr>
          <w:strike/>
        </w:rPr>
        <w:t xml:space="preserve"> </w:t>
      </w:r>
      <w:r w:rsidRPr="00566066">
        <w:rPr>
          <w:strike/>
        </w:rPr>
        <w:t>registering</w:t>
      </w:r>
      <w:r w:rsidR="00A409B2">
        <w:rPr>
          <w:strike/>
        </w:rPr>
        <w:t xml:space="preserve"> </w:t>
      </w:r>
      <w:r w:rsidRPr="00566066">
        <w:rPr>
          <w:strike/>
        </w:rPr>
        <w:t>the covenant, a draft covenant shall be submitted to Waka Kotahi for review and certification that the wording of the covenant is in accordance with Condition 60(f).</w:t>
      </w:r>
    </w:p>
    <w:p w:rsidRPr="003A200B" w:rsidR="003A200B" w:rsidP="003A200B" w:rsidRDefault="003A200B" w14:paraId="6007A029" w14:textId="77777777">
      <w:pPr>
        <w:spacing w:after="0" w:line="240" w:lineRule="auto"/>
      </w:pPr>
    </w:p>
    <w:p w:rsidR="003A200B" w:rsidP="003A200B" w:rsidRDefault="003A200B" w14:paraId="1F98404E" w14:textId="77777777">
      <w:pPr>
        <w:spacing w:after="0" w:line="240" w:lineRule="auto"/>
        <w:rPr>
          <w:b/>
        </w:rPr>
      </w:pPr>
      <w:r w:rsidRPr="003A200B">
        <w:rPr>
          <w:b/>
        </w:rPr>
        <w:t>SERVICE STATION General</w:t>
      </w:r>
    </w:p>
    <w:p w:rsidRPr="003A200B" w:rsidR="00C91884" w:rsidP="003A200B" w:rsidRDefault="00C91884" w14:paraId="351AD405" w14:textId="77777777">
      <w:pPr>
        <w:spacing w:after="0" w:line="240" w:lineRule="auto"/>
      </w:pPr>
    </w:p>
    <w:p w:rsidR="003A200B" w:rsidRDefault="003A200B" w14:paraId="2EE7AA08" w14:textId="72E9ED23">
      <w:pPr>
        <w:numPr>
          <w:ilvl w:val="0"/>
          <w:numId w:val="35"/>
        </w:numPr>
        <w:spacing w:after="0" w:line="240" w:lineRule="auto"/>
        <w:ind w:left="709" w:hanging="709"/>
      </w:pPr>
      <w:bookmarkStart w:name="_Hlk222235617" w:id="56"/>
      <w:r w:rsidRPr="003A200B">
        <w:t>The service station</w:t>
      </w:r>
      <w:r w:rsidR="00A409B2">
        <w:t xml:space="preserve"> </w:t>
      </w:r>
      <w:r w:rsidRPr="003A200B">
        <w:t>shall not include a high flow diesel</w:t>
      </w:r>
      <w:r w:rsidR="00A409B2">
        <w:t xml:space="preserve"> </w:t>
      </w:r>
      <w:r w:rsidRPr="003A200B">
        <w:t>pump and nor shall it</w:t>
      </w:r>
      <w:r w:rsidR="00A409B2">
        <w:t xml:space="preserve"> </w:t>
      </w:r>
      <w:r w:rsidRPr="003A200B">
        <w:t>be advertised</w:t>
      </w:r>
      <w:r w:rsidR="00A409B2">
        <w:t xml:space="preserve"> </w:t>
      </w:r>
      <w:r w:rsidRPr="003A200B">
        <w:t>as a truck stop.</w:t>
      </w:r>
    </w:p>
    <w:bookmarkEnd w:id="56"/>
    <w:p w:rsidRPr="003A200B" w:rsidR="00C91884" w:rsidP="00C91884" w:rsidRDefault="00C91884" w14:paraId="1D9827C7" w14:textId="77777777">
      <w:pPr>
        <w:spacing w:after="0" w:line="240" w:lineRule="auto"/>
        <w:ind w:left="709" w:hanging="709"/>
      </w:pPr>
    </w:p>
    <w:p w:rsidR="003A200B" w:rsidRDefault="003A200B" w14:paraId="0872C981" w14:textId="77777777">
      <w:pPr>
        <w:numPr>
          <w:ilvl w:val="0"/>
          <w:numId w:val="35"/>
        </w:numPr>
        <w:spacing w:after="0" w:line="240" w:lineRule="auto"/>
        <w:ind w:left="709" w:hanging="709"/>
      </w:pPr>
      <w:r w:rsidRPr="003A200B">
        <w:t>The carwash shall only operate between 0800 and 2000 hours.</w:t>
      </w:r>
    </w:p>
    <w:p w:rsidRPr="003A200B" w:rsidR="00C91884" w:rsidP="00C91884" w:rsidRDefault="00C91884" w14:paraId="7739DD98" w14:textId="77777777">
      <w:pPr>
        <w:spacing w:after="0" w:line="240" w:lineRule="auto"/>
        <w:ind w:left="709" w:hanging="709"/>
      </w:pPr>
    </w:p>
    <w:p w:rsidR="003A200B" w:rsidRDefault="003A200B" w14:paraId="36A9101D" w14:textId="2CDBDE9D">
      <w:pPr>
        <w:numPr>
          <w:ilvl w:val="0"/>
          <w:numId w:val="35"/>
        </w:numPr>
        <w:spacing w:after="0" w:line="240" w:lineRule="auto"/>
        <w:ind w:left="709" w:hanging="709"/>
      </w:pPr>
      <w:r w:rsidRPr="003A200B">
        <w:t>Service vehicles,</w:t>
      </w:r>
      <w:r w:rsidR="00A409B2">
        <w:t xml:space="preserve"> </w:t>
      </w:r>
      <w:r w:rsidRPr="003A200B">
        <w:t>including tankers,</w:t>
      </w:r>
      <w:r w:rsidR="00A409B2">
        <w:t xml:space="preserve"> </w:t>
      </w:r>
      <w:r w:rsidRPr="003A200B">
        <w:t>rubbish collection and other deliveries,</w:t>
      </w:r>
      <w:r w:rsidR="00A409B2">
        <w:t xml:space="preserve"> </w:t>
      </w:r>
      <w:r w:rsidRPr="003A200B">
        <w:t>shall</w:t>
      </w:r>
      <w:r w:rsidR="00A409B2">
        <w:t xml:space="preserve"> </w:t>
      </w:r>
      <w:r w:rsidRPr="003A200B">
        <w:t>not enter or exit the site to drop-off or pick up goods on Mondays to Fridays</w:t>
      </w:r>
      <w:r w:rsidR="00A409B2">
        <w:t xml:space="preserve"> </w:t>
      </w:r>
      <w:r w:rsidRPr="003A200B">
        <w:t>between 7am to 9am and between 4pm to 6pm</w:t>
      </w:r>
    </w:p>
    <w:p w:rsidRPr="003A200B" w:rsidR="00C91884" w:rsidP="00C91884" w:rsidRDefault="00C91884" w14:paraId="77CFA737" w14:textId="77777777">
      <w:pPr>
        <w:spacing w:after="0" w:line="240" w:lineRule="auto"/>
        <w:ind w:left="709" w:hanging="709"/>
      </w:pPr>
    </w:p>
    <w:p w:rsidRPr="00566066" w:rsidR="003A200B" w:rsidRDefault="003A200B" w14:paraId="0EDBEF7F" w14:textId="023C9B1F">
      <w:pPr>
        <w:numPr>
          <w:ilvl w:val="0"/>
          <w:numId w:val="35"/>
        </w:numPr>
        <w:spacing w:after="0" w:line="240" w:lineRule="auto"/>
        <w:ind w:left="709" w:hanging="709"/>
        <w:rPr>
          <w:strike/>
        </w:rPr>
      </w:pPr>
      <w:r w:rsidRPr="00566066">
        <w:rPr>
          <w:strike/>
        </w:rPr>
        <w:t>The planting within the landscaped area on the earth mound to the south and west of the service station area as per the Planting Plan -- Service Station referred to in Condition</w:t>
      </w:r>
      <w:r w:rsidR="00A409B2">
        <w:rPr>
          <w:strike/>
        </w:rPr>
        <w:t xml:space="preserve"> </w:t>
      </w:r>
      <w:r w:rsidRPr="00566066">
        <w:rPr>
          <w:strike/>
        </w:rPr>
        <w:t>1</w:t>
      </w:r>
      <w:r w:rsidR="00A409B2">
        <w:rPr>
          <w:strike/>
        </w:rPr>
        <w:t xml:space="preserve"> </w:t>
      </w:r>
      <w:r w:rsidRPr="00566066">
        <w:rPr>
          <w:strike/>
        </w:rPr>
        <w:t>shall not be amended pruned, trimmed or altered in any manner, and the earth mound shall not be lowered or excavated. The area shall</w:t>
      </w:r>
      <w:r w:rsidR="00A409B2">
        <w:rPr>
          <w:strike/>
        </w:rPr>
        <w:t xml:space="preserve"> </w:t>
      </w:r>
      <w:r w:rsidRPr="00566066">
        <w:rPr>
          <w:strike/>
        </w:rPr>
        <w:t>be maintained for landscape mounding and planting only and shall not be used for the placement</w:t>
      </w:r>
      <w:r w:rsidR="00A409B2">
        <w:rPr>
          <w:strike/>
        </w:rPr>
        <w:t xml:space="preserve"> </w:t>
      </w:r>
      <w:r w:rsidRPr="00566066">
        <w:rPr>
          <w:strike/>
        </w:rPr>
        <w:t>of services,</w:t>
      </w:r>
      <w:r w:rsidR="00A409B2">
        <w:rPr>
          <w:strike/>
        </w:rPr>
        <w:t xml:space="preserve"> </w:t>
      </w:r>
      <w:r w:rsidRPr="00566066">
        <w:rPr>
          <w:strike/>
        </w:rPr>
        <w:t>utilities,</w:t>
      </w:r>
      <w:r w:rsidR="00A409B2">
        <w:rPr>
          <w:strike/>
        </w:rPr>
        <w:t xml:space="preserve"> </w:t>
      </w:r>
      <w:r w:rsidRPr="00566066">
        <w:rPr>
          <w:strike/>
        </w:rPr>
        <w:t>lighting, signs,</w:t>
      </w:r>
      <w:r w:rsidR="00A409B2">
        <w:rPr>
          <w:strike/>
        </w:rPr>
        <w:t xml:space="preserve"> </w:t>
      </w:r>
      <w:r w:rsidRPr="00566066">
        <w:rPr>
          <w:strike/>
        </w:rPr>
        <w:t>materials etc., or for temporary storage or parking.</w:t>
      </w:r>
    </w:p>
    <w:p w:rsidRPr="003A200B" w:rsidR="003A200B" w:rsidP="003A200B" w:rsidRDefault="003A200B" w14:paraId="267F8F24" w14:textId="77777777">
      <w:pPr>
        <w:spacing w:after="0" w:line="240" w:lineRule="auto"/>
      </w:pPr>
    </w:p>
    <w:p w:rsidR="003A200B" w:rsidP="003A200B" w:rsidRDefault="003A200B" w14:paraId="06A30DCE" w14:textId="77777777">
      <w:pPr>
        <w:spacing w:after="0" w:line="240" w:lineRule="auto"/>
        <w:rPr>
          <w:b/>
        </w:rPr>
      </w:pPr>
      <w:r w:rsidRPr="003A200B">
        <w:rPr>
          <w:b/>
        </w:rPr>
        <w:t>Engineering</w:t>
      </w:r>
    </w:p>
    <w:p w:rsidRPr="003A200B" w:rsidR="00727101" w:rsidP="003A200B" w:rsidRDefault="00727101" w14:paraId="50494E60" w14:textId="77777777">
      <w:pPr>
        <w:spacing w:after="0" w:line="240" w:lineRule="auto"/>
      </w:pPr>
    </w:p>
    <w:p w:rsidR="003A200B" w:rsidRDefault="003A200B" w14:paraId="38555461" w14:textId="65CD55EE">
      <w:pPr>
        <w:numPr>
          <w:ilvl w:val="0"/>
          <w:numId w:val="35"/>
        </w:numPr>
        <w:spacing w:after="0" w:line="240" w:lineRule="auto"/>
        <w:ind w:left="709" w:hanging="709"/>
      </w:pPr>
      <w:r w:rsidRPr="003A200B">
        <w:t>The layout of the service station shall be in accordance with the Mt Iron Junction Master Pan –4 February 2021.</w:t>
      </w:r>
    </w:p>
    <w:p w:rsidRPr="003A200B" w:rsidR="00414493" w:rsidP="00C91884" w:rsidRDefault="00414493" w14:paraId="35FA7C87" w14:textId="77777777">
      <w:pPr>
        <w:spacing w:after="0" w:line="240" w:lineRule="auto"/>
        <w:ind w:left="709" w:hanging="709"/>
      </w:pPr>
    </w:p>
    <w:p w:rsidRPr="003A200B" w:rsidR="003A200B" w:rsidRDefault="003A200B" w14:paraId="3C92DE16" w14:textId="77777777">
      <w:pPr>
        <w:numPr>
          <w:ilvl w:val="0"/>
          <w:numId w:val="35"/>
        </w:numPr>
        <w:spacing w:after="0" w:line="240" w:lineRule="auto"/>
        <w:ind w:left="709" w:hanging="709"/>
      </w:pPr>
      <w:r w:rsidRPr="003A200B">
        <w:t>All engineering works for the service station shall be carried out in accordance with the Council's policies and standards, being the Council's Land Development and Subdivision Code of Practice and subsequent amendments to that document up to the date of issue of any resource consent unless otherwise authorised under this consent.</w:t>
      </w:r>
    </w:p>
    <w:p w:rsidRPr="003A200B" w:rsidR="003A200B" w:rsidP="003A200B" w:rsidRDefault="003A200B" w14:paraId="695ECB74" w14:textId="77777777">
      <w:pPr>
        <w:spacing w:after="0" w:line="240" w:lineRule="auto"/>
      </w:pPr>
    </w:p>
    <w:p w:rsidR="00414493" w:rsidP="003A200B" w:rsidRDefault="003A200B" w14:paraId="029B3C0D" w14:textId="77777777">
      <w:pPr>
        <w:spacing w:after="0" w:line="240" w:lineRule="auto"/>
        <w:rPr>
          <w:i/>
        </w:rPr>
      </w:pPr>
      <w:r w:rsidRPr="003A200B">
        <w:rPr>
          <w:i/>
        </w:rPr>
        <w:t>Note: The current standards are available on Council's website via the following link: http:l</w:t>
      </w:r>
      <w:hyperlink w:history="1" r:id="rId21">
        <w:r w:rsidRPr="003A200B">
          <w:rPr>
            <w:rStyle w:val="Hyperlink"/>
            <w:i/>
          </w:rPr>
          <w:t>lwww.qldc.govt.nz/planning/resource-consentslqldc-land-development-and-subdivision</w:t>
        </w:r>
      </w:hyperlink>
      <w:r w:rsidRPr="003A200B">
        <w:rPr>
          <w:i/>
        </w:rPr>
        <w:t>• code-of-practice</w:t>
      </w:r>
    </w:p>
    <w:p w:rsidRPr="003A200B" w:rsidR="003A200B" w:rsidP="003A200B" w:rsidRDefault="003A200B" w14:paraId="74B01CB2" w14:textId="116671D1">
      <w:pPr>
        <w:spacing w:after="0" w:line="240" w:lineRule="auto"/>
      </w:pPr>
    </w:p>
    <w:p w:rsidR="003A200B" w:rsidRDefault="003A200B" w14:paraId="2349C6A9" w14:textId="40EB0498">
      <w:pPr>
        <w:numPr>
          <w:ilvl w:val="0"/>
          <w:numId w:val="35"/>
        </w:numPr>
        <w:spacing w:after="0" w:line="240" w:lineRule="auto"/>
        <w:ind w:left="709" w:hanging="709"/>
      </w:pPr>
      <w:r w:rsidRPr="003A200B">
        <w:t xml:space="preserve"> Prior to commencing any work on the service station</w:t>
      </w:r>
      <w:r w:rsidR="00A409B2">
        <w:t xml:space="preserve"> </w:t>
      </w:r>
      <w:r w:rsidRPr="003A200B">
        <w:t>site the lead</w:t>
      </w:r>
      <w:r w:rsidR="00A409B2">
        <w:t xml:space="preserve"> </w:t>
      </w:r>
      <w:r w:rsidRPr="003A200B">
        <w:t>contractor for the service station shall submit a detailed</w:t>
      </w:r>
      <w:r w:rsidR="00A409B2">
        <w:t xml:space="preserve"> </w:t>
      </w:r>
      <w:r w:rsidRPr="003A200B">
        <w:t>'Site Management</w:t>
      </w:r>
      <w:r w:rsidR="00A409B2">
        <w:t xml:space="preserve"> </w:t>
      </w:r>
      <w:r w:rsidRPr="003A200B">
        <w:t>Plan', detailing dust and sediment controls, including a construction</w:t>
      </w:r>
      <w:r w:rsidR="00A409B2">
        <w:t xml:space="preserve"> </w:t>
      </w:r>
      <w:r w:rsidRPr="003A200B">
        <w:t>methodology</w:t>
      </w:r>
      <w:r w:rsidR="00A409B2">
        <w:t xml:space="preserve"> </w:t>
      </w:r>
      <w:r w:rsidRPr="003A200B">
        <w:t>to the Manager</w:t>
      </w:r>
      <w:r w:rsidR="00A409B2">
        <w:t xml:space="preserve"> </w:t>
      </w:r>
      <w:r w:rsidRPr="003A200B">
        <w:t>of Resource</w:t>
      </w:r>
      <w:r w:rsidR="00A409B2">
        <w:t xml:space="preserve"> </w:t>
      </w:r>
      <w:r w:rsidRPr="003A200B">
        <w:t>Management</w:t>
      </w:r>
      <w:r w:rsidR="00A409B2">
        <w:t xml:space="preserve"> </w:t>
      </w:r>
      <w:r w:rsidRPr="003A200B">
        <w:t>Engineering</w:t>
      </w:r>
      <w:r w:rsidR="00A409B2">
        <w:t xml:space="preserve"> </w:t>
      </w:r>
      <w:r w:rsidRPr="003A200B">
        <w:t>at Council for acceptance</w:t>
      </w:r>
      <w:r w:rsidR="00A409B2">
        <w:t xml:space="preserve"> </w:t>
      </w:r>
      <w:r w:rsidRPr="003A200B">
        <w:t>prior</w:t>
      </w:r>
      <w:r w:rsidR="00A409B2">
        <w:t xml:space="preserve"> </w:t>
      </w:r>
      <w:r w:rsidRPr="003A200B">
        <w:t>to</w:t>
      </w:r>
      <w:r w:rsidR="00A409B2">
        <w:t xml:space="preserve"> </w:t>
      </w:r>
      <w:r w:rsidRPr="003A200B">
        <w:t>works</w:t>
      </w:r>
      <w:r w:rsidR="00A409B2">
        <w:t xml:space="preserve"> </w:t>
      </w:r>
      <w:r w:rsidRPr="003A200B">
        <w:t>commencing.</w:t>
      </w:r>
      <w:r w:rsidR="00A409B2">
        <w:t xml:space="preserve"> </w:t>
      </w:r>
      <w:r w:rsidRPr="003A200B">
        <w:t>The</w:t>
      </w:r>
      <w:r w:rsidR="00A409B2">
        <w:t xml:space="preserve"> </w:t>
      </w:r>
      <w:r w:rsidRPr="003A200B">
        <w:t>construction</w:t>
      </w:r>
      <w:r w:rsidR="00A409B2">
        <w:t xml:space="preserve"> </w:t>
      </w:r>
      <w:r w:rsidRPr="003A200B">
        <w:t>methodology</w:t>
      </w:r>
      <w:r w:rsidR="00A409B2">
        <w:t xml:space="preserve"> </w:t>
      </w:r>
      <w:r w:rsidRPr="003A200B">
        <w:t>component</w:t>
      </w:r>
      <w:r w:rsidR="00A409B2">
        <w:t xml:space="preserve"> </w:t>
      </w:r>
      <w:r w:rsidRPr="003A200B">
        <w:t>of</w:t>
      </w:r>
      <w:r w:rsidR="00A409B2">
        <w:t xml:space="preserve"> </w:t>
      </w:r>
      <w:r w:rsidRPr="003A200B">
        <w:t>this document</w:t>
      </w:r>
      <w:r w:rsidR="00A409B2">
        <w:t xml:space="preserve"> </w:t>
      </w:r>
      <w:r w:rsidRPr="003A200B">
        <w:t xml:space="preserve">shall include all stages of excavation, construction, stormwater </w:t>
      </w:r>
      <w:r w:rsidRPr="003A200B">
        <w:lastRenderedPageBreak/>
        <w:t>control measures, and retention measures to ensure adequate support is provided to the excavation, such that no adverse effects</w:t>
      </w:r>
      <w:r w:rsidR="00A409B2">
        <w:t xml:space="preserve"> </w:t>
      </w:r>
      <w:r w:rsidRPr="003A200B">
        <w:t>specifically</w:t>
      </w:r>
      <w:r w:rsidR="00A409B2">
        <w:t xml:space="preserve"> </w:t>
      </w:r>
      <w:r w:rsidRPr="003A200B">
        <w:t>from</w:t>
      </w:r>
      <w:r w:rsidR="00A409B2">
        <w:t xml:space="preserve"> </w:t>
      </w:r>
      <w:r w:rsidRPr="003A200B">
        <w:t>the construction</w:t>
      </w:r>
      <w:r w:rsidR="00A409B2">
        <w:t xml:space="preserve"> </w:t>
      </w:r>
      <w:r w:rsidRPr="003A200B">
        <w:t>of the service</w:t>
      </w:r>
      <w:r w:rsidR="00A409B2">
        <w:t xml:space="preserve"> </w:t>
      </w:r>
      <w:r w:rsidRPr="003A200B">
        <w:t>station</w:t>
      </w:r>
      <w:r w:rsidR="00A409B2">
        <w:t xml:space="preserve"> </w:t>
      </w:r>
      <w:r w:rsidRPr="003A200B">
        <w:t>are caused</w:t>
      </w:r>
      <w:r w:rsidR="00A409B2">
        <w:t xml:space="preserve"> </w:t>
      </w:r>
      <w:r w:rsidRPr="003A200B">
        <w:t>to</w:t>
      </w:r>
      <w:r w:rsidR="00A409B2">
        <w:t xml:space="preserve"> </w:t>
      </w:r>
      <w:r w:rsidRPr="003A200B">
        <w:t>surrounding</w:t>
      </w:r>
      <w:r w:rsidR="00A409B2">
        <w:t xml:space="preserve"> </w:t>
      </w:r>
      <w:r w:rsidRPr="003A200B">
        <w:t>land, structures,</w:t>
      </w:r>
      <w:r w:rsidR="00A409B2">
        <w:t xml:space="preserve"> </w:t>
      </w:r>
      <w:r w:rsidRPr="003A200B">
        <w:t>roads,</w:t>
      </w:r>
      <w:r w:rsidR="00A409B2">
        <w:t xml:space="preserve"> </w:t>
      </w:r>
      <w:r w:rsidRPr="003A200B">
        <w:t>underground services and waterways.</w:t>
      </w:r>
    </w:p>
    <w:p w:rsidRPr="003A200B" w:rsidR="00414493" w:rsidP="00C91884" w:rsidRDefault="00414493" w14:paraId="7408EC0F" w14:textId="77777777">
      <w:pPr>
        <w:spacing w:after="0" w:line="240" w:lineRule="auto"/>
        <w:ind w:left="709" w:hanging="709"/>
      </w:pPr>
    </w:p>
    <w:p w:rsidR="003A200B" w:rsidRDefault="003A200B" w14:paraId="60570DBF" w14:textId="6173E3E0">
      <w:pPr>
        <w:numPr>
          <w:ilvl w:val="0"/>
          <w:numId w:val="35"/>
        </w:numPr>
        <w:spacing w:after="0" w:line="240" w:lineRule="auto"/>
        <w:ind w:left="709" w:hanging="709"/>
      </w:pPr>
      <w:r w:rsidRPr="003A200B">
        <w:t>The lead contractor for the service station shall install</w:t>
      </w:r>
      <w:r w:rsidR="00A409B2">
        <w:t xml:space="preserve"> </w:t>
      </w:r>
      <w:r w:rsidRPr="003A200B">
        <w:t>measures to control and/or mitigate any dust, silt run-off and sedimentation that may occur,</w:t>
      </w:r>
      <w:r w:rsidR="00A409B2">
        <w:t xml:space="preserve"> </w:t>
      </w:r>
      <w:r w:rsidRPr="003A200B">
        <w:t>in</w:t>
      </w:r>
      <w:r w:rsidR="00A409B2">
        <w:t xml:space="preserve"> </w:t>
      </w:r>
      <w:r w:rsidRPr="003A200B">
        <w:t>accordance with</w:t>
      </w:r>
      <w:r w:rsidR="00A409B2">
        <w:t xml:space="preserve"> </w:t>
      </w:r>
      <w:r w:rsidRPr="003A200B">
        <w:t>the Council's</w:t>
      </w:r>
      <w:r w:rsidR="00A409B2">
        <w:t xml:space="preserve"> </w:t>
      </w:r>
      <w:r w:rsidRPr="003A200B">
        <w:t xml:space="preserve">Land Development and Subdivision Code of Practice and </w:t>
      </w:r>
      <w:r w:rsidRPr="003A200B">
        <w:rPr>
          <w:i/>
        </w:rPr>
        <w:t xml:space="preserve">'A Guide to Earthworks in the Queenstown Lakes District' </w:t>
      </w:r>
      <w:r w:rsidRPr="003A200B">
        <w:t xml:space="preserve">brochure, prepared by the Council and in accordance with the site management plan submitted under </w:t>
      </w:r>
      <w:r w:rsidRPr="00566066">
        <w:rPr>
          <w:highlight w:val="green"/>
        </w:rPr>
        <w:t>Condition 67</w:t>
      </w:r>
      <w:r w:rsidRPr="003A200B">
        <w:t xml:space="preserve"> above to ensure that neighbouring sites remain unaffected from earthworks. These measures shall</w:t>
      </w:r>
      <w:r w:rsidR="00A409B2">
        <w:t xml:space="preserve"> </w:t>
      </w:r>
      <w:r w:rsidRPr="003A200B">
        <w:t>be implemented</w:t>
      </w:r>
      <w:r w:rsidR="00A409B2">
        <w:t xml:space="preserve"> </w:t>
      </w:r>
      <w:r w:rsidRPr="003A200B">
        <w:t>prior to the commencement of any earthworks on site and shall remain in place for the duration of the service station project,</w:t>
      </w:r>
      <w:r w:rsidR="00A409B2">
        <w:t xml:space="preserve"> </w:t>
      </w:r>
      <w:r w:rsidRPr="003A200B">
        <w:t>until all exposed areas of earth are permanently stabilised.</w:t>
      </w:r>
    </w:p>
    <w:p w:rsidRPr="003A200B" w:rsidR="00414493" w:rsidP="00566066" w:rsidRDefault="00414493" w14:paraId="0E126E4B" w14:textId="77777777">
      <w:pPr>
        <w:spacing w:after="0" w:line="240" w:lineRule="auto"/>
        <w:ind w:left="720"/>
      </w:pPr>
    </w:p>
    <w:p w:rsidR="003A200B" w:rsidRDefault="003A200B" w14:paraId="06B735C0" w14:textId="28049CF5">
      <w:pPr>
        <w:numPr>
          <w:ilvl w:val="0"/>
          <w:numId w:val="35"/>
        </w:numPr>
        <w:spacing w:after="0" w:line="240" w:lineRule="auto"/>
        <w:ind w:left="709" w:hanging="709"/>
      </w:pPr>
      <w:r w:rsidRPr="003A200B">
        <w:t xml:space="preserve"> The service station operator shall provide a letter to the Principal Resource Management Engineer at Council</w:t>
      </w:r>
      <w:r w:rsidR="00A409B2">
        <w:t xml:space="preserve"> </w:t>
      </w:r>
      <w:r w:rsidRPr="003A200B">
        <w:t>advising who their representative</w:t>
      </w:r>
      <w:r w:rsidR="00A409B2">
        <w:t xml:space="preserve"> </w:t>
      </w:r>
      <w:r w:rsidRPr="003A200B">
        <w:t>is for the design and execution of the engineering works and construction works required in association with this development and shall confirm that these representatives will be responsible for all aspects of the works covered under Sections 1.7 &amp; 1.8</w:t>
      </w:r>
      <w:r w:rsidR="00A409B2">
        <w:t xml:space="preserve"> </w:t>
      </w:r>
      <w:r w:rsidRPr="003A200B">
        <w:t>of the Council's</w:t>
      </w:r>
      <w:r w:rsidR="00A409B2">
        <w:t xml:space="preserve"> </w:t>
      </w:r>
      <w:r w:rsidRPr="003A200B">
        <w:t>Land Development</w:t>
      </w:r>
      <w:r w:rsidR="00A409B2">
        <w:t xml:space="preserve"> </w:t>
      </w:r>
      <w:r w:rsidRPr="003A200B">
        <w:t>and Subdivision</w:t>
      </w:r>
      <w:r w:rsidR="00A409B2">
        <w:t xml:space="preserve"> </w:t>
      </w:r>
      <w:r w:rsidRPr="003A200B">
        <w:t>Code of Practice,</w:t>
      </w:r>
      <w:r w:rsidR="00A409B2">
        <w:t xml:space="preserve"> </w:t>
      </w:r>
      <w:r w:rsidRPr="003A200B">
        <w:t>in</w:t>
      </w:r>
      <w:r w:rsidR="00A409B2">
        <w:t xml:space="preserve"> </w:t>
      </w:r>
      <w:r w:rsidRPr="003A200B">
        <w:t>relation to this development.</w:t>
      </w:r>
    </w:p>
    <w:p w:rsidRPr="003A200B" w:rsidR="00414493" w:rsidP="00727101" w:rsidRDefault="00414493" w14:paraId="05231EE2" w14:textId="77777777">
      <w:pPr>
        <w:spacing w:after="0" w:line="240" w:lineRule="auto"/>
        <w:ind w:left="709"/>
      </w:pPr>
    </w:p>
    <w:p w:rsidR="003A200B" w:rsidRDefault="003A200B" w14:paraId="3D95C6AA" w14:textId="481B05FF">
      <w:pPr>
        <w:numPr>
          <w:ilvl w:val="0"/>
          <w:numId w:val="35"/>
        </w:numPr>
        <w:spacing w:after="0" w:line="240" w:lineRule="auto"/>
        <w:ind w:left="709" w:hanging="709"/>
      </w:pPr>
      <w:r w:rsidRPr="003A200B">
        <w:t>At least 5 days prior to commencing excavations, the consent holder shall provide the Principal Resource Management Engineer at Council with the name of a suitably qualified professional as defined in Section 1.7 of the Council's Land Development and Subdivision Code of Practice who shall supervise the excavation and filling procedure and retaining wall construction</w:t>
      </w:r>
      <w:r w:rsidR="00A409B2">
        <w:t xml:space="preserve"> </w:t>
      </w:r>
      <w:r w:rsidRPr="003A200B">
        <w:t>and ensure compliance with the recommendations of this report for the service station. This engineer shall continually assess</w:t>
      </w:r>
      <w:r w:rsidR="00A409B2">
        <w:t xml:space="preserve"> </w:t>
      </w:r>
      <w:r w:rsidRPr="003A200B">
        <w:t>the condition</w:t>
      </w:r>
      <w:r w:rsidR="00A409B2">
        <w:t xml:space="preserve"> </w:t>
      </w:r>
      <w:r w:rsidRPr="003A200B">
        <w:t>of the excavation</w:t>
      </w:r>
      <w:r w:rsidR="00A409B2">
        <w:t xml:space="preserve"> </w:t>
      </w:r>
      <w:r w:rsidRPr="003A200B">
        <w:t>and shall be responsible</w:t>
      </w:r>
      <w:r w:rsidR="00A409B2">
        <w:t xml:space="preserve"> </w:t>
      </w:r>
      <w:r w:rsidRPr="003A200B">
        <w:t xml:space="preserve">for ensuring that temporary retaining is installed wherever necessary to avoid any potential erosion or instability. </w:t>
      </w:r>
    </w:p>
    <w:p w:rsidRPr="003A200B" w:rsidR="00414493" w:rsidP="005D4F17" w:rsidRDefault="00414493" w14:paraId="61E38220" w14:textId="77777777">
      <w:pPr>
        <w:spacing w:after="0" w:line="240" w:lineRule="auto"/>
        <w:ind w:left="709"/>
      </w:pPr>
    </w:p>
    <w:p w:rsidRPr="003A200B" w:rsidR="003A200B" w:rsidRDefault="003A200B" w14:paraId="35F33F46" w14:textId="58DA9186">
      <w:pPr>
        <w:numPr>
          <w:ilvl w:val="0"/>
          <w:numId w:val="35"/>
        </w:numPr>
        <w:spacing w:after="0" w:line="240" w:lineRule="auto"/>
        <w:ind w:left="709" w:hanging="709"/>
      </w:pPr>
      <w:r w:rsidRPr="003A200B">
        <w:t>Prior to the commencement</w:t>
      </w:r>
      <w:r w:rsidR="00A409B2">
        <w:t xml:space="preserve"> </w:t>
      </w:r>
      <w:r w:rsidRPr="003A200B">
        <w:t>of any works beyond bulk earthworks on the service station site the consent holder shall provide to the Principal Resource Management Engineer at Council for review and certification, copies of specifications, calculations and design plans as is considered by Council to be both necessary</w:t>
      </w:r>
      <w:r w:rsidR="00A409B2">
        <w:t xml:space="preserve"> </w:t>
      </w:r>
      <w:r w:rsidRPr="003A200B">
        <w:t>and adequate,</w:t>
      </w:r>
      <w:r w:rsidR="00A409B2">
        <w:t xml:space="preserve"> </w:t>
      </w:r>
      <w:r w:rsidRPr="003A200B">
        <w:t>in</w:t>
      </w:r>
      <w:r w:rsidR="00A409B2">
        <w:t xml:space="preserve"> </w:t>
      </w:r>
      <w:r w:rsidRPr="003A200B">
        <w:t>accordance</w:t>
      </w:r>
      <w:r w:rsidR="00A409B2">
        <w:t xml:space="preserve"> </w:t>
      </w:r>
      <w:r w:rsidRPr="003A200B">
        <w:t>with</w:t>
      </w:r>
      <w:r w:rsidR="00A409B2">
        <w:t xml:space="preserve"> </w:t>
      </w:r>
      <w:r w:rsidRPr="00566066">
        <w:rPr>
          <w:highlight w:val="green"/>
        </w:rPr>
        <w:t>Condition</w:t>
      </w:r>
      <w:r w:rsidR="00A409B2">
        <w:rPr>
          <w:highlight w:val="green"/>
        </w:rPr>
        <w:t xml:space="preserve"> </w:t>
      </w:r>
      <w:r w:rsidRPr="00566066">
        <w:rPr>
          <w:highlight w:val="green"/>
        </w:rPr>
        <w:t>66</w:t>
      </w:r>
      <w:r w:rsidRPr="003A200B">
        <w:t>,</w:t>
      </w:r>
      <w:r w:rsidR="00A409B2">
        <w:t xml:space="preserve"> </w:t>
      </w:r>
      <w:r w:rsidRPr="003A200B">
        <w:t>to detail the following engineering works required:</w:t>
      </w:r>
    </w:p>
    <w:p w:rsidRPr="003A200B" w:rsidR="003A200B" w:rsidP="003A200B" w:rsidRDefault="003A200B" w14:paraId="4FCF4043" w14:textId="77777777">
      <w:pPr>
        <w:spacing w:after="0" w:line="240" w:lineRule="auto"/>
      </w:pPr>
    </w:p>
    <w:p w:rsidR="003A200B" w:rsidP="00C91884" w:rsidRDefault="003A200B" w14:paraId="5CE13064" w14:textId="379D0F68">
      <w:pPr>
        <w:spacing w:after="0" w:line="240" w:lineRule="auto"/>
        <w:ind w:left="993" w:hanging="284"/>
      </w:pPr>
      <w:r w:rsidRPr="003A200B">
        <w:t>a)</w:t>
      </w:r>
      <w:r w:rsidR="00A409B2">
        <w:t xml:space="preserve"> </w:t>
      </w:r>
      <w:r w:rsidRPr="003A200B">
        <w:t>Provision of High Hazard back flow valve at the property boundary in conjunction with an appropriate water meter that complies with Council's Water Meter Policy Dated August 2015.</w:t>
      </w:r>
    </w:p>
    <w:p w:rsidRPr="003A200B" w:rsidR="00414493" w:rsidP="003A200B" w:rsidRDefault="00414493" w14:paraId="394048F5" w14:textId="77777777">
      <w:pPr>
        <w:spacing w:after="0" w:line="240" w:lineRule="auto"/>
      </w:pPr>
    </w:p>
    <w:p w:rsidR="003A200B" w:rsidP="00C91884" w:rsidRDefault="003A200B" w14:paraId="460A554D" w14:textId="7ACCF126">
      <w:pPr>
        <w:spacing w:after="0" w:line="240" w:lineRule="auto"/>
        <w:ind w:left="1134" w:hanging="425"/>
      </w:pPr>
      <w:r w:rsidRPr="003A200B">
        <w:t>b)</w:t>
      </w:r>
      <w:r w:rsidR="00A409B2">
        <w:t xml:space="preserve"> </w:t>
      </w:r>
      <w:r w:rsidRPr="003A200B">
        <w:t>The provision of fire hydrants with adequate pressure and flow to service the development in accordance with the NZ Fire Service</w:t>
      </w:r>
      <w:r w:rsidR="00A409B2">
        <w:t xml:space="preserve"> </w:t>
      </w:r>
      <w:r w:rsidRPr="003A200B">
        <w:t>Code of Practice for Firefighting</w:t>
      </w:r>
      <w:r w:rsidR="00A409B2">
        <w:t xml:space="preserve"> </w:t>
      </w:r>
      <w:r w:rsidRPr="003A200B">
        <w:t>Water Supplies SNZ PAS 4509:2008. Any alternative solution must be approved in writing by the Area Manager for the Central North Otago branch of Fire Emergency New Zealand.</w:t>
      </w:r>
    </w:p>
    <w:p w:rsidRPr="003A200B" w:rsidR="00414493" w:rsidP="00C91884" w:rsidRDefault="00414493" w14:paraId="151CA117" w14:textId="77777777">
      <w:pPr>
        <w:spacing w:after="0" w:line="240" w:lineRule="auto"/>
        <w:ind w:left="1134" w:hanging="425"/>
      </w:pPr>
    </w:p>
    <w:p w:rsidR="003A200B" w:rsidP="00C91884" w:rsidRDefault="003A200B" w14:paraId="1577572C" w14:textId="3C49C4E7">
      <w:pPr>
        <w:spacing w:after="0" w:line="240" w:lineRule="auto"/>
        <w:ind w:left="1134" w:hanging="425"/>
        <w:rPr>
          <w:i/>
        </w:rPr>
      </w:pPr>
      <w:r w:rsidRPr="003A200B">
        <w:t>c)</w:t>
      </w:r>
      <w:r w:rsidR="00A409B2">
        <w:t xml:space="preserve"> </w:t>
      </w:r>
      <w:r w:rsidRPr="003A200B">
        <w:t>The provision of a collection and treatment system for all areas within the site with</w:t>
      </w:r>
      <w:r w:rsidR="00A409B2">
        <w:t xml:space="preserve"> </w:t>
      </w:r>
      <w:r w:rsidRPr="003A200B">
        <w:t>potential for</w:t>
      </w:r>
      <w:r w:rsidR="00A409B2">
        <w:t xml:space="preserve"> </w:t>
      </w:r>
      <w:r w:rsidRPr="003A200B">
        <w:t>hydrocarbon</w:t>
      </w:r>
      <w:r w:rsidR="00A409B2">
        <w:t xml:space="preserve"> </w:t>
      </w:r>
      <w:r w:rsidRPr="003A200B">
        <w:t>contaminants.</w:t>
      </w:r>
      <w:r w:rsidR="00A409B2">
        <w:t xml:space="preserve"> </w:t>
      </w:r>
      <w:r w:rsidRPr="003A200B">
        <w:t>This</w:t>
      </w:r>
      <w:r w:rsidR="00A409B2">
        <w:t xml:space="preserve"> </w:t>
      </w:r>
      <w:r w:rsidRPr="003A200B">
        <w:t>shall</w:t>
      </w:r>
      <w:r w:rsidR="00A409B2">
        <w:t xml:space="preserve"> </w:t>
      </w:r>
      <w:r w:rsidRPr="003A200B">
        <w:t>include</w:t>
      </w:r>
      <w:r w:rsidR="00A409B2">
        <w:t xml:space="preserve"> </w:t>
      </w:r>
      <w:r w:rsidRPr="003A200B">
        <w:t>design</w:t>
      </w:r>
      <w:r w:rsidR="00A409B2">
        <w:t xml:space="preserve"> </w:t>
      </w:r>
      <w:r w:rsidRPr="003A200B">
        <w:t>details</w:t>
      </w:r>
      <w:r w:rsidR="00A409B2">
        <w:t xml:space="preserve"> </w:t>
      </w:r>
      <w:r w:rsidRPr="003A200B">
        <w:t>and calculations</w:t>
      </w:r>
      <w:r w:rsidR="00A409B2">
        <w:t xml:space="preserve"> </w:t>
      </w:r>
      <w:r w:rsidRPr="003A200B">
        <w:t>for the interception</w:t>
      </w:r>
      <w:r w:rsidR="00A409B2">
        <w:t xml:space="preserve"> </w:t>
      </w:r>
      <w:r w:rsidRPr="003A200B">
        <w:t>of petroleum</w:t>
      </w:r>
      <w:r w:rsidR="00A409B2">
        <w:t xml:space="preserve"> </w:t>
      </w:r>
      <w:r w:rsidRPr="003A200B">
        <w:t>hydrocarbons</w:t>
      </w:r>
      <w:r w:rsidR="00A409B2">
        <w:t xml:space="preserve"> </w:t>
      </w:r>
      <w:r w:rsidRPr="003A200B">
        <w:t>meeting the</w:t>
      </w:r>
      <w:r w:rsidR="00A409B2">
        <w:t xml:space="preserve"> </w:t>
      </w:r>
      <w:r w:rsidRPr="003A200B">
        <w:rPr>
          <w:i/>
        </w:rPr>
        <w:t>Environmental</w:t>
      </w:r>
      <w:r w:rsidR="00A409B2">
        <w:rPr>
          <w:i/>
        </w:rPr>
        <w:t xml:space="preserve"> </w:t>
      </w:r>
      <w:r w:rsidRPr="003A200B">
        <w:rPr>
          <w:i/>
        </w:rPr>
        <w:t>Guidelines for Water Discharges from Petroleum Industry Sites in New Zealand:</w:t>
      </w:r>
      <w:r w:rsidR="00A409B2">
        <w:rPr>
          <w:i/>
        </w:rPr>
        <w:t xml:space="preserve"> </w:t>
      </w:r>
      <w:r w:rsidRPr="003A200B">
        <w:rPr>
          <w:i/>
        </w:rPr>
        <w:t>1998 prepared by the Ministry for the Environment.</w:t>
      </w:r>
    </w:p>
    <w:p w:rsidRPr="003A200B" w:rsidR="00414493" w:rsidP="00C91884" w:rsidRDefault="00414493" w14:paraId="5DC3B695" w14:textId="77777777">
      <w:pPr>
        <w:spacing w:after="0" w:line="240" w:lineRule="auto"/>
        <w:ind w:left="1134" w:hanging="425"/>
      </w:pPr>
    </w:p>
    <w:p w:rsidR="003A200B" w:rsidP="00C91884" w:rsidRDefault="003A200B" w14:paraId="1E57F18D" w14:textId="2C86B806">
      <w:pPr>
        <w:spacing w:after="0" w:line="240" w:lineRule="auto"/>
        <w:ind w:left="1134" w:hanging="425"/>
      </w:pPr>
      <w:r w:rsidRPr="003A200B">
        <w:lastRenderedPageBreak/>
        <w:t>d)</w:t>
      </w:r>
      <w:r w:rsidR="00A409B2">
        <w:t xml:space="preserve"> </w:t>
      </w:r>
      <w:r w:rsidRPr="003A200B">
        <w:t>The provision of a collection and treatment system(s) for the car wash in accordance with Council trade waste</w:t>
      </w:r>
      <w:r w:rsidR="00A409B2">
        <w:t xml:space="preserve"> </w:t>
      </w:r>
      <w:r w:rsidRPr="003A200B">
        <w:t>requirements and Council standards. The system shall discharge the treated water to Council wastewater reticulation.</w:t>
      </w:r>
    </w:p>
    <w:p w:rsidRPr="003A200B" w:rsidR="00414493" w:rsidP="00C91884" w:rsidRDefault="00414493" w14:paraId="50777283" w14:textId="77777777">
      <w:pPr>
        <w:spacing w:after="0" w:line="240" w:lineRule="auto"/>
        <w:ind w:left="1134" w:hanging="425"/>
      </w:pPr>
    </w:p>
    <w:p w:rsidR="003A200B" w:rsidP="00C91884" w:rsidRDefault="003A200B" w14:paraId="2EDA7B66" w14:textId="2A424AFC">
      <w:pPr>
        <w:spacing w:after="0" w:line="240" w:lineRule="auto"/>
        <w:ind w:left="1134" w:hanging="425"/>
      </w:pPr>
      <w:r w:rsidRPr="003A200B">
        <w:t>e)</w:t>
      </w:r>
      <w:r w:rsidR="00A409B2">
        <w:t xml:space="preserve"> </w:t>
      </w:r>
      <w:r w:rsidRPr="003A200B">
        <w:t>The provision of Design Certificates for all engineering</w:t>
      </w:r>
      <w:r w:rsidR="00A409B2">
        <w:t xml:space="preserve"> </w:t>
      </w:r>
      <w:r w:rsidRPr="003A200B">
        <w:t>works associated</w:t>
      </w:r>
      <w:r w:rsidR="00A409B2">
        <w:t xml:space="preserve"> </w:t>
      </w:r>
      <w:r w:rsidRPr="003A200B">
        <w:t>with the service station submitted by a suitably qualified design professional (for clarification this shall</w:t>
      </w:r>
      <w:r w:rsidR="00A409B2">
        <w:t xml:space="preserve"> </w:t>
      </w:r>
      <w:r w:rsidRPr="003A200B">
        <w:t>include all Roads,</w:t>
      </w:r>
      <w:r w:rsidR="00A409B2">
        <w:t xml:space="preserve"> </w:t>
      </w:r>
      <w:r w:rsidRPr="003A200B">
        <w:t>Water,</w:t>
      </w:r>
      <w:r w:rsidR="00A409B2">
        <w:t xml:space="preserve"> </w:t>
      </w:r>
      <w:r w:rsidRPr="003A200B">
        <w:t>Wastewater</w:t>
      </w:r>
      <w:r w:rsidR="00A409B2">
        <w:t xml:space="preserve"> </w:t>
      </w:r>
      <w:r w:rsidRPr="003A200B">
        <w:t>and Stormwater reticulation).</w:t>
      </w:r>
      <w:r w:rsidR="00A409B2">
        <w:t xml:space="preserve"> </w:t>
      </w:r>
      <w:r w:rsidRPr="003A200B">
        <w:t>The certificates</w:t>
      </w:r>
      <w:r w:rsidR="00A409B2">
        <w:t xml:space="preserve"> </w:t>
      </w:r>
      <w:r w:rsidRPr="003A200B">
        <w:t>shall</w:t>
      </w:r>
      <w:r w:rsidR="00A409B2">
        <w:t xml:space="preserve"> </w:t>
      </w:r>
      <w:r w:rsidRPr="003A200B">
        <w:t>be in</w:t>
      </w:r>
      <w:r w:rsidR="00A409B2">
        <w:t xml:space="preserve"> </w:t>
      </w:r>
      <w:r w:rsidRPr="003A200B">
        <w:t>the format</w:t>
      </w:r>
      <w:r w:rsidR="00A409B2">
        <w:t xml:space="preserve"> </w:t>
      </w:r>
      <w:r w:rsidRPr="003A200B">
        <w:t>of the Council's</w:t>
      </w:r>
      <w:r w:rsidR="00A409B2">
        <w:t xml:space="preserve"> </w:t>
      </w:r>
      <w:r w:rsidRPr="003A200B">
        <w:t>Land</w:t>
      </w:r>
      <w:r w:rsidR="00A409B2">
        <w:t xml:space="preserve"> </w:t>
      </w:r>
      <w:r w:rsidRPr="003A200B">
        <w:t>Development</w:t>
      </w:r>
      <w:r w:rsidR="00A409B2">
        <w:t xml:space="preserve"> </w:t>
      </w:r>
      <w:r w:rsidRPr="003A200B">
        <w:t>and Subdivision</w:t>
      </w:r>
      <w:r w:rsidR="00A409B2">
        <w:t xml:space="preserve"> </w:t>
      </w:r>
      <w:r w:rsidRPr="003A200B">
        <w:t>Code of Practice</w:t>
      </w:r>
      <w:r w:rsidR="00A409B2">
        <w:t xml:space="preserve"> </w:t>
      </w:r>
      <w:r w:rsidRPr="003A200B">
        <w:t>Schedule</w:t>
      </w:r>
      <w:r w:rsidR="00A409B2">
        <w:t xml:space="preserve"> </w:t>
      </w:r>
      <w:r w:rsidRPr="003A200B">
        <w:t>1A Certificate.</w:t>
      </w:r>
    </w:p>
    <w:p w:rsidRPr="003A200B" w:rsidR="00414493" w:rsidP="00C91884" w:rsidRDefault="00414493" w14:paraId="787C6269" w14:textId="77777777">
      <w:pPr>
        <w:spacing w:after="0" w:line="240" w:lineRule="auto"/>
        <w:ind w:left="1134" w:hanging="425"/>
      </w:pPr>
    </w:p>
    <w:p w:rsidR="003A200B" w:rsidP="00C91884" w:rsidRDefault="003A200B" w14:paraId="0EBCD558" w14:textId="0C3B7F79">
      <w:pPr>
        <w:spacing w:after="0" w:line="240" w:lineRule="auto"/>
        <w:ind w:left="993" w:hanging="284"/>
      </w:pPr>
      <w:r w:rsidRPr="003A200B">
        <w:t>f)</w:t>
      </w:r>
      <w:r w:rsidR="00A409B2">
        <w:t xml:space="preserve"> </w:t>
      </w:r>
      <w:r w:rsidRPr="003A200B">
        <w:t>The construction</w:t>
      </w:r>
      <w:r w:rsidR="00A409B2">
        <w:t xml:space="preserve"> </w:t>
      </w:r>
      <w:r w:rsidRPr="003A200B">
        <w:t>and sealing of all vehicle crossings,</w:t>
      </w:r>
      <w:r w:rsidR="00A409B2">
        <w:t xml:space="preserve"> </w:t>
      </w:r>
      <w:r w:rsidRPr="003A200B">
        <w:t>vehicle</w:t>
      </w:r>
      <w:r w:rsidR="00A409B2">
        <w:t xml:space="preserve"> </w:t>
      </w:r>
      <w:r w:rsidRPr="003A200B">
        <w:t>manoeuvring</w:t>
      </w:r>
      <w:r w:rsidR="00A409B2">
        <w:t xml:space="preserve"> </w:t>
      </w:r>
      <w:r w:rsidRPr="003A200B">
        <w:t>areas and onsite car parking spaces in</w:t>
      </w:r>
      <w:r w:rsidR="00A409B2">
        <w:t xml:space="preserve"> </w:t>
      </w:r>
      <w:r w:rsidRPr="003A200B">
        <w:t>general</w:t>
      </w:r>
      <w:r w:rsidR="00A409B2">
        <w:t xml:space="preserve"> </w:t>
      </w:r>
      <w:r w:rsidRPr="003A200B">
        <w:t>accordance with</w:t>
      </w:r>
      <w:r w:rsidR="00A409B2">
        <w:t xml:space="preserve"> </w:t>
      </w:r>
      <w:r w:rsidRPr="003A200B">
        <w:t>Council's standards.</w:t>
      </w:r>
    </w:p>
    <w:p w:rsidRPr="003A200B" w:rsidR="00414493" w:rsidP="003A200B" w:rsidRDefault="00414493" w14:paraId="39E9FBFD" w14:textId="77777777">
      <w:pPr>
        <w:spacing w:after="0" w:line="240" w:lineRule="auto"/>
      </w:pPr>
    </w:p>
    <w:p w:rsidR="003A200B" w:rsidRDefault="003A200B" w14:paraId="7D5149E9" w14:textId="004FEB9A">
      <w:pPr>
        <w:numPr>
          <w:ilvl w:val="0"/>
          <w:numId w:val="35"/>
        </w:numPr>
        <w:spacing w:after="0" w:line="240" w:lineRule="auto"/>
        <w:ind w:left="709" w:hanging="709"/>
      </w:pPr>
      <w:r w:rsidRPr="003A200B">
        <w:t>All</w:t>
      </w:r>
      <w:r w:rsidR="00A409B2">
        <w:t xml:space="preserve"> </w:t>
      </w:r>
      <w:r w:rsidRPr="003A200B">
        <w:t>temporary</w:t>
      </w:r>
      <w:r w:rsidR="00A409B2">
        <w:t xml:space="preserve"> </w:t>
      </w:r>
      <w:r w:rsidRPr="003A200B">
        <w:t>retention</w:t>
      </w:r>
      <w:r w:rsidR="00A409B2">
        <w:t xml:space="preserve"> </w:t>
      </w:r>
      <w:r w:rsidRPr="003A200B">
        <w:t>systems</w:t>
      </w:r>
      <w:r w:rsidR="00A409B2">
        <w:t xml:space="preserve"> </w:t>
      </w:r>
      <w:r w:rsidRPr="003A200B">
        <w:t>shall be installed</w:t>
      </w:r>
      <w:r w:rsidR="00A409B2">
        <w:t xml:space="preserve"> </w:t>
      </w:r>
      <w:r w:rsidRPr="003A200B">
        <w:t>immediately</w:t>
      </w:r>
      <w:r w:rsidR="00A409B2">
        <w:t xml:space="preserve"> </w:t>
      </w:r>
      <w:r w:rsidRPr="003A200B">
        <w:t>following</w:t>
      </w:r>
      <w:r w:rsidR="00A409B2">
        <w:t xml:space="preserve"> </w:t>
      </w:r>
      <w:r w:rsidRPr="003A200B">
        <w:t>excavation</w:t>
      </w:r>
      <w:r w:rsidR="00A409B2">
        <w:t xml:space="preserve"> </w:t>
      </w:r>
      <w:r w:rsidRPr="003A200B">
        <w:t>to avoid any possible erosion or instability.</w:t>
      </w:r>
    </w:p>
    <w:p w:rsidRPr="003A200B" w:rsidR="00414493" w:rsidP="00566066" w:rsidRDefault="00414493" w14:paraId="3B77384C" w14:textId="77777777">
      <w:pPr>
        <w:spacing w:after="0" w:line="240" w:lineRule="auto"/>
        <w:ind w:left="720"/>
      </w:pPr>
    </w:p>
    <w:p w:rsidR="00727101" w:rsidRDefault="003A200B" w14:paraId="6328189B" w14:textId="77777777">
      <w:pPr>
        <w:numPr>
          <w:ilvl w:val="0"/>
          <w:numId w:val="35"/>
        </w:numPr>
        <w:spacing w:after="0" w:line="240" w:lineRule="auto"/>
        <w:ind w:left="709" w:hanging="709"/>
      </w:pPr>
      <w:r w:rsidRPr="003A200B">
        <w:t>On</w:t>
      </w:r>
      <w:r w:rsidR="00A409B2">
        <w:t xml:space="preserve"> </w:t>
      </w:r>
      <w:r w:rsidRPr="003A200B">
        <w:t>completion</w:t>
      </w:r>
      <w:r w:rsidR="00A409B2">
        <w:t xml:space="preserve"> </w:t>
      </w:r>
      <w:r w:rsidRPr="003A200B">
        <w:t>of earthworks</w:t>
      </w:r>
      <w:r w:rsidR="00A409B2">
        <w:t xml:space="preserve"> </w:t>
      </w:r>
      <w:r w:rsidRPr="003A200B">
        <w:t>within</w:t>
      </w:r>
      <w:r w:rsidR="00A409B2">
        <w:t xml:space="preserve"> </w:t>
      </w:r>
      <w:r w:rsidRPr="003A200B">
        <w:t>the</w:t>
      </w:r>
      <w:r w:rsidR="00A409B2">
        <w:t xml:space="preserve"> </w:t>
      </w:r>
      <w:r w:rsidRPr="003A200B">
        <w:t>building</w:t>
      </w:r>
      <w:r w:rsidR="00A409B2">
        <w:t xml:space="preserve"> </w:t>
      </w:r>
      <w:r w:rsidRPr="003A200B">
        <w:t>footprint</w:t>
      </w:r>
      <w:r w:rsidR="00A409B2">
        <w:t xml:space="preserve"> </w:t>
      </w:r>
      <w:r w:rsidRPr="003A200B">
        <w:t>and</w:t>
      </w:r>
      <w:r w:rsidR="00A409B2">
        <w:t xml:space="preserve"> </w:t>
      </w:r>
      <w:r w:rsidRPr="003A200B">
        <w:t>prior</w:t>
      </w:r>
      <w:r w:rsidR="00A409B2">
        <w:t xml:space="preserve"> </w:t>
      </w:r>
      <w:r w:rsidRPr="003A200B">
        <w:t>to</w:t>
      </w:r>
      <w:r w:rsidR="00A409B2">
        <w:t xml:space="preserve"> </w:t>
      </w:r>
      <w:r w:rsidRPr="003A200B">
        <w:t>the</w:t>
      </w:r>
      <w:r w:rsidR="00A409B2">
        <w:t xml:space="preserve"> </w:t>
      </w:r>
      <w:r w:rsidRPr="003A200B">
        <w:t>construction</w:t>
      </w:r>
      <w:r w:rsidR="00A409B2">
        <w:t xml:space="preserve"> </w:t>
      </w:r>
      <w:r w:rsidRPr="003A200B">
        <w:t>of the building,</w:t>
      </w:r>
      <w:r w:rsidR="00A409B2">
        <w:t xml:space="preserve"> </w:t>
      </w:r>
      <w:r w:rsidRPr="003A200B">
        <w:t>the consent holder shall ensure that either:</w:t>
      </w:r>
    </w:p>
    <w:p w:rsidR="00727101" w:rsidP="00727101" w:rsidRDefault="00727101" w14:paraId="1444D6B7" w14:textId="77777777">
      <w:pPr>
        <w:pStyle w:val="ListParagraph"/>
      </w:pPr>
    </w:p>
    <w:p w:rsidR="00727101" w:rsidRDefault="003A200B" w14:paraId="65EA03D3" w14:textId="77777777">
      <w:pPr>
        <w:numPr>
          <w:ilvl w:val="1"/>
          <w:numId w:val="35"/>
        </w:numPr>
        <w:spacing w:after="0" w:line="240" w:lineRule="auto"/>
        <w:ind w:left="993" w:hanging="284"/>
      </w:pPr>
      <w:r w:rsidRPr="003A200B">
        <w:t>Certification</w:t>
      </w:r>
      <w:r w:rsidR="00A409B2">
        <w:t xml:space="preserve"> </w:t>
      </w:r>
      <w:r w:rsidRPr="003A200B">
        <w:t>from a suitably qualified</w:t>
      </w:r>
      <w:r w:rsidR="00A409B2">
        <w:t xml:space="preserve"> </w:t>
      </w:r>
      <w:r w:rsidRPr="003A200B">
        <w:t>engineer experienced</w:t>
      </w:r>
      <w:r w:rsidR="00A409B2">
        <w:t xml:space="preserve"> </w:t>
      </w:r>
      <w:r w:rsidRPr="003A200B">
        <w:t>in</w:t>
      </w:r>
      <w:r w:rsidR="00A409B2">
        <w:t xml:space="preserve"> </w:t>
      </w:r>
      <w:r w:rsidRPr="003A200B">
        <w:t>soils investigations</w:t>
      </w:r>
      <w:r w:rsidR="00A409B2">
        <w:t xml:space="preserve"> </w:t>
      </w:r>
      <w:r w:rsidRPr="003A200B">
        <w:t>is</w:t>
      </w:r>
      <w:r w:rsidR="00A409B2">
        <w:t xml:space="preserve"> </w:t>
      </w:r>
      <w:r w:rsidRPr="003A200B">
        <w:t>provided to</w:t>
      </w:r>
      <w:r w:rsidR="00A409B2">
        <w:t xml:space="preserve"> </w:t>
      </w:r>
      <w:r w:rsidRPr="003A200B">
        <w:t>the</w:t>
      </w:r>
      <w:r w:rsidR="00A409B2">
        <w:t xml:space="preserve"> </w:t>
      </w:r>
      <w:r w:rsidRPr="003A200B">
        <w:t>Principal</w:t>
      </w:r>
      <w:r w:rsidR="00A409B2">
        <w:t xml:space="preserve"> </w:t>
      </w:r>
      <w:r w:rsidRPr="003A200B">
        <w:t>Resource</w:t>
      </w:r>
      <w:r w:rsidR="00A409B2">
        <w:t xml:space="preserve"> </w:t>
      </w:r>
      <w:r w:rsidRPr="003A200B">
        <w:t>Management</w:t>
      </w:r>
      <w:r w:rsidR="00A409B2">
        <w:t xml:space="preserve"> </w:t>
      </w:r>
      <w:r w:rsidRPr="003A200B">
        <w:t>Engineer</w:t>
      </w:r>
      <w:r w:rsidR="00A409B2">
        <w:t xml:space="preserve"> </w:t>
      </w:r>
      <w:r w:rsidRPr="003A200B">
        <w:t>at</w:t>
      </w:r>
      <w:r w:rsidR="00A409B2">
        <w:t xml:space="preserve"> </w:t>
      </w:r>
      <w:r w:rsidRPr="003A200B">
        <w:t>Council,</w:t>
      </w:r>
      <w:r w:rsidR="00A409B2">
        <w:t xml:space="preserve"> </w:t>
      </w:r>
      <w:r w:rsidRPr="003A200B">
        <w:t>in</w:t>
      </w:r>
      <w:r w:rsidR="00A409B2">
        <w:t xml:space="preserve"> </w:t>
      </w:r>
      <w:r w:rsidRPr="003A200B">
        <w:t>accordance</w:t>
      </w:r>
      <w:r w:rsidR="00A409B2">
        <w:t xml:space="preserve"> </w:t>
      </w:r>
      <w:r w:rsidRPr="003A200B">
        <w:t>with</w:t>
      </w:r>
      <w:r w:rsidR="00A409B2">
        <w:t xml:space="preserve"> </w:t>
      </w:r>
      <w:r w:rsidRPr="003A200B">
        <w:t>NZS 4431 :1989, for all areas of</w:t>
      </w:r>
      <w:r w:rsidR="00414493">
        <w:t xml:space="preserve"> </w:t>
      </w:r>
      <w:r w:rsidRPr="003A200B">
        <w:t>fill within the site on which buildings are to be founded (if any).</w:t>
      </w:r>
      <w:r w:rsidR="00A409B2">
        <w:t xml:space="preserve"> </w:t>
      </w:r>
      <w:r w:rsidRPr="003A200B">
        <w:t>Note this will</w:t>
      </w:r>
      <w:r w:rsidR="00A409B2">
        <w:t xml:space="preserve"> </w:t>
      </w:r>
      <w:r w:rsidRPr="003A200B">
        <w:t>require</w:t>
      </w:r>
      <w:r w:rsidR="00A409B2">
        <w:t xml:space="preserve"> </w:t>
      </w:r>
      <w:r w:rsidRPr="003A200B">
        <w:t>supervision</w:t>
      </w:r>
      <w:r w:rsidR="00A409B2">
        <w:t xml:space="preserve"> </w:t>
      </w:r>
      <w:r w:rsidRPr="003A200B">
        <w:t>of the fill compaction</w:t>
      </w:r>
      <w:r w:rsidR="00A409B2">
        <w:t xml:space="preserve"> </w:t>
      </w:r>
      <w:r w:rsidRPr="003A200B">
        <w:t>by a chartered professional</w:t>
      </w:r>
      <w:r w:rsidR="00A409B2">
        <w:t xml:space="preserve"> </w:t>
      </w:r>
      <w:r w:rsidRPr="003A200B">
        <w:t>engineer;</w:t>
      </w:r>
    </w:p>
    <w:p w:rsidR="00727101" w:rsidP="00727101" w:rsidRDefault="00727101" w14:paraId="4864A74A" w14:textId="77777777">
      <w:pPr>
        <w:spacing w:after="0" w:line="240" w:lineRule="auto"/>
        <w:ind w:left="1440"/>
      </w:pPr>
    </w:p>
    <w:p w:rsidR="00727101" w:rsidP="00545387" w:rsidRDefault="00727101" w14:paraId="2C01A1A7" w14:textId="4A991983">
      <w:pPr>
        <w:spacing w:after="0" w:line="240" w:lineRule="auto"/>
        <w:ind w:left="1418" w:hanging="589"/>
      </w:pPr>
      <w:r>
        <w:t>Or</w:t>
      </w:r>
    </w:p>
    <w:p w:rsidR="00727101" w:rsidP="00727101" w:rsidRDefault="00727101" w14:paraId="3DC4914A" w14:textId="77777777">
      <w:pPr>
        <w:spacing w:after="0" w:line="240" w:lineRule="auto"/>
        <w:ind w:left="1440"/>
      </w:pPr>
    </w:p>
    <w:p w:rsidR="00414493" w:rsidRDefault="003A200B" w14:paraId="259761D5" w14:textId="52E63E1F">
      <w:pPr>
        <w:numPr>
          <w:ilvl w:val="1"/>
          <w:numId w:val="35"/>
        </w:numPr>
        <w:spacing w:after="0" w:line="240" w:lineRule="auto"/>
        <w:ind w:left="993" w:hanging="284"/>
      </w:pPr>
      <w:r w:rsidRPr="003A200B">
        <w:t>The foundations</w:t>
      </w:r>
      <w:r w:rsidR="00A409B2">
        <w:t xml:space="preserve"> </w:t>
      </w:r>
      <w:r w:rsidRPr="003A200B">
        <w:t>of the building shall be designed</w:t>
      </w:r>
      <w:r w:rsidR="00A409B2">
        <w:t xml:space="preserve"> </w:t>
      </w:r>
      <w:r w:rsidRPr="003A200B">
        <w:t>by a suitably qualified engineer taking</w:t>
      </w:r>
      <w:r w:rsidR="00A409B2">
        <w:t xml:space="preserve"> </w:t>
      </w:r>
      <w:r w:rsidRPr="003A200B">
        <w:t>into consideration any areas of uncertified fill</w:t>
      </w:r>
      <w:r w:rsidR="00A409B2">
        <w:t xml:space="preserve"> </w:t>
      </w:r>
      <w:r w:rsidRPr="003A200B">
        <w:t>on-site.</w:t>
      </w:r>
    </w:p>
    <w:p w:rsidRPr="003A200B" w:rsidR="005D4F17" w:rsidP="005D4F17" w:rsidRDefault="005D4F17" w14:paraId="2C3437A4" w14:textId="77777777">
      <w:pPr>
        <w:pStyle w:val="ListParagraph"/>
        <w:spacing w:after="0" w:line="240" w:lineRule="auto"/>
        <w:ind w:left="993"/>
      </w:pPr>
    </w:p>
    <w:p w:rsidR="003A200B" w:rsidRDefault="003A200B" w14:paraId="2FD32EBC" w14:textId="0643DD55">
      <w:pPr>
        <w:numPr>
          <w:ilvl w:val="0"/>
          <w:numId w:val="35"/>
        </w:numPr>
        <w:spacing w:after="0" w:line="240" w:lineRule="auto"/>
        <w:ind w:left="426" w:hanging="426"/>
      </w:pPr>
      <w:r w:rsidRPr="003A200B">
        <w:t>Prior to the occupation of the buildings, the consent holder shall complete the following engineering works,</w:t>
      </w:r>
      <w:r w:rsidR="00A409B2">
        <w:t xml:space="preserve"> </w:t>
      </w:r>
      <w:r w:rsidRPr="003A200B">
        <w:t>in</w:t>
      </w:r>
      <w:r w:rsidR="00A409B2">
        <w:t xml:space="preserve"> </w:t>
      </w:r>
      <w:r w:rsidRPr="003A200B">
        <w:t>accordance with</w:t>
      </w:r>
      <w:r w:rsidR="00A409B2">
        <w:t xml:space="preserve"> </w:t>
      </w:r>
      <w:r w:rsidRPr="00566066">
        <w:rPr>
          <w:highlight w:val="green"/>
        </w:rPr>
        <w:t xml:space="preserve">Condition </w:t>
      </w:r>
      <w:r w:rsidR="00257F6F">
        <w:rPr>
          <w:highlight w:val="green"/>
        </w:rPr>
        <w:t>6</w:t>
      </w:r>
      <w:r w:rsidRPr="00566066">
        <w:rPr>
          <w:highlight w:val="green"/>
        </w:rPr>
        <w:t>6</w:t>
      </w:r>
      <w:r w:rsidRPr="003A200B">
        <w:t>:</w:t>
      </w:r>
    </w:p>
    <w:p w:rsidRPr="003A200B" w:rsidR="00414493" w:rsidP="00566066" w:rsidRDefault="00414493" w14:paraId="58A447AF" w14:textId="77777777">
      <w:pPr>
        <w:spacing w:after="0" w:line="240" w:lineRule="auto"/>
        <w:ind w:left="360"/>
      </w:pPr>
    </w:p>
    <w:p w:rsidR="003A200B" w:rsidRDefault="003A200B" w14:paraId="53B4ADC0" w14:textId="2253880D">
      <w:pPr>
        <w:numPr>
          <w:ilvl w:val="0"/>
          <w:numId w:val="44"/>
        </w:numPr>
        <w:spacing w:after="0" w:line="240" w:lineRule="auto"/>
      </w:pPr>
      <w:r w:rsidRPr="003A200B">
        <w:t>The completion and implementation</w:t>
      </w:r>
      <w:r w:rsidR="00A409B2">
        <w:t xml:space="preserve"> </w:t>
      </w:r>
      <w:r w:rsidRPr="003A200B">
        <w:t>of all certified</w:t>
      </w:r>
      <w:r w:rsidR="00A409B2">
        <w:t xml:space="preserve"> </w:t>
      </w:r>
      <w:r w:rsidRPr="003A200B">
        <w:t>works detailed in</w:t>
      </w:r>
      <w:r w:rsidR="00A409B2">
        <w:t xml:space="preserve"> </w:t>
      </w:r>
      <w:r w:rsidRPr="00566066">
        <w:rPr>
          <w:highlight w:val="green"/>
        </w:rPr>
        <w:t>Condition</w:t>
      </w:r>
      <w:r w:rsidR="00A409B2">
        <w:rPr>
          <w:highlight w:val="green"/>
        </w:rPr>
        <w:t xml:space="preserve"> </w:t>
      </w:r>
      <w:r w:rsidRPr="00566066">
        <w:rPr>
          <w:highlight w:val="green"/>
        </w:rPr>
        <w:t>71</w:t>
      </w:r>
      <w:r w:rsidR="00A409B2">
        <w:t xml:space="preserve"> </w:t>
      </w:r>
      <w:r w:rsidRPr="003A200B">
        <w:t>above.</w:t>
      </w:r>
    </w:p>
    <w:p w:rsidRPr="003A200B" w:rsidR="00414493" w:rsidP="00566066" w:rsidRDefault="00414493" w14:paraId="30720A77" w14:textId="77777777">
      <w:pPr>
        <w:spacing w:after="0" w:line="240" w:lineRule="auto"/>
        <w:ind w:left="638"/>
      </w:pPr>
    </w:p>
    <w:p w:rsidR="003A200B" w:rsidRDefault="003A200B" w14:paraId="557A7537" w14:textId="43522BA0">
      <w:pPr>
        <w:numPr>
          <w:ilvl w:val="0"/>
          <w:numId w:val="44"/>
        </w:numPr>
        <w:spacing w:after="0" w:line="240" w:lineRule="auto"/>
      </w:pPr>
      <w:r w:rsidRPr="003A200B">
        <w:t>The</w:t>
      </w:r>
      <w:r w:rsidR="00A409B2">
        <w:t xml:space="preserve"> </w:t>
      </w:r>
      <w:r w:rsidRPr="003A200B">
        <w:t>submission</w:t>
      </w:r>
      <w:r w:rsidR="00A409B2">
        <w:t xml:space="preserve"> </w:t>
      </w:r>
      <w:r w:rsidRPr="003A200B">
        <w:t>of 'as-built'</w:t>
      </w:r>
      <w:r w:rsidR="00A409B2">
        <w:t xml:space="preserve"> </w:t>
      </w:r>
      <w:r w:rsidRPr="003A200B">
        <w:t>plans</w:t>
      </w:r>
      <w:r w:rsidR="00A409B2">
        <w:t xml:space="preserve"> </w:t>
      </w:r>
      <w:r w:rsidRPr="003A200B">
        <w:t>and</w:t>
      </w:r>
      <w:r w:rsidR="00A409B2">
        <w:t xml:space="preserve"> </w:t>
      </w:r>
      <w:r w:rsidRPr="003A200B">
        <w:t>information</w:t>
      </w:r>
      <w:r w:rsidR="00A409B2">
        <w:t xml:space="preserve"> </w:t>
      </w:r>
      <w:r w:rsidRPr="003A200B">
        <w:t>required</w:t>
      </w:r>
      <w:r w:rsidR="00A409B2">
        <w:t xml:space="preserve"> </w:t>
      </w:r>
      <w:r w:rsidRPr="003A200B">
        <w:t>to</w:t>
      </w:r>
      <w:r w:rsidR="00A409B2">
        <w:t xml:space="preserve"> </w:t>
      </w:r>
      <w:r w:rsidRPr="003A200B">
        <w:t>detail</w:t>
      </w:r>
      <w:r w:rsidR="00A409B2">
        <w:t xml:space="preserve"> </w:t>
      </w:r>
      <w:r w:rsidRPr="003A200B">
        <w:t>all</w:t>
      </w:r>
      <w:r w:rsidR="00A409B2">
        <w:t xml:space="preserve"> </w:t>
      </w:r>
      <w:r w:rsidRPr="003A200B">
        <w:t>engineering</w:t>
      </w:r>
      <w:r w:rsidR="00A409B2">
        <w:t xml:space="preserve"> </w:t>
      </w:r>
      <w:r w:rsidRPr="003A200B">
        <w:t>works completed</w:t>
      </w:r>
      <w:r w:rsidR="00A409B2">
        <w:t xml:space="preserve"> </w:t>
      </w:r>
      <w:r w:rsidRPr="003A200B">
        <w:t>in</w:t>
      </w:r>
      <w:r w:rsidR="00A409B2">
        <w:t xml:space="preserve"> </w:t>
      </w:r>
      <w:r w:rsidRPr="003A200B">
        <w:t>relation to or in</w:t>
      </w:r>
      <w:r w:rsidR="00A409B2">
        <w:t xml:space="preserve"> </w:t>
      </w:r>
      <w:r w:rsidRPr="003A200B">
        <w:t>association with this development</w:t>
      </w:r>
      <w:r w:rsidR="00A409B2">
        <w:t xml:space="preserve"> </w:t>
      </w:r>
      <w:r w:rsidRPr="003A200B">
        <w:t>at the consent</w:t>
      </w:r>
      <w:r w:rsidR="00A409B2">
        <w:t xml:space="preserve"> </w:t>
      </w:r>
      <w:r w:rsidRPr="003A200B">
        <w:t>holder's cost. This information shall be formatted in accordance with Council's 'as-built' standards and shall include all Roads (including right of way and access lots), Water, Wastewater and Stormwater reticulation</w:t>
      </w:r>
      <w:r w:rsidR="00A409B2">
        <w:t xml:space="preserve"> </w:t>
      </w:r>
      <w:r w:rsidRPr="003A200B">
        <w:t>(including private laterals</w:t>
      </w:r>
      <w:r w:rsidR="00A409B2">
        <w:t xml:space="preserve"> </w:t>
      </w:r>
      <w:r w:rsidRPr="003A200B">
        <w:t>and toby positions).</w:t>
      </w:r>
    </w:p>
    <w:p w:rsidRPr="003A200B" w:rsidR="00414493" w:rsidP="00566066" w:rsidRDefault="00414493" w14:paraId="18FAF5EA" w14:textId="77777777">
      <w:pPr>
        <w:spacing w:after="0" w:line="240" w:lineRule="auto"/>
        <w:ind w:left="638"/>
      </w:pPr>
    </w:p>
    <w:p w:rsidR="003A200B" w:rsidRDefault="003A200B" w14:paraId="55EFB059" w14:textId="68087F52">
      <w:pPr>
        <w:numPr>
          <w:ilvl w:val="0"/>
          <w:numId w:val="44"/>
        </w:numPr>
        <w:spacing w:after="0" w:line="240" w:lineRule="auto"/>
      </w:pPr>
      <w:r w:rsidRPr="003A200B">
        <w:t>The submission of Completion</w:t>
      </w:r>
      <w:r w:rsidR="00A409B2">
        <w:t xml:space="preserve"> </w:t>
      </w:r>
      <w:r w:rsidRPr="003A200B">
        <w:t>Certificates</w:t>
      </w:r>
      <w:r w:rsidR="00A409B2">
        <w:t xml:space="preserve"> </w:t>
      </w:r>
      <w:r w:rsidRPr="003A200B">
        <w:t>from</w:t>
      </w:r>
      <w:r w:rsidR="00A409B2">
        <w:t xml:space="preserve"> </w:t>
      </w:r>
      <w:r w:rsidRPr="003A200B">
        <w:t>both the Contractor and Approved</w:t>
      </w:r>
      <w:r w:rsidR="00A409B2">
        <w:t xml:space="preserve"> </w:t>
      </w:r>
      <w:r w:rsidRPr="003A200B">
        <w:t>Engineer for</w:t>
      </w:r>
      <w:r w:rsidR="00A409B2">
        <w:t xml:space="preserve"> </w:t>
      </w:r>
      <w:r w:rsidRPr="003A200B">
        <w:t>all</w:t>
      </w:r>
      <w:r w:rsidR="00A409B2">
        <w:t xml:space="preserve"> </w:t>
      </w:r>
      <w:r w:rsidRPr="003A200B">
        <w:t>infrastructure</w:t>
      </w:r>
      <w:r w:rsidR="00A409B2">
        <w:t xml:space="preserve"> </w:t>
      </w:r>
      <w:r w:rsidRPr="003A200B">
        <w:t>engineering</w:t>
      </w:r>
      <w:r w:rsidR="00A409B2">
        <w:t xml:space="preserve"> </w:t>
      </w:r>
      <w:r w:rsidRPr="003A200B">
        <w:t>works</w:t>
      </w:r>
      <w:r w:rsidR="00A409B2">
        <w:t xml:space="preserve"> </w:t>
      </w:r>
      <w:r w:rsidRPr="003A200B">
        <w:t>completed</w:t>
      </w:r>
      <w:r w:rsidR="00A409B2">
        <w:t xml:space="preserve"> </w:t>
      </w:r>
      <w:r w:rsidRPr="003A200B">
        <w:t>in</w:t>
      </w:r>
      <w:r w:rsidR="00A409B2">
        <w:t xml:space="preserve"> </w:t>
      </w:r>
      <w:r w:rsidRPr="003A200B">
        <w:t>relation</w:t>
      </w:r>
      <w:r w:rsidR="00A409B2">
        <w:t xml:space="preserve"> </w:t>
      </w:r>
      <w:r w:rsidRPr="003A200B">
        <w:t>to</w:t>
      </w:r>
      <w:r w:rsidR="00A409B2">
        <w:t xml:space="preserve"> </w:t>
      </w:r>
      <w:r w:rsidRPr="003A200B">
        <w:t>or</w:t>
      </w:r>
      <w:r w:rsidR="00A409B2">
        <w:t xml:space="preserve"> </w:t>
      </w:r>
      <w:r w:rsidRPr="003A200B">
        <w:t>in</w:t>
      </w:r>
      <w:r w:rsidR="00A409B2">
        <w:t xml:space="preserve"> </w:t>
      </w:r>
      <w:r w:rsidRPr="003A200B">
        <w:t>association</w:t>
      </w:r>
      <w:r w:rsidR="00A409B2">
        <w:t xml:space="preserve"> </w:t>
      </w:r>
      <w:r w:rsidRPr="003A200B">
        <w:t>with</w:t>
      </w:r>
      <w:r w:rsidR="00A409B2">
        <w:t xml:space="preserve"> </w:t>
      </w:r>
      <w:r w:rsidRPr="003A200B">
        <w:t>this service</w:t>
      </w:r>
      <w:r w:rsidR="00A409B2">
        <w:t xml:space="preserve"> </w:t>
      </w:r>
      <w:r w:rsidRPr="003A200B">
        <w:t>station</w:t>
      </w:r>
      <w:r w:rsidR="00A409B2">
        <w:t xml:space="preserve"> </w:t>
      </w:r>
      <w:r w:rsidRPr="003A200B">
        <w:t>(for</w:t>
      </w:r>
      <w:r w:rsidR="00A409B2">
        <w:t xml:space="preserve"> </w:t>
      </w:r>
      <w:r w:rsidRPr="003A200B">
        <w:t>clarification</w:t>
      </w:r>
      <w:r w:rsidR="00A409B2">
        <w:t xml:space="preserve"> </w:t>
      </w:r>
      <w:r w:rsidRPr="003A200B">
        <w:t>this</w:t>
      </w:r>
      <w:r w:rsidR="00A409B2">
        <w:t xml:space="preserve"> </w:t>
      </w:r>
      <w:r w:rsidRPr="003A200B">
        <w:t>shall</w:t>
      </w:r>
      <w:r w:rsidR="00A409B2">
        <w:t xml:space="preserve"> </w:t>
      </w:r>
      <w:r w:rsidRPr="003A200B">
        <w:t>include</w:t>
      </w:r>
      <w:r w:rsidR="00A409B2">
        <w:t xml:space="preserve"> </w:t>
      </w:r>
      <w:r w:rsidRPr="003A200B">
        <w:t>all</w:t>
      </w:r>
      <w:r w:rsidR="00A409B2">
        <w:t xml:space="preserve"> </w:t>
      </w:r>
      <w:r w:rsidRPr="003A200B">
        <w:t>Roads,</w:t>
      </w:r>
      <w:r w:rsidR="00A409B2">
        <w:t xml:space="preserve"> </w:t>
      </w:r>
      <w:r w:rsidRPr="003A200B">
        <w:t>Water,</w:t>
      </w:r>
      <w:r w:rsidR="00A409B2">
        <w:t xml:space="preserve"> </w:t>
      </w:r>
      <w:r w:rsidRPr="003A200B">
        <w:t>Wastewater</w:t>
      </w:r>
      <w:r w:rsidR="00A409B2">
        <w:t xml:space="preserve"> </w:t>
      </w:r>
      <w:r w:rsidRPr="003A200B">
        <w:t>and Stormwater</w:t>
      </w:r>
      <w:r w:rsidR="00A409B2">
        <w:t xml:space="preserve"> </w:t>
      </w:r>
      <w:r w:rsidRPr="003A200B">
        <w:t>reticulation).</w:t>
      </w:r>
      <w:r w:rsidR="00A409B2">
        <w:t xml:space="preserve"> </w:t>
      </w:r>
      <w:r w:rsidRPr="003A200B">
        <w:t>The</w:t>
      </w:r>
      <w:r w:rsidR="00A409B2">
        <w:t xml:space="preserve"> </w:t>
      </w:r>
      <w:r w:rsidRPr="003A200B">
        <w:t>certificates</w:t>
      </w:r>
      <w:r w:rsidR="00A409B2">
        <w:t xml:space="preserve"> </w:t>
      </w:r>
      <w:r w:rsidRPr="003A200B">
        <w:t>shall</w:t>
      </w:r>
      <w:r w:rsidR="00A409B2">
        <w:t xml:space="preserve"> </w:t>
      </w:r>
      <w:r w:rsidRPr="003A200B">
        <w:t>be</w:t>
      </w:r>
      <w:r w:rsidR="00A409B2">
        <w:t xml:space="preserve"> </w:t>
      </w:r>
      <w:r w:rsidRPr="003A200B">
        <w:t>in</w:t>
      </w:r>
      <w:r w:rsidR="00A409B2">
        <w:t xml:space="preserve"> </w:t>
      </w:r>
      <w:r w:rsidRPr="003A200B">
        <w:t>the</w:t>
      </w:r>
      <w:r w:rsidR="00A409B2">
        <w:t xml:space="preserve"> </w:t>
      </w:r>
      <w:r w:rsidRPr="003A200B">
        <w:t>format</w:t>
      </w:r>
      <w:r w:rsidR="00A409B2">
        <w:t xml:space="preserve"> </w:t>
      </w:r>
      <w:r w:rsidRPr="003A200B">
        <w:t>of</w:t>
      </w:r>
      <w:r w:rsidR="00A409B2">
        <w:t xml:space="preserve"> </w:t>
      </w:r>
      <w:r w:rsidRPr="003A200B">
        <w:t>the</w:t>
      </w:r>
      <w:r w:rsidR="00A409B2">
        <w:t xml:space="preserve"> </w:t>
      </w:r>
      <w:r w:rsidRPr="003A200B">
        <w:t>Council's</w:t>
      </w:r>
      <w:r w:rsidR="00A409B2">
        <w:t xml:space="preserve"> </w:t>
      </w:r>
      <w:r w:rsidRPr="003A200B">
        <w:t>Land Development and Subdivision Code of Practice Schedule 1 B</w:t>
      </w:r>
      <w:r w:rsidR="00A409B2">
        <w:t xml:space="preserve"> </w:t>
      </w:r>
      <w:r w:rsidRPr="003A200B">
        <w:t>and 1C</w:t>
      </w:r>
      <w:r w:rsidR="00A409B2">
        <w:t xml:space="preserve"> </w:t>
      </w:r>
      <w:r w:rsidRPr="003A200B">
        <w:t>Certificate.</w:t>
      </w:r>
    </w:p>
    <w:p w:rsidRPr="003A200B" w:rsidR="00414493" w:rsidP="00566066" w:rsidRDefault="00414493" w14:paraId="639FFA65" w14:textId="77777777">
      <w:pPr>
        <w:spacing w:after="0" w:line="240" w:lineRule="auto"/>
        <w:ind w:left="638"/>
      </w:pPr>
    </w:p>
    <w:p w:rsidRPr="003A200B" w:rsidR="00414493" w:rsidP="00566066" w:rsidRDefault="003A200B" w14:paraId="159E3EFE" w14:textId="4D1C9DA1">
      <w:pPr>
        <w:spacing w:after="0" w:line="240" w:lineRule="auto"/>
        <w:ind w:left="998"/>
      </w:pPr>
      <w:r w:rsidRPr="003A200B">
        <w:t>The consent</w:t>
      </w:r>
      <w:r w:rsidR="00A409B2">
        <w:t xml:space="preserve"> </w:t>
      </w:r>
      <w:r w:rsidRPr="003A200B">
        <w:t>holder shall remedy</w:t>
      </w:r>
      <w:r w:rsidR="00A409B2">
        <w:t xml:space="preserve"> </w:t>
      </w:r>
      <w:r w:rsidRPr="003A200B">
        <w:t>any damage</w:t>
      </w:r>
      <w:r w:rsidR="00A409B2">
        <w:t xml:space="preserve"> </w:t>
      </w:r>
      <w:r w:rsidRPr="003A200B">
        <w:t>to all existing</w:t>
      </w:r>
      <w:r w:rsidR="00A409B2">
        <w:t xml:space="preserve"> </w:t>
      </w:r>
      <w:r w:rsidRPr="003A200B">
        <w:t>road</w:t>
      </w:r>
      <w:r w:rsidR="00A409B2">
        <w:t xml:space="preserve"> </w:t>
      </w:r>
      <w:r w:rsidRPr="003A200B">
        <w:t>surfaces</w:t>
      </w:r>
      <w:r w:rsidR="00A409B2">
        <w:t xml:space="preserve"> </w:t>
      </w:r>
      <w:r w:rsidRPr="003A200B">
        <w:t>and berms that result from work carried</w:t>
      </w:r>
      <w:r w:rsidR="00A409B2">
        <w:t xml:space="preserve"> </w:t>
      </w:r>
      <w:r w:rsidRPr="003A200B">
        <w:t>out for this consent.</w:t>
      </w:r>
    </w:p>
    <w:p w:rsidR="003A200B" w:rsidRDefault="003A200B" w14:paraId="13D2756E" w14:textId="4294C53E">
      <w:pPr>
        <w:numPr>
          <w:ilvl w:val="0"/>
          <w:numId w:val="44"/>
        </w:numPr>
        <w:spacing w:after="0" w:line="240" w:lineRule="auto"/>
      </w:pPr>
      <w:r w:rsidRPr="003A200B">
        <w:lastRenderedPageBreak/>
        <w:t>Any</w:t>
      </w:r>
      <w:r w:rsidR="00A409B2">
        <w:t xml:space="preserve"> </w:t>
      </w:r>
      <w:r w:rsidRPr="003A200B">
        <w:t>power</w:t>
      </w:r>
      <w:r w:rsidR="00A409B2">
        <w:t xml:space="preserve"> </w:t>
      </w:r>
      <w:r w:rsidRPr="003A200B">
        <w:t>supply</w:t>
      </w:r>
      <w:r w:rsidR="00A409B2">
        <w:t xml:space="preserve"> </w:t>
      </w:r>
      <w:r w:rsidRPr="003A200B">
        <w:t>and</w:t>
      </w:r>
      <w:r w:rsidR="00A409B2">
        <w:t xml:space="preserve"> </w:t>
      </w:r>
      <w:r w:rsidRPr="003A200B">
        <w:t>wired</w:t>
      </w:r>
      <w:r w:rsidR="00A409B2">
        <w:t xml:space="preserve"> </w:t>
      </w:r>
      <w:r w:rsidRPr="003A200B">
        <w:t>telecommunications</w:t>
      </w:r>
      <w:r w:rsidR="00A409B2">
        <w:t xml:space="preserve"> </w:t>
      </w:r>
      <w:r w:rsidRPr="003A200B">
        <w:t>connections</w:t>
      </w:r>
      <w:r w:rsidR="00A409B2">
        <w:t xml:space="preserve"> </w:t>
      </w:r>
      <w:r w:rsidRPr="003A200B">
        <w:t>to</w:t>
      </w:r>
      <w:r w:rsidR="00A409B2">
        <w:t xml:space="preserve"> </w:t>
      </w:r>
      <w:r w:rsidRPr="003A200B">
        <w:t>the</w:t>
      </w:r>
      <w:r w:rsidR="00A409B2">
        <w:t xml:space="preserve"> </w:t>
      </w:r>
      <w:r w:rsidRPr="003A200B">
        <w:t>buildings</w:t>
      </w:r>
      <w:r w:rsidR="00A409B2">
        <w:t xml:space="preserve"> </w:t>
      </w:r>
      <w:r w:rsidRPr="003A200B">
        <w:t>shall</w:t>
      </w:r>
      <w:r w:rsidR="00A409B2">
        <w:t xml:space="preserve"> </w:t>
      </w:r>
      <w:r w:rsidRPr="003A200B">
        <w:t>be underground from existing reticulation</w:t>
      </w:r>
      <w:r w:rsidR="00A409B2">
        <w:t xml:space="preserve"> </w:t>
      </w:r>
      <w:r w:rsidRPr="003A200B">
        <w:t>and in</w:t>
      </w:r>
      <w:r w:rsidR="00A409B2">
        <w:t xml:space="preserve"> </w:t>
      </w:r>
      <w:r w:rsidRPr="003A200B">
        <w:t>accordance with</w:t>
      </w:r>
      <w:r w:rsidR="00A409B2">
        <w:t xml:space="preserve"> </w:t>
      </w:r>
      <w:r w:rsidRPr="003A200B">
        <w:t>any requirements/standards</w:t>
      </w:r>
      <w:r w:rsidR="00A409B2">
        <w:t xml:space="preserve"> </w:t>
      </w:r>
      <w:r w:rsidRPr="003A200B">
        <w:t>of the network provider's requirements</w:t>
      </w:r>
    </w:p>
    <w:p w:rsidRPr="003A200B" w:rsidR="00414493" w:rsidP="00566066" w:rsidRDefault="00414493" w14:paraId="546CB1ED" w14:textId="77777777">
      <w:pPr>
        <w:spacing w:after="0" w:line="240" w:lineRule="auto"/>
        <w:ind w:left="998"/>
      </w:pPr>
    </w:p>
    <w:p w:rsidRPr="003A200B" w:rsidR="003A200B" w:rsidRDefault="003A200B" w14:paraId="0BEFA760" w14:textId="23C28FEC">
      <w:pPr>
        <w:numPr>
          <w:ilvl w:val="0"/>
          <w:numId w:val="44"/>
        </w:numPr>
        <w:spacing w:after="0" w:line="240" w:lineRule="auto"/>
      </w:pPr>
      <w:r w:rsidRPr="003A200B">
        <w:t>The construction and sealing of all vehicle</w:t>
      </w:r>
      <w:r w:rsidR="00A409B2">
        <w:t xml:space="preserve"> </w:t>
      </w:r>
      <w:r w:rsidRPr="003A200B">
        <w:t>manoeuvring</w:t>
      </w:r>
      <w:r w:rsidR="00A409B2">
        <w:t xml:space="preserve"> </w:t>
      </w:r>
      <w:r w:rsidRPr="003A200B">
        <w:t>and car parking areas to Council's standards.</w:t>
      </w:r>
      <w:r w:rsidR="00A409B2">
        <w:t xml:space="preserve"> </w:t>
      </w:r>
      <w:r w:rsidRPr="003A200B">
        <w:t>This shall include:</w:t>
      </w:r>
    </w:p>
    <w:p w:rsidRPr="003A200B" w:rsidR="003A200B" w:rsidRDefault="003A200B" w14:paraId="03F4BA03" w14:textId="6C3D7E6F">
      <w:pPr>
        <w:numPr>
          <w:ilvl w:val="2"/>
          <w:numId w:val="44"/>
        </w:numPr>
        <w:spacing w:after="0" w:line="240" w:lineRule="auto"/>
      </w:pPr>
      <w:r w:rsidRPr="003A200B">
        <w:t>Parking and loading</w:t>
      </w:r>
      <w:r w:rsidR="00A409B2">
        <w:t xml:space="preserve"> </w:t>
      </w:r>
      <w:r w:rsidRPr="003A200B">
        <w:t>spaces shall</w:t>
      </w:r>
      <w:r w:rsidR="00A409B2">
        <w:t xml:space="preserve"> </w:t>
      </w:r>
      <w:r w:rsidRPr="003A200B">
        <w:t>be clearly and permanently</w:t>
      </w:r>
      <w:r w:rsidR="00A409B2">
        <w:t xml:space="preserve"> </w:t>
      </w:r>
      <w:r w:rsidRPr="003A200B">
        <w:t>marked out.</w:t>
      </w:r>
      <w:r w:rsidR="00A409B2">
        <w:t xml:space="preserve"> </w:t>
      </w:r>
    </w:p>
    <w:p w:rsidRPr="003A200B" w:rsidR="003A200B" w:rsidRDefault="003A200B" w14:paraId="5E90B80A" w14:textId="09E5B02B">
      <w:pPr>
        <w:numPr>
          <w:ilvl w:val="2"/>
          <w:numId w:val="44"/>
        </w:numPr>
        <w:spacing w:after="0" w:line="240" w:lineRule="auto"/>
      </w:pPr>
      <w:r w:rsidRPr="003A200B">
        <w:t>Provision</w:t>
      </w:r>
      <w:r w:rsidR="00A409B2">
        <w:t xml:space="preserve"> </w:t>
      </w:r>
      <w:r w:rsidRPr="003A200B">
        <w:t>shall</w:t>
      </w:r>
      <w:r w:rsidR="00A409B2">
        <w:t xml:space="preserve"> </w:t>
      </w:r>
      <w:r w:rsidRPr="003A200B">
        <w:t>be made for stormwater disposal.</w:t>
      </w:r>
    </w:p>
    <w:p w:rsidRPr="003A200B" w:rsidR="003A200B" w:rsidRDefault="003A200B" w14:paraId="70F14540" w14:textId="77777777">
      <w:pPr>
        <w:numPr>
          <w:ilvl w:val="2"/>
          <w:numId w:val="44"/>
        </w:numPr>
        <w:spacing w:after="0" w:line="240" w:lineRule="auto"/>
      </w:pPr>
      <w:r w:rsidRPr="003A200B">
        <w:t>Staff parking for the service station shall be clearly and permanently marked.</w:t>
      </w:r>
    </w:p>
    <w:p w:rsidR="003A200B" w:rsidRDefault="003A200B" w14:paraId="72FA9E7C" w14:textId="50D0E54A">
      <w:pPr>
        <w:numPr>
          <w:ilvl w:val="0"/>
          <w:numId w:val="44"/>
        </w:numPr>
        <w:spacing w:after="0" w:line="240" w:lineRule="auto"/>
      </w:pPr>
      <w:r w:rsidRPr="003A200B">
        <w:t xml:space="preserve"> Installation</w:t>
      </w:r>
      <w:r w:rsidR="00A409B2">
        <w:t xml:space="preserve"> </w:t>
      </w:r>
      <w:r w:rsidRPr="003A200B">
        <w:t>of</w:t>
      </w:r>
      <w:r w:rsidR="00A409B2">
        <w:t xml:space="preserve"> </w:t>
      </w:r>
      <w:r w:rsidRPr="003A200B">
        <w:t>a</w:t>
      </w:r>
      <w:r w:rsidR="00A409B2">
        <w:t xml:space="preserve"> </w:t>
      </w:r>
      <w:r w:rsidRPr="003A200B">
        <w:t>drenching</w:t>
      </w:r>
      <w:r w:rsidR="00A409B2">
        <w:t xml:space="preserve"> </w:t>
      </w:r>
      <w:r w:rsidRPr="003A200B">
        <w:t>system</w:t>
      </w:r>
      <w:r w:rsidR="00A409B2">
        <w:t xml:space="preserve"> </w:t>
      </w:r>
      <w:r w:rsidRPr="003A200B">
        <w:t>along</w:t>
      </w:r>
      <w:r w:rsidR="00A409B2">
        <w:t xml:space="preserve"> </w:t>
      </w:r>
      <w:r w:rsidRPr="003A200B">
        <w:t>the</w:t>
      </w:r>
      <w:r w:rsidR="00A409B2">
        <w:t xml:space="preserve"> </w:t>
      </w:r>
      <w:r w:rsidRPr="003A200B">
        <w:t>back</w:t>
      </w:r>
      <w:r w:rsidR="00A409B2">
        <w:t xml:space="preserve"> </w:t>
      </w:r>
      <w:r w:rsidRPr="003A200B">
        <w:t>of</w:t>
      </w:r>
      <w:r w:rsidR="00A409B2">
        <w:t xml:space="preserve"> </w:t>
      </w:r>
      <w:r w:rsidRPr="003A200B">
        <w:t>the</w:t>
      </w:r>
      <w:r w:rsidR="00A409B2">
        <w:t xml:space="preserve"> </w:t>
      </w:r>
      <w:r w:rsidRPr="003A200B">
        <w:t>service</w:t>
      </w:r>
      <w:r w:rsidR="00A409B2">
        <w:t xml:space="preserve"> </w:t>
      </w:r>
      <w:r w:rsidRPr="003A200B">
        <w:t>station</w:t>
      </w:r>
      <w:r w:rsidR="00A409B2">
        <w:t xml:space="preserve"> </w:t>
      </w:r>
      <w:r w:rsidRPr="003A200B">
        <w:t>building</w:t>
      </w:r>
      <w:r w:rsidR="00A409B2">
        <w:t xml:space="preserve"> </w:t>
      </w:r>
      <w:r w:rsidRPr="003A200B">
        <w:t>for</w:t>
      </w:r>
      <w:r w:rsidR="00A409B2">
        <w:t xml:space="preserve"> </w:t>
      </w:r>
      <w:r w:rsidRPr="003A200B">
        <w:t>fire mitigation</w:t>
      </w:r>
      <w:r w:rsidR="00A409B2">
        <w:t xml:space="preserve"> </w:t>
      </w:r>
      <w:r w:rsidRPr="003A200B">
        <w:t>purposes.</w:t>
      </w:r>
    </w:p>
    <w:p w:rsidRPr="003A200B" w:rsidR="00414493" w:rsidP="00566066" w:rsidRDefault="00414493" w14:paraId="56954329" w14:textId="77777777">
      <w:pPr>
        <w:spacing w:after="0" w:line="240" w:lineRule="auto"/>
        <w:ind w:left="998"/>
      </w:pPr>
    </w:p>
    <w:p w:rsidR="003A200B" w:rsidP="003A200B" w:rsidRDefault="003A200B" w14:paraId="139EED2A" w14:textId="77777777">
      <w:pPr>
        <w:spacing w:after="0" w:line="240" w:lineRule="auto"/>
        <w:rPr>
          <w:b/>
        </w:rPr>
      </w:pPr>
      <w:r w:rsidRPr="003A200B">
        <w:rPr>
          <w:b/>
        </w:rPr>
        <w:t>Signage</w:t>
      </w:r>
    </w:p>
    <w:p w:rsidRPr="003A200B" w:rsidR="00A409B2" w:rsidP="003A200B" w:rsidRDefault="00A409B2" w14:paraId="56357695" w14:textId="77777777">
      <w:pPr>
        <w:spacing w:after="0" w:line="240" w:lineRule="auto"/>
      </w:pPr>
    </w:p>
    <w:p w:rsidR="005D4F17" w:rsidRDefault="003A200B" w14:paraId="3B734609" w14:textId="77777777">
      <w:pPr>
        <w:numPr>
          <w:ilvl w:val="0"/>
          <w:numId w:val="35"/>
        </w:numPr>
        <w:spacing w:after="0" w:line="240" w:lineRule="auto"/>
        <w:ind w:left="426" w:hanging="426"/>
      </w:pPr>
      <w:r w:rsidRPr="003A200B">
        <w:t>Details</w:t>
      </w:r>
      <w:r w:rsidR="00A409B2">
        <w:t xml:space="preserve"> </w:t>
      </w:r>
      <w:r w:rsidRPr="003A200B">
        <w:t>of the</w:t>
      </w:r>
      <w:r w:rsidR="00A409B2">
        <w:t xml:space="preserve"> </w:t>
      </w:r>
      <w:r w:rsidRPr="003A200B">
        <w:t>signage</w:t>
      </w:r>
      <w:r w:rsidR="00A409B2">
        <w:t xml:space="preserve"> </w:t>
      </w:r>
      <w:r w:rsidRPr="003A200B">
        <w:t>to</w:t>
      </w:r>
      <w:r w:rsidR="00A409B2">
        <w:t xml:space="preserve"> </w:t>
      </w:r>
      <w:r w:rsidRPr="003A200B">
        <w:t>be installed</w:t>
      </w:r>
      <w:r w:rsidR="00A409B2">
        <w:t xml:space="preserve"> </w:t>
      </w:r>
      <w:r w:rsidRPr="003A200B">
        <w:t>shall</w:t>
      </w:r>
      <w:r w:rsidR="00A409B2">
        <w:t xml:space="preserve"> </w:t>
      </w:r>
      <w:r w:rsidRPr="003A200B">
        <w:t>be submitted</w:t>
      </w:r>
      <w:r w:rsidR="00A409B2">
        <w:t xml:space="preserve"> </w:t>
      </w:r>
      <w:r w:rsidRPr="003A200B">
        <w:t>to</w:t>
      </w:r>
      <w:r w:rsidR="00A409B2">
        <w:t xml:space="preserve"> </w:t>
      </w:r>
      <w:r w:rsidRPr="003A200B">
        <w:t>Council</w:t>
      </w:r>
      <w:r w:rsidR="00A409B2">
        <w:t xml:space="preserve"> </w:t>
      </w:r>
      <w:r w:rsidRPr="003A200B">
        <w:t>for</w:t>
      </w:r>
      <w:r w:rsidR="00A409B2">
        <w:t xml:space="preserve"> </w:t>
      </w:r>
      <w:r w:rsidRPr="003A200B">
        <w:t>certification</w:t>
      </w:r>
      <w:r w:rsidR="00A409B2">
        <w:t xml:space="preserve"> </w:t>
      </w:r>
      <w:r w:rsidRPr="003A200B">
        <w:t>prior to installation and shall confirm and demonstrate the following:</w:t>
      </w:r>
    </w:p>
    <w:p w:rsidR="005D4F17" w:rsidRDefault="003A200B" w14:paraId="4029D41B" w14:textId="77777777">
      <w:pPr>
        <w:numPr>
          <w:ilvl w:val="1"/>
          <w:numId w:val="35"/>
        </w:numPr>
        <w:spacing w:after="0" w:line="240" w:lineRule="auto"/>
        <w:ind w:left="993" w:hanging="284"/>
      </w:pPr>
      <w:r w:rsidRPr="005D4F17">
        <w:rPr>
          <w:strike/>
        </w:rPr>
        <w:t>No signs shall be located within the "Protected Landscape Area".</w:t>
      </w:r>
    </w:p>
    <w:p w:rsidR="005D4F17" w:rsidRDefault="003A200B" w14:paraId="4193E214" w14:textId="77777777">
      <w:pPr>
        <w:numPr>
          <w:ilvl w:val="1"/>
          <w:numId w:val="35"/>
        </w:numPr>
        <w:spacing w:after="0" w:line="240" w:lineRule="auto"/>
        <w:ind w:left="993" w:hanging="284"/>
      </w:pPr>
      <w:r w:rsidRPr="003A200B">
        <w:t>One pylon sign not exceeding 2.2m in height and containing only the Caltex logo and Caltex lettering</w:t>
      </w:r>
      <w:r w:rsidR="00A409B2">
        <w:t xml:space="preserve"> </w:t>
      </w:r>
      <w:r w:rsidRPr="003A200B">
        <w:t>in white on a green background</w:t>
      </w:r>
      <w:r w:rsidR="00A409B2">
        <w:t xml:space="preserve"> </w:t>
      </w:r>
      <w:r w:rsidRPr="003A200B">
        <w:t>shall be located in</w:t>
      </w:r>
      <w:r w:rsidR="00A409B2">
        <w:t xml:space="preserve"> </w:t>
      </w:r>
      <w:r w:rsidRPr="003A200B">
        <w:t>the location as shown on the approved service station plans.</w:t>
      </w:r>
    </w:p>
    <w:p w:rsidR="005D4F17" w:rsidRDefault="003A200B" w14:paraId="1A5AD3EE" w14:textId="77777777">
      <w:pPr>
        <w:numPr>
          <w:ilvl w:val="1"/>
          <w:numId w:val="35"/>
        </w:numPr>
        <w:spacing w:after="0" w:line="240" w:lineRule="auto"/>
        <w:ind w:left="993" w:hanging="284"/>
      </w:pPr>
      <w:r w:rsidRPr="003A200B">
        <w:t>One garden sign not exceeding 2.1 m in height shall be located in the location as shown on the approved service station plans. Details of the graphics proposed on this sign shall be submitted for certification.</w:t>
      </w:r>
    </w:p>
    <w:p w:rsidR="005D4F17" w:rsidRDefault="003A200B" w14:paraId="1C14BB7C" w14:textId="77777777">
      <w:pPr>
        <w:numPr>
          <w:ilvl w:val="1"/>
          <w:numId w:val="35"/>
        </w:numPr>
        <w:spacing w:after="0" w:line="240" w:lineRule="auto"/>
        <w:ind w:left="993" w:hanging="284"/>
      </w:pPr>
      <w:r w:rsidRPr="003A200B">
        <w:t>No signage shall be located within the final State Highway 6/State Highway 84 intersection visibility splays,</w:t>
      </w:r>
      <w:r w:rsidR="00A409B2">
        <w:t xml:space="preserve"> </w:t>
      </w:r>
      <w:r w:rsidRPr="003A200B">
        <w:t>as shown indicatively on the Mt Iron Junction</w:t>
      </w:r>
      <w:r w:rsidR="00A409B2">
        <w:t xml:space="preserve"> </w:t>
      </w:r>
      <w:r w:rsidRPr="003A200B">
        <w:t>Master Plan - 4 February 2021 referred to in Condition</w:t>
      </w:r>
      <w:r w:rsidR="00A409B2">
        <w:t xml:space="preserve"> </w:t>
      </w:r>
      <w:r w:rsidRPr="003A200B">
        <w:t>1.</w:t>
      </w:r>
    </w:p>
    <w:p w:rsidR="005D4F17" w:rsidRDefault="003A200B" w14:paraId="612151EC" w14:textId="77777777">
      <w:pPr>
        <w:numPr>
          <w:ilvl w:val="1"/>
          <w:numId w:val="35"/>
        </w:numPr>
        <w:spacing w:after="0" w:line="240" w:lineRule="auto"/>
        <w:ind w:left="993" w:hanging="284"/>
      </w:pPr>
      <w:r w:rsidRPr="003A200B">
        <w:t>No illumination or lighting shall be emitted from the narrow sides or the top of the sign.</w:t>
      </w:r>
    </w:p>
    <w:p w:rsidR="005D4F17" w:rsidRDefault="003A200B" w14:paraId="44B64592" w14:textId="77777777">
      <w:pPr>
        <w:numPr>
          <w:ilvl w:val="1"/>
          <w:numId w:val="35"/>
        </w:numPr>
        <w:spacing w:after="0" w:line="240" w:lineRule="auto"/>
        <w:ind w:left="993" w:hanging="284"/>
      </w:pPr>
      <w:r w:rsidRPr="003A200B">
        <w:t>The only parts of illumination shall be backlighting of areas of the logo and text.</w:t>
      </w:r>
    </w:p>
    <w:p w:rsidR="003A200B" w:rsidRDefault="003A200B" w14:paraId="691BB29A" w14:textId="67A51F7F">
      <w:pPr>
        <w:numPr>
          <w:ilvl w:val="1"/>
          <w:numId w:val="35"/>
        </w:numPr>
        <w:spacing w:after="0" w:line="240" w:lineRule="auto"/>
        <w:ind w:left="993" w:hanging="284"/>
      </w:pPr>
      <w:r w:rsidRPr="003A200B">
        <w:t>No part of any lighting is to be directed towards the night sky, adjacent properties or the State Highway.</w:t>
      </w:r>
    </w:p>
    <w:p w:rsidRPr="003A200B" w:rsidR="00500CED" w:rsidP="005D4F17" w:rsidRDefault="00500CED" w14:paraId="30B07AB8" w14:textId="77777777">
      <w:pPr>
        <w:pStyle w:val="ListParagraph"/>
        <w:spacing w:after="0" w:line="240" w:lineRule="auto"/>
        <w:ind w:left="993" w:hanging="284"/>
      </w:pPr>
    </w:p>
    <w:p w:rsidR="003A200B" w:rsidP="003A200B" w:rsidRDefault="003A200B" w14:paraId="669FBF58" w14:textId="77777777">
      <w:pPr>
        <w:spacing w:after="0" w:line="240" w:lineRule="auto"/>
        <w:rPr>
          <w:b/>
        </w:rPr>
      </w:pPr>
      <w:r w:rsidRPr="003A200B">
        <w:rPr>
          <w:b/>
        </w:rPr>
        <w:t>Hazardous Substances</w:t>
      </w:r>
    </w:p>
    <w:p w:rsidRPr="003A200B" w:rsidR="005D4F17" w:rsidP="003A200B" w:rsidRDefault="005D4F17" w14:paraId="4A777FCD" w14:textId="77777777">
      <w:pPr>
        <w:spacing w:after="0" w:line="240" w:lineRule="auto"/>
      </w:pPr>
    </w:p>
    <w:p w:rsidR="003A200B" w:rsidRDefault="003A200B" w14:paraId="197C8769" w14:textId="2C909534">
      <w:pPr>
        <w:numPr>
          <w:ilvl w:val="0"/>
          <w:numId w:val="35"/>
        </w:numPr>
        <w:spacing w:after="0" w:line="240" w:lineRule="auto"/>
        <w:ind w:left="709" w:hanging="709"/>
      </w:pPr>
      <w:r w:rsidRPr="003A200B">
        <w:t>The consent holder shall submit the Hazardous Substances</w:t>
      </w:r>
      <w:r w:rsidR="00A409B2">
        <w:t xml:space="preserve"> </w:t>
      </w:r>
      <w:r w:rsidRPr="003A200B">
        <w:t>Location</w:t>
      </w:r>
      <w:r w:rsidR="00A409B2">
        <w:t xml:space="preserve"> </w:t>
      </w:r>
      <w:r w:rsidRPr="003A200B">
        <w:t>Test Certificate</w:t>
      </w:r>
      <w:r w:rsidR="00A409B2">
        <w:t xml:space="preserve"> </w:t>
      </w:r>
      <w:r w:rsidRPr="003A200B">
        <w:t>required under the Hazardous Substances</w:t>
      </w:r>
      <w:r w:rsidR="00A409B2">
        <w:t xml:space="preserve"> </w:t>
      </w:r>
      <w:r w:rsidRPr="003A200B">
        <w:t>(Classes</w:t>
      </w:r>
      <w:r w:rsidR="00A409B2">
        <w:t xml:space="preserve"> </w:t>
      </w:r>
      <w:r w:rsidRPr="003A200B">
        <w:t>1</w:t>
      </w:r>
      <w:r w:rsidR="00A409B2">
        <w:t xml:space="preserve"> </w:t>
      </w:r>
      <w:r w:rsidRPr="003A200B">
        <w:t>to 5 Controls) Regulations 2001</w:t>
      </w:r>
      <w:r w:rsidR="00A409B2">
        <w:t xml:space="preserve"> </w:t>
      </w:r>
      <w:r w:rsidRPr="003A200B">
        <w:t>to The Manager Resource Consents, within one month following</w:t>
      </w:r>
      <w:r w:rsidR="00A409B2">
        <w:t xml:space="preserve"> </w:t>
      </w:r>
      <w:r w:rsidRPr="003A200B">
        <w:t>completion of the installation of the tanks and thereafter shall provide any renewal certificate within one month of the date of issue.</w:t>
      </w:r>
    </w:p>
    <w:p w:rsidRPr="003A200B" w:rsidR="007F02E0" w:rsidP="007F02E0" w:rsidRDefault="007F02E0" w14:paraId="71112697" w14:textId="77777777">
      <w:pPr>
        <w:spacing w:after="0" w:line="240" w:lineRule="auto"/>
        <w:ind w:left="709"/>
      </w:pPr>
    </w:p>
    <w:p w:rsidR="003A200B" w:rsidRDefault="003A200B" w14:paraId="596384F6" w14:textId="77777777">
      <w:pPr>
        <w:numPr>
          <w:ilvl w:val="0"/>
          <w:numId w:val="35"/>
        </w:numPr>
        <w:spacing w:after="0" w:line="240" w:lineRule="auto"/>
        <w:ind w:left="709" w:hanging="709"/>
      </w:pPr>
      <w:r w:rsidRPr="003A200B">
        <w:t>The consent holder shall have an up to date Hazardous Substances Location Test Certificate at all times.</w:t>
      </w:r>
    </w:p>
    <w:p w:rsidRPr="003A200B" w:rsidR="00500CED" w:rsidP="00374809" w:rsidRDefault="00500CED" w14:paraId="679B8EB7" w14:textId="77777777">
      <w:pPr>
        <w:spacing w:after="0" w:line="240" w:lineRule="auto"/>
        <w:ind w:left="927"/>
      </w:pPr>
    </w:p>
    <w:p w:rsidR="003A200B" w:rsidP="003A200B" w:rsidRDefault="003A200B" w14:paraId="59F0A596" w14:textId="77777777">
      <w:pPr>
        <w:spacing w:after="0" w:line="240" w:lineRule="auto"/>
        <w:rPr>
          <w:b/>
          <w:bCs/>
          <w:strike/>
        </w:rPr>
      </w:pPr>
      <w:r w:rsidRPr="00566066">
        <w:rPr>
          <w:b/>
          <w:bCs/>
          <w:strike/>
        </w:rPr>
        <w:t xml:space="preserve">Terrace Housing </w:t>
      </w:r>
    </w:p>
    <w:p w:rsidRPr="00566066" w:rsidR="00565535" w:rsidP="003A200B" w:rsidRDefault="00565535" w14:paraId="43B4E8AD" w14:textId="77777777">
      <w:pPr>
        <w:spacing w:after="0" w:line="240" w:lineRule="auto"/>
        <w:rPr>
          <w:b/>
          <w:bCs/>
          <w:strike/>
        </w:rPr>
      </w:pPr>
    </w:p>
    <w:p w:rsidR="003A200B" w:rsidRDefault="003A200B" w14:paraId="000D4BA1" w14:textId="77777777">
      <w:pPr>
        <w:numPr>
          <w:ilvl w:val="0"/>
          <w:numId w:val="35"/>
        </w:numPr>
        <w:spacing w:after="0" w:line="240" w:lineRule="auto"/>
        <w:ind w:left="709" w:hanging="709"/>
        <w:rPr>
          <w:strike/>
        </w:rPr>
      </w:pPr>
      <w:r w:rsidRPr="00566066">
        <w:rPr>
          <w:strike/>
        </w:rPr>
        <w:t>That the terrace housing development be carried out in accordance with the relevant approved plans listed in Condition 1</w:t>
      </w:r>
    </w:p>
    <w:p w:rsidRPr="00566066" w:rsidR="00374809" w:rsidP="005D4F17" w:rsidRDefault="00374809" w14:paraId="33CE3271" w14:textId="77777777">
      <w:pPr>
        <w:spacing w:after="0" w:line="240" w:lineRule="auto"/>
        <w:ind w:left="709" w:hanging="709"/>
        <w:rPr>
          <w:strike/>
        </w:rPr>
      </w:pPr>
    </w:p>
    <w:p w:rsidRPr="00566066" w:rsidR="003A200B" w:rsidRDefault="003A200B" w14:paraId="191B14B1" w14:textId="77777777">
      <w:pPr>
        <w:numPr>
          <w:ilvl w:val="0"/>
          <w:numId w:val="35"/>
        </w:numPr>
        <w:spacing w:after="0" w:line="240" w:lineRule="auto"/>
        <w:ind w:left="709" w:hanging="709"/>
        <w:rPr>
          <w:strike/>
        </w:rPr>
      </w:pPr>
      <w:r w:rsidRPr="00566066">
        <w:rPr>
          <w:strike/>
        </w:rPr>
        <w:t>Terrace housing units that are within or partly within 100m edge of the State Highway 6 and/or State Highway 84 carriageway shall be designed, constructed and maintained to achieve:</w:t>
      </w:r>
    </w:p>
    <w:p w:rsidRPr="00566066" w:rsidR="003A200B" w:rsidP="003A200B" w:rsidRDefault="003A200B" w14:paraId="3EF57C6E" w14:textId="77777777">
      <w:pPr>
        <w:spacing w:after="0" w:line="240" w:lineRule="auto"/>
        <w:rPr>
          <w:strike/>
        </w:rPr>
      </w:pPr>
    </w:p>
    <w:p w:rsidRPr="00566066" w:rsidR="003A200B" w:rsidRDefault="003A200B" w14:paraId="6AB35CF2" w14:textId="77777777">
      <w:pPr>
        <w:numPr>
          <w:ilvl w:val="1"/>
          <w:numId w:val="44"/>
        </w:numPr>
        <w:spacing w:after="0" w:line="240" w:lineRule="auto"/>
        <w:rPr>
          <w:strike/>
        </w:rPr>
      </w:pPr>
      <w:bookmarkStart w:name="_Hlk216795982" w:id="57"/>
      <w:r w:rsidRPr="00566066">
        <w:rPr>
          <w:strike/>
        </w:rPr>
        <w:t xml:space="preserve">An indoor design noise level of 40 dB LAeq(24hr) inside all habitable spaces </w:t>
      </w:r>
    </w:p>
    <w:p w:rsidRPr="00566066" w:rsidR="003A200B" w:rsidRDefault="003A200B" w14:paraId="7E01A77F" w14:textId="77777777">
      <w:pPr>
        <w:numPr>
          <w:ilvl w:val="1"/>
          <w:numId w:val="44"/>
        </w:numPr>
        <w:spacing w:after="0" w:line="240" w:lineRule="auto"/>
        <w:rPr>
          <w:strike/>
        </w:rPr>
      </w:pPr>
      <w:r w:rsidRPr="00566066">
        <w:rPr>
          <w:strike/>
        </w:rPr>
        <w:lastRenderedPageBreak/>
        <w:t>If windows must be closed to achieve the design noise levels, the building must be designed, constructed and maintained with a ventilation and cooling system. For habitable spaces the system must achieve the following:</w:t>
      </w:r>
    </w:p>
    <w:p w:rsidRPr="00566066" w:rsidR="003A200B" w:rsidRDefault="003A200B" w14:paraId="2083AF72" w14:textId="77777777">
      <w:pPr>
        <w:numPr>
          <w:ilvl w:val="2"/>
          <w:numId w:val="44"/>
        </w:numPr>
        <w:spacing w:after="0" w:line="240" w:lineRule="auto"/>
        <w:rPr>
          <w:strike/>
        </w:rPr>
      </w:pPr>
      <w:r w:rsidRPr="00566066">
        <w:rPr>
          <w:strike/>
        </w:rPr>
        <w:t xml:space="preserve">Ventilation must be provided to meet clause 4 of the New Zealand Building Code. At the same time, the sound of the system must not exceed 30dB LAeq(30s) when measured 1m away from any grille or diffuser. </w:t>
      </w:r>
    </w:p>
    <w:p w:rsidRPr="00566066" w:rsidR="003A200B" w:rsidRDefault="003A200B" w14:paraId="76EE6913" w14:textId="77777777">
      <w:pPr>
        <w:numPr>
          <w:ilvl w:val="2"/>
          <w:numId w:val="44"/>
        </w:numPr>
        <w:spacing w:after="0" w:line="240" w:lineRule="auto"/>
        <w:rPr>
          <w:strike/>
        </w:rPr>
      </w:pPr>
      <w:r w:rsidRPr="00566066">
        <w:rPr>
          <w:strike/>
        </w:rPr>
        <w:t xml:space="preserve">The occupant must be able to control the ventilation rate in increments up to a high air flow rate setting that provides at least 6 air changes per hour. At the same time, the sound of the system must not exceed 35dB LAeq (30s) when measures 1m away from any grille or diffuser. </w:t>
      </w:r>
    </w:p>
    <w:p w:rsidRPr="00566066" w:rsidR="003A200B" w:rsidRDefault="003A200B" w14:paraId="3341F4BD" w14:textId="77777777">
      <w:pPr>
        <w:numPr>
          <w:ilvl w:val="2"/>
          <w:numId w:val="44"/>
        </w:numPr>
        <w:spacing w:after="0" w:line="240" w:lineRule="auto"/>
        <w:rPr>
          <w:strike/>
        </w:rPr>
      </w:pPr>
      <w:r w:rsidRPr="00566066">
        <w:rPr>
          <w:strike/>
        </w:rPr>
        <w:t xml:space="preserve">The system must provide cooling that is controllable by the occupant and can maintain the temperature at no greater than 25 degrees. At the same time, the sound of the system must not exceed 35 dB LA eq(30s) when measured 1m away from any grille or diffuser. </w:t>
      </w:r>
    </w:p>
    <w:p w:rsidR="003A200B" w:rsidRDefault="003A200B" w14:paraId="0456D3CD" w14:textId="77777777">
      <w:pPr>
        <w:numPr>
          <w:ilvl w:val="1"/>
          <w:numId w:val="44"/>
        </w:numPr>
        <w:spacing w:after="0" w:line="240" w:lineRule="auto"/>
        <w:rPr>
          <w:strike/>
        </w:rPr>
      </w:pPr>
      <w:r w:rsidRPr="00566066">
        <w:rPr>
          <w:strike/>
        </w:rPr>
        <w:t xml:space="preserve">A design report prepared by a suitably qualified and experienced acoustics specialist must be submitted to the Council demonstrating compliance with this condition prior to construction or alteration of any building. The design must take into account the future permitted use of the state highway; for existing roads this is achieved by the addition of 3 dB to existing measured or predicted noise levels. </w:t>
      </w:r>
    </w:p>
    <w:p w:rsidRPr="00566066" w:rsidR="00374809" w:rsidP="00374809" w:rsidRDefault="00374809" w14:paraId="13C845CD" w14:textId="77777777">
      <w:pPr>
        <w:spacing w:after="0" w:line="240" w:lineRule="auto"/>
        <w:ind w:left="1718"/>
        <w:rPr>
          <w:strike/>
        </w:rPr>
      </w:pPr>
    </w:p>
    <w:p w:rsidR="003A200B" w:rsidRDefault="003A200B" w14:paraId="12080A7C" w14:textId="77777777">
      <w:pPr>
        <w:numPr>
          <w:ilvl w:val="0"/>
          <w:numId w:val="35"/>
        </w:numPr>
        <w:spacing w:after="0" w:line="240" w:lineRule="auto"/>
        <w:ind w:left="709" w:hanging="709"/>
        <w:rPr>
          <w:strike/>
        </w:rPr>
      </w:pPr>
      <w:bookmarkStart w:name="_Hlk216796007" w:id="58"/>
      <w:bookmarkEnd w:id="57"/>
      <w:r w:rsidRPr="00566066">
        <w:rPr>
          <w:strike/>
        </w:rPr>
        <w:t xml:space="preserve">All engineering works shall be carried out in accordance with the Queenstown Lakes District Council’s policies and standards, being the Council’s Land Development and Subdivision Code of Practice and subsequent amendments to that document up to the date of issue of any resource consent except as approved through this resource consent. </w:t>
      </w:r>
    </w:p>
    <w:p w:rsidR="00374809" w:rsidP="00374809" w:rsidRDefault="00374809" w14:paraId="6EFE02F4" w14:textId="77777777">
      <w:pPr>
        <w:spacing w:after="0" w:line="240" w:lineRule="auto"/>
        <w:ind w:left="927"/>
        <w:rPr>
          <w:strike/>
        </w:rPr>
      </w:pPr>
    </w:p>
    <w:p w:rsidRPr="00566066" w:rsidR="00374809" w:rsidP="00374809" w:rsidRDefault="00374809" w14:paraId="5C76DA96" w14:textId="77777777">
      <w:pPr>
        <w:spacing w:after="0" w:line="240" w:lineRule="auto"/>
        <w:ind w:left="927"/>
        <w:rPr>
          <w:strike/>
        </w:rPr>
      </w:pPr>
    </w:p>
    <w:p w:rsidR="00374809" w:rsidP="003A200B" w:rsidRDefault="003A200B" w14:paraId="7E1135FF" w14:textId="77777777">
      <w:pPr>
        <w:spacing w:after="0" w:line="240" w:lineRule="auto"/>
        <w:rPr>
          <w:b/>
          <w:bCs/>
          <w:strike/>
        </w:rPr>
      </w:pPr>
      <w:bookmarkStart w:name="_Hlk216796418" w:id="59"/>
      <w:bookmarkEnd w:id="58"/>
      <w:r w:rsidRPr="00566066">
        <w:rPr>
          <w:b/>
          <w:bCs/>
          <w:strike/>
        </w:rPr>
        <w:t>To be completed prior to the commencement of any works on-site</w:t>
      </w:r>
    </w:p>
    <w:p w:rsidRPr="00566066" w:rsidR="003A200B" w:rsidP="005D4F17" w:rsidRDefault="003A200B" w14:paraId="5986F490" w14:textId="7E82E17B">
      <w:pPr>
        <w:spacing w:after="0" w:line="240" w:lineRule="auto"/>
        <w:ind w:left="709" w:hanging="709"/>
        <w:rPr>
          <w:b/>
          <w:bCs/>
          <w:strike/>
        </w:rPr>
      </w:pPr>
      <w:r w:rsidRPr="00566066">
        <w:rPr>
          <w:b/>
          <w:bCs/>
          <w:strike/>
        </w:rPr>
        <w:t xml:space="preserve"> </w:t>
      </w:r>
    </w:p>
    <w:p w:rsidRPr="00374809" w:rsidR="003A200B" w:rsidRDefault="003A200B" w14:paraId="29611706" w14:textId="77777777">
      <w:pPr>
        <w:numPr>
          <w:ilvl w:val="0"/>
          <w:numId w:val="35"/>
        </w:numPr>
        <w:spacing w:after="0" w:line="240" w:lineRule="auto"/>
        <w:ind w:left="709" w:hanging="709"/>
        <w:rPr>
          <w:b/>
          <w:bCs/>
          <w:strike/>
        </w:rPr>
      </w:pPr>
      <w:r w:rsidRPr="00566066">
        <w:rPr>
          <w:strike/>
        </w:rPr>
        <w:t xml:space="preserve">The owner of the land being developed shall provide a letter to the Manager of Resource Management Engineering at Council advising who their representative is for the design and execution of the engineering works and construction works required in association with this development and shall confirm that these representative will be responsible for all aspects of the works covered under Sections 1.7 &amp; 1.8 of the Council’s Land Development and Subdivision Code of Practice, in relation to this development. </w:t>
      </w:r>
    </w:p>
    <w:p w:rsidRPr="00566066" w:rsidR="00374809" w:rsidP="005D4F17" w:rsidRDefault="00374809" w14:paraId="533B3029" w14:textId="77777777">
      <w:pPr>
        <w:spacing w:after="0" w:line="240" w:lineRule="auto"/>
        <w:ind w:left="709" w:hanging="709"/>
        <w:rPr>
          <w:b/>
          <w:bCs/>
          <w:strike/>
        </w:rPr>
      </w:pPr>
    </w:p>
    <w:p w:rsidRPr="00374809" w:rsidR="003A200B" w:rsidRDefault="003A200B" w14:paraId="0CBD0B70" w14:textId="77777777">
      <w:pPr>
        <w:numPr>
          <w:ilvl w:val="0"/>
          <w:numId w:val="35"/>
        </w:numPr>
        <w:spacing w:after="0" w:line="240" w:lineRule="auto"/>
        <w:ind w:left="709" w:hanging="709"/>
        <w:rPr>
          <w:b/>
          <w:bCs/>
          <w:strike/>
        </w:rPr>
      </w:pPr>
      <w:r w:rsidRPr="00566066">
        <w:rPr>
          <w:strike/>
        </w:rPr>
        <w:t xml:space="preserve">Prior to commencing works on the site, the consent holder shall obtain and implement a traffic management plan approved by Council if any parking, traffic or safe movement of pedestrians will be disrupted, inconvenienced or delayed, and/or if temporary safety barriers are to be installed within or adjacent to Council’s road reserve. </w:t>
      </w:r>
    </w:p>
    <w:p w:rsidRPr="00566066" w:rsidR="00374809" w:rsidP="005D4F17" w:rsidRDefault="00374809" w14:paraId="0956DF72" w14:textId="77777777">
      <w:pPr>
        <w:spacing w:after="0" w:line="240" w:lineRule="auto"/>
        <w:ind w:left="709" w:hanging="709"/>
        <w:rPr>
          <w:b/>
          <w:bCs/>
          <w:strike/>
        </w:rPr>
      </w:pPr>
    </w:p>
    <w:p w:rsidRPr="00566066" w:rsidR="003A200B" w:rsidRDefault="003A200B" w14:paraId="4B6C7B63" w14:textId="77777777">
      <w:pPr>
        <w:numPr>
          <w:ilvl w:val="0"/>
          <w:numId w:val="35"/>
        </w:numPr>
        <w:spacing w:after="0" w:line="240" w:lineRule="auto"/>
        <w:ind w:left="709" w:hanging="709"/>
        <w:rPr>
          <w:b/>
          <w:bCs/>
          <w:strike/>
        </w:rPr>
      </w:pPr>
      <w:r w:rsidRPr="00566066">
        <w:rPr>
          <w:strike/>
        </w:rPr>
        <w:t>Prior to commencing any works on the site, the consent holder shall obtain ‘Engineering Review and Certification’ from the Queenstown Lakes District Council for all development works and information requirements specified below. An ‘Engineering Review and Acceptance’ application shall be submitted to the Manager of Resource Management Engineering at Council and shall include copies of all specifications, calculations, design plans and Shceudle 1A design certificates as is considered by Council to be both necessary and adequate, in accordance with Condition 81, to detail the following requirements:</w:t>
      </w:r>
    </w:p>
    <w:p w:rsidRPr="00566066" w:rsidR="003A200B" w:rsidRDefault="003A200B" w14:paraId="1BC66B8B" w14:textId="77777777">
      <w:pPr>
        <w:numPr>
          <w:ilvl w:val="1"/>
          <w:numId w:val="35"/>
        </w:numPr>
        <w:spacing w:after="0" w:line="240" w:lineRule="auto"/>
        <w:ind w:left="709" w:hanging="709"/>
        <w:rPr>
          <w:strike/>
        </w:rPr>
      </w:pPr>
      <w:r w:rsidRPr="00566066">
        <w:rPr>
          <w:strike/>
        </w:rPr>
        <w:t xml:space="preserve">The provision of a water supply to each unit in terms of Council’s standards and connection policy. This shall include an Acuflo GM99 as the toby valve and an approved water metre as detailed in QLDC Water Meter Policy (Appendix A) dated August 2015. The costs of connections shall be borne by the consent holder. </w:t>
      </w:r>
    </w:p>
    <w:p w:rsidRPr="00566066" w:rsidR="003A200B" w:rsidRDefault="003A200B" w14:paraId="26188086" w14:textId="77777777">
      <w:pPr>
        <w:numPr>
          <w:ilvl w:val="1"/>
          <w:numId w:val="35"/>
        </w:numPr>
        <w:spacing w:after="0" w:line="240" w:lineRule="auto"/>
        <w:ind w:left="709" w:hanging="709"/>
        <w:rPr>
          <w:strike/>
        </w:rPr>
      </w:pPr>
      <w:r w:rsidRPr="00566066">
        <w:rPr>
          <w:strike/>
        </w:rPr>
        <w:lastRenderedPageBreak/>
        <w:t>The provision of a foul sewer connection from all units to Council’s reticulated sewerage system in accordance with Council’s standards and connection policy</w:t>
      </w:r>
    </w:p>
    <w:p w:rsidRPr="00566066" w:rsidR="003A200B" w:rsidRDefault="003A200B" w14:paraId="15076408" w14:textId="77777777">
      <w:pPr>
        <w:numPr>
          <w:ilvl w:val="1"/>
          <w:numId w:val="35"/>
        </w:numPr>
        <w:spacing w:after="0" w:line="240" w:lineRule="auto"/>
        <w:ind w:left="709" w:hanging="709"/>
        <w:rPr>
          <w:strike/>
        </w:rPr>
      </w:pPr>
      <w:r w:rsidRPr="00566066">
        <w:rPr>
          <w:strike/>
        </w:rPr>
        <w:t>The disposal of stormwater for all impervious areas of the site</w:t>
      </w:r>
    </w:p>
    <w:p w:rsidRPr="00566066" w:rsidR="003A200B" w:rsidRDefault="003A200B" w14:paraId="57954818" w14:textId="77777777">
      <w:pPr>
        <w:numPr>
          <w:ilvl w:val="1"/>
          <w:numId w:val="35"/>
        </w:numPr>
        <w:spacing w:after="0" w:line="240" w:lineRule="auto"/>
        <w:ind w:left="709" w:hanging="709"/>
        <w:rPr>
          <w:strike/>
        </w:rPr>
      </w:pPr>
      <w:r w:rsidRPr="00566066">
        <w:rPr>
          <w:strike/>
        </w:rPr>
        <w:t xml:space="preserve">The provision of a sealed vehicle crossing to the site and sealed vehicle manouvering and parking areas that shall be constructed to Council’s standards. </w:t>
      </w:r>
    </w:p>
    <w:p w:rsidR="003A200B" w:rsidRDefault="003A200B" w14:paraId="14FB9B9C" w14:textId="77777777">
      <w:pPr>
        <w:numPr>
          <w:ilvl w:val="1"/>
          <w:numId w:val="35"/>
        </w:numPr>
        <w:spacing w:after="0" w:line="240" w:lineRule="auto"/>
        <w:ind w:left="709" w:hanging="709"/>
        <w:rPr>
          <w:strike/>
        </w:rPr>
      </w:pPr>
      <w:r w:rsidRPr="00566066">
        <w:rPr>
          <w:strike/>
        </w:rPr>
        <w:t xml:space="preserve">The provision of Design Certificates for all engineering works associated with this subdivision/development submitted by a suitably qualified design professional (for clarification this shall include all Roads, Water, Wastewater and stormwater reticulation). The certificates shall be in the format of the Council’s Land Development and Subdivision Code of Practice Schedule 1A Certificate. </w:t>
      </w:r>
    </w:p>
    <w:p w:rsidRPr="00566066" w:rsidR="00C91884" w:rsidP="00C91884" w:rsidRDefault="00C91884" w14:paraId="28B56ED8" w14:textId="77777777">
      <w:pPr>
        <w:spacing w:after="0" w:line="240" w:lineRule="auto"/>
        <w:rPr>
          <w:strike/>
        </w:rPr>
      </w:pPr>
    </w:p>
    <w:bookmarkEnd w:id="59"/>
    <w:p w:rsidR="003A200B" w:rsidP="003A200B" w:rsidRDefault="003A200B" w14:paraId="138D6FD0" w14:textId="77777777">
      <w:pPr>
        <w:spacing w:after="0" w:line="240" w:lineRule="auto"/>
        <w:rPr>
          <w:b/>
          <w:bCs/>
          <w:strike/>
        </w:rPr>
      </w:pPr>
      <w:r w:rsidRPr="00566066">
        <w:rPr>
          <w:b/>
          <w:bCs/>
          <w:strike/>
        </w:rPr>
        <w:t xml:space="preserve">To be completed prior to the occupation of the units </w:t>
      </w:r>
    </w:p>
    <w:p w:rsidRPr="00566066" w:rsidR="00C91884" w:rsidP="003A200B" w:rsidRDefault="00C91884" w14:paraId="2309D877" w14:textId="77777777">
      <w:pPr>
        <w:spacing w:after="0" w:line="240" w:lineRule="auto"/>
        <w:rPr>
          <w:b/>
          <w:bCs/>
          <w:strike/>
        </w:rPr>
      </w:pPr>
    </w:p>
    <w:p w:rsidRPr="00566066" w:rsidR="003A200B" w:rsidRDefault="003A200B" w14:paraId="3407449F" w14:textId="77777777">
      <w:pPr>
        <w:numPr>
          <w:ilvl w:val="0"/>
          <w:numId w:val="35"/>
        </w:numPr>
        <w:spacing w:after="0" w:line="240" w:lineRule="auto"/>
        <w:ind w:left="709" w:hanging="709"/>
        <w:rPr>
          <w:strike/>
        </w:rPr>
      </w:pPr>
      <w:bookmarkStart w:name="_Hlk216796500" w:id="60"/>
      <w:r w:rsidRPr="00566066">
        <w:rPr>
          <w:strike/>
        </w:rPr>
        <w:t>Prior to the occupation of the units the consent holder shall complete the following:</w:t>
      </w:r>
    </w:p>
    <w:p w:rsidRPr="00566066" w:rsidR="003A200B" w:rsidRDefault="003A200B" w14:paraId="15E05B3C" w14:textId="77777777">
      <w:pPr>
        <w:numPr>
          <w:ilvl w:val="1"/>
          <w:numId w:val="35"/>
        </w:numPr>
        <w:spacing w:after="0" w:line="240" w:lineRule="auto"/>
        <w:rPr>
          <w:strike/>
        </w:rPr>
      </w:pPr>
      <w:r w:rsidRPr="00566066">
        <w:rPr>
          <w:strike/>
        </w:rPr>
        <w:t>The completion and implementation of all works detailed in Condition 83 above</w:t>
      </w:r>
    </w:p>
    <w:p w:rsidRPr="00566066" w:rsidR="003A200B" w:rsidRDefault="003A200B" w14:paraId="5B18CD9C" w14:textId="77777777">
      <w:pPr>
        <w:numPr>
          <w:ilvl w:val="1"/>
          <w:numId w:val="35"/>
        </w:numPr>
        <w:spacing w:after="0" w:line="240" w:lineRule="auto"/>
        <w:rPr>
          <w:strike/>
        </w:rPr>
      </w:pPr>
      <w:r w:rsidRPr="00566066">
        <w:rPr>
          <w:strike/>
        </w:rPr>
        <w:t>An Elster PSM V100 or Sensus 620 water meter shall be provided to Council’s maintenance contractor Veolia for all units and evidence of supply shall be provided to Council’s subdivision inspector</w:t>
      </w:r>
    </w:p>
    <w:p w:rsidRPr="00566066" w:rsidR="003A200B" w:rsidRDefault="003A200B" w14:paraId="6194B814" w14:textId="77777777">
      <w:pPr>
        <w:numPr>
          <w:ilvl w:val="1"/>
          <w:numId w:val="35"/>
        </w:numPr>
        <w:spacing w:after="0" w:line="240" w:lineRule="auto"/>
        <w:rPr>
          <w:strike/>
        </w:rPr>
      </w:pPr>
      <w:r w:rsidRPr="00566066">
        <w:rPr>
          <w:strike/>
        </w:rPr>
        <w:t xml:space="preserve">Written confirmation shall be provided from the electricity network supplier responsible for the area, that provision of an underground electricity supply has been made available (minimum supply of single 15kva capacity) to the boundary of all units created and that all the network supplier’s requirements for making such means of supply available have been met. </w:t>
      </w:r>
    </w:p>
    <w:p w:rsidRPr="00566066" w:rsidR="003A200B" w:rsidRDefault="003A200B" w14:paraId="2166D260" w14:textId="77777777">
      <w:pPr>
        <w:numPr>
          <w:ilvl w:val="1"/>
          <w:numId w:val="35"/>
        </w:numPr>
        <w:spacing w:after="0" w:line="240" w:lineRule="auto"/>
        <w:rPr>
          <w:strike/>
        </w:rPr>
      </w:pPr>
      <w:r w:rsidRPr="00566066">
        <w:rPr>
          <w:strike/>
        </w:rPr>
        <w:t xml:space="preserve">Written confirmation shall be provided from the telecommunications network supplier responsible for the area, that provision of underground telephone services has been made available to all units and that all the network supplier’s requirements for making such means of supply available have been met. </w:t>
      </w:r>
    </w:p>
    <w:p w:rsidRPr="00566066" w:rsidR="003A200B" w:rsidRDefault="003A200B" w14:paraId="00A17110" w14:textId="77777777">
      <w:pPr>
        <w:numPr>
          <w:ilvl w:val="1"/>
          <w:numId w:val="35"/>
        </w:numPr>
        <w:spacing w:after="0" w:line="240" w:lineRule="auto"/>
        <w:rPr>
          <w:strike/>
        </w:rPr>
      </w:pPr>
      <w:r w:rsidRPr="00566066">
        <w:rPr>
          <w:strike/>
        </w:rPr>
        <w:t xml:space="preserve">The submission of Completion Certificates from the Contractor and the Engineer advised in Condition 81 for all engineering works completed in relation to or in association with this subdivision/development (for clarification this shall include all Roads, Water, Wastewater and stormwater reticulation). The certificates shall be in the format of a Producer Statement, or the Council’s Land Development and Subdivision Code of Practice Schedule 1B and 1C Certificate. </w:t>
      </w:r>
    </w:p>
    <w:p w:rsidRPr="00566066" w:rsidR="003A200B" w:rsidRDefault="003A200B" w14:paraId="4C7B3187" w14:textId="77777777">
      <w:pPr>
        <w:numPr>
          <w:ilvl w:val="1"/>
          <w:numId w:val="35"/>
        </w:numPr>
        <w:spacing w:after="0" w:line="240" w:lineRule="auto"/>
        <w:rPr>
          <w:strike/>
        </w:rPr>
      </w:pPr>
      <w:r w:rsidRPr="00566066">
        <w:rPr>
          <w:strike/>
        </w:rPr>
        <w:t xml:space="preserve">All newly constructed foul sewer and stormwater mains shall be subject to a closed circuit television (CCTV) inspection carried out in accordance with the New Zealand Pipe Inspection Manual. A pan tilt camera shall be used and lateral connections shall be inspected from inside the main. The CCTV shall be completed and reviewed by Council before any surface sealing. </w:t>
      </w:r>
    </w:p>
    <w:p w:rsidRPr="00566066" w:rsidR="003A200B" w:rsidRDefault="003A200B" w14:paraId="2D27E329" w14:textId="77777777">
      <w:pPr>
        <w:numPr>
          <w:ilvl w:val="1"/>
          <w:numId w:val="35"/>
        </w:numPr>
        <w:spacing w:after="0" w:line="240" w:lineRule="auto"/>
        <w:rPr>
          <w:strike/>
        </w:rPr>
      </w:pPr>
      <w:r w:rsidRPr="00566066">
        <w:rPr>
          <w:strike/>
        </w:rPr>
        <w:t xml:space="preserve">The consent holder shall remedy any damage to all existing to all existing road surfaces and berms that result from work carried out for this consent. </w:t>
      </w:r>
    </w:p>
    <w:p w:rsidRPr="00566066" w:rsidR="003A200B" w:rsidRDefault="003A200B" w14:paraId="6E425609" w14:textId="77777777">
      <w:pPr>
        <w:numPr>
          <w:ilvl w:val="1"/>
          <w:numId w:val="35"/>
        </w:numPr>
        <w:spacing w:after="0" w:line="240" w:lineRule="auto"/>
        <w:rPr>
          <w:strike/>
        </w:rPr>
      </w:pPr>
      <w:r w:rsidRPr="00566066">
        <w:rPr>
          <w:strike/>
        </w:rPr>
        <w:t xml:space="preserve">The construction and sealing of all vehicle manouvering and car parking areas to Council’s standards. This shall include the provision shall be made for stormwater disposal. </w:t>
      </w:r>
    </w:p>
    <w:p w:rsidR="003A200B" w:rsidRDefault="003A200B" w14:paraId="01EB95AD" w14:textId="77777777">
      <w:pPr>
        <w:numPr>
          <w:ilvl w:val="1"/>
          <w:numId w:val="35"/>
        </w:numPr>
        <w:spacing w:after="0" w:line="240" w:lineRule="auto"/>
        <w:rPr>
          <w:strike/>
        </w:rPr>
      </w:pPr>
      <w:r w:rsidRPr="00566066">
        <w:rPr>
          <w:strike/>
        </w:rPr>
        <w:t xml:space="preserve">The submission of ‘as-built’ plans and information required to detail all engineering works completed in relation to or in association with this development at the consent holder’s cost. This information shall be formatted in accordance with Council’s ‘as-built’ standards and shall include all Roads (including right of ways and access lots), water, wastewater and stormwater reticulation (including private laterals and toby positions). </w:t>
      </w:r>
    </w:p>
    <w:p w:rsidRPr="00566066" w:rsidR="00C91884" w:rsidP="00C91884" w:rsidRDefault="00C91884" w14:paraId="6F613F3A" w14:textId="77777777">
      <w:pPr>
        <w:spacing w:after="0" w:line="240" w:lineRule="auto"/>
        <w:ind w:left="1440"/>
        <w:rPr>
          <w:strike/>
        </w:rPr>
      </w:pPr>
    </w:p>
    <w:bookmarkEnd w:id="60"/>
    <w:p w:rsidRPr="00566066" w:rsidR="00C91884" w:rsidP="003A200B" w:rsidRDefault="003A200B" w14:paraId="586EE849" w14:textId="13AA4F79">
      <w:pPr>
        <w:spacing w:after="0" w:line="240" w:lineRule="auto"/>
        <w:rPr>
          <w:b/>
          <w:bCs/>
          <w:strike/>
        </w:rPr>
      </w:pPr>
      <w:r w:rsidRPr="00566066">
        <w:rPr>
          <w:b/>
          <w:bCs/>
          <w:strike/>
        </w:rPr>
        <w:t xml:space="preserve">Workers’ Accommodation </w:t>
      </w:r>
    </w:p>
    <w:p w:rsidRPr="00566066" w:rsidR="003A200B" w:rsidRDefault="003A200B" w14:paraId="5052C260" w14:textId="77777777">
      <w:pPr>
        <w:numPr>
          <w:ilvl w:val="0"/>
          <w:numId w:val="35"/>
        </w:numPr>
        <w:spacing w:after="0" w:line="240" w:lineRule="auto"/>
        <w:ind w:left="709" w:hanging="709"/>
        <w:rPr>
          <w:strike/>
        </w:rPr>
      </w:pPr>
      <w:r w:rsidRPr="00566066">
        <w:rPr>
          <w:strike/>
        </w:rPr>
        <w:lastRenderedPageBreak/>
        <w:t>That the workers’ accommodation development be carried out in accordance with the relevant approved plans listed in Condition 1</w:t>
      </w:r>
    </w:p>
    <w:p w:rsidRPr="00566066" w:rsidR="003A200B" w:rsidRDefault="003A200B" w14:paraId="11F7B4FE" w14:textId="77777777">
      <w:pPr>
        <w:numPr>
          <w:ilvl w:val="0"/>
          <w:numId w:val="35"/>
        </w:numPr>
        <w:spacing w:after="0" w:line="240" w:lineRule="auto"/>
        <w:ind w:left="709" w:hanging="709"/>
        <w:rPr>
          <w:strike/>
        </w:rPr>
      </w:pPr>
      <w:r w:rsidRPr="00566066">
        <w:rPr>
          <w:strike/>
        </w:rPr>
        <w:t xml:space="preserve">The workers’ accommodation units shall be retained in a single ownership and shall not be further subdivided </w:t>
      </w:r>
    </w:p>
    <w:p w:rsidRPr="00566066" w:rsidR="003A200B" w:rsidRDefault="003A200B" w14:paraId="66E73F20" w14:textId="77777777">
      <w:pPr>
        <w:numPr>
          <w:ilvl w:val="0"/>
          <w:numId w:val="35"/>
        </w:numPr>
        <w:spacing w:after="0" w:line="240" w:lineRule="auto"/>
        <w:ind w:left="709" w:hanging="709"/>
        <w:rPr>
          <w:strike/>
        </w:rPr>
      </w:pPr>
      <w:r w:rsidRPr="00566066">
        <w:rPr>
          <w:strike/>
        </w:rPr>
        <w:t>The units shall not be rented for short term visitor accommodation</w:t>
      </w:r>
    </w:p>
    <w:p w:rsidRPr="00566066" w:rsidR="003A200B" w:rsidRDefault="003A200B" w14:paraId="506D9A12" w14:textId="77777777">
      <w:pPr>
        <w:numPr>
          <w:ilvl w:val="0"/>
          <w:numId w:val="35"/>
        </w:numPr>
        <w:spacing w:after="0" w:line="240" w:lineRule="auto"/>
        <w:ind w:left="709" w:hanging="709"/>
        <w:rPr>
          <w:strike/>
        </w:rPr>
      </w:pPr>
      <w:r w:rsidRPr="00566066">
        <w:rPr>
          <w:strike/>
        </w:rPr>
        <w:t>Workers’ accommodation units that are within or partly within 100m of the edge of the State Highway 6 and/or State Highway 84 carriageway shall be designed, constructed and maintained to achieve:</w:t>
      </w:r>
    </w:p>
    <w:p w:rsidRPr="00566066" w:rsidR="003A200B" w:rsidRDefault="003A200B" w14:paraId="17BC9083" w14:textId="77777777">
      <w:pPr>
        <w:numPr>
          <w:ilvl w:val="1"/>
          <w:numId w:val="35"/>
        </w:numPr>
        <w:spacing w:after="0" w:line="240" w:lineRule="auto"/>
        <w:rPr>
          <w:strike/>
        </w:rPr>
      </w:pPr>
      <w:r w:rsidRPr="00566066">
        <w:rPr>
          <w:strike/>
        </w:rPr>
        <w:t xml:space="preserve">An indoor design noise level of 40 dB LAeq(24hr) inside all habitable spaces </w:t>
      </w:r>
    </w:p>
    <w:p w:rsidRPr="00566066" w:rsidR="003A200B" w:rsidRDefault="003A200B" w14:paraId="3800C19D" w14:textId="77777777">
      <w:pPr>
        <w:numPr>
          <w:ilvl w:val="1"/>
          <w:numId w:val="35"/>
        </w:numPr>
        <w:spacing w:after="0" w:line="240" w:lineRule="auto"/>
        <w:rPr>
          <w:strike/>
        </w:rPr>
      </w:pPr>
      <w:r w:rsidRPr="00566066">
        <w:rPr>
          <w:strike/>
        </w:rPr>
        <w:t>If windows must be closed to achieve the design noise levels, the building must be designed, constructed and maintained with a ventilation and cooling system. For habitable spaces the system must achieve the following:</w:t>
      </w:r>
    </w:p>
    <w:p w:rsidRPr="00566066" w:rsidR="003A200B" w:rsidRDefault="003A200B" w14:paraId="10107D94" w14:textId="77777777">
      <w:pPr>
        <w:numPr>
          <w:ilvl w:val="1"/>
          <w:numId w:val="35"/>
        </w:numPr>
        <w:spacing w:after="0" w:line="240" w:lineRule="auto"/>
        <w:rPr>
          <w:strike/>
        </w:rPr>
      </w:pPr>
      <w:r w:rsidRPr="00566066">
        <w:rPr>
          <w:strike/>
        </w:rPr>
        <w:t xml:space="preserve">Ventilation must be provided to meet clause 4 of the New Zealand Building Code. At the same time, the sound of the system must not exceed 30dB LAeq(30s) when measured 1m away from any grille or diffuser. </w:t>
      </w:r>
    </w:p>
    <w:p w:rsidRPr="00566066" w:rsidR="003A200B" w:rsidRDefault="003A200B" w14:paraId="63AE4C90" w14:textId="77777777">
      <w:pPr>
        <w:numPr>
          <w:ilvl w:val="1"/>
          <w:numId w:val="35"/>
        </w:numPr>
        <w:spacing w:after="0" w:line="240" w:lineRule="auto"/>
        <w:rPr>
          <w:strike/>
        </w:rPr>
      </w:pPr>
      <w:r w:rsidRPr="00566066">
        <w:rPr>
          <w:strike/>
        </w:rPr>
        <w:t xml:space="preserve">The occupant must be able to control the ventilation rate in increments up to a high air flow rate setting that provides at least 6 air changes per hour. At the same time, the sound of the system must not exceed 35dB LAeq (30s) when measures 1m away from any grille or diffuser. </w:t>
      </w:r>
    </w:p>
    <w:p w:rsidRPr="00566066" w:rsidR="003A200B" w:rsidRDefault="003A200B" w14:paraId="30BC1A30" w14:textId="77777777">
      <w:pPr>
        <w:numPr>
          <w:ilvl w:val="1"/>
          <w:numId w:val="35"/>
        </w:numPr>
        <w:spacing w:after="0" w:line="240" w:lineRule="auto"/>
        <w:rPr>
          <w:strike/>
        </w:rPr>
      </w:pPr>
      <w:r w:rsidRPr="00566066">
        <w:rPr>
          <w:strike/>
        </w:rPr>
        <w:t xml:space="preserve">The system must provide cooling that is controllable by the occupant and can maintain the temperature at no greater than 25 degrees. At the same time, the sound of the system must not exceed 35 dB LA eq(30s) when measured 1m away from any grille or diffuser. </w:t>
      </w:r>
    </w:p>
    <w:p w:rsidRPr="00566066" w:rsidR="003A200B" w:rsidRDefault="003A200B" w14:paraId="3B45702A" w14:textId="77777777">
      <w:pPr>
        <w:numPr>
          <w:ilvl w:val="1"/>
          <w:numId w:val="35"/>
        </w:numPr>
        <w:spacing w:after="0" w:line="240" w:lineRule="auto"/>
        <w:rPr>
          <w:strike/>
        </w:rPr>
      </w:pPr>
      <w:r w:rsidRPr="00566066">
        <w:rPr>
          <w:strike/>
        </w:rPr>
        <w:t xml:space="preserve">A design report prepared by a suitably qualified and experienced acoustics specialist must be submitted to the Council demonstrating compliance with this condition prior to construction or alteration of any building. The design must take into account the future permitted use of the state highway; for existing roads this is achieved by the addition of 3 dB to existing measured or predicted noise levels. </w:t>
      </w:r>
    </w:p>
    <w:p w:rsidRPr="00566066" w:rsidR="003A200B" w:rsidRDefault="003A200B" w14:paraId="71ECD518" w14:textId="77777777">
      <w:pPr>
        <w:numPr>
          <w:ilvl w:val="0"/>
          <w:numId w:val="35"/>
        </w:numPr>
        <w:spacing w:after="0" w:line="240" w:lineRule="auto"/>
        <w:ind w:left="709" w:hanging="709"/>
        <w:rPr>
          <w:strike/>
        </w:rPr>
      </w:pPr>
      <w:r w:rsidRPr="00566066">
        <w:rPr>
          <w:strike/>
        </w:rPr>
        <w:t xml:space="preserve">All engineering works shall be carried out in accordance with the Queenstown Lakes District Council’s policies and standards, being the Council’s Land Development and Subdivision Code of Practice and subsequent amendments to that document up to the date of issue of any resource consent except as approved through this resource consent. </w:t>
      </w:r>
    </w:p>
    <w:p w:rsidRPr="00566066" w:rsidR="003A200B" w:rsidRDefault="003A200B" w14:paraId="25B7F1C1" w14:textId="77777777">
      <w:pPr>
        <w:numPr>
          <w:ilvl w:val="0"/>
          <w:numId w:val="35"/>
        </w:numPr>
        <w:spacing w:after="0" w:line="240" w:lineRule="auto"/>
        <w:ind w:left="709" w:hanging="709"/>
        <w:rPr>
          <w:strike/>
        </w:rPr>
      </w:pPr>
      <w:r w:rsidRPr="00566066">
        <w:rPr>
          <w:strike/>
        </w:rPr>
        <w:t>Prior to occupation of the units the consent holder shall prepare a management plan for the workers’ accommodation units (WAMP). The objectives of the WAMP are to ensure that the units function safely and effectively, without causing unreasonable adverse noise and amenity effects on the neighbouring landowners and community. The WAMP shall accordingly include the following:</w:t>
      </w:r>
    </w:p>
    <w:p w:rsidRPr="00566066" w:rsidR="003A200B" w:rsidRDefault="003A200B" w14:paraId="1CC252A8" w14:textId="77777777">
      <w:pPr>
        <w:numPr>
          <w:ilvl w:val="1"/>
          <w:numId w:val="35"/>
        </w:numPr>
        <w:spacing w:after="0" w:line="240" w:lineRule="auto"/>
        <w:rPr>
          <w:strike/>
        </w:rPr>
      </w:pPr>
      <w:r w:rsidRPr="00566066">
        <w:rPr>
          <w:strike/>
        </w:rPr>
        <w:t xml:space="preserve">Property manager details </w:t>
      </w:r>
    </w:p>
    <w:p w:rsidRPr="00566066" w:rsidR="003A200B" w:rsidRDefault="003A200B" w14:paraId="65E9ACD4" w14:textId="77777777">
      <w:pPr>
        <w:numPr>
          <w:ilvl w:val="1"/>
          <w:numId w:val="35"/>
        </w:numPr>
        <w:spacing w:after="0" w:line="240" w:lineRule="auto"/>
        <w:rPr>
          <w:strike/>
        </w:rPr>
      </w:pPr>
      <w:r w:rsidRPr="00566066">
        <w:rPr>
          <w:strike/>
        </w:rPr>
        <w:t xml:space="preserve">Management of onsite facilities and parking </w:t>
      </w:r>
    </w:p>
    <w:p w:rsidRPr="00566066" w:rsidR="003A200B" w:rsidRDefault="003A200B" w14:paraId="50982AE3" w14:textId="77777777">
      <w:pPr>
        <w:numPr>
          <w:ilvl w:val="1"/>
          <w:numId w:val="35"/>
        </w:numPr>
        <w:spacing w:after="0" w:line="240" w:lineRule="auto"/>
        <w:rPr>
          <w:strike/>
        </w:rPr>
      </w:pPr>
      <w:r w:rsidRPr="00566066">
        <w:rPr>
          <w:strike/>
        </w:rPr>
        <w:t xml:space="preserve">Rubbish and recycling </w:t>
      </w:r>
    </w:p>
    <w:p w:rsidRPr="00566066" w:rsidR="003A200B" w:rsidRDefault="003A200B" w14:paraId="78B2398D" w14:textId="77777777">
      <w:pPr>
        <w:numPr>
          <w:ilvl w:val="1"/>
          <w:numId w:val="35"/>
        </w:numPr>
        <w:spacing w:after="0" w:line="240" w:lineRule="auto"/>
        <w:rPr>
          <w:strike/>
        </w:rPr>
      </w:pPr>
      <w:r w:rsidRPr="00566066">
        <w:rPr>
          <w:strike/>
        </w:rPr>
        <w:t xml:space="preserve">Avoidance of nuisance effects, including avoiding loud music and large outdoor groups after 22:00 hours </w:t>
      </w:r>
    </w:p>
    <w:p w:rsidRPr="00566066" w:rsidR="003A200B" w:rsidRDefault="003A200B" w14:paraId="6856D66C" w14:textId="77777777">
      <w:pPr>
        <w:numPr>
          <w:ilvl w:val="1"/>
          <w:numId w:val="35"/>
        </w:numPr>
        <w:spacing w:after="0" w:line="240" w:lineRule="auto"/>
        <w:rPr>
          <w:strike/>
        </w:rPr>
      </w:pPr>
      <w:r w:rsidRPr="00566066">
        <w:rPr>
          <w:strike/>
        </w:rPr>
        <w:t xml:space="preserve">Emergency procedures; and </w:t>
      </w:r>
    </w:p>
    <w:p w:rsidRPr="00566066" w:rsidR="003A200B" w:rsidRDefault="003A200B" w14:paraId="666CE558" w14:textId="77777777">
      <w:pPr>
        <w:numPr>
          <w:ilvl w:val="1"/>
          <w:numId w:val="35"/>
        </w:numPr>
        <w:spacing w:after="0" w:line="240" w:lineRule="auto"/>
        <w:rPr>
          <w:strike/>
        </w:rPr>
      </w:pPr>
      <w:r w:rsidRPr="00566066">
        <w:rPr>
          <w:strike/>
        </w:rPr>
        <w:t xml:space="preserve">Planting and maintenance of fruit trees and vegetable gardens </w:t>
      </w:r>
    </w:p>
    <w:p w:rsidRPr="00566066" w:rsidR="003A200B" w:rsidP="005D4F17" w:rsidRDefault="003A200B" w14:paraId="7AA74153" w14:textId="77777777">
      <w:pPr>
        <w:spacing w:after="0" w:line="240" w:lineRule="auto"/>
        <w:ind w:left="709"/>
        <w:rPr>
          <w:strike/>
        </w:rPr>
      </w:pPr>
      <w:r w:rsidRPr="00566066">
        <w:rPr>
          <w:strike/>
        </w:rPr>
        <w:t xml:space="preserve">The WAMP shall be submitted to the Council’s Manager Resource Consents for certification that it achieves the above objectives, and the consent holder shall review and update the WAMP periodically or at the Council’s request </w:t>
      </w:r>
    </w:p>
    <w:p w:rsidRPr="00566066" w:rsidR="003A200B" w:rsidP="003A200B" w:rsidRDefault="003A200B" w14:paraId="7D81FD9E" w14:textId="77777777">
      <w:pPr>
        <w:spacing w:after="0" w:line="240" w:lineRule="auto"/>
        <w:rPr>
          <w:strike/>
        </w:rPr>
      </w:pPr>
    </w:p>
    <w:p w:rsidR="003A200B" w:rsidRDefault="003A200B" w14:paraId="7EEB88F6" w14:textId="77777777">
      <w:pPr>
        <w:numPr>
          <w:ilvl w:val="0"/>
          <w:numId w:val="35"/>
        </w:numPr>
        <w:spacing w:after="0" w:line="240" w:lineRule="auto"/>
        <w:ind w:left="709" w:hanging="709"/>
        <w:rPr>
          <w:strike/>
        </w:rPr>
      </w:pPr>
      <w:r w:rsidRPr="00566066">
        <w:rPr>
          <w:strike/>
        </w:rPr>
        <w:t xml:space="preserve">The onsite manager shall ensure the workers’ accommodation activity is undertaken in accordance with the WMAP (above) and any amendments. </w:t>
      </w:r>
    </w:p>
    <w:p w:rsidRPr="00566066" w:rsidR="00C91884" w:rsidP="00C91884" w:rsidRDefault="00C91884" w14:paraId="26280570" w14:textId="77777777">
      <w:pPr>
        <w:spacing w:after="0" w:line="240" w:lineRule="auto"/>
        <w:ind w:left="927"/>
        <w:rPr>
          <w:strike/>
        </w:rPr>
      </w:pPr>
    </w:p>
    <w:p w:rsidRPr="00566066" w:rsidR="003A200B" w:rsidP="003A200B" w:rsidRDefault="003A200B" w14:paraId="2CF23B3B" w14:textId="77777777">
      <w:pPr>
        <w:spacing w:after="0" w:line="240" w:lineRule="auto"/>
        <w:rPr>
          <w:b/>
          <w:bCs/>
          <w:strike/>
        </w:rPr>
      </w:pPr>
      <w:r w:rsidRPr="00566066">
        <w:rPr>
          <w:b/>
          <w:bCs/>
          <w:strike/>
        </w:rPr>
        <w:lastRenderedPageBreak/>
        <w:t xml:space="preserve">To be completed prior to the commencement of any works on-site </w:t>
      </w:r>
    </w:p>
    <w:p w:rsidRPr="00566066" w:rsidR="003A200B" w:rsidRDefault="003A200B" w14:paraId="63D715A2" w14:textId="77777777">
      <w:pPr>
        <w:numPr>
          <w:ilvl w:val="0"/>
          <w:numId w:val="35"/>
        </w:numPr>
        <w:spacing w:after="0" w:line="240" w:lineRule="auto"/>
        <w:ind w:left="709" w:hanging="709"/>
        <w:rPr>
          <w:b/>
          <w:bCs/>
          <w:strike/>
        </w:rPr>
      </w:pPr>
      <w:r w:rsidRPr="00566066">
        <w:rPr>
          <w:strike/>
        </w:rPr>
        <w:t xml:space="preserve">The owner of the land being developed shall provide a letter to the Manager of Resource Management Engineering at Council advising who their representative is for the design and execution of the engineering works and construction works required in association with this development and shall confirm that these representative will be responsible for all aspects of the works covered under Sections 1.7 &amp; 1.8 of the Council’s Land Development and Subdivision Code of Practice, in relation to this development. </w:t>
      </w:r>
    </w:p>
    <w:p w:rsidRPr="00566066" w:rsidR="003A200B" w:rsidRDefault="003A200B" w14:paraId="4D65C177" w14:textId="77777777">
      <w:pPr>
        <w:numPr>
          <w:ilvl w:val="0"/>
          <w:numId w:val="35"/>
        </w:numPr>
        <w:spacing w:after="0" w:line="240" w:lineRule="auto"/>
        <w:ind w:left="709" w:hanging="709"/>
        <w:rPr>
          <w:b/>
          <w:bCs/>
          <w:strike/>
        </w:rPr>
      </w:pPr>
      <w:r w:rsidRPr="00566066">
        <w:rPr>
          <w:strike/>
        </w:rPr>
        <w:t xml:space="preserve">Prior to commencing works on the site, the consent holder shall obtain and implement a traffic management plan approved by Council if any parking, traffic or safe movement of pedestrians will be disrupted, inconvenienced or delayed, and/or if temporary safety barriers are to be installed within or adjacent to Council’s road reserve. </w:t>
      </w:r>
    </w:p>
    <w:p w:rsidRPr="005D4F17" w:rsidR="003A200B" w:rsidRDefault="003A200B" w14:paraId="53BBD55C" w14:textId="77777777">
      <w:pPr>
        <w:numPr>
          <w:ilvl w:val="0"/>
          <w:numId w:val="35"/>
        </w:numPr>
        <w:spacing w:after="0" w:line="240" w:lineRule="auto"/>
        <w:ind w:left="709" w:hanging="709"/>
        <w:rPr>
          <w:b/>
          <w:bCs/>
          <w:strike/>
        </w:rPr>
      </w:pPr>
      <w:r w:rsidRPr="00566066">
        <w:rPr>
          <w:strike/>
        </w:rPr>
        <w:t>Prior to commencing any works on the site, the consent holder shall obtain ‘Engineering Review and Certification’ from the Queenstown Lakes District Council for all development works and information requirements specified below. An ‘Engineering Review and Acceptance’ application shall be submitted to the Manager of Resource Management Engineering at Council and shall include copies of all specifications, calculations, design plans and Shceudle 1A design certificates as is considered by Council to be both necessary and adequate, in accordance with Condition 81, to detail the following requirements:</w:t>
      </w:r>
    </w:p>
    <w:p w:rsidRPr="00566066" w:rsidR="005D4F17" w:rsidP="005D4F17" w:rsidRDefault="005D4F17" w14:paraId="1316320F" w14:textId="77777777">
      <w:pPr>
        <w:spacing w:after="0" w:line="240" w:lineRule="auto"/>
        <w:ind w:left="709"/>
        <w:rPr>
          <w:b/>
          <w:bCs/>
          <w:strike/>
        </w:rPr>
      </w:pPr>
    </w:p>
    <w:p w:rsidRPr="00566066" w:rsidR="003A200B" w:rsidRDefault="003A200B" w14:paraId="67F5102C" w14:textId="77777777">
      <w:pPr>
        <w:numPr>
          <w:ilvl w:val="1"/>
          <w:numId w:val="45"/>
        </w:numPr>
        <w:spacing w:after="0" w:line="240" w:lineRule="auto"/>
        <w:ind w:left="993" w:hanging="426"/>
        <w:rPr>
          <w:strike/>
        </w:rPr>
      </w:pPr>
      <w:r w:rsidRPr="00566066">
        <w:rPr>
          <w:strike/>
        </w:rPr>
        <w:t xml:space="preserve">The provision of a water supply to each unit in terms of Council’s standards and connection policy. This shall include an Acuflo GM99 as the toby valve and an approved water metre as detailed in QLDC Water Meter Policy (Appendix A) dated August 2015. The costs of connections shall be borne by the consent holder. </w:t>
      </w:r>
    </w:p>
    <w:p w:rsidRPr="00566066" w:rsidR="003A200B" w:rsidRDefault="003A200B" w14:paraId="3F7A5B73" w14:textId="77777777">
      <w:pPr>
        <w:numPr>
          <w:ilvl w:val="1"/>
          <w:numId w:val="45"/>
        </w:numPr>
        <w:spacing w:after="0" w:line="240" w:lineRule="auto"/>
        <w:ind w:left="993" w:hanging="426"/>
        <w:rPr>
          <w:strike/>
        </w:rPr>
      </w:pPr>
      <w:r w:rsidRPr="00566066">
        <w:rPr>
          <w:strike/>
        </w:rPr>
        <w:t>The provision of a foul sewer connection from all units to Council’s reticulated sewerage system in accordance with Council’s standards and connection policy</w:t>
      </w:r>
    </w:p>
    <w:p w:rsidRPr="00566066" w:rsidR="003A200B" w:rsidRDefault="003A200B" w14:paraId="54132118" w14:textId="77777777">
      <w:pPr>
        <w:numPr>
          <w:ilvl w:val="1"/>
          <w:numId w:val="45"/>
        </w:numPr>
        <w:spacing w:after="0" w:line="240" w:lineRule="auto"/>
        <w:ind w:left="993" w:hanging="426"/>
        <w:rPr>
          <w:strike/>
        </w:rPr>
      </w:pPr>
      <w:r w:rsidRPr="00566066">
        <w:rPr>
          <w:strike/>
        </w:rPr>
        <w:t>The disposal of stormwater for all impervious areas of the site</w:t>
      </w:r>
    </w:p>
    <w:p w:rsidRPr="00566066" w:rsidR="003A200B" w:rsidRDefault="003A200B" w14:paraId="7CE97925" w14:textId="77777777">
      <w:pPr>
        <w:numPr>
          <w:ilvl w:val="1"/>
          <w:numId w:val="45"/>
        </w:numPr>
        <w:spacing w:after="0" w:line="240" w:lineRule="auto"/>
        <w:ind w:left="993" w:hanging="426"/>
        <w:rPr>
          <w:strike/>
        </w:rPr>
      </w:pPr>
      <w:r w:rsidRPr="00566066">
        <w:rPr>
          <w:strike/>
        </w:rPr>
        <w:t xml:space="preserve">The provision of a sealed vehicle crossing to the site and sealed vehicle manouvering and parking areas that shall be constructed to Council’s standards. </w:t>
      </w:r>
    </w:p>
    <w:p w:rsidR="003A200B" w:rsidRDefault="003A200B" w14:paraId="23D98212" w14:textId="77777777">
      <w:pPr>
        <w:numPr>
          <w:ilvl w:val="1"/>
          <w:numId w:val="45"/>
        </w:numPr>
        <w:spacing w:after="0" w:line="240" w:lineRule="auto"/>
        <w:ind w:left="993" w:hanging="426"/>
        <w:rPr>
          <w:strike/>
        </w:rPr>
      </w:pPr>
      <w:r w:rsidRPr="00566066">
        <w:rPr>
          <w:strike/>
        </w:rPr>
        <w:t xml:space="preserve">The provision of Design Certificates for all engineering works associated with this subdivision/development submitted by a suitably qualified design professional (for clarification this shall include all Roads, Water, Wastewater and stormwater reticulation). The certificates shall be in the format of the Council’s Land Development and Subdivision Code of Practice Schedule 1A Certificate. </w:t>
      </w:r>
    </w:p>
    <w:p w:rsidRPr="00566066" w:rsidR="00C91884" w:rsidP="005D4F17" w:rsidRDefault="00C91884" w14:paraId="1613BEF8" w14:textId="77777777">
      <w:pPr>
        <w:spacing w:after="0" w:line="240" w:lineRule="auto"/>
        <w:ind w:left="993" w:hanging="426"/>
        <w:rPr>
          <w:strike/>
        </w:rPr>
      </w:pPr>
    </w:p>
    <w:p w:rsidR="003A200B" w:rsidP="003A200B" w:rsidRDefault="003A200B" w14:paraId="6A5FA94E" w14:textId="77777777">
      <w:pPr>
        <w:spacing w:after="0" w:line="240" w:lineRule="auto"/>
        <w:rPr>
          <w:b/>
          <w:bCs/>
          <w:strike/>
        </w:rPr>
      </w:pPr>
      <w:r w:rsidRPr="00566066">
        <w:rPr>
          <w:b/>
          <w:bCs/>
          <w:strike/>
        </w:rPr>
        <w:t xml:space="preserve">To be completed prior to the occupation of the units </w:t>
      </w:r>
    </w:p>
    <w:p w:rsidRPr="00566066" w:rsidR="005D4F17" w:rsidP="003A200B" w:rsidRDefault="005D4F17" w14:paraId="567406AA" w14:textId="77777777">
      <w:pPr>
        <w:spacing w:after="0" w:line="240" w:lineRule="auto"/>
        <w:rPr>
          <w:b/>
          <w:bCs/>
          <w:strike/>
        </w:rPr>
      </w:pPr>
    </w:p>
    <w:p w:rsidRPr="00566066" w:rsidR="003A200B" w:rsidRDefault="003A200B" w14:paraId="72EEFB16" w14:textId="77777777">
      <w:pPr>
        <w:numPr>
          <w:ilvl w:val="0"/>
          <w:numId w:val="35"/>
        </w:numPr>
        <w:spacing w:after="0" w:line="240" w:lineRule="auto"/>
        <w:ind w:left="709" w:hanging="709"/>
        <w:rPr>
          <w:strike/>
        </w:rPr>
      </w:pPr>
      <w:r w:rsidRPr="00566066">
        <w:rPr>
          <w:strike/>
        </w:rPr>
        <w:t>Prior to the occupation of the units the consent holder shall complete the following:</w:t>
      </w:r>
    </w:p>
    <w:p w:rsidRPr="00566066" w:rsidR="003A200B" w:rsidRDefault="003A200B" w14:paraId="55236E75" w14:textId="77777777">
      <w:pPr>
        <w:numPr>
          <w:ilvl w:val="1"/>
          <w:numId w:val="46"/>
        </w:numPr>
        <w:spacing w:after="0" w:line="240" w:lineRule="auto"/>
        <w:rPr>
          <w:strike/>
        </w:rPr>
      </w:pPr>
      <w:r w:rsidRPr="00566066">
        <w:rPr>
          <w:strike/>
        </w:rPr>
        <w:t>The completion and implementation of all works detailed in Condition 94 above</w:t>
      </w:r>
    </w:p>
    <w:p w:rsidRPr="00566066" w:rsidR="003A200B" w:rsidRDefault="003A200B" w14:paraId="4B5154E5" w14:textId="77777777">
      <w:pPr>
        <w:numPr>
          <w:ilvl w:val="1"/>
          <w:numId w:val="46"/>
        </w:numPr>
        <w:spacing w:after="0" w:line="240" w:lineRule="auto"/>
        <w:rPr>
          <w:strike/>
        </w:rPr>
      </w:pPr>
      <w:r w:rsidRPr="00566066">
        <w:rPr>
          <w:strike/>
        </w:rPr>
        <w:t>An Elster PSM V100 or Sensus 620 water meter shall be provided to Council’s maintenance contractor Veolia for all units and evidence of supply shall be provided to Council’s subdivision inspector</w:t>
      </w:r>
    </w:p>
    <w:p w:rsidRPr="00566066" w:rsidR="003A200B" w:rsidRDefault="003A200B" w14:paraId="0A32BF98" w14:textId="77777777">
      <w:pPr>
        <w:numPr>
          <w:ilvl w:val="1"/>
          <w:numId w:val="46"/>
        </w:numPr>
        <w:spacing w:after="0" w:line="240" w:lineRule="auto"/>
        <w:rPr>
          <w:strike/>
        </w:rPr>
      </w:pPr>
      <w:r w:rsidRPr="00566066">
        <w:rPr>
          <w:strike/>
        </w:rPr>
        <w:t xml:space="preserve">Written confirmation shall be provided from the electricity network supplier responsible for the area, that provision of an underground electricity supply has been made available (minimum supply of single 15kva capacity) to the boundary of all units created and that all the network supplier’s requirements for making such means of supply available have been met. </w:t>
      </w:r>
    </w:p>
    <w:p w:rsidRPr="00566066" w:rsidR="003A200B" w:rsidRDefault="003A200B" w14:paraId="57ECDAFF" w14:textId="77777777">
      <w:pPr>
        <w:numPr>
          <w:ilvl w:val="1"/>
          <w:numId w:val="46"/>
        </w:numPr>
        <w:spacing w:after="0" w:line="240" w:lineRule="auto"/>
        <w:rPr>
          <w:strike/>
        </w:rPr>
      </w:pPr>
      <w:r w:rsidRPr="00566066">
        <w:rPr>
          <w:strike/>
        </w:rPr>
        <w:t xml:space="preserve">The submission of Completion Certificates from the Contractor and the Engineer advised in Condition 92 for all engineering works completed in relation to or in association with this subdivision/development (for clarification this shall include all Roads, Water, Wastewater and stormwater reticulation). The certificates shall be in </w:t>
      </w:r>
      <w:r w:rsidRPr="00566066">
        <w:rPr>
          <w:strike/>
        </w:rPr>
        <w:lastRenderedPageBreak/>
        <w:t xml:space="preserve">the format of a Producer Statement, or the Council’s Land Development and Subdivision Code of Practice Schedule 1B and 1C Certificate. </w:t>
      </w:r>
    </w:p>
    <w:p w:rsidRPr="00566066" w:rsidR="003A200B" w:rsidRDefault="003A200B" w14:paraId="349A4BFE" w14:textId="77777777">
      <w:pPr>
        <w:numPr>
          <w:ilvl w:val="1"/>
          <w:numId w:val="46"/>
        </w:numPr>
        <w:spacing w:after="0" w:line="240" w:lineRule="auto"/>
        <w:rPr>
          <w:strike/>
        </w:rPr>
      </w:pPr>
      <w:r w:rsidRPr="00566066">
        <w:rPr>
          <w:strike/>
        </w:rPr>
        <w:t xml:space="preserve">All newly constructed foul sewer and stormwater mains shall be subject to a closed circuit television (CCTV) inspection carried out in accordance with the New Zealand Pipe Inspection Manual. A pan tilt camera shall be used and lateral connections shall be inspected from inside the main. The CCTV shall be completed and reviewed by Council before any surface sealing. </w:t>
      </w:r>
    </w:p>
    <w:p w:rsidRPr="00566066" w:rsidR="003A200B" w:rsidRDefault="003A200B" w14:paraId="1E622392" w14:textId="77777777">
      <w:pPr>
        <w:numPr>
          <w:ilvl w:val="1"/>
          <w:numId w:val="46"/>
        </w:numPr>
        <w:spacing w:after="0" w:line="240" w:lineRule="auto"/>
        <w:rPr>
          <w:strike/>
        </w:rPr>
      </w:pPr>
      <w:r w:rsidRPr="00566066">
        <w:rPr>
          <w:strike/>
        </w:rPr>
        <w:t xml:space="preserve">The construction and sealing of all vehicle manouvering and car parking areas to Council’s standards. This shall include </w:t>
      </w:r>
    </w:p>
    <w:p w:rsidRPr="00566066" w:rsidR="003A200B" w:rsidRDefault="003A200B" w14:paraId="35FB58C7" w14:textId="77777777">
      <w:pPr>
        <w:numPr>
          <w:ilvl w:val="2"/>
          <w:numId w:val="46"/>
        </w:numPr>
        <w:spacing w:after="0" w:line="240" w:lineRule="auto"/>
        <w:rPr>
          <w:strike/>
        </w:rPr>
      </w:pPr>
      <w:r w:rsidRPr="00566066">
        <w:rPr>
          <w:strike/>
        </w:rPr>
        <w:t>Parking and loading spaces shall be clearly and permanently marked out</w:t>
      </w:r>
    </w:p>
    <w:p w:rsidRPr="00566066" w:rsidR="003A200B" w:rsidRDefault="003A200B" w14:paraId="0689A1BD" w14:textId="77777777">
      <w:pPr>
        <w:numPr>
          <w:ilvl w:val="2"/>
          <w:numId w:val="46"/>
        </w:numPr>
        <w:spacing w:after="0" w:line="240" w:lineRule="auto"/>
        <w:rPr>
          <w:strike/>
        </w:rPr>
      </w:pPr>
      <w:r w:rsidRPr="00566066">
        <w:rPr>
          <w:strike/>
        </w:rPr>
        <w:t xml:space="preserve">provision shall be made for stormwater disposal. </w:t>
      </w:r>
    </w:p>
    <w:p w:rsidRPr="00566066" w:rsidR="003A200B" w:rsidRDefault="003A200B" w14:paraId="690E8229" w14:textId="77777777">
      <w:pPr>
        <w:numPr>
          <w:ilvl w:val="1"/>
          <w:numId w:val="46"/>
        </w:numPr>
        <w:spacing w:after="0" w:line="240" w:lineRule="auto"/>
        <w:rPr>
          <w:strike/>
        </w:rPr>
      </w:pPr>
      <w:r w:rsidRPr="00566066">
        <w:rPr>
          <w:strike/>
        </w:rPr>
        <w:t xml:space="preserve">The consent holder shall remedy any damage to all existing to all existing road surfaces and berms that result from work carried out for this consent. </w:t>
      </w:r>
    </w:p>
    <w:p w:rsidRPr="00566066" w:rsidR="003A200B" w:rsidRDefault="003A200B" w14:paraId="6CA44911" w14:textId="77777777">
      <w:pPr>
        <w:numPr>
          <w:ilvl w:val="1"/>
          <w:numId w:val="46"/>
        </w:numPr>
        <w:spacing w:after="0" w:line="240" w:lineRule="auto"/>
        <w:rPr>
          <w:strike/>
        </w:rPr>
      </w:pPr>
      <w:r w:rsidRPr="00566066">
        <w:rPr>
          <w:strike/>
        </w:rPr>
        <w:t xml:space="preserve">The submission of ‘as-built’ plans and information required to detail all engineering works completed in relation to or in association with this development at the consent holder’s cost. This information shall be formatted in accordance with Council’s ‘as-built’ standards and shall include all Roads (including right of ways and access lots), water, wastewater and stormwater reticulation (including private laterals and toby positions). </w:t>
      </w:r>
    </w:p>
    <w:p w:rsidRPr="00566066" w:rsidR="003A200B" w:rsidP="003A200B" w:rsidRDefault="003A200B" w14:paraId="7593F9C6" w14:textId="77777777">
      <w:pPr>
        <w:spacing w:after="0" w:line="240" w:lineRule="auto"/>
        <w:rPr>
          <w:strike/>
        </w:rPr>
      </w:pPr>
      <w:r w:rsidRPr="00566066">
        <w:rPr>
          <w:b/>
          <w:bCs/>
          <w:strike/>
        </w:rPr>
        <w:t xml:space="preserve">Review </w:t>
      </w:r>
    </w:p>
    <w:p w:rsidRPr="00566066" w:rsidR="003A200B" w:rsidRDefault="003A200B" w14:paraId="48E210A6" w14:textId="77777777">
      <w:pPr>
        <w:numPr>
          <w:ilvl w:val="0"/>
          <w:numId w:val="35"/>
        </w:numPr>
        <w:spacing w:after="0" w:line="240" w:lineRule="auto"/>
        <w:ind w:left="709" w:hanging="709"/>
        <w:rPr>
          <w:strike/>
        </w:rPr>
      </w:pPr>
      <w:r w:rsidRPr="00566066">
        <w:rPr>
          <w:strike/>
        </w:rPr>
        <w:t>Within ten working days of each anniversary of the date of this decision the Council may, in accordance with Sections 128 and 129 of the Resource Management Act 1991, serve notice on the consent holder of its intention to review the conditions of this resource consent for any of the following purposes:</w:t>
      </w:r>
    </w:p>
    <w:p w:rsidRPr="00566066" w:rsidR="003A200B" w:rsidRDefault="003A200B" w14:paraId="23A5838D" w14:textId="77777777">
      <w:pPr>
        <w:numPr>
          <w:ilvl w:val="1"/>
          <w:numId w:val="35"/>
        </w:numPr>
        <w:spacing w:after="0" w:line="240" w:lineRule="auto"/>
        <w:rPr>
          <w:strike/>
        </w:rPr>
      </w:pPr>
      <w:r w:rsidRPr="00566066">
        <w:rPr>
          <w:strike/>
        </w:rPr>
        <w:t xml:space="preserve">To deal with any adverse effects on the environment that may arise from the exercise of the consent which were not foreseen at the time of the application was considered and which it is appropriate to deal with at a later stage; and </w:t>
      </w:r>
    </w:p>
    <w:p w:rsidRPr="00566066" w:rsidR="003A200B" w:rsidRDefault="003A200B" w14:paraId="1FB48A7F" w14:textId="77777777">
      <w:pPr>
        <w:numPr>
          <w:ilvl w:val="1"/>
          <w:numId w:val="35"/>
        </w:numPr>
        <w:spacing w:after="0" w:line="240" w:lineRule="auto"/>
        <w:rPr>
          <w:strike/>
        </w:rPr>
      </w:pPr>
      <w:r w:rsidRPr="00566066">
        <w:rPr>
          <w:strike/>
        </w:rPr>
        <w:t xml:space="preserve">To avoid, remedy and mitigate any adverse effects on the environment which may arise from the exercise of the consent and which may arise from the exercise of the consent and which have been caused by a change in circumstances or which may be more appropriately addressed as a result of a change in circumstances, such that the conditions of this resource consent are no longer appropriate in terms of the purpose of the Resource Management Act 1991. </w:t>
      </w:r>
    </w:p>
    <w:p w:rsidRPr="003A200B" w:rsidR="003A200B" w:rsidP="003A200B" w:rsidRDefault="003A200B" w14:paraId="6C31EE8B" w14:textId="77777777">
      <w:pPr>
        <w:spacing w:after="0" w:line="240" w:lineRule="auto"/>
      </w:pPr>
    </w:p>
    <w:p w:rsidRPr="003C511A" w:rsidR="00D97D86" w:rsidP="00113C2A" w:rsidRDefault="00D97D86" w14:paraId="3A90AE11" w14:textId="77777777">
      <w:pPr>
        <w:spacing w:after="0" w:line="240" w:lineRule="auto"/>
      </w:pPr>
    </w:p>
    <w:sectPr w:rsidRPr="003C511A" w:rsidR="00D97D86" w:rsidSect="005D167B">
      <w:headerReference w:type="even" r:id="rId22"/>
      <w:headerReference w:type="default" r:id="rId23"/>
      <w:footerReference w:type="even" r:id="rId24"/>
      <w:footerReference w:type="default" r:id="rId25"/>
      <w:headerReference w:type="first" r:id="rId26"/>
      <w:footerReference w:type="first" r:id="rId27"/>
      <w:type w:val="continuous"/>
      <w:pgSz w:w="11906" w:h="16838"/>
      <w:pgMar w:top="1134" w:right="1134" w:bottom="1134" w:left="1134"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uncan White" w:date="2026-06-23T09:09:00Z" w:initials="DW">
    <w:p w14:paraId="3C28D836" w14:textId="36C31E2C" w:rsidR="00CE301E" w:rsidRDefault="007A3972" w:rsidP="00CE301E">
      <w:pPr>
        <w:pStyle w:val="CommentText"/>
      </w:pPr>
      <w:r>
        <w:rPr>
          <w:rStyle w:val="CommentReference"/>
        </w:rPr>
        <w:annotationRef/>
      </w:r>
      <w:r w:rsidR="00CE301E">
        <w:t>Amended to provide a slightly longer period for completion of earthworks given the scale of development and possible staging changes as a result of market conditions, sealing seasons, grass strike etc.</w:t>
      </w:r>
    </w:p>
  </w:comment>
  <w:comment w:id="1" w:author="Duncan White" w:date="2026-06-23T09:49:00Z" w:initials="DW">
    <w:p w14:paraId="024EDCB7" w14:textId="6126B9F3" w:rsidR="003F255D" w:rsidRDefault="00AA30EA" w:rsidP="003F255D">
      <w:pPr>
        <w:pStyle w:val="CommentText"/>
      </w:pPr>
      <w:r>
        <w:rPr>
          <w:rStyle w:val="CommentReference"/>
        </w:rPr>
        <w:annotationRef/>
      </w:r>
      <w:r w:rsidR="003F255D">
        <w:t>Deleted as the site presents a low environmental risk due to its flat topography, highly permeable subsoils, and the absence of sensitive receiving environments in close proximity. Also the EMP provides appropriate erosion and sediment controls to minimise the discharge of sediments to surface water. Imposing a restriction limiting earthworks to no more than two stages at any one time is therefore considered unnecessary and overly restrictive. Such a limitation is not proportionate to the level of risk and may constrain efficient construction sequencing without delivering a commensurate environmental benefit.</w:t>
      </w:r>
    </w:p>
  </w:comment>
  <w:comment w:id="2" w:author="Duncan White" w:date="2026-06-23T07:41:00Z" w:initials="DW">
    <w:p w14:paraId="31C71C32" w14:textId="77777777" w:rsidR="00D54312" w:rsidRDefault="004571CF" w:rsidP="00D54312">
      <w:pPr>
        <w:pStyle w:val="CommentText"/>
      </w:pPr>
      <w:r>
        <w:rPr>
          <w:rStyle w:val="CommentReference"/>
        </w:rPr>
        <w:annotationRef/>
      </w:r>
      <w:r w:rsidR="00D54312">
        <w:t>Numbering updated to correct repetition of 18.  This correction has not been noted as a change for subsequent conditions</w:t>
      </w:r>
    </w:p>
  </w:comment>
  <w:comment w:id="3" w:author="Duncan White" w:date="2026-06-23T13:29:00Z" w:initials="DW">
    <w:p w14:paraId="1DEF17A5" w14:textId="2FC8BF5C" w:rsidR="00FA26F7" w:rsidRDefault="00FA26F7" w:rsidP="00FA26F7">
      <w:pPr>
        <w:pStyle w:val="CommentText"/>
      </w:pPr>
      <w:r>
        <w:rPr>
          <w:rStyle w:val="CommentReference"/>
        </w:rPr>
        <w:annotationRef/>
      </w:r>
      <w:r>
        <w:t xml:space="preserve">Updated to refer to the Discharge Permit (rather than the  Land Use Consent). </w:t>
      </w:r>
    </w:p>
  </w:comment>
  <w:comment w:id="4" w:author="Duncan White" w:date="2026-06-23T19:48:00Z" w:initials="DW">
    <w:p w14:paraId="0128ECFE" w14:textId="3815969E" w:rsidR="00C34A50" w:rsidRDefault="00766D6E" w:rsidP="00C34A50">
      <w:pPr>
        <w:pStyle w:val="CommentText"/>
      </w:pPr>
      <w:r>
        <w:rPr>
          <w:rStyle w:val="CommentReference"/>
        </w:rPr>
        <w:annotationRef/>
      </w:r>
      <w:r w:rsidR="00C34A50">
        <w:t>Inserted as recommended by QLDC - Fuller memo (para 7.2.1) with grammatical correction. All conditions from here on have been renumbered.</w:t>
      </w:r>
    </w:p>
  </w:comment>
  <w:comment w:id="7" w:author="Duncan White" w:date="2026-07-19T12:52:00Z" w:initials="DW">
    <w:p w14:paraId="47E998D5" w14:textId="77777777" w:rsidR="001A0E07" w:rsidRDefault="001A0E07" w:rsidP="001A0E07">
      <w:pPr>
        <w:pStyle w:val="CommentText"/>
      </w:pPr>
      <w:r>
        <w:rPr>
          <w:rStyle w:val="CommentReference"/>
        </w:rPr>
        <w:annotationRef/>
      </w:r>
      <w:r>
        <w:t xml:space="preserve">Landscape design plan references to be updated with 16 July </w:t>
      </w:r>
      <w:r>
        <w:rPr>
          <w:color w:val="FFC000"/>
        </w:rPr>
        <w:t xml:space="preserve">and 6 August </w:t>
      </w:r>
      <w:r>
        <w:t>plans and cross-checked with Rev N set.</w:t>
      </w:r>
    </w:p>
  </w:comment>
  <w:comment w:id="8" w:author="Duncan White" w:date="2026-06-23T13:43:00Z" w:initials="DW">
    <w:p w14:paraId="121154E1" w14:textId="465EB6A3" w:rsidR="000256E1" w:rsidRDefault="000256E1" w:rsidP="000256E1">
      <w:pPr>
        <w:pStyle w:val="CommentText"/>
      </w:pPr>
      <w:r>
        <w:rPr>
          <w:rStyle w:val="CommentReference"/>
        </w:rPr>
        <w:annotationRef/>
      </w:r>
      <w:r>
        <w:t>Deleted as per QLDC recommendation (Fuller memo para 7.2.2).</w:t>
      </w:r>
    </w:p>
  </w:comment>
  <w:comment w:id="9" w:author="Duncan White" w:date="2026-06-23T14:20:00Z" w:initials="DW">
    <w:p w14:paraId="72DCADD1" w14:textId="77777777" w:rsidR="00194759" w:rsidRDefault="00115A14" w:rsidP="00194759">
      <w:pPr>
        <w:pStyle w:val="CommentText"/>
      </w:pPr>
      <w:r>
        <w:rPr>
          <w:rStyle w:val="CommentReference"/>
        </w:rPr>
        <w:annotationRef/>
      </w:r>
      <w:r w:rsidR="00194759">
        <w:t>Inserted as per QLDC recommendation (Fuller memo para 7.2.3).  Have amended the preamble for clarity.  Have also maintained condition 8 to separate the design/approval processes in condition 7 from the implementation and aftercare required by condition 8.</w:t>
      </w:r>
    </w:p>
  </w:comment>
  <w:comment w:id="11" w:author="Duncan White" w:date="2026-06-25T03:07:00Z" w:initials="DW">
    <w:p w14:paraId="34DE6DAC" w14:textId="77777777" w:rsidR="00C955D7" w:rsidRDefault="00FF2B85" w:rsidP="00C955D7">
      <w:pPr>
        <w:pStyle w:val="CommentText"/>
      </w:pPr>
      <w:r>
        <w:rPr>
          <w:rStyle w:val="CommentReference"/>
        </w:rPr>
        <w:annotationRef/>
      </w:r>
      <w:r w:rsidR="00C955D7">
        <w:t>From QLDC Appendix 9.</w:t>
      </w:r>
    </w:p>
    <w:p w14:paraId="542239B2" w14:textId="77777777" w:rsidR="00C955D7" w:rsidRDefault="00C955D7" w:rsidP="00C955D7">
      <w:pPr>
        <w:pStyle w:val="CommentText"/>
      </w:pPr>
    </w:p>
    <w:p w14:paraId="400C562E" w14:textId="77777777" w:rsidR="00C955D7" w:rsidRDefault="00C955D7" w:rsidP="00C955D7">
      <w:pPr>
        <w:pStyle w:val="CommentText"/>
      </w:pPr>
      <w:r>
        <w:t xml:space="preserve">Have added: All buildings on Lots 1-26 must be set back a minimum distance of 1.5m from the northwest boundary (Mt Iron Reserve). </w:t>
      </w:r>
    </w:p>
    <w:p w14:paraId="3452E77F" w14:textId="77777777" w:rsidR="00C955D7" w:rsidRDefault="00C955D7" w:rsidP="00C955D7">
      <w:pPr>
        <w:pStyle w:val="CommentText"/>
      </w:pPr>
    </w:p>
    <w:p w14:paraId="6B87C33C" w14:textId="77777777" w:rsidR="00C955D7" w:rsidRDefault="00C955D7" w:rsidP="00C955D7">
      <w:pPr>
        <w:pStyle w:val="CommentText"/>
      </w:pPr>
      <w:r>
        <w:t>As the units are to be constructed prior to the completion of the subdivision I have included this as a land use consent condition rather than a consent notice condition.</w:t>
      </w:r>
    </w:p>
    <w:p w14:paraId="5259B54E" w14:textId="77777777" w:rsidR="00C955D7" w:rsidRDefault="00C955D7" w:rsidP="00C955D7">
      <w:pPr>
        <w:pStyle w:val="CommentText"/>
      </w:pPr>
    </w:p>
    <w:p w14:paraId="53DEB67E" w14:textId="77777777" w:rsidR="00C955D7" w:rsidRDefault="00C955D7" w:rsidP="00C955D7">
      <w:pPr>
        <w:pStyle w:val="CommentText"/>
      </w:pPr>
      <w:r>
        <w:t>As this is a change to design of the units or the location of the units.  The 2m suggestion has implications for the road setback, the ability to park between the garage and the road boundary and for the maneuverability of Units 1 and 2.  As a consequence of not being able to achieve the 2m setback but needing to achieve the recommended setback of 1.5m to enable the entire 1.5m fire mitigation setback to be within the lot boundaries.</w:t>
      </w:r>
    </w:p>
  </w:comment>
  <w:comment w:id="12" w:author="Duncan White" w:date="2026-07-19T13:31:00Z" w:initials="DW">
    <w:p w14:paraId="6B8CC3EC" w14:textId="77777777" w:rsidR="00BB29A9" w:rsidRDefault="00BB29A9" w:rsidP="00BB29A9">
      <w:pPr>
        <w:pStyle w:val="CommentText"/>
      </w:pPr>
      <w:r>
        <w:rPr>
          <w:rStyle w:val="CommentReference"/>
        </w:rPr>
        <w:annotationRef/>
      </w:r>
      <w:r>
        <w:t>Added to address fire recommendations.</w:t>
      </w:r>
    </w:p>
  </w:comment>
  <w:comment w:id="13" w:author="Duncan White" w:date="2026-07-19T13:35:00Z" w:initials="DW">
    <w:p w14:paraId="45FFE637" w14:textId="77777777" w:rsidR="0068266C" w:rsidRDefault="0068266C" w:rsidP="0068266C">
      <w:pPr>
        <w:pStyle w:val="CommentText"/>
      </w:pPr>
      <w:r>
        <w:rPr>
          <w:rStyle w:val="CommentReference"/>
        </w:rPr>
        <w:annotationRef/>
      </w:r>
      <w:r>
        <w:t xml:space="preserve">Added to require larger setback. This is part of the suite of amendments proposed to ensure greater building setbacks, unit design and landscape design to provide higher level of amenity for the Old Racecourse Road properties. </w:t>
      </w:r>
    </w:p>
  </w:comment>
  <w:comment w:id="15" w:author="Duncan White" w:date="2026-06-23T18:45:00Z" w:initials="DW">
    <w:p w14:paraId="7A55463E" w14:textId="0544D221" w:rsidR="00A2231A" w:rsidRDefault="00326D15" w:rsidP="00A2231A">
      <w:pPr>
        <w:pStyle w:val="CommentText"/>
      </w:pPr>
      <w:r>
        <w:rPr>
          <w:rStyle w:val="CommentReference"/>
        </w:rPr>
        <w:annotationRef/>
      </w:r>
      <w:r w:rsidR="00A2231A">
        <w:t>Inserted with different wording (same intent) as per QLDC recommendation (Fuller memo para 7.2.4).</w:t>
      </w:r>
    </w:p>
  </w:comment>
  <w:comment w:id="16" w:author="Duncan White" w:date="2026-06-23T19:04:00Z" w:initials="DW">
    <w:p w14:paraId="49E133F7" w14:textId="77777777" w:rsidR="000D68E3" w:rsidRDefault="00C37827" w:rsidP="000D68E3">
      <w:pPr>
        <w:pStyle w:val="CommentText"/>
      </w:pPr>
      <w:r>
        <w:rPr>
          <w:rStyle w:val="CommentReference"/>
        </w:rPr>
        <w:annotationRef/>
      </w:r>
      <w:r w:rsidR="000D68E3">
        <w:t>Moved from condition 23(e) as per QLDC Appendix 9.</w:t>
      </w:r>
    </w:p>
  </w:comment>
  <w:comment w:id="17" w:author="Duncan White" w:date="2026-06-23T20:20:00Z" w:initials="DW">
    <w:p w14:paraId="3E7EC5CB" w14:textId="328F2CB3" w:rsidR="00F823BC" w:rsidRDefault="00F823BC" w:rsidP="00F823BC">
      <w:pPr>
        <w:pStyle w:val="CommentText"/>
      </w:pPr>
      <w:r>
        <w:rPr>
          <w:rStyle w:val="CommentReference"/>
        </w:rPr>
        <w:annotationRef/>
      </w:r>
      <w:r>
        <w:t>Inserted as per Appendix 9 of QLDC Comments</w:t>
      </w:r>
    </w:p>
  </w:comment>
  <w:comment w:id="18" w:author="Duncan White" w:date="2026-06-23T19:07:00Z" w:initials="DW">
    <w:p w14:paraId="47EC153C" w14:textId="77777777" w:rsidR="00C37827" w:rsidRDefault="00C37827" w:rsidP="00C37827">
      <w:pPr>
        <w:pStyle w:val="CommentText"/>
      </w:pPr>
      <w:r>
        <w:rPr>
          <w:rStyle w:val="CommentReference"/>
        </w:rPr>
        <w:annotationRef/>
      </w:r>
      <w:r>
        <w:t xml:space="preserve"> Inserted as per QLDC recommendation (Fuller memo para 7.2.4).</w:t>
      </w:r>
    </w:p>
  </w:comment>
  <w:comment w:id="19" w:author="Duncan White" w:date="2026-06-23T19:06:00Z" w:initials="DW">
    <w:p w14:paraId="2B573D28" w14:textId="41575705" w:rsidR="00C37827" w:rsidRDefault="00C37827" w:rsidP="00C37827">
      <w:pPr>
        <w:pStyle w:val="CommentText"/>
      </w:pPr>
      <w:r>
        <w:rPr>
          <w:rStyle w:val="CommentReference"/>
        </w:rPr>
        <w:annotationRef/>
      </w:r>
      <w:r>
        <w:t>Inserted as per QLDC recommendation (Fuller memo para 7.2.4).</w:t>
      </w:r>
    </w:p>
  </w:comment>
  <w:comment w:id="20" w:author="Duncan White" w:date="2026-07-19T12:52:00Z" w:initials="DW">
    <w:p w14:paraId="272BD732" w14:textId="77777777" w:rsidR="001A0E07" w:rsidRDefault="00E603A9" w:rsidP="001A0E07">
      <w:pPr>
        <w:pStyle w:val="CommentText"/>
      </w:pPr>
      <w:r>
        <w:rPr>
          <w:rStyle w:val="CommentReference"/>
        </w:rPr>
        <w:annotationRef/>
      </w:r>
      <w:r w:rsidR="001A0E07">
        <w:t xml:space="preserve">Landscape design plan references to be updated with 16 July </w:t>
      </w:r>
      <w:r w:rsidR="001A0E07">
        <w:rPr>
          <w:color w:val="FFC000"/>
        </w:rPr>
        <w:t xml:space="preserve">and 6 August </w:t>
      </w:r>
      <w:r w:rsidR="001A0E07">
        <w:t>plans and cross-checked with Rev N set.</w:t>
      </w:r>
    </w:p>
  </w:comment>
  <w:comment w:id="21" w:author="Duncan White" w:date="2026-06-24T09:00:00Z" w:initials="DW">
    <w:p w14:paraId="298A770D" w14:textId="36A7CC79" w:rsidR="006777FA" w:rsidRDefault="007C0317" w:rsidP="006777FA">
      <w:pPr>
        <w:pStyle w:val="CommentText"/>
      </w:pPr>
      <w:r>
        <w:rPr>
          <w:rStyle w:val="CommentReference"/>
        </w:rPr>
        <w:annotationRef/>
      </w:r>
      <w:r w:rsidR="006777FA">
        <w:t xml:space="preserve">Inserted as per QLDC Appendix 9 comments.  Have included advice note about reserve acceptance, but have not included the requested condition or the final part of the advice note about the vesting of reserves in the first subdivision stage.  There is a preliminary staging plan in Sheet 003 App E to the application that shows how the development might be staged.  Reserve areas are shown in Stages 3 and 5.  Given the works required it is unlikely that the reserves will be able to be vested as part of the first subdivision stage.  Given the intention to complete the development in a short time period the reserves in subsequent stages will be vested reasonably quickly and the site is adjacent to the Mount Iron Reserve so has easy access to open passive recreation space.  Additionally the reserves will need public access and so will need to vest at the same time as adjacent roads. </w:t>
      </w:r>
    </w:p>
  </w:comment>
  <w:comment w:id="22" w:author="Duncan White" w:date="2026-06-24T09:13:00Z" w:initials="DW">
    <w:p w14:paraId="7561FDB3" w14:textId="49C35DCE" w:rsidR="00D3366D" w:rsidRDefault="00D3366D" w:rsidP="00D3366D">
      <w:pPr>
        <w:pStyle w:val="CommentText"/>
      </w:pPr>
      <w:r>
        <w:rPr>
          <w:rStyle w:val="CommentReference"/>
        </w:rPr>
        <w:annotationRef/>
      </w:r>
      <w:r>
        <w:t>Inserted as per QLDC App 9 comments.</w:t>
      </w:r>
    </w:p>
  </w:comment>
  <w:comment w:id="23" w:author="Duncan White" w:date="2026-06-24T09:13:00Z" w:initials="DW">
    <w:p w14:paraId="09D614F0" w14:textId="77777777" w:rsidR="00D3366D" w:rsidRDefault="00D3366D" w:rsidP="00D3366D">
      <w:pPr>
        <w:pStyle w:val="CommentText"/>
      </w:pPr>
      <w:r>
        <w:rPr>
          <w:rStyle w:val="CommentReference"/>
        </w:rPr>
        <w:annotationRef/>
      </w:r>
      <w:r>
        <w:t>As above</w:t>
      </w:r>
    </w:p>
  </w:comment>
  <w:comment w:id="24" w:author="Duncan White" w:date="2026-06-24T14:33:00Z" w:initials="DW">
    <w:p w14:paraId="3EAA831B" w14:textId="77777777" w:rsidR="006777FA" w:rsidRDefault="007C6E1F" w:rsidP="006777FA">
      <w:pPr>
        <w:pStyle w:val="CommentText"/>
      </w:pPr>
      <w:r>
        <w:rPr>
          <w:rStyle w:val="CommentReference"/>
        </w:rPr>
        <w:annotationRef/>
      </w:r>
      <w:r w:rsidR="006777FA">
        <w:t>From QLDC Appendix 9. This condition was recommended for condition 51 (dd).  The condition has also been used here as the design of the carparks for each unit needs to be confirmed at Engineering Approval stage and this will be one of the criteria to  determine whether the unit is suitable for RVA or not.</w:t>
      </w:r>
    </w:p>
  </w:comment>
  <w:comment w:id="25" w:author="Duncan White" w:date="2026-08-12T18:44:00Z" w:initials="DW">
    <w:p w14:paraId="0B26BE8E" w14:textId="77777777" w:rsidR="000A44ED" w:rsidRDefault="000A44ED" w:rsidP="000A44ED">
      <w:pPr>
        <w:pStyle w:val="CommentText"/>
      </w:pPr>
      <w:r>
        <w:rPr>
          <w:rStyle w:val="CommentReference"/>
        </w:rPr>
        <w:annotationRef/>
      </w:r>
      <w:r>
        <w:t xml:space="preserve">Deleted as works to facilitate double laning of roundabout have been agreed and are now included in the engineering plan set. </w:t>
      </w:r>
    </w:p>
  </w:comment>
  <w:comment w:id="26" w:author="Duncan White" w:date="2026-08-25T17:42:00Z" w:initials="DW">
    <w:p w14:paraId="03B1A12D" w14:textId="77777777" w:rsidR="006507F4" w:rsidRDefault="00DC656E" w:rsidP="006507F4">
      <w:pPr>
        <w:pStyle w:val="CommentText"/>
      </w:pPr>
      <w:r>
        <w:rPr>
          <w:rStyle w:val="CommentReference"/>
        </w:rPr>
        <w:annotationRef/>
      </w:r>
      <w:r w:rsidR="006507F4">
        <w:rPr>
          <w:b/>
          <w:bCs/>
        </w:rPr>
        <w:t>NZTA Proposed Amendments</w:t>
      </w:r>
    </w:p>
    <w:p w14:paraId="5080DF9D" w14:textId="77777777" w:rsidR="006507F4" w:rsidRDefault="006507F4" w:rsidP="006507F4">
      <w:pPr>
        <w:pStyle w:val="CommentText"/>
      </w:pPr>
    </w:p>
    <w:p w14:paraId="59B508D4" w14:textId="77777777" w:rsidR="006507F4" w:rsidRDefault="006507F4" w:rsidP="006507F4">
      <w:pPr>
        <w:pStyle w:val="CommentText"/>
      </w:pPr>
      <w:r>
        <w:t xml:space="preserve">The path shown as D2 shall be constructed an unlit 2.5m sealed formation width (drawing B5-23 or NZTA equivalent). This path shall be constructed </w:t>
      </w:r>
      <w:r>
        <w:rPr>
          <w:strike/>
        </w:rPr>
        <w:t>as part of, or</w:t>
      </w:r>
      <w:r>
        <w:t xml:space="preserve"> prior to</w:t>
      </w:r>
      <w:r>
        <w:rPr>
          <w:strike/>
        </w:rPr>
        <w:t>,</w:t>
      </w:r>
      <w:r>
        <w:t xml:space="preserve"> the </w:t>
      </w:r>
      <w:r>
        <w:rPr>
          <w:color w:val="7030A0"/>
          <w:u w:val="single"/>
        </w:rPr>
        <w:t xml:space="preserve">occupation of any </w:t>
      </w:r>
      <w:r>
        <w:rPr>
          <w:strike/>
          <w:color w:val="7030A0"/>
        </w:rPr>
        <w:t>stage of the subdivision that includes the 50th</w:t>
      </w:r>
      <w:r>
        <w:t xml:space="preserve"> residential unit</w:t>
      </w:r>
      <w:r>
        <w:rPr>
          <w:strike/>
        </w:rPr>
        <w:t>.</w:t>
      </w:r>
      <w:r>
        <w:t xml:space="preserve"> </w:t>
      </w:r>
      <w:r>
        <w:rPr>
          <w:color w:val="7030A0"/>
        </w:rPr>
        <w:t xml:space="preserve">and prior to the operation of retail activities in the new retail building, the childcare facility and the café. </w:t>
      </w:r>
    </w:p>
  </w:comment>
  <w:comment w:id="27" w:author="Duncan White" w:date="2026-08-25T18:30:00Z" w:initials="DW">
    <w:p w14:paraId="5471791B" w14:textId="77777777" w:rsidR="005E6631" w:rsidRDefault="006507F4" w:rsidP="005E6631">
      <w:pPr>
        <w:pStyle w:val="CommentText"/>
      </w:pPr>
      <w:r>
        <w:rPr>
          <w:rStyle w:val="CommentReference"/>
        </w:rPr>
        <w:annotationRef/>
      </w:r>
      <w:r w:rsidR="005E6631">
        <w:rPr>
          <w:b/>
          <w:bCs/>
        </w:rPr>
        <w:t>QLDC Proposed Amendments</w:t>
      </w:r>
    </w:p>
    <w:p w14:paraId="203FD1B7" w14:textId="77777777" w:rsidR="005E6631" w:rsidRDefault="005E6631" w:rsidP="005E6631">
      <w:pPr>
        <w:pStyle w:val="CommentText"/>
      </w:pPr>
    </w:p>
    <w:p w14:paraId="4B5D1B6B" w14:textId="77777777" w:rsidR="005E6631" w:rsidRDefault="005E6631" w:rsidP="005E6631">
      <w:pPr>
        <w:pStyle w:val="CommentText"/>
      </w:pPr>
      <w:r>
        <w:t xml:space="preserve">p)  Subject to landowner approval, the formation of the active transport paths in accordance with the stamped approved plans. These active transport links shall be constructed in terms of either QLDC Engineering Code of Practice drawing B5 -22 or B5-23 and shall be constructed in accordance with the following formation widths and surfacing. </w:t>
      </w:r>
      <w:r>
        <w:rPr>
          <w:color w:val="CC6600"/>
        </w:rPr>
        <w:t>A final active travel network plan shall be submitted to Queenstown Lakes District Council for certification prior to construction.</w:t>
      </w:r>
    </w:p>
    <w:p w14:paraId="4DF1ABB7" w14:textId="77777777" w:rsidR="005E6631" w:rsidRDefault="005E6631" w:rsidP="005E6631">
      <w:pPr>
        <w:pStyle w:val="CommentText"/>
      </w:pPr>
    </w:p>
    <w:p w14:paraId="4B556F22" w14:textId="77777777" w:rsidR="005E6631" w:rsidRDefault="005E6631" w:rsidP="005E6631">
      <w:pPr>
        <w:pStyle w:val="CommentText"/>
      </w:pPr>
      <w:r>
        <w:t xml:space="preserve">i. The path shown as D1 </w:t>
      </w:r>
      <w:r>
        <w:rPr>
          <w:color w:val="CC6600"/>
        </w:rPr>
        <w:t>and D2</w:t>
      </w:r>
      <w:r>
        <w:t xml:space="preserve"> shall be constructed to a</w:t>
      </w:r>
      <w:r>
        <w:rPr>
          <w:strike/>
          <w:color w:val="A50021"/>
        </w:rPr>
        <w:t>n unlit</w:t>
      </w:r>
      <w:r>
        <w:rPr>
          <w:color w:val="A50021"/>
        </w:rPr>
        <w:t xml:space="preserve"> </w:t>
      </w:r>
      <w:r>
        <w:t>3m sealed formation width (drawing B5-22 or B5-23 or NZTA equivalent). This path shall be constructed as part of, or prior to, the stage of the subdivision that includes the 50th residential unit. prior to occupation of any residential unit and prior to the operation of retail activities in the new retail building, the childcare facility, and the café.</w:t>
      </w:r>
    </w:p>
    <w:p w14:paraId="27955B85" w14:textId="77777777" w:rsidR="005E6631" w:rsidRDefault="005E6631" w:rsidP="005E6631">
      <w:pPr>
        <w:pStyle w:val="CommentText"/>
      </w:pPr>
    </w:p>
    <w:p w14:paraId="27E4D3EF" w14:textId="77777777" w:rsidR="005E6631" w:rsidRDefault="005E6631" w:rsidP="005E6631">
      <w:pPr>
        <w:pStyle w:val="CommentText"/>
      </w:pPr>
      <w:r>
        <w:rPr>
          <w:strike/>
          <w:color w:val="CC6600"/>
        </w:rPr>
        <w:t xml:space="preserve">ii. The path shown as D2 shall be constructed an unlit 2.5m sealed formation width (drawing B5 23 or NZTA equivalent). This path shall be constructed as part of, or prior to, the stage of the subdivision that includes the 50th residential unit. </w:t>
      </w:r>
    </w:p>
    <w:p w14:paraId="10A350C4" w14:textId="77777777" w:rsidR="005E6631" w:rsidRDefault="005E6631" w:rsidP="005E6631">
      <w:pPr>
        <w:pStyle w:val="CommentText"/>
      </w:pPr>
    </w:p>
    <w:p w14:paraId="645E39FB" w14:textId="77777777" w:rsidR="005E6631" w:rsidRDefault="005E6631" w:rsidP="005E6631">
      <w:pPr>
        <w:pStyle w:val="CommentText"/>
      </w:pPr>
      <w:r>
        <w:t xml:space="preserve">ii. The path shown as E1 shall be constructed as an unlit gritted path with a 3m formation width (drawing B5-23 or NZTA equivalent). This path shall be constructed </w:t>
      </w:r>
      <w:r>
        <w:rPr>
          <w:strike/>
        </w:rPr>
        <w:t>a</w:t>
      </w:r>
      <w:r>
        <w:rPr>
          <w:strike/>
          <w:color w:val="CC6600"/>
        </w:rPr>
        <w:t xml:space="preserve">s part of, or prior to, the stage of the subdivision that includes the 50th residential unit. </w:t>
      </w:r>
      <w:r>
        <w:rPr>
          <w:color w:val="CC6600"/>
        </w:rPr>
        <w:t xml:space="preserve">prior to occupation of any residential unit and prior to the operation of retail activities in the new retail building, the childcare facility, and the café. </w:t>
      </w:r>
    </w:p>
    <w:p w14:paraId="0DE336AA" w14:textId="77777777" w:rsidR="005E6631" w:rsidRDefault="005E6631" w:rsidP="005E6631">
      <w:pPr>
        <w:pStyle w:val="CommentText"/>
      </w:pPr>
    </w:p>
    <w:p w14:paraId="60B4E17C" w14:textId="77777777" w:rsidR="005E6631" w:rsidRDefault="005E6631" w:rsidP="005E6631">
      <w:pPr>
        <w:pStyle w:val="CommentText"/>
      </w:pPr>
      <w:r>
        <w:t xml:space="preserve">iii. </w:t>
      </w:r>
      <w:r>
        <w:rPr>
          <w:color w:val="CC6600"/>
        </w:rPr>
        <w:t xml:space="preserve">The path shown as B1 shall be constructed to a 3m sealed formation width (drawing B5-22 or B5-23 or NZTA equivalent). This path shall be constructed prior to occupation of any residential unit and prior to the operation of retail activities in the new retail building, the childcare facility, and the café. </w:t>
      </w:r>
    </w:p>
    <w:p w14:paraId="163B4810" w14:textId="77777777" w:rsidR="005E6631" w:rsidRDefault="005E6631" w:rsidP="005E6631">
      <w:pPr>
        <w:pStyle w:val="CommentText"/>
      </w:pPr>
    </w:p>
    <w:p w14:paraId="7B484482" w14:textId="77777777" w:rsidR="005E6631" w:rsidRDefault="005E6631" w:rsidP="005E6631">
      <w:pPr>
        <w:pStyle w:val="CommentText"/>
      </w:pPr>
      <w:r>
        <w:rPr>
          <w:color w:val="CC6600"/>
        </w:rPr>
        <w:t xml:space="preserve">iv. The path shown as B2 shall be constructed to a 3m sealed formation width (drawing B5-22 or B5-23 or NZTA equivalent). This path shall be constructed prior to occupation of any residential unit and prior to the operation of retail activities in the new retail building, the childcare facility, and the café. </w:t>
      </w:r>
    </w:p>
    <w:p w14:paraId="1E791FFF" w14:textId="77777777" w:rsidR="005E6631" w:rsidRDefault="005E6631" w:rsidP="005E6631">
      <w:pPr>
        <w:pStyle w:val="CommentText"/>
      </w:pPr>
    </w:p>
    <w:p w14:paraId="379B2A19" w14:textId="77777777" w:rsidR="005E6631" w:rsidRDefault="005E6631" w:rsidP="005E6631">
      <w:pPr>
        <w:pStyle w:val="CommentText"/>
      </w:pPr>
      <w:r>
        <w:rPr>
          <w:color w:val="CC6600"/>
        </w:rPr>
        <w:t xml:space="preserve">q) The active travel network shall be appropriately lit through the use of bollards, with a lighting plan to be provided to Queenstown Lakes District Council for certification prior to construction. </w:t>
      </w:r>
    </w:p>
  </w:comment>
  <w:comment w:id="28" w:author="Duncan White" w:date="2026-06-24T14:02:00Z" w:initials="DW">
    <w:p w14:paraId="03148E70" w14:textId="076AAAA4" w:rsidR="00415171" w:rsidRDefault="004A5C89" w:rsidP="00415171">
      <w:pPr>
        <w:pStyle w:val="CommentText"/>
      </w:pPr>
      <w:r>
        <w:rPr>
          <w:rStyle w:val="CommentReference"/>
        </w:rPr>
        <w:annotationRef/>
      </w:r>
      <w:r w:rsidR="00415171">
        <w:t>Confirm hyperlink reference.</w:t>
      </w:r>
    </w:p>
    <w:p w14:paraId="46A8FE3B" w14:textId="77777777" w:rsidR="00415171" w:rsidRDefault="00415171" w:rsidP="00415171">
      <w:pPr>
        <w:pStyle w:val="CommentText"/>
      </w:pPr>
    </w:p>
    <w:p w14:paraId="5C2E0955" w14:textId="77777777" w:rsidR="00415171" w:rsidRDefault="00415171" w:rsidP="00415171">
      <w:pPr>
        <w:pStyle w:val="CommentText"/>
      </w:pPr>
      <w:r>
        <w:t xml:space="preserve">Did not include following as non-specific and already covered in path width, material and construction details. </w:t>
      </w:r>
    </w:p>
    <w:p w14:paraId="49545AE3" w14:textId="77777777" w:rsidR="00415171" w:rsidRDefault="00415171" w:rsidP="00415171">
      <w:pPr>
        <w:pStyle w:val="CommentText"/>
      </w:pPr>
      <w:r>
        <w:rPr>
          <w:color w:val="FF0000"/>
        </w:rPr>
        <w:t xml:space="preserve">Pathways with a hard sealed surface such as asphalt shall be no less than 2.2 metres in width – case specific. </w:t>
      </w:r>
    </w:p>
  </w:comment>
  <w:comment w:id="29" w:author="Duncan White" w:date="2026-06-24T14:06:00Z" w:initials="DW">
    <w:p w14:paraId="3751D560" w14:textId="547088C8" w:rsidR="00415171" w:rsidRDefault="00415171" w:rsidP="00415171">
      <w:pPr>
        <w:pStyle w:val="CommentText"/>
      </w:pPr>
      <w:r>
        <w:rPr>
          <w:rStyle w:val="CommentReference"/>
        </w:rPr>
        <w:annotationRef/>
      </w:r>
      <w:r>
        <w:t>Have not added:</w:t>
      </w:r>
    </w:p>
    <w:p w14:paraId="59739565" w14:textId="77777777" w:rsidR="00415171" w:rsidRDefault="00415171" w:rsidP="00415171">
      <w:pPr>
        <w:pStyle w:val="CommentText"/>
      </w:pPr>
      <w:r>
        <w:rPr>
          <w:color w:val="FF0000"/>
        </w:rPr>
        <w:t xml:space="preserve">l. </w:t>
      </w:r>
      <w:r>
        <w:rPr>
          <w:strike/>
          <w:color w:val="FF0000"/>
        </w:rPr>
        <w:t xml:space="preserve">on road or reserve areas (including pedestrian/cycle track works on Mount Iron) </w:t>
      </w:r>
    </w:p>
    <w:p w14:paraId="1E8DBBC2" w14:textId="77777777" w:rsidR="00415171" w:rsidRDefault="00415171" w:rsidP="00415171">
      <w:pPr>
        <w:pStyle w:val="CommentText"/>
      </w:pPr>
      <w:r>
        <w:t>As the Council landscape approval can occur after earthworks and drainage works have commenced.  This enables earthworks and drainage to commence as these are not contingent on landscape design. This is clarified in the preamble to condition 10.</w:t>
      </w:r>
    </w:p>
  </w:comment>
  <w:comment w:id="30" w:author="Duncan White" w:date="2026-06-24T14:14:00Z" w:initials="DW">
    <w:p w14:paraId="51FD6D85" w14:textId="77777777" w:rsidR="00415171" w:rsidRDefault="00415171" w:rsidP="00415171">
      <w:pPr>
        <w:pStyle w:val="CommentText"/>
      </w:pPr>
      <w:r>
        <w:rPr>
          <w:rStyle w:val="CommentReference"/>
        </w:rPr>
        <w:annotationRef/>
      </w:r>
      <w:r>
        <w:t>Deleted reference to ORC monitoring officer as ORC consents now separated.</w:t>
      </w:r>
    </w:p>
  </w:comment>
  <w:comment w:id="31" w:author="Duncan White" w:date="2026-06-25T14:13:00Z" w:initials="DW">
    <w:p w14:paraId="2799CEC9" w14:textId="77777777" w:rsidR="000F6E52" w:rsidRDefault="000F6E52" w:rsidP="000F6E52">
      <w:pPr>
        <w:pStyle w:val="CommentText"/>
      </w:pPr>
      <w:r>
        <w:rPr>
          <w:rStyle w:val="CommentReference"/>
        </w:rPr>
        <w:annotationRef/>
      </w:r>
      <w:r>
        <w:t>Agree to all proposed condition 16 changes.</w:t>
      </w:r>
    </w:p>
  </w:comment>
  <w:comment w:id="32" w:author="Duncan White" w:date="2026-06-24T14:24:00Z" w:initials="DW">
    <w:p w14:paraId="445D3EC8" w14:textId="77777777" w:rsidR="00105A7E" w:rsidRDefault="00105A7E" w:rsidP="00105A7E">
      <w:pPr>
        <w:pStyle w:val="CommentText"/>
      </w:pPr>
      <w:r>
        <w:rPr>
          <w:rStyle w:val="CommentReference"/>
        </w:rPr>
        <w:annotationRef/>
      </w:r>
      <w:r>
        <w:t>From QLDC Appendix 9.</w:t>
      </w:r>
    </w:p>
  </w:comment>
  <w:comment w:id="33" w:author="Duncan White" w:date="2026-08-13T15:28:00Z" w:initials="DW">
    <w:p w14:paraId="341B6E93" w14:textId="77777777" w:rsidR="00260417" w:rsidRDefault="00260417" w:rsidP="00260417">
      <w:pPr>
        <w:pStyle w:val="CommentText"/>
      </w:pPr>
      <w:r>
        <w:rPr>
          <w:rStyle w:val="CommentReference"/>
        </w:rPr>
        <w:annotationRef/>
      </w:r>
      <w:r>
        <w:rPr>
          <w:color w:val="FFC000"/>
        </w:rPr>
        <w:t>Inserted as a result of discussions with NZTA.</w:t>
      </w:r>
    </w:p>
  </w:comment>
  <w:comment w:id="34" w:author="Duncan White" w:date="2026-08-25T18:34:00Z" w:initials="DW">
    <w:p w14:paraId="0BE0BB20" w14:textId="77777777" w:rsidR="00C841C6" w:rsidRDefault="00C841C6" w:rsidP="00C841C6">
      <w:pPr>
        <w:pStyle w:val="CommentText"/>
      </w:pPr>
      <w:r>
        <w:rPr>
          <w:rStyle w:val="CommentReference"/>
        </w:rPr>
        <w:annotationRef/>
      </w:r>
      <w:r>
        <w:t xml:space="preserve">QLDC (Fuller evidence 25/08) seeks to remove this condition. </w:t>
      </w:r>
    </w:p>
  </w:comment>
  <w:comment w:id="35" w:author="Duncan White" w:date="2026-08-13T15:31:00Z" w:initials="DW">
    <w:p w14:paraId="31AD3DA1" w14:textId="11E5D7F0" w:rsidR="00260417" w:rsidRDefault="00260417" w:rsidP="00260417">
      <w:pPr>
        <w:pStyle w:val="CommentText"/>
      </w:pPr>
      <w:r>
        <w:rPr>
          <w:rStyle w:val="CommentReference"/>
        </w:rPr>
        <w:annotationRef/>
      </w:r>
      <w:r>
        <w:rPr>
          <w:color w:val="FFC000"/>
        </w:rPr>
        <w:t>Inserted as a result of discussions with NZTA</w:t>
      </w:r>
    </w:p>
  </w:comment>
  <w:comment w:id="36" w:author="Duncan White" w:date="2026-08-25T17:53:00Z" w:initials="DW">
    <w:p w14:paraId="66D9B6B0" w14:textId="17F8DFBD" w:rsidR="00C77276" w:rsidRDefault="00C77276" w:rsidP="00C77276">
      <w:pPr>
        <w:pStyle w:val="CommentText"/>
      </w:pPr>
      <w:r>
        <w:rPr>
          <w:rStyle w:val="CommentReference"/>
        </w:rPr>
        <w:annotationRef/>
      </w:r>
      <w:r>
        <w:t>Amended with purple amendments as a result of NZTA (Dempster) evidence 24/08.</w:t>
      </w:r>
    </w:p>
  </w:comment>
  <w:comment w:id="37" w:author="Duncan White" w:date="2026-06-24T14:27:00Z" w:initials="DW">
    <w:p w14:paraId="7A1D6851" w14:textId="77777777" w:rsidR="007C6E1F" w:rsidRDefault="007C6E1F" w:rsidP="007C6E1F">
      <w:pPr>
        <w:pStyle w:val="CommentText"/>
      </w:pPr>
      <w:r>
        <w:rPr>
          <w:rStyle w:val="CommentReference"/>
        </w:rPr>
        <w:annotationRef/>
      </w:r>
      <w:r>
        <w:t>Inserted from QLDC Appendix 9.</w:t>
      </w:r>
    </w:p>
  </w:comment>
  <w:comment w:id="38" w:author="Duncan White" w:date="2026-06-24T14:28:00Z" w:initials="DW">
    <w:p w14:paraId="5B00833E" w14:textId="77777777" w:rsidR="007C6E1F" w:rsidRDefault="007C6E1F" w:rsidP="007C6E1F">
      <w:pPr>
        <w:pStyle w:val="CommentText"/>
      </w:pPr>
      <w:r>
        <w:rPr>
          <w:rStyle w:val="CommentReference"/>
        </w:rPr>
        <w:annotationRef/>
      </w:r>
      <w:r>
        <w:t>Both from QLDC Appendix 9.</w:t>
      </w:r>
    </w:p>
  </w:comment>
  <w:comment w:id="40" w:author="Duncan White" w:date="2026-06-23T14:21:00Z" w:initials="DW">
    <w:p w14:paraId="5047ACD0" w14:textId="77777777" w:rsidR="00115A14" w:rsidRDefault="00115A14" w:rsidP="00115A14">
      <w:pPr>
        <w:pStyle w:val="CommentText"/>
      </w:pPr>
      <w:r>
        <w:rPr>
          <w:rStyle w:val="CommentReference"/>
        </w:rPr>
        <w:annotationRef/>
      </w:r>
      <w:r>
        <w:t>Inserted as consequential change from QLDC recommendation (Fuller memo para 7.2.3).</w:t>
      </w:r>
    </w:p>
  </w:comment>
  <w:comment w:id="41" w:author="Duncan White" w:date="2026-06-24T14:32:00Z" w:initials="DW">
    <w:p w14:paraId="7AEC4C20" w14:textId="77777777" w:rsidR="007C6E1F" w:rsidRDefault="007C6E1F" w:rsidP="007C6E1F">
      <w:pPr>
        <w:pStyle w:val="CommentText"/>
      </w:pPr>
      <w:r>
        <w:rPr>
          <w:rStyle w:val="CommentReference"/>
        </w:rPr>
        <w:annotationRef/>
      </w:r>
      <w:r>
        <w:t>From QLDC Appendix 9.</w:t>
      </w:r>
    </w:p>
  </w:comment>
  <w:comment w:id="42" w:author="Duncan White" w:date="2026-06-24T14:33:00Z" w:initials="DW">
    <w:p w14:paraId="3F8BC0A8" w14:textId="77777777" w:rsidR="007C6E1F" w:rsidRDefault="007C6E1F" w:rsidP="007C6E1F">
      <w:pPr>
        <w:pStyle w:val="CommentText"/>
      </w:pPr>
      <w:r>
        <w:rPr>
          <w:rStyle w:val="CommentReference"/>
        </w:rPr>
        <w:annotationRef/>
      </w:r>
      <w:r>
        <w:t>From QLDC Appendix 9.</w:t>
      </w:r>
    </w:p>
  </w:comment>
  <w:comment w:id="43" w:author="Duncan White" w:date="2026-07-19T13:28:00Z" w:initials="DW">
    <w:p w14:paraId="4713FF0A" w14:textId="77777777" w:rsidR="00BB29A9" w:rsidRDefault="00BB29A9" w:rsidP="00BB29A9">
      <w:pPr>
        <w:pStyle w:val="CommentText"/>
      </w:pPr>
      <w:r>
        <w:rPr>
          <w:rStyle w:val="CommentReference"/>
        </w:rPr>
        <w:annotationRef/>
      </w:r>
      <w:r>
        <w:t xml:space="preserve">Deleted as the timeframe for the construction of the roundabout are not yet confirmed and likely to be outside the period for which NZTA can require or retain a financial contribution. Instead it is proposed that MIJ would undertake earthworks through this development to provide the batter slopes within the Site that are necessary to provide for the batters required for the possible future construction of a widened roundabout.  </w:t>
      </w:r>
    </w:p>
  </w:comment>
  <w:comment w:id="44" w:author="Duncan White" w:date="2026-08-12T18:56:00Z" w:initials="DW">
    <w:p w14:paraId="70751D85" w14:textId="77777777" w:rsidR="008E0142" w:rsidRDefault="008E0142" w:rsidP="008E0142">
      <w:pPr>
        <w:pStyle w:val="CommentText"/>
      </w:pPr>
      <w:r>
        <w:rPr>
          <w:rStyle w:val="CommentReference"/>
        </w:rPr>
        <w:annotationRef/>
      </w:r>
      <w:r>
        <w:rPr>
          <w:color w:val="FFC000"/>
        </w:rPr>
        <w:t>Inserted, with modifications, as a result of discussions with NZTA.</w:t>
      </w:r>
    </w:p>
  </w:comment>
  <w:comment w:id="45" w:author="Duncan White" w:date="2026-08-25T18:13:00Z" w:initials="DW">
    <w:p w14:paraId="1D7DF33C" w14:textId="77777777" w:rsidR="00C735AE" w:rsidRDefault="00C735AE" w:rsidP="00C735AE">
      <w:pPr>
        <w:pStyle w:val="CommentText"/>
      </w:pPr>
      <w:r>
        <w:rPr>
          <w:rStyle w:val="CommentReference"/>
        </w:rPr>
        <w:annotationRef/>
      </w:r>
      <w:r>
        <w:t>Modifications so fencing runs full length of site adjacent to both highways has been included as a result of NZTA evidence (Johnston) 24/08.</w:t>
      </w:r>
    </w:p>
  </w:comment>
  <w:comment w:id="46" w:author="Duncan White" w:date="2026-08-25T18:48:00Z" w:initials="DW">
    <w:p w14:paraId="13179CB4" w14:textId="77777777" w:rsidR="00996835" w:rsidRDefault="00996835" w:rsidP="00996835">
      <w:pPr>
        <w:pStyle w:val="CommentText"/>
      </w:pPr>
      <w:r>
        <w:rPr>
          <w:rStyle w:val="CommentReference"/>
        </w:rPr>
        <w:annotationRef/>
      </w:r>
      <w:r>
        <w:t>QLDC (Fuller evidence of 25/08) seeks to remove this condition.</w:t>
      </w:r>
    </w:p>
  </w:comment>
  <w:comment w:id="47" w:author="Duncan White" w:date="2026-08-13T15:32:00Z" w:initials="DW">
    <w:p w14:paraId="3999C5F7" w14:textId="77777777" w:rsidR="00260417" w:rsidRDefault="00260417" w:rsidP="00260417">
      <w:pPr>
        <w:pStyle w:val="CommentText"/>
      </w:pPr>
      <w:r>
        <w:rPr>
          <w:rStyle w:val="CommentReference"/>
        </w:rPr>
        <w:annotationRef/>
      </w:r>
      <w:r>
        <w:rPr>
          <w:color w:val="FFC000"/>
        </w:rPr>
        <w:t>Inserted as a result of discussions with NZTA</w:t>
      </w:r>
    </w:p>
  </w:comment>
  <w:comment w:id="48" w:author="Duncan White" w:date="2026-08-25T18:00:00Z" w:initials="DW">
    <w:p w14:paraId="0C7A7425" w14:textId="77777777" w:rsidR="00C77276" w:rsidRDefault="00C77276" w:rsidP="00C77276">
      <w:pPr>
        <w:pStyle w:val="CommentText"/>
      </w:pPr>
      <w:r>
        <w:rPr>
          <w:rStyle w:val="CommentReference"/>
        </w:rPr>
        <w:annotationRef/>
      </w:r>
      <w:r>
        <w:t>Amended with purple amendments as a result of NZTA (Dempster) evidence 24/08.</w:t>
      </w:r>
    </w:p>
  </w:comment>
  <w:comment w:id="49" w:author="Duncan White" w:date="2026-08-12T18:55:00Z" w:initials="DW">
    <w:p w14:paraId="4819E6FF" w14:textId="77777777" w:rsidR="008E0142" w:rsidRDefault="008E0142" w:rsidP="008E0142">
      <w:pPr>
        <w:pStyle w:val="CommentText"/>
      </w:pPr>
      <w:r>
        <w:rPr>
          <w:rStyle w:val="CommentReference"/>
        </w:rPr>
        <w:annotationRef/>
      </w:r>
      <w:r>
        <w:rPr>
          <w:color w:val="FFC000"/>
        </w:rPr>
        <w:t>Deleted as a result of offering to construct D2 along SH84 to underpass.</w:t>
      </w:r>
    </w:p>
  </w:comment>
  <w:comment w:id="51" w:author="Duncan White" w:date="2026-06-26T14:50:00Z" w:initials="DW">
    <w:p w14:paraId="08EF26A5" w14:textId="77777777" w:rsidR="00684772" w:rsidRDefault="00684772" w:rsidP="00684772">
      <w:pPr>
        <w:pStyle w:val="CommentText"/>
      </w:pPr>
      <w:r>
        <w:rPr>
          <w:rStyle w:val="CommentReference"/>
        </w:rPr>
        <w:annotationRef/>
      </w:r>
      <w:r>
        <w:t>Wording amendment for clarity.</w:t>
      </w:r>
    </w:p>
  </w:comment>
  <w:comment w:id="52" w:author="Duncan White" w:date="2026-06-24T14:56:00Z" w:initials="DW">
    <w:p w14:paraId="51B85F1D" w14:textId="4C8DBEF5" w:rsidR="00FF2B85" w:rsidRDefault="00ED74B8" w:rsidP="00FF2B85">
      <w:pPr>
        <w:pStyle w:val="CommentText"/>
      </w:pPr>
      <w:r>
        <w:rPr>
          <w:rStyle w:val="CommentReference"/>
        </w:rPr>
        <w:annotationRef/>
      </w:r>
      <w:r w:rsidR="00FF2B85">
        <w:t>From QLDC Appendix 9.</w:t>
      </w:r>
    </w:p>
    <w:p w14:paraId="2925C197" w14:textId="77777777" w:rsidR="00FF2B85" w:rsidRDefault="00FF2B85" w:rsidP="00FF2B85">
      <w:pPr>
        <w:pStyle w:val="CommentText"/>
      </w:pPr>
    </w:p>
    <w:p w14:paraId="28808078" w14:textId="77777777" w:rsidR="00FF2B85" w:rsidRDefault="00FF2B85" w:rsidP="00FF2B85">
      <w:pPr>
        <w:pStyle w:val="CommentText"/>
      </w:pPr>
      <w:r>
        <w:t>Have not added:</w:t>
      </w:r>
    </w:p>
    <w:p w14:paraId="64CD416D" w14:textId="77777777" w:rsidR="00FF2B85" w:rsidRDefault="00FF2B85" w:rsidP="00FF2B85">
      <w:pPr>
        <w:pStyle w:val="CommentText"/>
      </w:pPr>
      <w:r>
        <w:t xml:space="preserve">h. All buildings on Lots 1-26 must be set back a minimum distance of 2m from the northwest boundary (Mt Iron Reserve). </w:t>
      </w:r>
    </w:p>
    <w:p w14:paraId="3153D787" w14:textId="77777777" w:rsidR="00FF2B85" w:rsidRDefault="00FF2B85" w:rsidP="00FF2B85">
      <w:pPr>
        <w:pStyle w:val="CommentText"/>
      </w:pPr>
    </w:p>
    <w:p w14:paraId="78802337" w14:textId="77777777" w:rsidR="00FF2B85" w:rsidRDefault="00FF2B85" w:rsidP="00FF2B85">
      <w:pPr>
        <w:pStyle w:val="CommentText"/>
      </w:pPr>
      <w:r>
        <w:t>As the units are to be constructed prior to the completion of the subdivision I have included this as a land use consent condition rather than a consent notice condition.</w:t>
      </w:r>
    </w:p>
    <w:p w14:paraId="66D3F8A1" w14:textId="77777777" w:rsidR="00FF2B85" w:rsidRDefault="00FF2B85" w:rsidP="00FF2B85">
      <w:pPr>
        <w:pStyle w:val="CommentText"/>
      </w:pPr>
    </w:p>
    <w:p w14:paraId="373A40D1" w14:textId="77777777" w:rsidR="00FF2B85" w:rsidRDefault="00FF2B85" w:rsidP="00FF2B85">
      <w:pPr>
        <w:pStyle w:val="CommentText"/>
      </w:pPr>
      <w:r>
        <w:t>As this is a change to design of the units or the location of the units.  The 2m suggestion has implications for the road setback, the ability to park between the garage and the road boundary and for the maneuverability of Units 1 and 2.  As a consequence of not being able to achieve the 2m setback but needing to achieve the recommended setback of 1.5m to enable the entire 1.5m fire mitigation setback to be within the lot boundaries.</w:t>
      </w:r>
    </w:p>
  </w:comment>
  <w:comment w:id="53" w:author="Duncan White" w:date="2026-07-19T13:52:00Z" w:initials="DW">
    <w:p w14:paraId="5F722114" w14:textId="77777777" w:rsidR="00B450E6" w:rsidRDefault="00B450E6" w:rsidP="00B450E6">
      <w:pPr>
        <w:pStyle w:val="CommentText"/>
      </w:pPr>
      <w:r>
        <w:rPr>
          <w:rStyle w:val="CommentReference"/>
        </w:rPr>
        <w:annotationRef/>
      </w:r>
      <w:r>
        <w:t>Inserted from fire report.</w:t>
      </w:r>
    </w:p>
  </w:comment>
  <w:comment w:id="54" w:author="Duncan White" w:date="2026-08-12T16:54:00Z" w:initials="DW">
    <w:p w14:paraId="1B51D8A5" w14:textId="77777777" w:rsidR="008E0142" w:rsidRDefault="008E0142">
      <w:pPr>
        <w:pStyle w:val="CommentText"/>
      </w:pPr>
      <w:r>
        <w:rPr>
          <w:rStyle w:val="CommentReference"/>
        </w:rPr>
        <w:annotationRef/>
      </w:r>
      <w:r>
        <w:t xml:space="preserve">Inserted to address and prevent concern raised by Old Racecourse Road neighbours about potential for removal of mitigation planting. </w:t>
      </w:r>
    </w:p>
  </w:comment>
  <w:comment w:id="55" w:author="Duncan White" w:date="2026-06-25T14:59:00Z" w:initials="DW">
    <w:p w14:paraId="38D626EA" w14:textId="25F1B514" w:rsidR="0067266A" w:rsidRDefault="0067266A" w:rsidP="0067266A">
      <w:pPr>
        <w:pStyle w:val="CommentText"/>
      </w:pPr>
      <w:r>
        <w:rPr>
          <w:rStyle w:val="CommentReference"/>
        </w:rPr>
        <w:annotationRef/>
      </w:r>
      <w:r>
        <w:t>Agree – have amended wording so the covenant would only be registered on land adjoining reserves: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28D836" w15:done="0"/>
  <w15:commentEx w15:paraId="024EDCB7" w15:done="0"/>
  <w15:commentEx w15:paraId="31C71C32" w15:done="0"/>
  <w15:commentEx w15:paraId="1DEF17A5" w15:done="0"/>
  <w15:commentEx w15:paraId="0128ECFE" w15:done="0"/>
  <w15:commentEx w15:paraId="47E998D5" w15:done="0"/>
  <w15:commentEx w15:paraId="121154E1" w15:done="0"/>
  <w15:commentEx w15:paraId="72DCADD1" w15:done="0"/>
  <w15:commentEx w15:paraId="53DEB67E" w15:done="0"/>
  <w15:commentEx w15:paraId="6B8CC3EC" w15:done="0"/>
  <w15:commentEx w15:paraId="45FFE637" w15:done="0"/>
  <w15:commentEx w15:paraId="7A55463E" w15:done="0"/>
  <w15:commentEx w15:paraId="49E133F7" w15:done="0"/>
  <w15:commentEx w15:paraId="3E7EC5CB" w15:done="0"/>
  <w15:commentEx w15:paraId="47EC153C" w15:done="0"/>
  <w15:commentEx w15:paraId="2B573D28" w15:done="0"/>
  <w15:commentEx w15:paraId="272BD732" w15:done="0"/>
  <w15:commentEx w15:paraId="298A770D" w15:done="0"/>
  <w15:commentEx w15:paraId="7561FDB3" w15:done="0"/>
  <w15:commentEx w15:paraId="09D614F0" w15:done="0"/>
  <w15:commentEx w15:paraId="3EAA831B" w15:done="0"/>
  <w15:commentEx w15:paraId="0B26BE8E" w15:done="0"/>
  <w15:commentEx w15:paraId="59B508D4" w15:done="0"/>
  <w15:commentEx w15:paraId="379B2A19" w15:paraIdParent="59B508D4" w15:done="0"/>
  <w15:commentEx w15:paraId="49545AE3" w15:done="0"/>
  <w15:commentEx w15:paraId="1E8DBBC2" w15:done="0"/>
  <w15:commentEx w15:paraId="51FD6D85" w15:done="0"/>
  <w15:commentEx w15:paraId="2799CEC9" w15:done="0"/>
  <w15:commentEx w15:paraId="445D3EC8" w15:done="0"/>
  <w15:commentEx w15:paraId="341B6E93" w15:done="0"/>
  <w15:commentEx w15:paraId="0BE0BB20" w15:paraIdParent="341B6E93" w15:done="0"/>
  <w15:commentEx w15:paraId="31AD3DA1" w15:done="0"/>
  <w15:commentEx w15:paraId="66D9B6B0" w15:paraIdParent="31AD3DA1" w15:done="0"/>
  <w15:commentEx w15:paraId="7A1D6851" w15:done="0"/>
  <w15:commentEx w15:paraId="5B00833E" w15:done="0"/>
  <w15:commentEx w15:paraId="5047ACD0" w15:done="0"/>
  <w15:commentEx w15:paraId="7AEC4C20" w15:done="0"/>
  <w15:commentEx w15:paraId="3F8BC0A8" w15:done="0"/>
  <w15:commentEx w15:paraId="4713FF0A" w15:done="0"/>
  <w15:commentEx w15:paraId="70751D85" w15:done="0"/>
  <w15:commentEx w15:paraId="1D7DF33C" w15:paraIdParent="70751D85" w15:done="0"/>
  <w15:commentEx w15:paraId="13179CB4" w15:paraIdParent="70751D85" w15:done="0"/>
  <w15:commentEx w15:paraId="3999C5F7" w15:done="0"/>
  <w15:commentEx w15:paraId="0C7A7425" w15:paraIdParent="3999C5F7" w15:done="0"/>
  <w15:commentEx w15:paraId="4819E6FF" w15:done="0"/>
  <w15:commentEx w15:paraId="08EF26A5" w15:done="0"/>
  <w15:commentEx w15:paraId="373A40D1" w15:done="0"/>
  <w15:commentEx w15:paraId="5F722114" w15:done="0"/>
  <w15:commentEx w15:paraId="1B51D8A5" w15:done="0"/>
  <w15:commentEx w15:paraId="38D626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24D35A" w16cex:dateUtc="2026-06-22T21:09:00Z"/>
  <w16cex:commentExtensible w16cex:durableId="0401626E" w16cex:dateUtc="2026-06-22T21:49:00Z"/>
  <w16cex:commentExtensible w16cex:durableId="7D17D48A" w16cex:dateUtc="2026-06-22T19:41:00Z"/>
  <w16cex:commentExtensible w16cex:durableId="6AAC0671" w16cex:dateUtc="2026-06-23T01:29:00Z"/>
  <w16cex:commentExtensible w16cex:durableId="5E2A80F9" w16cex:dateUtc="2026-06-23T07:48:00Z"/>
  <w16cex:commentExtensible w16cex:durableId="45EE71FA" w16cex:dateUtc="2026-07-19T00:52:00Z"/>
  <w16cex:commentExtensible w16cex:durableId="3A5F7F30" w16cex:dateUtc="2026-06-23T01:43:00Z"/>
  <w16cex:commentExtensible w16cex:durableId="077B486C" w16cex:dateUtc="2026-06-23T02:20:00Z"/>
  <w16cex:commentExtensible w16cex:durableId="69D04763" w16cex:dateUtc="2026-06-24T15:07:00Z"/>
  <w16cex:commentExtensible w16cex:durableId="3E015710" w16cex:dateUtc="2026-07-19T01:31:00Z"/>
  <w16cex:commentExtensible w16cex:durableId="045FF6B1" w16cex:dateUtc="2026-07-19T01:35:00Z"/>
  <w16cex:commentExtensible w16cex:durableId="151DE804" w16cex:dateUtc="2026-06-23T06:45:00Z"/>
  <w16cex:commentExtensible w16cex:durableId="03675991" w16cex:dateUtc="2026-06-23T07:04:00Z"/>
  <w16cex:commentExtensible w16cex:durableId="4B44F1BD" w16cex:dateUtc="2026-06-23T08:20:00Z"/>
  <w16cex:commentExtensible w16cex:durableId="3CFDFAB2" w16cex:dateUtc="2026-06-23T07:07:00Z"/>
  <w16cex:commentExtensible w16cex:durableId="711141FC" w16cex:dateUtc="2026-06-23T07:06:00Z"/>
  <w16cex:commentExtensible w16cex:durableId="7EC9CFA9" w16cex:dateUtc="2026-07-19T00:52:00Z"/>
  <w16cex:commentExtensible w16cex:durableId="6337A1CA" w16cex:dateUtc="2026-06-23T21:00:00Z"/>
  <w16cex:commentExtensible w16cex:durableId="39061723" w16cex:dateUtc="2026-06-23T21:13:00Z"/>
  <w16cex:commentExtensible w16cex:durableId="024BF501" w16cex:dateUtc="2026-06-23T21:13:00Z"/>
  <w16cex:commentExtensible w16cex:durableId="4193C035" w16cex:dateUtc="2026-06-24T02:33:00Z"/>
  <w16cex:commentExtensible w16cex:durableId="3A0F7611" w16cex:dateUtc="2026-08-12T06:44:00Z"/>
  <w16cex:commentExtensible w16cex:durableId="0A59DF60" w16cex:dateUtc="2026-08-25T05:42:00Z"/>
  <w16cex:commentExtensible w16cex:durableId="19CBF802" w16cex:dateUtc="2026-08-25T06:30:00Z"/>
  <w16cex:commentExtensible w16cex:durableId="5FEF69FA" w16cex:dateUtc="2026-06-24T02:02:00Z"/>
  <w16cex:commentExtensible w16cex:durableId="288B925E" w16cex:dateUtc="2026-06-24T02:06:00Z"/>
  <w16cex:commentExtensible w16cex:durableId="46DEB020" w16cex:dateUtc="2026-06-24T02:14:00Z"/>
  <w16cex:commentExtensible w16cex:durableId="3A3AFA30" w16cex:dateUtc="2026-06-25T02:13:00Z"/>
  <w16cex:commentExtensible w16cex:durableId="320F3CDE" w16cex:dateUtc="2026-06-24T02:24:00Z"/>
  <w16cex:commentExtensible w16cex:durableId="46FA3267" w16cex:dateUtc="2026-08-13T03:28:00Z"/>
  <w16cex:commentExtensible w16cex:durableId="558AB5CF" w16cex:dateUtc="2026-08-25T06:34:00Z"/>
  <w16cex:commentExtensible w16cex:durableId="35E5106A" w16cex:dateUtc="2026-08-13T03:31:00Z"/>
  <w16cex:commentExtensible w16cex:durableId="6D16B645" w16cex:dateUtc="2026-08-25T05:53:00Z"/>
  <w16cex:commentExtensible w16cex:durableId="240EC7C6" w16cex:dateUtc="2026-06-24T02:27:00Z"/>
  <w16cex:commentExtensible w16cex:durableId="3D81E5A0" w16cex:dateUtc="2026-06-24T02:28:00Z"/>
  <w16cex:commentExtensible w16cex:durableId="583E2155" w16cex:dateUtc="2026-06-23T02:21:00Z"/>
  <w16cex:commentExtensible w16cex:durableId="3A36D505" w16cex:dateUtc="2026-06-24T02:32:00Z"/>
  <w16cex:commentExtensible w16cex:durableId="53AAE98A" w16cex:dateUtc="2026-06-24T02:33:00Z"/>
  <w16cex:commentExtensible w16cex:durableId="40434ACF" w16cex:dateUtc="2026-07-19T01:28:00Z"/>
  <w16cex:commentExtensible w16cex:durableId="2AEAF9DC" w16cex:dateUtc="2026-08-12T06:56:00Z"/>
  <w16cex:commentExtensible w16cex:durableId="2A368ACD" w16cex:dateUtc="2026-08-25T06:13:00Z"/>
  <w16cex:commentExtensible w16cex:durableId="667553D8" w16cex:dateUtc="2026-08-25T06:48:00Z"/>
  <w16cex:commentExtensible w16cex:durableId="0FFCFD50" w16cex:dateUtc="2026-08-13T03:32:00Z"/>
  <w16cex:commentExtensible w16cex:durableId="4131FBA8" w16cex:dateUtc="2026-08-25T06:00:00Z"/>
  <w16cex:commentExtensible w16cex:durableId="688544B1" w16cex:dateUtc="2026-08-12T06:55:00Z"/>
  <w16cex:commentExtensible w16cex:durableId="528BEE88" w16cex:dateUtc="2026-06-26T02:50:00Z"/>
  <w16cex:commentExtensible w16cex:durableId="6DB68932" w16cex:dateUtc="2026-06-24T02:56:00Z"/>
  <w16cex:commentExtensible w16cex:durableId="59B42D94" w16cex:dateUtc="2026-07-19T01:52:00Z"/>
  <w16cex:commentExtensible w16cex:durableId="68F6762D" w16cex:dateUtc="2026-08-12T06:57:00Z"/>
  <w16cex:commentExtensible w16cex:durableId="3F43FDAC" w16cex:dateUtc="2026-06-25T0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28D836" w16cid:durableId="5B24D35A"/>
  <w16cid:commentId w16cid:paraId="024EDCB7" w16cid:durableId="0401626E"/>
  <w16cid:commentId w16cid:paraId="31C71C32" w16cid:durableId="7D17D48A"/>
  <w16cid:commentId w16cid:paraId="1DEF17A5" w16cid:durableId="6AAC0671"/>
  <w16cid:commentId w16cid:paraId="0128ECFE" w16cid:durableId="5E2A80F9"/>
  <w16cid:commentId w16cid:paraId="47E998D5" w16cid:durableId="45EE71FA"/>
  <w16cid:commentId w16cid:paraId="121154E1" w16cid:durableId="3A5F7F30"/>
  <w16cid:commentId w16cid:paraId="72DCADD1" w16cid:durableId="077B486C"/>
  <w16cid:commentId w16cid:paraId="53DEB67E" w16cid:durableId="69D04763"/>
  <w16cid:commentId w16cid:paraId="6B8CC3EC" w16cid:durableId="3E015710"/>
  <w16cid:commentId w16cid:paraId="45FFE637" w16cid:durableId="045FF6B1"/>
  <w16cid:commentId w16cid:paraId="7A55463E" w16cid:durableId="151DE804"/>
  <w16cid:commentId w16cid:paraId="49E133F7" w16cid:durableId="03675991"/>
  <w16cid:commentId w16cid:paraId="3E7EC5CB" w16cid:durableId="4B44F1BD"/>
  <w16cid:commentId w16cid:paraId="47EC153C" w16cid:durableId="3CFDFAB2"/>
  <w16cid:commentId w16cid:paraId="2B573D28" w16cid:durableId="711141FC"/>
  <w16cid:commentId w16cid:paraId="272BD732" w16cid:durableId="7EC9CFA9"/>
  <w16cid:commentId w16cid:paraId="298A770D" w16cid:durableId="6337A1CA"/>
  <w16cid:commentId w16cid:paraId="7561FDB3" w16cid:durableId="39061723"/>
  <w16cid:commentId w16cid:paraId="09D614F0" w16cid:durableId="024BF501"/>
  <w16cid:commentId w16cid:paraId="3EAA831B" w16cid:durableId="4193C035"/>
  <w16cid:commentId w16cid:paraId="0B26BE8E" w16cid:durableId="3A0F7611"/>
  <w16cid:commentId w16cid:paraId="59B508D4" w16cid:durableId="0A59DF60"/>
  <w16cid:commentId w16cid:paraId="379B2A19" w16cid:durableId="19CBF802"/>
  <w16cid:commentId w16cid:paraId="49545AE3" w16cid:durableId="5FEF69FA"/>
  <w16cid:commentId w16cid:paraId="1E8DBBC2" w16cid:durableId="288B925E"/>
  <w16cid:commentId w16cid:paraId="51FD6D85" w16cid:durableId="46DEB020"/>
  <w16cid:commentId w16cid:paraId="2799CEC9" w16cid:durableId="3A3AFA30"/>
  <w16cid:commentId w16cid:paraId="445D3EC8" w16cid:durableId="320F3CDE"/>
  <w16cid:commentId w16cid:paraId="341B6E93" w16cid:durableId="46FA3267"/>
  <w16cid:commentId w16cid:paraId="0BE0BB20" w16cid:durableId="558AB5CF"/>
  <w16cid:commentId w16cid:paraId="31AD3DA1" w16cid:durableId="35E5106A"/>
  <w16cid:commentId w16cid:paraId="66D9B6B0" w16cid:durableId="6D16B645"/>
  <w16cid:commentId w16cid:paraId="7A1D6851" w16cid:durableId="240EC7C6"/>
  <w16cid:commentId w16cid:paraId="5B00833E" w16cid:durableId="3D81E5A0"/>
  <w16cid:commentId w16cid:paraId="5047ACD0" w16cid:durableId="583E2155"/>
  <w16cid:commentId w16cid:paraId="7AEC4C20" w16cid:durableId="3A36D505"/>
  <w16cid:commentId w16cid:paraId="3F8BC0A8" w16cid:durableId="53AAE98A"/>
  <w16cid:commentId w16cid:paraId="4713FF0A" w16cid:durableId="40434ACF"/>
  <w16cid:commentId w16cid:paraId="70751D85" w16cid:durableId="2AEAF9DC"/>
  <w16cid:commentId w16cid:paraId="1D7DF33C" w16cid:durableId="2A368ACD"/>
  <w16cid:commentId w16cid:paraId="13179CB4" w16cid:durableId="667553D8"/>
  <w16cid:commentId w16cid:paraId="3999C5F7" w16cid:durableId="0FFCFD50"/>
  <w16cid:commentId w16cid:paraId="0C7A7425" w16cid:durableId="4131FBA8"/>
  <w16cid:commentId w16cid:paraId="4819E6FF" w16cid:durableId="688544B1"/>
  <w16cid:commentId w16cid:paraId="08EF26A5" w16cid:durableId="528BEE88"/>
  <w16cid:commentId w16cid:paraId="373A40D1" w16cid:durableId="6DB68932"/>
  <w16cid:commentId w16cid:paraId="5F722114" w16cid:durableId="59B42D94"/>
  <w16cid:commentId w16cid:paraId="1B51D8A5" w16cid:durableId="68F6762D"/>
  <w16cid:commentId w16cid:paraId="38D626EA" w16cid:durableId="3F43FD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5FAEB" w14:textId="77777777" w:rsidR="00707048" w:rsidRDefault="00707048" w:rsidP="00725C3F">
      <w:pPr>
        <w:spacing w:line="240" w:lineRule="auto"/>
      </w:pPr>
      <w:r>
        <w:separator/>
      </w:r>
    </w:p>
  </w:endnote>
  <w:endnote w:type="continuationSeparator" w:id="0">
    <w:p w14:paraId="3FB6EB0A" w14:textId="77777777" w:rsidR="00707048" w:rsidRDefault="00707048" w:rsidP="00725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ptos ExtraBold">
    <w:charset w:val="00"/>
    <w:family w:val="swiss"/>
    <w:pitch w:val="variable"/>
    <w:sig w:usb0="20000287" w:usb1="00000003" w:usb2="00000000" w:usb3="00000000" w:csb0="0000019F" w:csb1="00000000"/>
  </w:font>
  <w:font w:name="Aptos SemiBold">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01C3" w14:textId="77777777" w:rsidR="006C447C" w:rsidRDefault="006C4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58676"/>
      <w:docPartObj>
        <w:docPartGallery w:val="Page Numbers (Bottom of Page)"/>
        <w:docPartUnique/>
      </w:docPartObj>
    </w:sdtPr>
    <w:sdtEndPr>
      <w:rPr>
        <w:noProof/>
      </w:rPr>
    </w:sdtEndPr>
    <w:sdtContent>
      <w:p w14:paraId="1206A3C4" w14:textId="582455D6" w:rsidR="00291891" w:rsidRDefault="002918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EFCFE4" w14:textId="77777777" w:rsidR="00291891" w:rsidRDefault="00291891">
    <w:pPr>
      <w:pStyle w:val="Footer"/>
    </w:pPr>
  </w:p>
  <w:p w14:paraId="25775CFE" w14:textId="260BAD14" w:rsidR="00DB7BB7" w:rsidRPr="009E615A" w:rsidRDefault="00DB7BB7" w:rsidP="00DB7BB7">
    <w:pPr>
      <w:pStyle w:val="Footer"/>
      <w:rPr>
        <w:sz w:val="16"/>
        <w:szCs w:val="16"/>
      </w:rPr>
    </w:pPr>
    <w:r w:rsidRPr="009E615A">
      <w:rPr>
        <w:sz w:val="16"/>
        <w:szCs w:val="16"/>
      </w:rPr>
      <w:fldChar w:fldCharType="begin"/>
    </w:r>
    <w:r w:rsidRPr="009E615A">
      <w:rPr>
        <w:sz w:val="16"/>
        <w:szCs w:val="16"/>
      </w:rPr>
      <w:instrText xml:space="preserve"> DOCPROPERTY iManageFooter \* MERGEFORMAT </w:instrText>
    </w:r>
    <w:r w:rsidRPr="009E615A">
      <w:rPr>
        <w:sz w:val="16"/>
        <w:szCs w:val="16"/>
      </w:rPr>
      <w:fldChar w:fldCharType="separate"/>
    </w:r>
    <w:r w:rsidR="005E6631">
      <w:rPr>
        <w:sz w:val="16"/>
        <w:szCs w:val="16"/>
      </w:rPr>
      <w:t>203074.0017 16040809.5</w:t>
    </w:r>
    <w:r w:rsidRPr="009E615A">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114FF" w14:textId="77777777" w:rsidR="006C447C" w:rsidRDefault="006C4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987F9" w14:textId="77777777" w:rsidR="00707048" w:rsidRDefault="00707048" w:rsidP="00725C3F">
      <w:pPr>
        <w:spacing w:line="240" w:lineRule="auto"/>
      </w:pPr>
      <w:r>
        <w:separator/>
      </w:r>
    </w:p>
  </w:footnote>
  <w:footnote w:type="continuationSeparator" w:id="0">
    <w:p w14:paraId="3E4E68D5" w14:textId="77777777" w:rsidR="00707048" w:rsidRDefault="00707048" w:rsidP="00725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11EAB" w14:textId="77777777" w:rsidR="006C447C" w:rsidRDefault="006C44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A52A" w14:textId="77777777" w:rsidR="006C447C" w:rsidRDefault="006C44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B043B" w14:textId="77777777" w:rsidR="006C447C" w:rsidRDefault="006C44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68D2"/>
    <w:multiLevelType w:val="hybridMultilevel"/>
    <w:tmpl w:val="2AF67B8E"/>
    <w:lvl w:ilvl="0" w:tplc="FFFFFFFF">
      <w:start w:val="1"/>
      <w:numFmt w:val="lowerRoman"/>
      <w:lvlText w:val="(%1)"/>
      <w:lvlJc w:val="left"/>
      <w:pPr>
        <w:ind w:left="1823" w:hanging="720"/>
      </w:pPr>
      <w:rPr>
        <w:color w:val="010101"/>
        <w:w w:val="100"/>
      </w:rPr>
    </w:lvl>
    <w:lvl w:ilvl="1" w:tplc="FFFFFFFF">
      <w:start w:val="1"/>
      <w:numFmt w:val="lowerLetter"/>
      <w:lvlText w:val="%2."/>
      <w:lvlJc w:val="left"/>
      <w:pPr>
        <w:ind w:left="2183" w:hanging="360"/>
      </w:pPr>
    </w:lvl>
    <w:lvl w:ilvl="2" w:tplc="FFFFFFFF">
      <w:start w:val="1"/>
      <w:numFmt w:val="lowerRoman"/>
      <w:lvlText w:val="%3."/>
      <w:lvlJc w:val="right"/>
      <w:pPr>
        <w:ind w:left="2903" w:hanging="180"/>
      </w:pPr>
    </w:lvl>
    <w:lvl w:ilvl="3" w:tplc="FFFFFFFF">
      <w:start w:val="1"/>
      <w:numFmt w:val="decimal"/>
      <w:lvlText w:val="%4."/>
      <w:lvlJc w:val="left"/>
      <w:pPr>
        <w:ind w:left="3623" w:hanging="360"/>
      </w:pPr>
    </w:lvl>
    <w:lvl w:ilvl="4" w:tplc="FFFFFFFF">
      <w:start w:val="1"/>
      <w:numFmt w:val="lowerLetter"/>
      <w:lvlText w:val="%5."/>
      <w:lvlJc w:val="left"/>
      <w:pPr>
        <w:ind w:left="4343" w:hanging="360"/>
      </w:pPr>
    </w:lvl>
    <w:lvl w:ilvl="5" w:tplc="FFFFFFFF">
      <w:start w:val="1"/>
      <w:numFmt w:val="lowerRoman"/>
      <w:lvlText w:val="%6."/>
      <w:lvlJc w:val="right"/>
      <w:pPr>
        <w:ind w:left="5063" w:hanging="180"/>
      </w:pPr>
    </w:lvl>
    <w:lvl w:ilvl="6" w:tplc="FFFFFFFF">
      <w:start w:val="1"/>
      <w:numFmt w:val="decimal"/>
      <w:lvlText w:val="%7."/>
      <w:lvlJc w:val="left"/>
      <w:pPr>
        <w:ind w:left="5783" w:hanging="360"/>
      </w:pPr>
    </w:lvl>
    <w:lvl w:ilvl="7" w:tplc="FFFFFFFF">
      <w:start w:val="1"/>
      <w:numFmt w:val="lowerLetter"/>
      <w:lvlText w:val="%8."/>
      <w:lvlJc w:val="left"/>
      <w:pPr>
        <w:ind w:left="6503" w:hanging="360"/>
      </w:pPr>
    </w:lvl>
    <w:lvl w:ilvl="8" w:tplc="FFFFFFFF">
      <w:start w:val="1"/>
      <w:numFmt w:val="lowerRoman"/>
      <w:lvlText w:val="%9."/>
      <w:lvlJc w:val="right"/>
      <w:pPr>
        <w:ind w:left="7223" w:hanging="180"/>
      </w:pPr>
    </w:lvl>
  </w:abstractNum>
  <w:abstractNum w:abstractNumId="1" w15:restartNumberingAfterBreak="0">
    <w:nsid w:val="04D800F7"/>
    <w:multiLevelType w:val="hybridMultilevel"/>
    <w:tmpl w:val="A4467DA4"/>
    <w:lvl w:ilvl="0" w:tplc="FFFFFFFF">
      <w:start w:val="1"/>
      <w:numFmt w:val="lowerLetter"/>
      <w:lvlText w:val="%1)"/>
      <w:lvlJc w:val="left"/>
      <w:pPr>
        <w:ind w:left="1440" w:hanging="720"/>
      </w:pPr>
      <w:rPr>
        <w:rFonts w:hint="default"/>
      </w:rPr>
    </w:lvl>
    <w:lvl w:ilvl="1" w:tplc="FFFFFFFF">
      <w:start w:val="1"/>
      <w:numFmt w:val="lowerLetter"/>
      <w:lvlText w:val="%2)"/>
      <w:lvlJc w:val="left"/>
      <w:pPr>
        <w:ind w:left="1800" w:hanging="360"/>
      </w:pPr>
      <w:rPr>
        <w:rFonts w:hint="default"/>
      </w:rPr>
    </w:lvl>
    <w:lvl w:ilvl="2" w:tplc="FFFFFFFF">
      <w:start w:val="1"/>
      <w:numFmt w:val="lowerRoman"/>
      <w:lvlText w:val="%3."/>
      <w:lvlJc w:val="left"/>
      <w:pPr>
        <w:ind w:left="3060" w:hanging="720"/>
      </w:pPr>
      <w:rPr>
        <w:rFonts w:hint="default"/>
      </w:rPr>
    </w:lvl>
    <w:lvl w:ilvl="3" w:tplc="FFFFFFFF">
      <w:start w:val="1"/>
      <w:numFmt w:val="lowerLetter"/>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4E32474"/>
    <w:multiLevelType w:val="hybridMultilevel"/>
    <w:tmpl w:val="A2BA32FA"/>
    <w:lvl w:ilvl="0" w:tplc="42528F62">
      <w:start w:val="1"/>
      <w:numFmt w:val="lowerLetter"/>
      <w:pStyle w:val="BulletabcPAT"/>
      <w:lvlText w:val="%1."/>
      <w:lvlJc w:val="left"/>
      <w:pPr>
        <w:ind w:left="360" w:hanging="360"/>
      </w:pPr>
      <w:rPr>
        <w:rFonts w:ascii="Aptos" w:hAnsi="Aptos" w:hint="default"/>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81D5E9A"/>
    <w:multiLevelType w:val="hybridMultilevel"/>
    <w:tmpl w:val="E488D158"/>
    <w:lvl w:ilvl="0" w:tplc="0804ED12">
      <w:start w:val="34"/>
      <w:numFmt w:val="lowerLetter"/>
      <w:lvlText w:val="%1)"/>
      <w:lvlJc w:val="left"/>
      <w:pPr>
        <w:ind w:left="108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360" w:hanging="180"/>
      </w:pPr>
    </w:lvl>
    <w:lvl w:ilvl="3" w:tplc="1409000F" w:tentative="1">
      <w:start w:val="1"/>
      <w:numFmt w:val="decimal"/>
      <w:lvlText w:val="%4."/>
      <w:lvlJc w:val="left"/>
      <w:pPr>
        <w:ind w:left="360" w:hanging="360"/>
      </w:pPr>
    </w:lvl>
    <w:lvl w:ilvl="4" w:tplc="14090019" w:tentative="1">
      <w:start w:val="1"/>
      <w:numFmt w:val="lowerLetter"/>
      <w:lvlText w:val="%5."/>
      <w:lvlJc w:val="left"/>
      <w:pPr>
        <w:ind w:left="1080" w:hanging="360"/>
      </w:pPr>
    </w:lvl>
    <w:lvl w:ilvl="5" w:tplc="1409001B" w:tentative="1">
      <w:start w:val="1"/>
      <w:numFmt w:val="lowerRoman"/>
      <w:lvlText w:val="%6."/>
      <w:lvlJc w:val="right"/>
      <w:pPr>
        <w:ind w:left="1800" w:hanging="180"/>
      </w:pPr>
    </w:lvl>
    <w:lvl w:ilvl="6" w:tplc="1409000F" w:tentative="1">
      <w:start w:val="1"/>
      <w:numFmt w:val="decimal"/>
      <w:lvlText w:val="%7."/>
      <w:lvlJc w:val="left"/>
      <w:pPr>
        <w:ind w:left="2520" w:hanging="360"/>
      </w:pPr>
    </w:lvl>
    <w:lvl w:ilvl="7" w:tplc="14090019" w:tentative="1">
      <w:start w:val="1"/>
      <w:numFmt w:val="lowerLetter"/>
      <w:lvlText w:val="%8."/>
      <w:lvlJc w:val="left"/>
      <w:pPr>
        <w:ind w:left="3240" w:hanging="360"/>
      </w:pPr>
    </w:lvl>
    <w:lvl w:ilvl="8" w:tplc="1409001B" w:tentative="1">
      <w:start w:val="1"/>
      <w:numFmt w:val="lowerRoman"/>
      <w:lvlText w:val="%9."/>
      <w:lvlJc w:val="right"/>
      <w:pPr>
        <w:ind w:left="3960" w:hanging="180"/>
      </w:pPr>
    </w:lvl>
  </w:abstractNum>
  <w:abstractNum w:abstractNumId="4" w15:restartNumberingAfterBreak="0">
    <w:nsid w:val="0C4C046E"/>
    <w:multiLevelType w:val="hybridMultilevel"/>
    <w:tmpl w:val="A4467DA4"/>
    <w:lvl w:ilvl="0" w:tplc="14090017">
      <w:start w:val="1"/>
      <w:numFmt w:val="lowerLetter"/>
      <w:lvlText w:val="%1)"/>
      <w:lvlJc w:val="left"/>
      <w:pPr>
        <w:ind w:left="1440" w:hanging="720"/>
      </w:pPr>
      <w:rPr>
        <w:rFonts w:hint="default"/>
      </w:rPr>
    </w:lvl>
    <w:lvl w:ilvl="1" w:tplc="FFFFFFFF">
      <w:start w:val="1"/>
      <w:numFmt w:val="lowerLetter"/>
      <w:lvlText w:val="%2)"/>
      <w:lvlJc w:val="left"/>
      <w:pPr>
        <w:ind w:left="1800" w:hanging="360"/>
      </w:pPr>
      <w:rPr>
        <w:rFonts w:hint="default"/>
      </w:rPr>
    </w:lvl>
    <w:lvl w:ilvl="2" w:tplc="FFFFFFFF">
      <w:start w:val="1"/>
      <w:numFmt w:val="lowerRoman"/>
      <w:lvlText w:val="%3."/>
      <w:lvlJc w:val="left"/>
      <w:pPr>
        <w:ind w:left="3060" w:hanging="720"/>
      </w:pPr>
      <w:rPr>
        <w:rFonts w:hint="default"/>
      </w:rPr>
    </w:lvl>
    <w:lvl w:ilvl="3" w:tplc="FFFFFFFF">
      <w:start w:val="1"/>
      <w:numFmt w:val="lowerLetter"/>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E5C0BD7"/>
    <w:multiLevelType w:val="hybridMultilevel"/>
    <w:tmpl w:val="F054797A"/>
    <w:lvl w:ilvl="0" w:tplc="0658CDDE">
      <w:numFmt w:val="bullet"/>
      <w:lvlText w:val="•"/>
      <w:lvlJc w:val="left"/>
      <w:pPr>
        <w:ind w:left="1009" w:hanging="402"/>
      </w:pPr>
      <w:rPr>
        <w:rFonts w:ascii="Calibri" w:eastAsia="Calibri" w:hAnsi="Calibri" w:cs="Calibri" w:hint="default"/>
        <w:spacing w:val="0"/>
        <w:w w:val="46"/>
        <w:lang w:val="en-US" w:eastAsia="en-US" w:bidi="ar-SA"/>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6" w15:restartNumberingAfterBreak="0">
    <w:nsid w:val="14A53C03"/>
    <w:multiLevelType w:val="hybridMultilevel"/>
    <w:tmpl w:val="FA16A0D4"/>
    <w:lvl w:ilvl="0" w:tplc="E64C8A4C">
      <w:start w:val="1"/>
      <w:numFmt w:val="lowerLetter"/>
      <w:lvlText w:val="%1."/>
      <w:lvlJc w:val="left"/>
      <w:pPr>
        <w:ind w:left="1031" w:hanging="360"/>
      </w:pPr>
      <w:rPr>
        <w:color w:val="010101"/>
      </w:rPr>
    </w:lvl>
    <w:lvl w:ilvl="1" w:tplc="14090019">
      <w:start w:val="1"/>
      <w:numFmt w:val="lowerLetter"/>
      <w:lvlText w:val="%2."/>
      <w:lvlJc w:val="left"/>
      <w:pPr>
        <w:ind w:left="1751" w:hanging="360"/>
      </w:pPr>
    </w:lvl>
    <w:lvl w:ilvl="2" w:tplc="1409001B">
      <w:start w:val="1"/>
      <w:numFmt w:val="lowerRoman"/>
      <w:lvlText w:val="%3."/>
      <w:lvlJc w:val="right"/>
      <w:pPr>
        <w:ind w:left="2471" w:hanging="180"/>
      </w:pPr>
    </w:lvl>
    <w:lvl w:ilvl="3" w:tplc="1409000F">
      <w:start w:val="1"/>
      <w:numFmt w:val="decimal"/>
      <w:lvlText w:val="%4."/>
      <w:lvlJc w:val="left"/>
      <w:pPr>
        <w:ind w:left="3191" w:hanging="360"/>
      </w:pPr>
    </w:lvl>
    <w:lvl w:ilvl="4" w:tplc="14090019">
      <w:start w:val="1"/>
      <w:numFmt w:val="lowerLetter"/>
      <w:lvlText w:val="%5."/>
      <w:lvlJc w:val="left"/>
      <w:pPr>
        <w:ind w:left="3911" w:hanging="360"/>
      </w:pPr>
    </w:lvl>
    <w:lvl w:ilvl="5" w:tplc="1409001B">
      <w:start w:val="1"/>
      <w:numFmt w:val="lowerRoman"/>
      <w:lvlText w:val="%6."/>
      <w:lvlJc w:val="right"/>
      <w:pPr>
        <w:ind w:left="4631" w:hanging="180"/>
      </w:pPr>
    </w:lvl>
    <w:lvl w:ilvl="6" w:tplc="1409000F">
      <w:start w:val="1"/>
      <w:numFmt w:val="decimal"/>
      <w:lvlText w:val="%7."/>
      <w:lvlJc w:val="left"/>
      <w:pPr>
        <w:ind w:left="5351" w:hanging="360"/>
      </w:pPr>
    </w:lvl>
    <w:lvl w:ilvl="7" w:tplc="14090019">
      <w:start w:val="1"/>
      <w:numFmt w:val="lowerLetter"/>
      <w:lvlText w:val="%8."/>
      <w:lvlJc w:val="left"/>
      <w:pPr>
        <w:ind w:left="6071" w:hanging="360"/>
      </w:pPr>
    </w:lvl>
    <w:lvl w:ilvl="8" w:tplc="1409001B">
      <w:start w:val="1"/>
      <w:numFmt w:val="lowerRoman"/>
      <w:lvlText w:val="%9."/>
      <w:lvlJc w:val="right"/>
      <w:pPr>
        <w:ind w:left="6791" w:hanging="180"/>
      </w:pPr>
    </w:lvl>
  </w:abstractNum>
  <w:abstractNum w:abstractNumId="7" w15:restartNumberingAfterBreak="0">
    <w:nsid w:val="16783B84"/>
    <w:multiLevelType w:val="hybridMultilevel"/>
    <w:tmpl w:val="430EC14A"/>
    <w:lvl w:ilvl="0" w:tplc="0658CDDE">
      <w:numFmt w:val="bullet"/>
      <w:lvlText w:val="•"/>
      <w:lvlJc w:val="left"/>
      <w:pPr>
        <w:ind w:left="1009" w:hanging="402"/>
      </w:pPr>
      <w:rPr>
        <w:rFonts w:ascii="Calibri" w:eastAsia="Calibri" w:hAnsi="Calibri" w:cs="Calibri" w:hint="default"/>
        <w:spacing w:val="0"/>
        <w:w w:val="46"/>
        <w:lang w:val="en-US" w:eastAsia="en-US" w:bidi="ar-SA"/>
      </w:rPr>
    </w:lvl>
    <w:lvl w:ilvl="1" w:tplc="4CEE9E92">
      <w:numFmt w:val="bullet"/>
      <w:lvlText w:val="•"/>
      <w:lvlJc w:val="left"/>
      <w:pPr>
        <w:ind w:left="1800" w:hanging="402"/>
      </w:pPr>
      <w:rPr>
        <w:lang w:val="en-US" w:eastAsia="en-US" w:bidi="ar-SA"/>
      </w:rPr>
    </w:lvl>
    <w:lvl w:ilvl="2" w:tplc="CFB04590">
      <w:numFmt w:val="bullet"/>
      <w:lvlText w:val="•"/>
      <w:lvlJc w:val="left"/>
      <w:pPr>
        <w:ind w:left="2600" w:hanging="402"/>
      </w:pPr>
      <w:rPr>
        <w:lang w:val="en-US" w:eastAsia="en-US" w:bidi="ar-SA"/>
      </w:rPr>
    </w:lvl>
    <w:lvl w:ilvl="3" w:tplc="37180620">
      <w:numFmt w:val="bullet"/>
      <w:lvlText w:val="•"/>
      <w:lvlJc w:val="left"/>
      <w:pPr>
        <w:ind w:left="3400" w:hanging="402"/>
      </w:pPr>
      <w:rPr>
        <w:lang w:val="en-US" w:eastAsia="en-US" w:bidi="ar-SA"/>
      </w:rPr>
    </w:lvl>
    <w:lvl w:ilvl="4" w:tplc="65840124">
      <w:numFmt w:val="bullet"/>
      <w:lvlText w:val="•"/>
      <w:lvlJc w:val="left"/>
      <w:pPr>
        <w:ind w:left="4200" w:hanging="402"/>
      </w:pPr>
      <w:rPr>
        <w:lang w:val="en-US" w:eastAsia="en-US" w:bidi="ar-SA"/>
      </w:rPr>
    </w:lvl>
    <w:lvl w:ilvl="5" w:tplc="FB20C882">
      <w:numFmt w:val="bullet"/>
      <w:lvlText w:val="•"/>
      <w:lvlJc w:val="left"/>
      <w:pPr>
        <w:ind w:left="5000" w:hanging="402"/>
      </w:pPr>
      <w:rPr>
        <w:lang w:val="en-US" w:eastAsia="en-US" w:bidi="ar-SA"/>
      </w:rPr>
    </w:lvl>
    <w:lvl w:ilvl="6" w:tplc="D5D8665A">
      <w:numFmt w:val="bullet"/>
      <w:lvlText w:val="•"/>
      <w:lvlJc w:val="left"/>
      <w:pPr>
        <w:ind w:left="5800" w:hanging="402"/>
      </w:pPr>
      <w:rPr>
        <w:lang w:val="en-US" w:eastAsia="en-US" w:bidi="ar-SA"/>
      </w:rPr>
    </w:lvl>
    <w:lvl w:ilvl="7" w:tplc="F39C343A">
      <w:numFmt w:val="bullet"/>
      <w:lvlText w:val="•"/>
      <w:lvlJc w:val="left"/>
      <w:pPr>
        <w:ind w:left="6600" w:hanging="402"/>
      </w:pPr>
      <w:rPr>
        <w:lang w:val="en-US" w:eastAsia="en-US" w:bidi="ar-SA"/>
      </w:rPr>
    </w:lvl>
    <w:lvl w:ilvl="8" w:tplc="081EE9F4">
      <w:numFmt w:val="bullet"/>
      <w:lvlText w:val="•"/>
      <w:lvlJc w:val="left"/>
      <w:pPr>
        <w:ind w:left="7400" w:hanging="402"/>
      </w:pPr>
      <w:rPr>
        <w:lang w:val="en-US" w:eastAsia="en-US" w:bidi="ar-SA"/>
      </w:rPr>
    </w:lvl>
  </w:abstractNum>
  <w:abstractNum w:abstractNumId="8" w15:restartNumberingAfterBreak="0">
    <w:nsid w:val="16A15F66"/>
    <w:multiLevelType w:val="hybridMultilevel"/>
    <w:tmpl w:val="418C017E"/>
    <w:lvl w:ilvl="0" w:tplc="0658CDDE">
      <w:numFmt w:val="bullet"/>
      <w:lvlText w:val="•"/>
      <w:lvlJc w:val="left"/>
      <w:pPr>
        <w:ind w:left="1009" w:hanging="402"/>
      </w:pPr>
      <w:rPr>
        <w:rFonts w:ascii="Calibri" w:eastAsia="Calibri" w:hAnsi="Calibri" w:cs="Calibri" w:hint="default"/>
        <w:spacing w:val="0"/>
        <w:w w:val="46"/>
        <w:lang w:val="en-US" w:eastAsia="en-US" w:bidi="ar-SA"/>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9" w15:restartNumberingAfterBreak="0">
    <w:nsid w:val="174D2241"/>
    <w:multiLevelType w:val="hybridMultilevel"/>
    <w:tmpl w:val="ABFC720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0" w15:restartNumberingAfterBreak="0">
    <w:nsid w:val="18AC43C8"/>
    <w:multiLevelType w:val="hybridMultilevel"/>
    <w:tmpl w:val="25DA5EE0"/>
    <w:lvl w:ilvl="0" w:tplc="1409001B">
      <w:start w:val="1"/>
      <w:numFmt w:val="lowerRoman"/>
      <w:lvlText w:val="%1."/>
      <w:lvlJc w:val="right"/>
      <w:pPr>
        <w:ind w:left="2340" w:hanging="360"/>
      </w:pPr>
    </w:lvl>
    <w:lvl w:ilvl="1" w:tplc="14090019" w:tentative="1">
      <w:start w:val="1"/>
      <w:numFmt w:val="lowerLetter"/>
      <w:lvlText w:val="%2."/>
      <w:lvlJc w:val="left"/>
      <w:pPr>
        <w:ind w:left="3060" w:hanging="360"/>
      </w:pPr>
    </w:lvl>
    <w:lvl w:ilvl="2" w:tplc="1409001B" w:tentative="1">
      <w:start w:val="1"/>
      <w:numFmt w:val="lowerRoman"/>
      <w:lvlText w:val="%3."/>
      <w:lvlJc w:val="right"/>
      <w:pPr>
        <w:ind w:left="3780" w:hanging="180"/>
      </w:pPr>
    </w:lvl>
    <w:lvl w:ilvl="3" w:tplc="1409000F" w:tentative="1">
      <w:start w:val="1"/>
      <w:numFmt w:val="decimal"/>
      <w:lvlText w:val="%4."/>
      <w:lvlJc w:val="left"/>
      <w:pPr>
        <w:ind w:left="4500" w:hanging="360"/>
      </w:pPr>
    </w:lvl>
    <w:lvl w:ilvl="4" w:tplc="14090019" w:tentative="1">
      <w:start w:val="1"/>
      <w:numFmt w:val="lowerLetter"/>
      <w:lvlText w:val="%5."/>
      <w:lvlJc w:val="left"/>
      <w:pPr>
        <w:ind w:left="5220" w:hanging="360"/>
      </w:pPr>
    </w:lvl>
    <w:lvl w:ilvl="5" w:tplc="1409001B" w:tentative="1">
      <w:start w:val="1"/>
      <w:numFmt w:val="lowerRoman"/>
      <w:lvlText w:val="%6."/>
      <w:lvlJc w:val="right"/>
      <w:pPr>
        <w:ind w:left="5940" w:hanging="180"/>
      </w:pPr>
    </w:lvl>
    <w:lvl w:ilvl="6" w:tplc="1409000F" w:tentative="1">
      <w:start w:val="1"/>
      <w:numFmt w:val="decimal"/>
      <w:lvlText w:val="%7."/>
      <w:lvlJc w:val="left"/>
      <w:pPr>
        <w:ind w:left="6660" w:hanging="360"/>
      </w:pPr>
    </w:lvl>
    <w:lvl w:ilvl="7" w:tplc="14090019" w:tentative="1">
      <w:start w:val="1"/>
      <w:numFmt w:val="lowerLetter"/>
      <w:lvlText w:val="%8."/>
      <w:lvlJc w:val="left"/>
      <w:pPr>
        <w:ind w:left="7380" w:hanging="360"/>
      </w:pPr>
    </w:lvl>
    <w:lvl w:ilvl="8" w:tplc="1409001B" w:tentative="1">
      <w:start w:val="1"/>
      <w:numFmt w:val="lowerRoman"/>
      <w:lvlText w:val="%9."/>
      <w:lvlJc w:val="right"/>
      <w:pPr>
        <w:ind w:left="8100" w:hanging="180"/>
      </w:pPr>
    </w:lvl>
  </w:abstractNum>
  <w:abstractNum w:abstractNumId="11" w15:restartNumberingAfterBreak="0">
    <w:nsid w:val="1A0267FD"/>
    <w:multiLevelType w:val="hybridMultilevel"/>
    <w:tmpl w:val="34C01260"/>
    <w:lvl w:ilvl="0" w:tplc="C7C20B12">
      <w:start w:val="1"/>
      <w:numFmt w:val="lowerLetter"/>
      <w:lvlText w:val="%1)"/>
      <w:lvlJc w:val="left"/>
      <w:pPr>
        <w:ind w:left="108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1BF66F9A"/>
    <w:multiLevelType w:val="hybridMultilevel"/>
    <w:tmpl w:val="A838F9E4"/>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3" w15:restartNumberingAfterBreak="0">
    <w:nsid w:val="1D2B40A7"/>
    <w:multiLevelType w:val="hybridMultilevel"/>
    <w:tmpl w:val="1A7418E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4" w15:restartNumberingAfterBreak="0">
    <w:nsid w:val="1E671738"/>
    <w:multiLevelType w:val="hybridMultilevel"/>
    <w:tmpl w:val="6DEC88E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23CA4727"/>
    <w:multiLevelType w:val="hybridMultilevel"/>
    <w:tmpl w:val="ABFC720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6" w15:restartNumberingAfterBreak="0">
    <w:nsid w:val="245B6B16"/>
    <w:multiLevelType w:val="hybridMultilevel"/>
    <w:tmpl w:val="BCB280D4"/>
    <w:lvl w:ilvl="0" w:tplc="F7A63EB8">
      <w:start w:val="1"/>
      <w:numFmt w:val="decimal"/>
      <w:lvlText w:val="%1."/>
      <w:lvlJc w:val="left"/>
      <w:pPr>
        <w:ind w:left="927" w:hanging="360"/>
      </w:pPr>
      <w:rPr>
        <w:b w:val="0"/>
        <w:bCs w:val="0"/>
        <w:strike w:val="0"/>
        <w:dstrike w:val="0"/>
        <w:u w:val="none"/>
        <w:effect w:val="none"/>
      </w:rPr>
    </w:lvl>
    <w:lvl w:ilvl="1" w:tplc="EE3AE20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7" w15:restartNumberingAfterBreak="0">
    <w:nsid w:val="24CE2110"/>
    <w:multiLevelType w:val="hybridMultilevel"/>
    <w:tmpl w:val="53F43902"/>
    <w:lvl w:ilvl="0" w:tplc="B74A0620">
      <w:start w:val="1"/>
      <w:numFmt w:val="lowerLetter"/>
      <w:lvlText w:val="%1."/>
      <w:lvlJc w:val="left"/>
      <w:pPr>
        <w:ind w:left="1080" w:hanging="360"/>
      </w:pPr>
      <w:rPr>
        <w:color w:val="010101"/>
      </w:r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start w:val="1"/>
      <w:numFmt w:val="decimal"/>
      <w:lvlText w:val="%4."/>
      <w:lvlJc w:val="left"/>
      <w:pPr>
        <w:ind w:left="3240" w:hanging="360"/>
      </w:pPr>
    </w:lvl>
    <w:lvl w:ilvl="4" w:tplc="14090019">
      <w:start w:val="1"/>
      <w:numFmt w:val="lowerLetter"/>
      <w:lvlText w:val="%5."/>
      <w:lvlJc w:val="left"/>
      <w:pPr>
        <w:ind w:left="3960" w:hanging="360"/>
      </w:pPr>
    </w:lvl>
    <w:lvl w:ilvl="5" w:tplc="1409001B">
      <w:start w:val="1"/>
      <w:numFmt w:val="lowerRoman"/>
      <w:lvlText w:val="%6."/>
      <w:lvlJc w:val="right"/>
      <w:pPr>
        <w:ind w:left="4680" w:hanging="180"/>
      </w:pPr>
    </w:lvl>
    <w:lvl w:ilvl="6" w:tplc="1409000F">
      <w:start w:val="1"/>
      <w:numFmt w:val="decimal"/>
      <w:lvlText w:val="%7."/>
      <w:lvlJc w:val="left"/>
      <w:pPr>
        <w:ind w:left="5400" w:hanging="360"/>
      </w:pPr>
    </w:lvl>
    <w:lvl w:ilvl="7" w:tplc="14090019">
      <w:start w:val="1"/>
      <w:numFmt w:val="lowerLetter"/>
      <w:lvlText w:val="%8."/>
      <w:lvlJc w:val="left"/>
      <w:pPr>
        <w:ind w:left="6120" w:hanging="360"/>
      </w:pPr>
    </w:lvl>
    <w:lvl w:ilvl="8" w:tplc="1409001B">
      <w:start w:val="1"/>
      <w:numFmt w:val="lowerRoman"/>
      <w:lvlText w:val="%9."/>
      <w:lvlJc w:val="right"/>
      <w:pPr>
        <w:ind w:left="6840" w:hanging="180"/>
      </w:pPr>
    </w:lvl>
  </w:abstractNum>
  <w:abstractNum w:abstractNumId="18" w15:restartNumberingAfterBreak="0">
    <w:nsid w:val="250861E5"/>
    <w:multiLevelType w:val="hybridMultilevel"/>
    <w:tmpl w:val="CC6A959C"/>
    <w:lvl w:ilvl="0" w:tplc="284C33E2">
      <w:start w:val="1"/>
      <w:numFmt w:val="decimal"/>
      <w:lvlText w:val="%1."/>
      <w:lvlJc w:val="left"/>
      <w:pPr>
        <w:ind w:left="1440" w:hanging="720"/>
      </w:pPr>
      <w:rPr>
        <w:rFonts w:hint="default"/>
      </w:rPr>
    </w:lvl>
    <w:lvl w:ilvl="1" w:tplc="C7C20B12">
      <w:start w:val="1"/>
      <w:numFmt w:val="lowerLetter"/>
      <w:lvlText w:val="%2)"/>
      <w:lvlJc w:val="left"/>
      <w:pPr>
        <w:ind w:left="1800" w:hanging="360"/>
      </w:pPr>
      <w:rPr>
        <w:rFonts w:hint="default"/>
      </w:rPr>
    </w:lvl>
    <w:lvl w:ilvl="2" w:tplc="F2A2D6BA">
      <w:start w:val="1"/>
      <w:numFmt w:val="lowerRoman"/>
      <w:lvlText w:val="%3."/>
      <w:lvlJc w:val="left"/>
      <w:pPr>
        <w:ind w:left="3060" w:hanging="720"/>
      </w:pPr>
      <w:rPr>
        <w:rFonts w:hint="default"/>
      </w:rPr>
    </w:lvl>
    <w:lvl w:ilvl="3" w:tplc="C7C20B12">
      <w:start w:val="1"/>
      <w:numFmt w:val="lowerLetter"/>
      <w:lvlText w:val="%4)"/>
      <w:lvlJc w:val="left"/>
      <w:pPr>
        <w:ind w:left="3240" w:hanging="360"/>
      </w:pPr>
      <w:rPr>
        <w:rFonts w:hint="default"/>
      </w:r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9" w15:restartNumberingAfterBreak="0">
    <w:nsid w:val="2A0E08B0"/>
    <w:multiLevelType w:val="hybridMultilevel"/>
    <w:tmpl w:val="13CAA006"/>
    <w:lvl w:ilvl="0" w:tplc="B0C06036">
      <w:start w:val="4"/>
      <w:numFmt w:val="decimal"/>
      <w:lvlText w:val="%1."/>
      <w:lvlJc w:val="left"/>
      <w:pPr>
        <w:ind w:left="3130" w:hanging="72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D46B90">
      <w:start w:val="1"/>
      <w:numFmt w:val="lowerRoman"/>
      <w:lvlText w:val="(%4)"/>
      <w:lvlJc w:val="left"/>
      <w:pPr>
        <w:ind w:left="3240" w:hanging="720"/>
      </w:pPr>
      <w:rPr>
        <w:rFonts w:hint="default"/>
      </w:rPr>
    </w:lvl>
    <w:lvl w:ilvl="4" w:tplc="03D68084">
      <w:start w:val="36"/>
      <w:numFmt w:val="lowerLetter"/>
      <w:lvlText w:val="%5)"/>
      <w:lvlJc w:val="left"/>
      <w:pPr>
        <w:ind w:left="3600" w:hanging="360"/>
      </w:pPr>
      <w:rPr>
        <w:rFonts w:hint="default"/>
      </w:r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2B8967F2"/>
    <w:multiLevelType w:val="hybridMultilevel"/>
    <w:tmpl w:val="2BCA63B6"/>
    <w:lvl w:ilvl="0" w:tplc="14090019">
      <w:start w:val="1"/>
      <w:numFmt w:val="lowerLetter"/>
      <w:lvlText w:val="%1."/>
      <w:lvlJc w:val="left"/>
      <w:pPr>
        <w:ind w:left="1800" w:hanging="360"/>
      </w:pPr>
      <w:rPr>
        <w:color w:val="010101"/>
      </w:rPr>
    </w:lvl>
    <w:lvl w:ilvl="1" w:tplc="1409001B">
      <w:start w:val="1"/>
      <w:numFmt w:val="lowerRoman"/>
      <w:lvlText w:val="%2."/>
      <w:lvlJc w:val="righ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14090019">
      <w:start w:val="1"/>
      <w:numFmt w:val="lowerLetter"/>
      <w:lvlText w:val="%5."/>
      <w:lvlJc w:val="left"/>
      <w:pPr>
        <w:ind w:left="4680" w:hanging="360"/>
      </w:pPr>
    </w:lvl>
    <w:lvl w:ilvl="5" w:tplc="1409001B">
      <w:start w:val="1"/>
      <w:numFmt w:val="lowerRoman"/>
      <w:lvlText w:val="%6."/>
      <w:lvlJc w:val="right"/>
      <w:pPr>
        <w:ind w:left="5400" w:hanging="180"/>
      </w:pPr>
    </w:lvl>
    <w:lvl w:ilvl="6" w:tplc="1409000F">
      <w:start w:val="1"/>
      <w:numFmt w:val="decimal"/>
      <w:lvlText w:val="%7."/>
      <w:lvlJc w:val="left"/>
      <w:pPr>
        <w:ind w:left="6120" w:hanging="360"/>
      </w:pPr>
    </w:lvl>
    <w:lvl w:ilvl="7" w:tplc="14090019">
      <w:start w:val="1"/>
      <w:numFmt w:val="lowerLetter"/>
      <w:lvlText w:val="%8."/>
      <w:lvlJc w:val="left"/>
      <w:pPr>
        <w:ind w:left="6840" w:hanging="360"/>
      </w:pPr>
    </w:lvl>
    <w:lvl w:ilvl="8" w:tplc="1409001B">
      <w:start w:val="1"/>
      <w:numFmt w:val="lowerRoman"/>
      <w:lvlText w:val="%9."/>
      <w:lvlJc w:val="right"/>
      <w:pPr>
        <w:ind w:left="7560" w:hanging="180"/>
      </w:pPr>
    </w:lvl>
  </w:abstractNum>
  <w:abstractNum w:abstractNumId="21" w15:restartNumberingAfterBreak="0">
    <w:nsid w:val="2BED4FF1"/>
    <w:multiLevelType w:val="hybridMultilevel"/>
    <w:tmpl w:val="3022CE12"/>
    <w:lvl w:ilvl="0" w:tplc="4D0A1096">
      <w:start w:val="5"/>
      <w:numFmt w:val="lowerLetter"/>
      <w:lvlText w:val="%1."/>
      <w:lvlJc w:val="left"/>
      <w:pPr>
        <w:ind w:left="144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31A82628"/>
    <w:multiLevelType w:val="hybridMultilevel"/>
    <w:tmpl w:val="6DEC88E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325810FE"/>
    <w:multiLevelType w:val="hybridMultilevel"/>
    <w:tmpl w:val="E1760BEC"/>
    <w:lvl w:ilvl="0" w:tplc="640CBD3C">
      <w:start w:val="1"/>
      <w:numFmt w:val="lowerLetter"/>
      <w:lvlText w:val="%1."/>
      <w:lvlJc w:val="left"/>
      <w:pPr>
        <w:ind w:left="998" w:hanging="360"/>
      </w:pPr>
      <w:rPr>
        <w:color w:val="010101"/>
      </w:rPr>
    </w:lvl>
    <w:lvl w:ilvl="1" w:tplc="14090019">
      <w:start w:val="1"/>
      <w:numFmt w:val="lowerLetter"/>
      <w:lvlText w:val="%2."/>
      <w:lvlJc w:val="left"/>
      <w:pPr>
        <w:ind w:left="1718" w:hanging="360"/>
      </w:pPr>
    </w:lvl>
    <w:lvl w:ilvl="2" w:tplc="1409001B">
      <w:start w:val="1"/>
      <w:numFmt w:val="lowerRoman"/>
      <w:lvlText w:val="%3."/>
      <w:lvlJc w:val="right"/>
      <w:pPr>
        <w:ind w:left="2438" w:hanging="180"/>
      </w:pPr>
    </w:lvl>
    <w:lvl w:ilvl="3" w:tplc="BF72F468">
      <w:start w:val="1"/>
      <w:numFmt w:val="upperLetter"/>
      <w:lvlText w:val="%4."/>
      <w:lvlJc w:val="left"/>
      <w:pPr>
        <w:ind w:left="3158" w:hanging="360"/>
      </w:pPr>
      <w:rPr>
        <w:b w:val="0"/>
      </w:rPr>
    </w:lvl>
    <w:lvl w:ilvl="4" w:tplc="14090019">
      <w:start w:val="1"/>
      <w:numFmt w:val="lowerLetter"/>
      <w:lvlText w:val="%5."/>
      <w:lvlJc w:val="left"/>
      <w:pPr>
        <w:ind w:left="3878" w:hanging="360"/>
      </w:pPr>
    </w:lvl>
    <w:lvl w:ilvl="5" w:tplc="1409001B">
      <w:start w:val="1"/>
      <w:numFmt w:val="lowerRoman"/>
      <w:lvlText w:val="%6."/>
      <w:lvlJc w:val="right"/>
      <w:pPr>
        <w:ind w:left="4598" w:hanging="180"/>
      </w:pPr>
    </w:lvl>
    <w:lvl w:ilvl="6" w:tplc="1409000F">
      <w:start w:val="1"/>
      <w:numFmt w:val="decimal"/>
      <w:lvlText w:val="%7."/>
      <w:lvlJc w:val="left"/>
      <w:pPr>
        <w:ind w:left="5318" w:hanging="360"/>
      </w:pPr>
    </w:lvl>
    <w:lvl w:ilvl="7" w:tplc="14090019">
      <w:start w:val="1"/>
      <w:numFmt w:val="lowerLetter"/>
      <w:lvlText w:val="%8."/>
      <w:lvlJc w:val="left"/>
      <w:pPr>
        <w:ind w:left="6038" w:hanging="360"/>
      </w:pPr>
    </w:lvl>
    <w:lvl w:ilvl="8" w:tplc="1409001B">
      <w:start w:val="1"/>
      <w:numFmt w:val="lowerRoman"/>
      <w:lvlText w:val="%9."/>
      <w:lvlJc w:val="right"/>
      <w:pPr>
        <w:ind w:left="6758" w:hanging="180"/>
      </w:pPr>
    </w:lvl>
  </w:abstractNum>
  <w:abstractNum w:abstractNumId="24" w15:restartNumberingAfterBreak="0">
    <w:nsid w:val="35B64C7A"/>
    <w:multiLevelType w:val="hybridMultilevel"/>
    <w:tmpl w:val="86AE2EC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5" w15:restartNumberingAfterBreak="0">
    <w:nsid w:val="35C87FAA"/>
    <w:multiLevelType w:val="hybridMultilevel"/>
    <w:tmpl w:val="2AF67B8E"/>
    <w:lvl w:ilvl="0" w:tplc="829AAF0E">
      <w:start w:val="1"/>
      <w:numFmt w:val="lowerRoman"/>
      <w:lvlText w:val="(%1)"/>
      <w:lvlJc w:val="left"/>
      <w:pPr>
        <w:ind w:left="1823" w:hanging="720"/>
      </w:pPr>
      <w:rPr>
        <w:color w:val="010101"/>
        <w:w w:val="100"/>
      </w:rPr>
    </w:lvl>
    <w:lvl w:ilvl="1" w:tplc="14090019">
      <w:start w:val="1"/>
      <w:numFmt w:val="lowerLetter"/>
      <w:lvlText w:val="%2."/>
      <w:lvlJc w:val="left"/>
      <w:pPr>
        <w:ind w:left="2183" w:hanging="360"/>
      </w:pPr>
    </w:lvl>
    <w:lvl w:ilvl="2" w:tplc="1409001B">
      <w:start w:val="1"/>
      <w:numFmt w:val="lowerRoman"/>
      <w:lvlText w:val="%3."/>
      <w:lvlJc w:val="right"/>
      <w:pPr>
        <w:ind w:left="2903" w:hanging="180"/>
      </w:pPr>
    </w:lvl>
    <w:lvl w:ilvl="3" w:tplc="1409000F">
      <w:start w:val="1"/>
      <w:numFmt w:val="decimal"/>
      <w:lvlText w:val="%4."/>
      <w:lvlJc w:val="left"/>
      <w:pPr>
        <w:ind w:left="3623" w:hanging="360"/>
      </w:pPr>
    </w:lvl>
    <w:lvl w:ilvl="4" w:tplc="14090019">
      <w:start w:val="1"/>
      <w:numFmt w:val="lowerLetter"/>
      <w:lvlText w:val="%5."/>
      <w:lvlJc w:val="left"/>
      <w:pPr>
        <w:ind w:left="4343" w:hanging="360"/>
      </w:pPr>
    </w:lvl>
    <w:lvl w:ilvl="5" w:tplc="1409001B">
      <w:start w:val="1"/>
      <w:numFmt w:val="lowerRoman"/>
      <w:lvlText w:val="%6."/>
      <w:lvlJc w:val="right"/>
      <w:pPr>
        <w:ind w:left="5063" w:hanging="180"/>
      </w:pPr>
    </w:lvl>
    <w:lvl w:ilvl="6" w:tplc="1409000F">
      <w:start w:val="1"/>
      <w:numFmt w:val="decimal"/>
      <w:lvlText w:val="%7."/>
      <w:lvlJc w:val="left"/>
      <w:pPr>
        <w:ind w:left="5783" w:hanging="360"/>
      </w:pPr>
    </w:lvl>
    <w:lvl w:ilvl="7" w:tplc="14090019">
      <w:start w:val="1"/>
      <w:numFmt w:val="lowerLetter"/>
      <w:lvlText w:val="%8."/>
      <w:lvlJc w:val="left"/>
      <w:pPr>
        <w:ind w:left="6503" w:hanging="360"/>
      </w:pPr>
    </w:lvl>
    <w:lvl w:ilvl="8" w:tplc="1409001B">
      <w:start w:val="1"/>
      <w:numFmt w:val="lowerRoman"/>
      <w:lvlText w:val="%9."/>
      <w:lvlJc w:val="right"/>
      <w:pPr>
        <w:ind w:left="7223" w:hanging="180"/>
      </w:pPr>
    </w:lvl>
  </w:abstractNum>
  <w:abstractNum w:abstractNumId="26" w15:restartNumberingAfterBreak="0">
    <w:nsid w:val="36A7699F"/>
    <w:multiLevelType w:val="hybridMultilevel"/>
    <w:tmpl w:val="EDE4DDA4"/>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left"/>
      <w:pPr>
        <w:ind w:left="2700" w:hanging="720"/>
      </w:pPr>
      <w:rPr>
        <w:rFonts w:hint="default"/>
      </w:r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6C90082"/>
    <w:multiLevelType w:val="hybridMultilevel"/>
    <w:tmpl w:val="49941CA0"/>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1409000F">
      <w:start w:val="1"/>
      <w:numFmt w:val="decimal"/>
      <w:lvlText w:val="%3."/>
      <w:lvlJc w:val="left"/>
      <w:pPr>
        <w:ind w:left="198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80C6CFF"/>
    <w:multiLevelType w:val="hybridMultilevel"/>
    <w:tmpl w:val="601454CE"/>
    <w:lvl w:ilvl="0" w:tplc="423C8A9A">
      <w:start w:val="1"/>
      <w:numFmt w:val="decimal"/>
      <w:pStyle w:val="BulletNumberPAT"/>
      <w:lvlText w:val="%1."/>
      <w:lvlJc w:val="left"/>
      <w:pPr>
        <w:ind w:left="720" w:hanging="360"/>
      </w:pPr>
      <w:rPr>
        <w:rFonts w:ascii="Aptos" w:hAnsi="Aptos" w:cs="Arial" w:hint="default"/>
        <w:b w:val="0"/>
        <w:i w:val="0"/>
        <w:caps w:val="0"/>
        <w:strike w:val="0"/>
        <w:dstrike w:val="0"/>
        <w:sz w:val="22"/>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3907751E"/>
    <w:multiLevelType w:val="hybridMultilevel"/>
    <w:tmpl w:val="FEC4554C"/>
    <w:lvl w:ilvl="0" w:tplc="C85C29E6">
      <w:start w:val="1"/>
      <w:numFmt w:val="bullet"/>
      <w:pStyle w:val="BulletThreePAT"/>
      <w:lvlText w:val="-"/>
      <w:lvlJc w:val="left"/>
      <w:pPr>
        <w:ind w:left="720" w:hanging="360"/>
      </w:pPr>
      <w:rPr>
        <w:rFonts w:ascii="Courier New" w:hAnsi="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3A243178"/>
    <w:multiLevelType w:val="hybridMultilevel"/>
    <w:tmpl w:val="527E3FB0"/>
    <w:lvl w:ilvl="0" w:tplc="FFFFFFFF">
      <w:start w:val="1"/>
      <w:numFmt w:val="decimal"/>
      <w:lvlText w:val="%1."/>
      <w:lvlJc w:val="left"/>
      <w:pPr>
        <w:ind w:left="720" w:hanging="360"/>
      </w:pPr>
      <w:rPr>
        <w:b w:val="0"/>
        <w:bCs w:val="0"/>
        <w:strike w:val="0"/>
        <w:dstrike w:val="0"/>
        <w:u w:val="none"/>
        <w:effect w:val="none"/>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3A870939"/>
    <w:multiLevelType w:val="hybridMultilevel"/>
    <w:tmpl w:val="CA0EEFC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3B8B7B77"/>
    <w:multiLevelType w:val="hybridMultilevel"/>
    <w:tmpl w:val="BF76B4E4"/>
    <w:lvl w:ilvl="0" w:tplc="E3EED1AC">
      <w:start w:val="1"/>
      <w:numFmt w:val="lowerLetter"/>
      <w:lvlText w:val="%1)"/>
      <w:lvlJc w:val="left"/>
      <w:pPr>
        <w:ind w:left="108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3E2021A5"/>
    <w:multiLevelType w:val="hybridMultilevel"/>
    <w:tmpl w:val="D584ABEE"/>
    <w:lvl w:ilvl="0" w:tplc="C7C20B12">
      <w:start w:val="1"/>
      <w:numFmt w:val="lowerLetter"/>
      <w:lvlText w:val="%1)"/>
      <w:lvlJc w:val="left"/>
      <w:pPr>
        <w:ind w:left="4320" w:hanging="360"/>
      </w:pPr>
      <w:rPr>
        <w:rFonts w:hint="default"/>
      </w:rPr>
    </w:lvl>
    <w:lvl w:ilvl="1" w:tplc="14090019">
      <w:start w:val="1"/>
      <w:numFmt w:val="lowerLetter"/>
      <w:lvlText w:val="%2."/>
      <w:lvlJc w:val="left"/>
      <w:pPr>
        <w:ind w:left="5040" w:hanging="360"/>
      </w:pPr>
    </w:lvl>
    <w:lvl w:ilvl="2" w:tplc="1409001B" w:tentative="1">
      <w:start w:val="1"/>
      <w:numFmt w:val="lowerRoman"/>
      <w:lvlText w:val="%3."/>
      <w:lvlJc w:val="right"/>
      <w:pPr>
        <w:ind w:left="5760" w:hanging="180"/>
      </w:pPr>
    </w:lvl>
    <w:lvl w:ilvl="3" w:tplc="1409000F" w:tentative="1">
      <w:start w:val="1"/>
      <w:numFmt w:val="decimal"/>
      <w:lvlText w:val="%4."/>
      <w:lvlJc w:val="left"/>
      <w:pPr>
        <w:ind w:left="6480" w:hanging="360"/>
      </w:pPr>
    </w:lvl>
    <w:lvl w:ilvl="4" w:tplc="14090019" w:tentative="1">
      <w:start w:val="1"/>
      <w:numFmt w:val="lowerLetter"/>
      <w:lvlText w:val="%5."/>
      <w:lvlJc w:val="left"/>
      <w:pPr>
        <w:ind w:left="7200" w:hanging="360"/>
      </w:pPr>
    </w:lvl>
    <w:lvl w:ilvl="5" w:tplc="1409001B" w:tentative="1">
      <w:start w:val="1"/>
      <w:numFmt w:val="lowerRoman"/>
      <w:lvlText w:val="%6."/>
      <w:lvlJc w:val="right"/>
      <w:pPr>
        <w:ind w:left="7920" w:hanging="180"/>
      </w:pPr>
    </w:lvl>
    <w:lvl w:ilvl="6" w:tplc="1409000F" w:tentative="1">
      <w:start w:val="1"/>
      <w:numFmt w:val="decimal"/>
      <w:lvlText w:val="%7."/>
      <w:lvlJc w:val="left"/>
      <w:pPr>
        <w:ind w:left="8640" w:hanging="360"/>
      </w:pPr>
    </w:lvl>
    <w:lvl w:ilvl="7" w:tplc="14090019" w:tentative="1">
      <w:start w:val="1"/>
      <w:numFmt w:val="lowerLetter"/>
      <w:lvlText w:val="%8."/>
      <w:lvlJc w:val="left"/>
      <w:pPr>
        <w:ind w:left="9360" w:hanging="360"/>
      </w:pPr>
    </w:lvl>
    <w:lvl w:ilvl="8" w:tplc="1409001B" w:tentative="1">
      <w:start w:val="1"/>
      <w:numFmt w:val="lowerRoman"/>
      <w:lvlText w:val="%9."/>
      <w:lvlJc w:val="right"/>
      <w:pPr>
        <w:ind w:left="10080" w:hanging="180"/>
      </w:pPr>
    </w:lvl>
  </w:abstractNum>
  <w:abstractNum w:abstractNumId="34" w15:restartNumberingAfterBreak="0">
    <w:nsid w:val="3E7143D1"/>
    <w:multiLevelType w:val="hybridMultilevel"/>
    <w:tmpl w:val="6DEC88E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3E772B6C"/>
    <w:multiLevelType w:val="hybridMultilevel"/>
    <w:tmpl w:val="ABFC720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6" w15:restartNumberingAfterBreak="0">
    <w:nsid w:val="3F780D30"/>
    <w:multiLevelType w:val="hybridMultilevel"/>
    <w:tmpl w:val="97BEEAB8"/>
    <w:lvl w:ilvl="0" w:tplc="FFFFFFFF">
      <w:start w:val="1"/>
      <w:numFmt w:val="lowerRoman"/>
      <w:lvlText w:val="%1."/>
      <w:lvlJc w:val="righ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37" w15:restartNumberingAfterBreak="0">
    <w:nsid w:val="41150A98"/>
    <w:multiLevelType w:val="hybridMultilevel"/>
    <w:tmpl w:val="A4467DA4"/>
    <w:lvl w:ilvl="0" w:tplc="FFFFFFFF">
      <w:start w:val="1"/>
      <w:numFmt w:val="lowerLetter"/>
      <w:lvlText w:val="%1)"/>
      <w:lvlJc w:val="left"/>
      <w:pPr>
        <w:ind w:left="1440" w:hanging="720"/>
      </w:pPr>
      <w:rPr>
        <w:rFonts w:hint="default"/>
      </w:rPr>
    </w:lvl>
    <w:lvl w:ilvl="1" w:tplc="FFFFFFFF">
      <w:start w:val="1"/>
      <w:numFmt w:val="lowerLetter"/>
      <w:lvlText w:val="%2)"/>
      <w:lvlJc w:val="left"/>
      <w:pPr>
        <w:ind w:left="1800" w:hanging="360"/>
      </w:pPr>
      <w:rPr>
        <w:rFonts w:hint="default"/>
      </w:rPr>
    </w:lvl>
    <w:lvl w:ilvl="2" w:tplc="FFFFFFFF">
      <w:start w:val="1"/>
      <w:numFmt w:val="lowerRoman"/>
      <w:lvlText w:val="%3."/>
      <w:lvlJc w:val="left"/>
      <w:pPr>
        <w:ind w:left="3060" w:hanging="720"/>
      </w:pPr>
      <w:rPr>
        <w:rFonts w:hint="default"/>
      </w:rPr>
    </w:lvl>
    <w:lvl w:ilvl="3" w:tplc="FFFFFFFF">
      <w:start w:val="1"/>
      <w:numFmt w:val="lowerLetter"/>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414C413C"/>
    <w:multiLevelType w:val="hybridMultilevel"/>
    <w:tmpl w:val="B6E61AA0"/>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9" w15:restartNumberingAfterBreak="0">
    <w:nsid w:val="41F10869"/>
    <w:multiLevelType w:val="hybridMultilevel"/>
    <w:tmpl w:val="05DAD068"/>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0" w15:restartNumberingAfterBreak="0">
    <w:nsid w:val="469C10BC"/>
    <w:multiLevelType w:val="hybridMultilevel"/>
    <w:tmpl w:val="CAC6C48C"/>
    <w:lvl w:ilvl="0" w:tplc="FFFFFFFF">
      <w:start w:val="1"/>
      <w:numFmt w:val="lowerRoman"/>
      <w:lvlText w:val="%1."/>
      <w:lvlJc w:val="righ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41" w15:restartNumberingAfterBreak="0">
    <w:nsid w:val="4C1A50A5"/>
    <w:multiLevelType w:val="hybridMultilevel"/>
    <w:tmpl w:val="ABFC720A"/>
    <w:lvl w:ilvl="0" w:tplc="611868C6">
      <w:start w:val="1"/>
      <w:numFmt w:val="lowerLetter"/>
      <w:lvlText w:val="%1)"/>
      <w:lvlJc w:val="left"/>
      <w:pPr>
        <w:ind w:left="1080" w:hanging="360"/>
      </w:p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start w:val="1"/>
      <w:numFmt w:val="decimal"/>
      <w:lvlText w:val="%4."/>
      <w:lvlJc w:val="left"/>
      <w:pPr>
        <w:ind w:left="3240" w:hanging="360"/>
      </w:pPr>
    </w:lvl>
    <w:lvl w:ilvl="4" w:tplc="14090019">
      <w:start w:val="1"/>
      <w:numFmt w:val="lowerLetter"/>
      <w:lvlText w:val="%5."/>
      <w:lvlJc w:val="left"/>
      <w:pPr>
        <w:ind w:left="3960" w:hanging="360"/>
      </w:pPr>
    </w:lvl>
    <w:lvl w:ilvl="5" w:tplc="1409001B">
      <w:start w:val="1"/>
      <w:numFmt w:val="lowerRoman"/>
      <w:lvlText w:val="%6."/>
      <w:lvlJc w:val="right"/>
      <w:pPr>
        <w:ind w:left="4680" w:hanging="180"/>
      </w:pPr>
    </w:lvl>
    <w:lvl w:ilvl="6" w:tplc="1409000F">
      <w:start w:val="1"/>
      <w:numFmt w:val="decimal"/>
      <w:lvlText w:val="%7."/>
      <w:lvlJc w:val="left"/>
      <w:pPr>
        <w:ind w:left="5400" w:hanging="360"/>
      </w:pPr>
    </w:lvl>
    <w:lvl w:ilvl="7" w:tplc="14090019">
      <w:start w:val="1"/>
      <w:numFmt w:val="lowerLetter"/>
      <w:lvlText w:val="%8."/>
      <w:lvlJc w:val="left"/>
      <w:pPr>
        <w:ind w:left="6120" w:hanging="360"/>
      </w:pPr>
    </w:lvl>
    <w:lvl w:ilvl="8" w:tplc="1409001B">
      <w:start w:val="1"/>
      <w:numFmt w:val="lowerRoman"/>
      <w:lvlText w:val="%9."/>
      <w:lvlJc w:val="right"/>
      <w:pPr>
        <w:ind w:left="6840" w:hanging="180"/>
      </w:pPr>
    </w:lvl>
  </w:abstractNum>
  <w:abstractNum w:abstractNumId="42" w15:restartNumberingAfterBreak="0">
    <w:nsid w:val="4D481967"/>
    <w:multiLevelType w:val="multilevel"/>
    <w:tmpl w:val="619AC0F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Calibri" w:hAnsiTheme="minorHAnsi" w:cs="Calibri"/>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Calibri" w:hAnsiTheme="minorHAnsi" w:cs="Calibri"/>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5002198F"/>
    <w:multiLevelType w:val="hybridMultilevel"/>
    <w:tmpl w:val="34C0126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6046EF"/>
    <w:multiLevelType w:val="hybridMultilevel"/>
    <w:tmpl w:val="A4E8DF66"/>
    <w:lvl w:ilvl="0" w:tplc="627828C8">
      <w:start w:val="1"/>
      <w:numFmt w:val="bullet"/>
      <w:pStyle w:val="BulletOnePAT"/>
      <w:lvlText w:val=""/>
      <w:lvlJc w:val="left"/>
      <w:pPr>
        <w:ind w:left="720" w:hanging="360"/>
      </w:pPr>
      <w:rPr>
        <w:rFonts w:ascii="Wingdings 3" w:hAnsi="Wingdings 3"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64677E1"/>
    <w:multiLevelType w:val="hybridMultilevel"/>
    <w:tmpl w:val="6DEC88E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56B2348D"/>
    <w:multiLevelType w:val="hybridMultilevel"/>
    <w:tmpl w:val="54A23E34"/>
    <w:lvl w:ilvl="0" w:tplc="A524EC8E">
      <w:start w:val="1"/>
      <w:numFmt w:val="bullet"/>
      <w:pStyle w:val="BulletTwoPA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585A4F3E"/>
    <w:multiLevelType w:val="hybridMultilevel"/>
    <w:tmpl w:val="25DA5EE0"/>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48" w15:restartNumberingAfterBreak="0">
    <w:nsid w:val="5B4D6F25"/>
    <w:multiLevelType w:val="hybridMultilevel"/>
    <w:tmpl w:val="3998E3B4"/>
    <w:lvl w:ilvl="0" w:tplc="FFFFFFFF">
      <w:start w:val="1"/>
      <w:numFmt w:val="lowerRoman"/>
      <w:lvlText w:val="%1."/>
      <w:lvlJc w:val="righ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49" w15:restartNumberingAfterBreak="0">
    <w:nsid w:val="5B581ACF"/>
    <w:multiLevelType w:val="hybridMultilevel"/>
    <w:tmpl w:val="CAC6C48C"/>
    <w:lvl w:ilvl="0" w:tplc="FFFFFFFF">
      <w:start w:val="1"/>
      <w:numFmt w:val="lowerRoman"/>
      <w:lvlText w:val="%1."/>
      <w:lvlJc w:val="righ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50" w15:restartNumberingAfterBreak="0">
    <w:nsid w:val="618B55D7"/>
    <w:multiLevelType w:val="hybridMultilevel"/>
    <w:tmpl w:val="34C0126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62495150"/>
    <w:multiLevelType w:val="hybridMultilevel"/>
    <w:tmpl w:val="CA0EEFC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627310FD"/>
    <w:multiLevelType w:val="hybridMultilevel"/>
    <w:tmpl w:val="01BCC99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63242480"/>
    <w:multiLevelType w:val="hybridMultilevel"/>
    <w:tmpl w:val="6DEC88E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4" w15:restartNumberingAfterBreak="0">
    <w:nsid w:val="65B77169"/>
    <w:multiLevelType w:val="hybridMultilevel"/>
    <w:tmpl w:val="45A093E8"/>
    <w:lvl w:ilvl="0" w:tplc="14090001">
      <w:start w:val="1"/>
      <w:numFmt w:val="bullet"/>
      <w:lvlText w:val=""/>
      <w:lvlJc w:val="left"/>
      <w:pPr>
        <w:ind w:left="2520" w:hanging="360"/>
      </w:pPr>
      <w:rPr>
        <w:rFonts w:ascii="Symbol" w:hAnsi="Symbol" w:hint="default"/>
      </w:rPr>
    </w:lvl>
    <w:lvl w:ilvl="1" w:tplc="14090003">
      <w:start w:val="1"/>
      <w:numFmt w:val="bullet"/>
      <w:lvlText w:val="o"/>
      <w:lvlJc w:val="left"/>
      <w:pPr>
        <w:ind w:left="3240" w:hanging="360"/>
      </w:pPr>
      <w:rPr>
        <w:rFonts w:ascii="Courier New" w:hAnsi="Courier New" w:cs="Courier New" w:hint="default"/>
      </w:rPr>
    </w:lvl>
    <w:lvl w:ilvl="2" w:tplc="14090005">
      <w:start w:val="1"/>
      <w:numFmt w:val="bullet"/>
      <w:lvlText w:val=""/>
      <w:lvlJc w:val="left"/>
      <w:pPr>
        <w:ind w:left="3960" w:hanging="360"/>
      </w:pPr>
      <w:rPr>
        <w:rFonts w:ascii="Wingdings" w:hAnsi="Wingdings" w:hint="default"/>
      </w:rPr>
    </w:lvl>
    <w:lvl w:ilvl="3" w:tplc="14090001">
      <w:start w:val="1"/>
      <w:numFmt w:val="bullet"/>
      <w:lvlText w:val=""/>
      <w:lvlJc w:val="left"/>
      <w:pPr>
        <w:ind w:left="4680" w:hanging="360"/>
      </w:pPr>
      <w:rPr>
        <w:rFonts w:ascii="Symbol" w:hAnsi="Symbol" w:hint="default"/>
      </w:rPr>
    </w:lvl>
    <w:lvl w:ilvl="4" w:tplc="14090003">
      <w:start w:val="1"/>
      <w:numFmt w:val="bullet"/>
      <w:lvlText w:val="o"/>
      <w:lvlJc w:val="left"/>
      <w:pPr>
        <w:ind w:left="5400" w:hanging="360"/>
      </w:pPr>
      <w:rPr>
        <w:rFonts w:ascii="Courier New" w:hAnsi="Courier New" w:cs="Courier New" w:hint="default"/>
      </w:rPr>
    </w:lvl>
    <w:lvl w:ilvl="5" w:tplc="14090005">
      <w:start w:val="1"/>
      <w:numFmt w:val="bullet"/>
      <w:lvlText w:val=""/>
      <w:lvlJc w:val="left"/>
      <w:pPr>
        <w:ind w:left="6120" w:hanging="360"/>
      </w:pPr>
      <w:rPr>
        <w:rFonts w:ascii="Wingdings" w:hAnsi="Wingdings" w:hint="default"/>
      </w:rPr>
    </w:lvl>
    <w:lvl w:ilvl="6" w:tplc="14090001">
      <w:start w:val="1"/>
      <w:numFmt w:val="bullet"/>
      <w:lvlText w:val=""/>
      <w:lvlJc w:val="left"/>
      <w:pPr>
        <w:ind w:left="6840" w:hanging="360"/>
      </w:pPr>
      <w:rPr>
        <w:rFonts w:ascii="Symbol" w:hAnsi="Symbol" w:hint="default"/>
      </w:rPr>
    </w:lvl>
    <w:lvl w:ilvl="7" w:tplc="14090003">
      <w:start w:val="1"/>
      <w:numFmt w:val="bullet"/>
      <w:lvlText w:val="o"/>
      <w:lvlJc w:val="left"/>
      <w:pPr>
        <w:ind w:left="7560" w:hanging="360"/>
      </w:pPr>
      <w:rPr>
        <w:rFonts w:ascii="Courier New" w:hAnsi="Courier New" w:cs="Courier New" w:hint="default"/>
      </w:rPr>
    </w:lvl>
    <w:lvl w:ilvl="8" w:tplc="14090005">
      <w:start w:val="1"/>
      <w:numFmt w:val="bullet"/>
      <w:lvlText w:val=""/>
      <w:lvlJc w:val="left"/>
      <w:pPr>
        <w:ind w:left="8280" w:hanging="360"/>
      </w:pPr>
      <w:rPr>
        <w:rFonts w:ascii="Wingdings" w:hAnsi="Wingdings" w:hint="default"/>
      </w:rPr>
    </w:lvl>
  </w:abstractNum>
  <w:abstractNum w:abstractNumId="55" w15:restartNumberingAfterBreak="0">
    <w:nsid w:val="66691A82"/>
    <w:multiLevelType w:val="multilevel"/>
    <w:tmpl w:val="5274B766"/>
    <w:lvl w:ilvl="0">
      <w:start w:val="1"/>
      <w:numFmt w:val="decimal"/>
      <w:lvlText w:val="%1."/>
      <w:lvlJc w:val="left"/>
      <w:pPr>
        <w:ind w:left="360" w:hanging="360"/>
      </w:pPr>
      <w:rPr>
        <w:rFonts w:hint="default"/>
        <w:b w:val="0"/>
        <w:b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69354EE"/>
    <w:multiLevelType w:val="hybridMultilevel"/>
    <w:tmpl w:val="BF76B4E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72D7BCF"/>
    <w:multiLevelType w:val="multilevel"/>
    <w:tmpl w:val="619AC0F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Theme="minorHAnsi" w:eastAsia="Calibri" w:hAnsiTheme="minorHAnsi" w:cs="Calibri"/>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eastAsia="Calibri" w:hAnsiTheme="minorHAnsi" w:cs="Calibri"/>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685E2E86"/>
    <w:multiLevelType w:val="hybridMultilevel"/>
    <w:tmpl w:val="5A1A27A2"/>
    <w:lvl w:ilvl="0" w:tplc="FFFFFFFF">
      <w:start w:val="1"/>
      <w:numFmt w:val="lowerLetter"/>
      <w:lvlText w:val="%1)"/>
      <w:lvlJc w:val="left"/>
      <w:pPr>
        <w:ind w:left="144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9" w15:restartNumberingAfterBreak="0">
    <w:nsid w:val="68FC5B54"/>
    <w:multiLevelType w:val="multilevel"/>
    <w:tmpl w:val="B7D88F5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AC25C9F"/>
    <w:multiLevelType w:val="hybridMultilevel"/>
    <w:tmpl w:val="FC6A15A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1" w15:restartNumberingAfterBreak="0">
    <w:nsid w:val="6BE503B5"/>
    <w:multiLevelType w:val="hybridMultilevel"/>
    <w:tmpl w:val="3C563F3E"/>
    <w:lvl w:ilvl="0" w:tplc="FFFFFFFF">
      <w:start w:val="1"/>
      <w:numFmt w:val="lowerRoman"/>
      <w:lvlText w:val="%1."/>
      <w:lvlJc w:val="righ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62" w15:restartNumberingAfterBreak="0">
    <w:nsid w:val="6CA4212C"/>
    <w:multiLevelType w:val="hybridMultilevel"/>
    <w:tmpl w:val="E9A04914"/>
    <w:lvl w:ilvl="0" w:tplc="FFFFFFFF">
      <w:start w:val="1"/>
      <w:numFmt w:val="lowerRoman"/>
      <w:lvlText w:val="%1."/>
      <w:lvlJc w:val="righ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63" w15:restartNumberingAfterBreak="0">
    <w:nsid w:val="6CA668A3"/>
    <w:multiLevelType w:val="multilevel"/>
    <w:tmpl w:val="3AC27630"/>
    <w:styleLink w:val="PMLL"/>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4" w15:restartNumberingAfterBreak="0">
    <w:nsid w:val="6E627A88"/>
    <w:multiLevelType w:val="hybridMultilevel"/>
    <w:tmpl w:val="ABFC720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5" w15:restartNumberingAfterBreak="0">
    <w:nsid w:val="6F3C1B7B"/>
    <w:multiLevelType w:val="hybridMultilevel"/>
    <w:tmpl w:val="86AE2ECA"/>
    <w:lvl w:ilvl="0" w:tplc="6A828602">
      <w:start w:val="1"/>
      <w:numFmt w:val="lowerLetter"/>
      <w:lvlText w:val="%1)"/>
      <w:lvlJc w:val="left"/>
      <w:pPr>
        <w:ind w:left="1080" w:hanging="360"/>
      </w:p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start w:val="1"/>
      <w:numFmt w:val="decimal"/>
      <w:lvlText w:val="%4."/>
      <w:lvlJc w:val="left"/>
      <w:pPr>
        <w:ind w:left="3240" w:hanging="360"/>
      </w:pPr>
    </w:lvl>
    <w:lvl w:ilvl="4" w:tplc="14090019">
      <w:start w:val="1"/>
      <w:numFmt w:val="lowerLetter"/>
      <w:lvlText w:val="%5."/>
      <w:lvlJc w:val="left"/>
      <w:pPr>
        <w:ind w:left="3960" w:hanging="360"/>
      </w:pPr>
    </w:lvl>
    <w:lvl w:ilvl="5" w:tplc="1409001B">
      <w:start w:val="1"/>
      <w:numFmt w:val="lowerRoman"/>
      <w:lvlText w:val="%6."/>
      <w:lvlJc w:val="right"/>
      <w:pPr>
        <w:ind w:left="4680" w:hanging="180"/>
      </w:pPr>
    </w:lvl>
    <w:lvl w:ilvl="6" w:tplc="1409000F">
      <w:start w:val="1"/>
      <w:numFmt w:val="decimal"/>
      <w:lvlText w:val="%7."/>
      <w:lvlJc w:val="left"/>
      <w:pPr>
        <w:ind w:left="5400" w:hanging="360"/>
      </w:pPr>
    </w:lvl>
    <w:lvl w:ilvl="7" w:tplc="14090019">
      <w:start w:val="1"/>
      <w:numFmt w:val="lowerLetter"/>
      <w:lvlText w:val="%8."/>
      <w:lvlJc w:val="left"/>
      <w:pPr>
        <w:ind w:left="6120" w:hanging="360"/>
      </w:pPr>
    </w:lvl>
    <w:lvl w:ilvl="8" w:tplc="1409001B">
      <w:start w:val="1"/>
      <w:numFmt w:val="lowerRoman"/>
      <w:lvlText w:val="%9."/>
      <w:lvlJc w:val="right"/>
      <w:pPr>
        <w:ind w:left="6840" w:hanging="180"/>
      </w:pPr>
    </w:lvl>
  </w:abstractNum>
  <w:abstractNum w:abstractNumId="66" w15:restartNumberingAfterBreak="0">
    <w:nsid w:val="70ED7921"/>
    <w:multiLevelType w:val="hybridMultilevel"/>
    <w:tmpl w:val="9EC8F88E"/>
    <w:lvl w:ilvl="0" w:tplc="FFFFFFFF">
      <w:start w:val="1"/>
      <w:numFmt w:val="lowerRoman"/>
      <w:lvlText w:val="%1."/>
      <w:lvlJc w:val="righ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7" w15:restartNumberingAfterBreak="0">
    <w:nsid w:val="72063102"/>
    <w:multiLevelType w:val="hybridMultilevel"/>
    <w:tmpl w:val="C1A8EBE6"/>
    <w:lvl w:ilvl="0" w:tplc="FFFFFFFF">
      <w:start w:val="1"/>
      <w:numFmt w:val="lowerRoman"/>
      <w:lvlText w:val="%1."/>
      <w:lvlJc w:val="righ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68" w15:restartNumberingAfterBreak="0">
    <w:nsid w:val="72642D19"/>
    <w:multiLevelType w:val="hybridMultilevel"/>
    <w:tmpl w:val="84067828"/>
    <w:lvl w:ilvl="0" w:tplc="F6A23A76">
      <w:start w:val="32"/>
      <w:numFmt w:val="lowerLetter"/>
      <w:lvlText w:val="%1)"/>
      <w:lvlJc w:val="left"/>
      <w:pPr>
        <w:ind w:left="108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9" w15:restartNumberingAfterBreak="0">
    <w:nsid w:val="73DC0854"/>
    <w:multiLevelType w:val="hybridMultilevel"/>
    <w:tmpl w:val="86AE2EC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0" w15:restartNumberingAfterBreak="0">
    <w:nsid w:val="7ABE1227"/>
    <w:multiLevelType w:val="hybridMultilevel"/>
    <w:tmpl w:val="E9C6E1CC"/>
    <w:lvl w:ilvl="0" w:tplc="FFFFFFFF">
      <w:start w:val="1"/>
      <w:numFmt w:val="lowerRoman"/>
      <w:lvlText w:val="%1."/>
      <w:lvlJc w:val="righ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1" w15:restartNumberingAfterBreak="0">
    <w:nsid w:val="7B6700F4"/>
    <w:multiLevelType w:val="hybridMultilevel"/>
    <w:tmpl w:val="327045B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2" w15:restartNumberingAfterBreak="0">
    <w:nsid w:val="7DCA74CA"/>
    <w:multiLevelType w:val="hybridMultilevel"/>
    <w:tmpl w:val="8E480C64"/>
    <w:lvl w:ilvl="0" w:tplc="0658CDDE">
      <w:numFmt w:val="bullet"/>
      <w:lvlText w:val="•"/>
      <w:lvlJc w:val="left"/>
      <w:pPr>
        <w:ind w:left="1009" w:hanging="402"/>
      </w:pPr>
      <w:rPr>
        <w:rFonts w:ascii="Calibri" w:eastAsia="Calibri" w:hAnsi="Calibri" w:cs="Calibri" w:hint="default"/>
        <w:spacing w:val="0"/>
        <w:w w:val="46"/>
        <w:lang w:val="en-US" w:eastAsia="en-US" w:bidi="ar-SA"/>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3" w15:restartNumberingAfterBreak="0">
    <w:nsid w:val="7DF9190F"/>
    <w:multiLevelType w:val="hybridMultilevel"/>
    <w:tmpl w:val="9E9409DE"/>
    <w:lvl w:ilvl="0" w:tplc="FFFFFFFF">
      <w:start w:val="1"/>
      <w:numFmt w:val="decimal"/>
      <w:lvlText w:val="%1."/>
      <w:lvlJc w:val="left"/>
      <w:pPr>
        <w:ind w:left="720" w:hanging="360"/>
      </w:pPr>
      <w:rPr>
        <w:b w:val="0"/>
        <w:bCs w:val="0"/>
        <w:strike w:val="0"/>
        <w:dstrike w:val="0"/>
        <w:u w:val="none"/>
        <w:effect w:val="none"/>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4" w15:restartNumberingAfterBreak="0">
    <w:nsid w:val="7EE73DDE"/>
    <w:multiLevelType w:val="hybridMultilevel"/>
    <w:tmpl w:val="01BCC990"/>
    <w:lvl w:ilvl="0" w:tplc="611868C6">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num w:numId="1" w16cid:durableId="2064062794">
    <w:abstractNumId w:val="63"/>
  </w:num>
  <w:num w:numId="2" w16cid:durableId="615256544">
    <w:abstractNumId w:val="44"/>
  </w:num>
  <w:num w:numId="3" w16cid:durableId="1796949986">
    <w:abstractNumId w:val="29"/>
  </w:num>
  <w:num w:numId="4" w16cid:durableId="2052412964">
    <w:abstractNumId w:val="46"/>
  </w:num>
  <w:num w:numId="5" w16cid:durableId="265963237">
    <w:abstractNumId w:val="2"/>
  </w:num>
  <w:num w:numId="6" w16cid:durableId="1818450027">
    <w:abstractNumId w:val="28"/>
  </w:num>
  <w:num w:numId="7" w16cid:durableId="1870215318">
    <w:abstractNumId w:val="18"/>
  </w:num>
  <w:num w:numId="8" w16cid:durableId="1656950233">
    <w:abstractNumId w:val="54"/>
  </w:num>
  <w:num w:numId="9" w16cid:durableId="975993386">
    <w:abstractNumId w:val="26"/>
  </w:num>
  <w:num w:numId="10" w16cid:durableId="785153406">
    <w:abstractNumId w:val="19"/>
  </w:num>
  <w:num w:numId="11" w16cid:durableId="1198734018">
    <w:abstractNumId w:val="71"/>
  </w:num>
  <w:num w:numId="12" w16cid:durableId="977298476">
    <w:abstractNumId w:val="62"/>
  </w:num>
  <w:num w:numId="13" w16cid:durableId="404032443">
    <w:abstractNumId w:val="36"/>
  </w:num>
  <w:num w:numId="14" w16cid:durableId="1081636724">
    <w:abstractNumId w:val="48"/>
  </w:num>
  <w:num w:numId="15" w16cid:durableId="1463814905">
    <w:abstractNumId w:val="67"/>
  </w:num>
  <w:num w:numId="16" w16cid:durableId="2131387766">
    <w:abstractNumId w:val="58"/>
  </w:num>
  <w:num w:numId="17" w16cid:durableId="1294554191">
    <w:abstractNumId w:val="39"/>
  </w:num>
  <w:num w:numId="18" w16cid:durableId="94250200">
    <w:abstractNumId w:val="60"/>
  </w:num>
  <w:num w:numId="19" w16cid:durableId="1646155356">
    <w:abstractNumId w:val="38"/>
  </w:num>
  <w:num w:numId="20" w16cid:durableId="121731243">
    <w:abstractNumId w:val="13"/>
  </w:num>
  <w:num w:numId="21" w16cid:durableId="955136200">
    <w:abstractNumId w:val="51"/>
  </w:num>
  <w:num w:numId="22" w16cid:durableId="2049449804">
    <w:abstractNumId w:val="34"/>
  </w:num>
  <w:num w:numId="23" w16cid:durableId="603655051">
    <w:abstractNumId w:val="70"/>
  </w:num>
  <w:num w:numId="24" w16cid:durableId="988092285">
    <w:abstractNumId w:val="66"/>
  </w:num>
  <w:num w:numId="25" w16cid:durableId="785848511">
    <w:abstractNumId w:val="12"/>
  </w:num>
  <w:num w:numId="26" w16cid:durableId="300118123">
    <w:abstractNumId w:val="31"/>
  </w:num>
  <w:num w:numId="27" w16cid:durableId="2126389109">
    <w:abstractNumId w:val="53"/>
  </w:num>
  <w:num w:numId="28" w16cid:durableId="805003980">
    <w:abstractNumId w:val="40"/>
  </w:num>
  <w:num w:numId="29" w16cid:durableId="1021735205">
    <w:abstractNumId w:val="45"/>
  </w:num>
  <w:num w:numId="30" w16cid:durableId="482545532">
    <w:abstractNumId w:val="49"/>
  </w:num>
  <w:num w:numId="31" w16cid:durableId="39398897">
    <w:abstractNumId w:val="14"/>
  </w:num>
  <w:num w:numId="32" w16cid:durableId="394400531">
    <w:abstractNumId w:val="22"/>
  </w:num>
  <w:num w:numId="33" w16cid:durableId="1580557620">
    <w:abstractNumId w:val="33"/>
  </w:num>
  <w:num w:numId="34" w16cid:durableId="1762483004">
    <w:abstractNumId w:val="61"/>
  </w:num>
  <w:num w:numId="35" w16cid:durableId="1757239533">
    <w:abstractNumId w:val="16"/>
  </w:num>
  <w:num w:numId="36" w16cid:durableId="215817474">
    <w:abstractNumId w:val="7"/>
  </w:num>
  <w:num w:numId="37" w16cid:durableId="1632445657">
    <w:abstractNumId w:val="8"/>
  </w:num>
  <w:num w:numId="38" w16cid:durableId="1335261417">
    <w:abstractNumId w:val="5"/>
  </w:num>
  <w:num w:numId="39" w16cid:durableId="291521104">
    <w:abstractNumId w:val="72"/>
  </w:num>
  <w:num w:numId="40" w16cid:durableId="10323461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434674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560494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234099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523140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11110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3974355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4699336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36085406">
    <w:abstractNumId w:val="41"/>
  </w:num>
  <w:num w:numId="49" w16cid:durableId="1739664757">
    <w:abstractNumId w:val="15"/>
  </w:num>
  <w:num w:numId="50" w16cid:durableId="1647197264">
    <w:abstractNumId w:val="74"/>
  </w:num>
  <w:num w:numId="51" w16cid:durableId="1380132920">
    <w:abstractNumId w:val="11"/>
  </w:num>
  <w:num w:numId="52" w16cid:durableId="310598907">
    <w:abstractNumId w:val="4"/>
  </w:num>
  <w:num w:numId="53" w16cid:durableId="463305984">
    <w:abstractNumId w:val="0"/>
  </w:num>
  <w:num w:numId="54" w16cid:durableId="1676493857">
    <w:abstractNumId w:val="59"/>
  </w:num>
  <w:num w:numId="55" w16cid:durableId="104277976">
    <w:abstractNumId w:val="42"/>
  </w:num>
  <w:num w:numId="56" w16cid:durableId="1147404473">
    <w:abstractNumId w:val="57"/>
  </w:num>
  <w:num w:numId="57" w16cid:durableId="157699944">
    <w:abstractNumId w:val="10"/>
  </w:num>
  <w:num w:numId="58" w16cid:durableId="1036544061">
    <w:abstractNumId w:val="47"/>
  </w:num>
  <w:num w:numId="59" w16cid:durableId="1721251137">
    <w:abstractNumId w:val="21"/>
  </w:num>
  <w:num w:numId="60" w16cid:durableId="610016805">
    <w:abstractNumId w:val="1"/>
  </w:num>
  <w:num w:numId="61" w16cid:durableId="124452899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72678304">
    <w:abstractNumId w:val="68"/>
  </w:num>
  <w:num w:numId="63" w16cid:durableId="1003514613">
    <w:abstractNumId w:val="3"/>
  </w:num>
  <w:num w:numId="64" w16cid:durableId="1442409847">
    <w:abstractNumId w:val="32"/>
  </w:num>
  <w:num w:numId="65" w16cid:durableId="71901467">
    <w:abstractNumId w:val="56"/>
  </w:num>
  <w:num w:numId="66" w16cid:durableId="592476646">
    <w:abstractNumId w:val="24"/>
  </w:num>
  <w:num w:numId="67" w16cid:durableId="328140124">
    <w:abstractNumId w:val="64"/>
  </w:num>
  <w:num w:numId="68" w16cid:durableId="1766266798">
    <w:abstractNumId w:val="50"/>
  </w:num>
  <w:num w:numId="69" w16cid:durableId="1252204909">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38963450">
    <w:abstractNumId w:val="19"/>
    <w:lvlOverride w:ilvl="0">
      <w:startOverride w:val="4"/>
    </w:lvlOverride>
    <w:lvlOverride w:ilvl="1">
      <w:startOverride w:val="1"/>
    </w:lvlOverride>
    <w:lvlOverride w:ilvl="2">
      <w:startOverride w:val="1"/>
    </w:lvlOverride>
    <w:lvlOverride w:ilvl="3">
      <w:startOverride w:val="1"/>
    </w:lvlOverride>
    <w:lvlOverride w:ilvl="4">
      <w:startOverride w:val="36"/>
    </w:lvlOverride>
    <w:lvlOverride w:ilvl="5">
      <w:startOverride w:val="1"/>
    </w:lvlOverride>
    <w:lvlOverride w:ilvl="6">
      <w:startOverride w:val="1"/>
    </w:lvlOverride>
    <w:lvlOverride w:ilvl="7">
      <w:startOverride w:val="1"/>
    </w:lvlOverride>
    <w:lvlOverride w:ilvl="8">
      <w:startOverride w:val="1"/>
    </w:lvlOverride>
  </w:num>
  <w:num w:numId="71" w16cid:durableId="310063029">
    <w:abstractNumId w:val="37"/>
  </w:num>
  <w:num w:numId="72" w16cid:durableId="1352031353">
    <w:abstractNumId w:val="9"/>
  </w:num>
  <w:num w:numId="73" w16cid:durableId="1564753844">
    <w:abstractNumId w:val="52"/>
  </w:num>
  <w:num w:numId="74" w16cid:durableId="1567111934">
    <w:abstractNumId w:val="65"/>
  </w:num>
  <w:num w:numId="75" w16cid:durableId="508642950">
    <w:abstractNumId w:val="69"/>
  </w:num>
  <w:num w:numId="76" w16cid:durableId="821236030">
    <w:abstractNumId w:val="43"/>
  </w:num>
  <w:num w:numId="77" w16cid:durableId="584464151">
    <w:abstractNumId w:val="27"/>
  </w:num>
  <w:num w:numId="78" w16cid:durableId="1951861475">
    <w:abstractNumId w:val="55"/>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uncan White">
    <w15:presenceInfo w15:providerId="AD" w15:userId="S::Duncan.White@patersons.co.nz::b1db0a0f-ec21-496f-abb9-578b386cd6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defaultTableStyle w:val="PatersonsNumberTable"/>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9EE"/>
    <w:rsid w:val="0000030D"/>
    <w:rsid w:val="00001E74"/>
    <w:rsid w:val="000051DD"/>
    <w:rsid w:val="00005793"/>
    <w:rsid w:val="00005B1B"/>
    <w:rsid w:val="00010044"/>
    <w:rsid w:val="00013D4B"/>
    <w:rsid w:val="000140AB"/>
    <w:rsid w:val="000167BD"/>
    <w:rsid w:val="00020D9D"/>
    <w:rsid w:val="00023FA0"/>
    <w:rsid w:val="00024F70"/>
    <w:rsid w:val="000256E1"/>
    <w:rsid w:val="00025D1A"/>
    <w:rsid w:val="00026B25"/>
    <w:rsid w:val="00030037"/>
    <w:rsid w:val="000302C5"/>
    <w:rsid w:val="00032820"/>
    <w:rsid w:val="000423D2"/>
    <w:rsid w:val="0004290B"/>
    <w:rsid w:val="0004516B"/>
    <w:rsid w:val="00045AFC"/>
    <w:rsid w:val="000465A5"/>
    <w:rsid w:val="00047017"/>
    <w:rsid w:val="00050EE7"/>
    <w:rsid w:val="000511E9"/>
    <w:rsid w:val="00051B4D"/>
    <w:rsid w:val="0005216C"/>
    <w:rsid w:val="00052A41"/>
    <w:rsid w:val="00053A73"/>
    <w:rsid w:val="0005566C"/>
    <w:rsid w:val="00055DF7"/>
    <w:rsid w:val="00056A67"/>
    <w:rsid w:val="0005712F"/>
    <w:rsid w:val="00057B4D"/>
    <w:rsid w:val="00061A4E"/>
    <w:rsid w:val="00064F2A"/>
    <w:rsid w:val="000704AC"/>
    <w:rsid w:val="000712B0"/>
    <w:rsid w:val="00074F2C"/>
    <w:rsid w:val="00083CC6"/>
    <w:rsid w:val="000852A6"/>
    <w:rsid w:val="00086CAD"/>
    <w:rsid w:val="0009043F"/>
    <w:rsid w:val="00091572"/>
    <w:rsid w:val="000915D4"/>
    <w:rsid w:val="0009223C"/>
    <w:rsid w:val="000947D4"/>
    <w:rsid w:val="0009594A"/>
    <w:rsid w:val="000A0DC0"/>
    <w:rsid w:val="000A154F"/>
    <w:rsid w:val="000A2591"/>
    <w:rsid w:val="000A38FE"/>
    <w:rsid w:val="000A44ED"/>
    <w:rsid w:val="000B02CF"/>
    <w:rsid w:val="000B2525"/>
    <w:rsid w:val="000C6BDF"/>
    <w:rsid w:val="000C71E6"/>
    <w:rsid w:val="000C7336"/>
    <w:rsid w:val="000C76EA"/>
    <w:rsid w:val="000D2C11"/>
    <w:rsid w:val="000D5C22"/>
    <w:rsid w:val="000D68E3"/>
    <w:rsid w:val="000D79B7"/>
    <w:rsid w:val="000E223A"/>
    <w:rsid w:val="000E6250"/>
    <w:rsid w:val="000E77B4"/>
    <w:rsid w:val="000F1A32"/>
    <w:rsid w:val="000F6E52"/>
    <w:rsid w:val="000F751F"/>
    <w:rsid w:val="001010F0"/>
    <w:rsid w:val="00105A7E"/>
    <w:rsid w:val="001103E4"/>
    <w:rsid w:val="00112AEC"/>
    <w:rsid w:val="00112B6F"/>
    <w:rsid w:val="0011321F"/>
    <w:rsid w:val="00113700"/>
    <w:rsid w:val="00113C2A"/>
    <w:rsid w:val="00115A14"/>
    <w:rsid w:val="001166FA"/>
    <w:rsid w:val="00117A6F"/>
    <w:rsid w:val="00125DA8"/>
    <w:rsid w:val="00132902"/>
    <w:rsid w:val="00132958"/>
    <w:rsid w:val="001329EE"/>
    <w:rsid w:val="00132E99"/>
    <w:rsid w:val="00136761"/>
    <w:rsid w:val="00137DC0"/>
    <w:rsid w:val="00145228"/>
    <w:rsid w:val="001458E9"/>
    <w:rsid w:val="001509DC"/>
    <w:rsid w:val="00152199"/>
    <w:rsid w:val="001526D7"/>
    <w:rsid w:val="001603F1"/>
    <w:rsid w:val="001606A7"/>
    <w:rsid w:val="0016337E"/>
    <w:rsid w:val="00164028"/>
    <w:rsid w:val="001651C8"/>
    <w:rsid w:val="00166286"/>
    <w:rsid w:val="0017111C"/>
    <w:rsid w:val="00171649"/>
    <w:rsid w:val="001721FB"/>
    <w:rsid w:val="00174EB2"/>
    <w:rsid w:val="00176992"/>
    <w:rsid w:val="0018108D"/>
    <w:rsid w:val="0018187C"/>
    <w:rsid w:val="00181AFB"/>
    <w:rsid w:val="00182FF1"/>
    <w:rsid w:val="0018531F"/>
    <w:rsid w:val="001869A8"/>
    <w:rsid w:val="00193A02"/>
    <w:rsid w:val="00194598"/>
    <w:rsid w:val="00194759"/>
    <w:rsid w:val="001958A4"/>
    <w:rsid w:val="001A0E07"/>
    <w:rsid w:val="001A160C"/>
    <w:rsid w:val="001A1E79"/>
    <w:rsid w:val="001A2C8E"/>
    <w:rsid w:val="001A3A8F"/>
    <w:rsid w:val="001A463F"/>
    <w:rsid w:val="001A6209"/>
    <w:rsid w:val="001A6422"/>
    <w:rsid w:val="001B1596"/>
    <w:rsid w:val="001B40C0"/>
    <w:rsid w:val="001B61E7"/>
    <w:rsid w:val="001B7B7F"/>
    <w:rsid w:val="001C21B9"/>
    <w:rsid w:val="001C4DCF"/>
    <w:rsid w:val="001C7382"/>
    <w:rsid w:val="001D2EB8"/>
    <w:rsid w:val="001D3FF1"/>
    <w:rsid w:val="001E0B8D"/>
    <w:rsid w:val="001E150F"/>
    <w:rsid w:val="001E1662"/>
    <w:rsid w:val="001E21F7"/>
    <w:rsid w:val="001E73A6"/>
    <w:rsid w:val="001E773A"/>
    <w:rsid w:val="001F1115"/>
    <w:rsid w:val="001F122D"/>
    <w:rsid w:val="001F2A01"/>
    <w:rsid w:val="001F35CE"/>
    <w:rsid w:val="001F6CD3"/>
    <w:rsid w:val="002012B1"/>
    <w:rsid w:val="00202DCB"/>
    <w:rsid w:val="002053D6"/>
    <w:rsid w:val="00206ACB"/>
    <w:rsid w:val="00211316"/>
    <w:rsid w:val="0021305E"/>
    <w:rsid w:val="002161D9"/>
    <w:rsid w:val="00220650"/>
    <w:rsid w:val="002206E5"/>
    <w:rsid w:val="00220BF7"/>
    <w:rsid w:val="002212DF"/>
    <w:rsid w:val="00225C7E"/>
    <w:rsid w:val="00233E51"/>
    <w:rsid w:val="002359D6"/>
    <w:rsid w:val="0024254E"/>
    <w:rsid w:val="00243B31"/>
    <w:rsid w:val="002458ED"/>
    <w:rsid w:val="00257F6F"/>
    <w:rsid w:val="00260417"/>
    <w:rsid w:val="002631CE"/>
    <w:rsid w:val="00265F79"/>
    <w:rsid w:val="00275571"/>
    <w:rsid w:val="00280E6B"/>
    <w:rsid w:val="00291891"/>
    <w:rsid w:val="00292C0B"/>
    <w:rsid w:val="00293832"/>
    <w:rsid w:val="002956B2"/>
    <w:rsid w:val="002A1410"/>
    <w:rsid w:val="002A1D87"/>
    <w:rsid w:val="002A1DB0"/>
    <w:rsid w:val="002A399C"/>
    <w:rsid w:val="002A4D59"/>
    <w:rsid w:val="002A7AE3"/>
    <w:rsid w:val="002A7C2B"/>
    <w:rsid w:val="002B18F4"/>
    <w:rsid w:val="002B2249"/>
    <w:rsid w:val="002B74C5"/>
    <w:rsid w:val="002C1DAD"/>
    <w:rsid w:val="002C59D6"/>
    <w:rsid w:val="002C6BD2"/>
    <w:rsid w:val="002C6C7D"/>
    <w:rsid w:val="002D09CD"/>
    <w:rsid w:val="002D6E6A"/>
    <w:rsid w:val="002D6F66"/>
    <w:rsid w:val="002D70F7"/>
    <w:rsid w:val="002E6838"/>
    <w:rsid w:val="002F01DE"/>
    <w:rsid w:val="002F0D16"/>
    <w:rsid w:val="002F20B8"/>
    <w:rsid w:val="002F5A25"/>
    <w:rsid w:val="002F6902"/>
    <w:rsid w:val="002F6C49"/>
    <w:rsid w:val="00303581"/>
    <w:rsid w:val="00312C68"/>
    <w:rsid w:val="00314D83"/>
    <w:rsid w:val="003154FB"/>
    <w:rsid w:val="00315F92"/>
    <w:rsid w:val="00316D0A"/>
    <w:rsid w:val="00317020"/>
    <w:rsid w:val="0032180B"/>
    <w:rsid w:val="003233B6"/>
    <w:rsid w:val="00323572"/>
    <w:rsid w:val="00324EC5"/>
    <w:rsid w:val="003255F8"/>
    <w:rsid w:val="00326D15"/>
    <w:rsid w:val="0033472A"/>
    <w:rsid w:val="003364AC"/>
    <w:rsid w:val="00336CC4"/>
    <w:rsid w:val="00337792"/>
    <w:rsid w:val="003407CD"/>
    <w:rsid w:val="00342094"/>
    <w:rsid w:val="00343A07"/>
    <w:rsid w:val="003465EC"/>
    <w:rsid w:val="00351450"/>
    <w:rsid w:val="00352109"/>
    <w:rsid w:val="00354F5A"/>
    <w:rsid w:val="003578B4"/>
    <w:rsid w:val="00357CB7"/>
    <w:rsid w:val="0036261E"/>
    <w:rsid w:val="0036360E"/>
    <w:rsid w:val="003663DF"/>
    <w:rsid w:val="0036658E"/>
    <w:rsid w:val="00370410"/>
    <w:rsid w:val="00372C1A"/>
    <w:rsid w:val="00374809"/>
    <w:rsid w:val="003774FE"/>
    <w:rsid w:val="003806E1"/>
    <w:rsid w:val="00385434"/>
    <w:rsid w:val="0038557D"/>
    <w:rsid w:val="00391A9F"/>
    <w:rsid w:val="00392216"/>
    <w:rsid w:val="003935D0"/>
    <w:rsid w:val="003A200B"/>
    <w:rsid w:val="003A2322"/>
    <w:rsid w:val="003A3920"/>
    <w:rsid w:val="003B2735"/>
    <w:rsid w:val="003B2BB0"/>
    <w:rsid w:val="003B2C5E"/>
    <w:rsid w:val="003B2EE4"/>
    <w:rsid w:val="003B3943"/>
    <w:rsid w:val="003B3B08"/>
    <w:rsid w:val="003B634E"/>
    <w:rsid w:val="003B72A3"/>
    <w:rsid w:val="003C511A"/>
    <w:rsid w:val="003C55C2"/>
    <w:rsid w:val="003C56AD"/>
    <w:rsid w:val="003C64CF"/>
    <w:rsid w:val="003D1A9D"/>
    <w:rsid w:val="003D3D52"/>
    <w:rsid w:val="003E0D3E"/>
    <w:rsid w:val="003E4949"/>
    <w:rsid w:val="003E68C1"/>
    <w:rsid w:val="003E6F91"/>
    <w:rsid w:val="003F255D"/>
    <w:rsid w:val="003F3CBD"/>
    <w:rsid w:val="003F737C"/>
    <w:rsid w:val="003F7D0A"/>
    <w:rsid w:val="003F7DD1"/>
    <w:rsid w:val="004007E2"/>
    <w:rsid w:val="004030E5"/>
    <w:rsid w:val="004037DA"/>
    <w:rsid w:val="00414493"/>
    <w:rsid w:val="00415095"/>
    <w:rsid w:val="00415171"/>
    <w:rsid w:val="004162EC"/>
    <w:rsid w:val="00416A34"/>
    <w:rsid w:val="00417B39"/>
    <w:rsid w:val="00431F92"/>
    <w:rsid w:val="004324C4"/>
    <w:rsid w:val="00432F45"/>
    <w:rsid w:val="00433B05"/>
    <w:rsid w:val="00436A45"/>
    <w:rsid w:val="00437A73"/>
    <w:rsid w:val="00442548"/>
    <w:rsid w:val="00442570"/>
    <w:rsid w:val="00452BA3"/>
    <w:rsid w:val="00452E54"/>
    <w:rsid w:val="004536BE"/>
    <w:rsid w:val="00453A06"/>
    <w:rsid w:val="00456B4C"/>
    <w:rsid w:val="004571CF"/>
    <w:rsid w:val="004602BA"/>
    <w:rsid w:val="004615D0"/>
    <w:rsid w:val="00467906"/>
    <w:rsid w:val="00471165"/>
    <w:rsid w:val="00476C6E"/>
    <w:rsid w:val="00477ABB"/>
    <w:rsid w:val="00483405"/>
    <w:rsid w:val="00484EEB"/>
    <w:rsid w:val="00485413"/>
    <w:rsid w:val="004878A9"/>
    <w:rsid w:val="00491C74"/>
    <w:rsid w:val="004A5C89"/>
    <w:rsid w:val="004A691E"/>
    <w:rsid w:val="004A6C47"/>
    <w:rsid w:val="004A7C4D"/>
    <w:rsid w:val="004B12E0"/>
    <w:rsid w:val="004B35EE"/>
    <w:rsid w:val="004B3D7A"/>
    <w:rsid w:val="004B44F2"/>
    <w:rsid w:val="004B5A6C"/>
    <w:rsid w:val="004C1554"/>
    <w:rsid w:val="004C1969"/>
    <w:rsid w:val="004C443F"/>
    <w:rsid w:val="004D254E"/>
    <w:rsid w:val="004D296D"/>
    <w:rsid w:val="004D3AA4"/>
    <w:rsid w:val="004D67DF"/>
    <w:rsid w:val="004D7B0A"/>
    <w:rsid w:val="004E19A8"/>
    <w:rsid w:val="004E244A"/>
    <w:rsid w:val="004E69A9"/>
    <w:rsid w:val="004F63B4"/>
    <w:rsid w:val="00500CED"/>
    <w:rsid w:val="005011E8"/>
    <w:rsid w:val="00501369"/>
    <w:rsid w:val="00501B95"/>
    <w:rsid w:val="005073F5"/>
    <w:rsid w:val="005114FE"/>
    <w:rsid w:val="00513F7B"/>
    <w:rsid w:val="00517182"/>
    <w:rsid w:val="005200FB"/>
    <w:rsid w:val="00523928"/>
    <w:rsid w:val="00523E03"/>
    <w:rsid w:val="0052456D"/>
    <w:rsid w:val="00525C21"/>
    <w:rsid w:val="005342C0"/>
    <w:rsid w:val="00535AF4"/>
    <w:rsid w:val="0053753E"/>
    <w:rsid w:val="00537A93"/>
    <w:rsid w:val="0054008B"/>
    <w:rsid w:val="005400CC"/>
    <w:rsid w:val="00541938"/>
    <w:rsid w:val="0054208D"/>
    <w:rsid w:val="00543E79"/>
    <w:rsid w:val="00545387"/>
    <w:rsid w:val="00546356"/>
    <w:rsid w:val="00560F99"/>
    <w:rsid w:val="00565535"/>
    <w:rsid w:val="00566066"/>
    <w:rsid w:val="005664E1"/>
    <w:rsid w:val="00570367"/>
    <w:rsid w:val="0057043B"/>
    <w:rsid w:val="00574288"/>
    <w:rsid w:val="00574D64"/>
    <w:rsid w:val="005808A3"/>
    <w:rsid w:val="005841A4"/>
    <w:rsid w:val="00585070"/>
    <w:rsid w:val="00585BD8"/>
    <w:rsid w:val="005878C3"/>
    <w:rsid w:val="00587D6B"/>
    <w:rsid w:val="005954B4"/>
    <w:rsid w:val="00596067"/>
    <w:rsid w:val="005A4417"/>
    <w:rsid w:val="005B05D8"/>
    <w:rsid w:val="005B32E0"/>
    <w:rsid w:val="005B79E9"/>
    <w:rsid w:val="005B7B20"/>
    <w:rsid w:val="005C25A5"/>
    <w:rsid w:val="005C26D9"/>
    <w:rsid w:val="005C2839"/>
    <w:rsid w:val="005C41B7"/>
    <w:rsid w:val="005D0034"/>
    <w:rsid w:val="005D167B"/>
    <w:rsid w:val="005D4F17"/>
    <w:rsid w:val="005D6D6A"/>
    <w:rsid w:val="005D7B89"/>
    <w:rsid w:val="005E6631"/>
    <w:rsid w:val="005E6908"/>
    <w:rsid w:val="005E7526"/>
    <w:rsid w:val="005F27EC"/>
    <w:rsid w:val="005F3708"/>
    <w:rsid w:val="005F3F7B"/>
    <w:rsid w:val="005F53A8"/>
    <w:rsid w:val="006033DA"/>
    <w:rsid w:val="00605B11"/>
    <w:rsid w:val="006144F3"/>
    <w:rsid w:val="00616BD3"/>
    <w:rsid w:val="006210AE"/>
    <w:rsid w:val="0062670E"/>
    <w:rsid w:val="006331B7"/>
    <w:rsid w:val="00636D98"/>
    <w:rsid w:val="006378F1"/>
    <w:rsid w:val="006449B6"/>
    <w:rsid w:val="0064590E"/>
    <w:rsid w:val="00646AF9"/>
    <w:rsid w:val="0064770D"/>
    <w:rsid w:val="006507F4"/>
    <w:rsid w:val="00653804"/>
    <w:rsid w:val="00655B64"/>
    <w:rsid w:val="00663969"/>
    <w:rsid w:val="00667B07"/>
    <w:rsid w:val="00667F50"/>
    <w:rsid w:val="00670ED2"/>
    <w:rsid w:val="0067266A"/>
    <w:rsid w:val="006777FA"/>
    <w:rsid w:val="00681635"/>
    <w:rsid w:val="0068266C"/>
    <w:rsid w:val="006830F8"/>
    <w:rsid w:val="00684772"/>
    <w:rsid w:val="00692ABB"/>
    <w:rsid w:val="006936B3"/>
    <w:rsid w:val="006945B8"/>
    <w:rsid w:val="0069606C"/>
    <w:rsid w:val="00697CA7"/>
    <w:rsid w:val="006A5412"/>
    <w:rsid w:val="006A70AE"/>
    <w:rsid w:val="006B016D"/>
    <w:rsid w:val="006B0827"/>
    <w:rsid w:val="006B3A04"/>
    <w:rsid w:val="006B4E28"/>
    <w:rsid w:val="006B5CD9"/>
    <w:rsid w:val="006B6787"/>
    <w:rsid w:val="006B7C2F"/>
    <w:rsid w:val="006B7E52"/>
    <w:rsid w:val="006C286C"/>
    <w:rsid w:val="006C2D85"/>
    <w:rsid w:val="006C447C"/>
    <w:rsid w:val="006D2CEB"/>
    <w:rsid w:val="006E01DE"/>
    <w:rsid w:val="006E0E3E"/>
    <w:rsid w:val="006E19EE"/>
    <w:rsid w:val="006F1018"/>
    <w:rsid w:val="006F3854"/>
    <w:rsid w:val="006F5290"/>
    <w:rsid w:val="006F72C2"/>
    <w:rsid w:val="0070322B"/>
    <w:rsid w:val="00704173"/>
    <w:rsid w:val="0070467A"/>
    <w:rsid w:val="00705526"/>
    <w:rsid w:val="00707048"/>
    <w:rsid w:val="0071080B"/>
    <w:rsid w:val="007130EF"/>
    <w:rsid w:val="0071378B"/>
    <w:rsid w:val="00713F7D"/>
    <w:rsid w:val="00716EBA"/>
    <w:rsid w:val="00725C3F"/>
    <w:rsid w:val="00726B3F"/>
    <w:rsid w:val="00726DA5"/>
    <w:rsid w:val="00727101"/>
    <w:rsid w:val="00727B17"/>
    <w:rsid w:val="00731719"/>
    <w:rsid w:val="00733927"/>
    <w:rsid w:val="00734D33"/>
    <w:rsid w:val="00735659"/>
    <w:rsid w:val="00735910"/>
    <w:rsid w:val="007379ED"/>
    <w:rsid w:val="0074252F"/>
    <w:rsid w:val="00742784"/>
    <w:rsid w:val="00742E75"/>
    <w:rsid w:val="007445E9"/>
    <w:rsid w:val="007455E5"/>
    <w:rsid w:val="0074781B"/>
    <w:rsid w:val="00747884"/>
    <w:rsid w:val="00757671"/>
    <w:rsid w:val="00757858"/>
    <w:rsid w:val="007618EC"/>
    <w:rsid w:val="00763349"/>
    <w:rsid w:val="00765282"/>
    <w:rsid w:val="007659EA"/>
    <w:rsid w:val="00765D0B"/>
    <w:rsid w:val="00766D6E"/>
    <w:rsid w:val="0077038A"/>
    <w:rsid w:val="0077052F"/>
    <w:rsid w:val="00774C34"/>
    <w:rsid w:val="00774CBB"/>
    <w:rsid w:val="0077574E"/>
    <w:rsid w:val="00782215"/>
    <w:rsid w:val="007826FA"/>
    <w:rsid w:val="00783626"/>
    <w:rsid w:val="007852B6"/>
    <w:rsid w:val="007867FC"/>
    <w:rsid w:val="00786B48"/>
    <w:rsid w:val="00793EBD"/>
    <w:rsid w:val="00797003"/>
    <w:rsid w:val="0079799C"/>
    <w:rsid w:val="007A22C6"/>
    <w:rsid w:val="007A3972"/>
    <w:rsid w:val="007A3B25"/>
    <w:rsid w:val="007A3CFD"/>
    <w:rsid w:val="007A3F1C"/>
    <w:rsid w:val="007A7373"/>
    <w:rsid w:val="007B0594"/>
    <w:rsid w:val="007B33E7"/>
    <w:rsid w:val="007B3EF4"/>
    <w:rsid w:val="007C0317"/>
    <w:rsid w:val="007C2373"/>
    <w:rsid w:val="007C33D7"/>
    <w:rsid w:val="007C3878"/>
    <w:rsid w:val="007C6E1F"/>
    <w:rsid w:val="007C7E69"/>
    <w:rsid w:val="007D4D02"/>
    <w:rsid w:val="007D65A8"/>
    <w:rsid w:val="007D7C9E"/>
    <w:rsid w:val="007E4E17"/>
    <w:rsid w:val="007E60AD"/>
    <w:rsid w:val="007F016B"/>
    <w:rsid w:val="007F02E0"/>
    <w:rsid w:val="007F0FAE"/>
    <w:rsid w:val="007F10F3"/>
    <w:rsid w:val="007F3268"/>
    <w:rsid w:val="007F3D11"/>
    <w:rsid w:val="007F797D"/>
    <w:rsid w:val="00802912"/>
    <w:rsid w:val="008051CF"/>
    <w:rsid w:val="008065B9"/>
    <w:rsid w:val="00806FC6"/>
    <w:rsid w:val="00807159"/>
    <w:rsid w:val="00812606"/>
    <w:rsid w:val="00812BA0"/>
    <w:rsid w:val="008139CB"/>
    <w:rsid w:val="00823173"/>
    <w:rsid w:val="0082355A"/>
    <w:rsid w:val="008243A9"/>
    <w:rsid w:val="00827BC9"/>
    <w:rsid w:val="00831AF6"/>
    <w:rsid w:val="00835A4B"/>
    <w:rsid w:val="00837972"/>
    <w:rsid w:val="008409C3"/>
    <w:rsid w:val="00841DF7"/>
    <w:rsid w:val="0084547C"/>
    <w:rsid w:val="00855396"/>
    <w:rsid w:val="0086116B"/>
    <w:rsid w:val="00861FF3"/>
    <w:rsid w:val="00862119"/>
    <w:rsid w:val="00866997"/>
    <w:rsid w:val="008678B6"/>
    <w:rsid w:val="00870C56"/>
    <w:rsid w:val="00877579"/>
    <w:rsid w:val="008802B5"/>
    <w:rsid w:val="00882DD3"/>
    <w:rsid w:val="00885B51"/>
    <w:rsid w:val="00890A74"/>
    <w:rsid w:val="00890FD2"/>
    <w:rsid w:val="008961BE"/>
    <w:rsid w:val="00897035"/>
    <w:rsid w:val="008A2DA0"/>
    <w:rsid w:val="008A2DB8"/>
    <w:rsid w:val="008B093C"/>
    <w:rsid w:val="008C3120"/>
    <w:rsid w:val="008C3A4B"/>
    <w:rsid w:val="008D0DAF"/>
    <w:rsid w:val="008E0142"/>
    <w:rsid w:val="008E3710"/>
    <w:rsid w:val="008F16B7"/>
    <w:rsid w:val="008F1CDD"/>
    <w:rsid w:val="008F37A8"/>
    <w:rsid w:val="008F5028"/>
    <w:rsid w:val="0090532D"/>
    <w:rsid w:val="00912330"/>
    <w:rsid w:val="00913257"/>
    <w:rsid w:val="00917037"/>
    <w:rsid w:val="0092325C"/>
    <w:rsid w:val="00925912"/>
    <w:rsid w:val="009270B9"/>
    <w:rsid w:val="00927108"/>
    <w:rsid w:val="0093103D"/>
    <w:rsid w:val="009325B2"/>
    <w:rsid w:val="0093545E"/>
    <w:rsid w:val="009365AE"/>
    <w:rsid w:val="00937288"/>
    <w:rsid w:val="00942F19"/>
    <w:rsid w:val="00943856"/>
    <w:rsid w:val="00947AFD"/>
    <w:rsid w:val="009503DA"/>
    <w:rsid w:val="00952721"/>
    <w:rsid w:val="009563C1"/>
    <w:rsid w:val="00961DCC"/>
    <w:rsid w:val="00973707"/>
    <w:rsid w:val="00975B69"/>
    <w:rsid w:val="00975BB8"/>
    <w:rsid w:val="009765AC"/>
    <w:rsid w:val="0098185E"/>
    <w:rsid w:val="00986FDC"/>
    <w:rsid w:val="00991E10"/>
    <w:rsid w:val="009940F4"/>
    <w:rsid w:val="00994616"/>
    <w:rsid w:val="00996835"/>
    <w:rsid w:val="0099778B"/>
    <w:rsid w:val="009A2240"/>
    <w:rsid w:val="009A2759"/>
    <w:rsid w:val="009A797D"/>
    <w:rsid w:val="009A7A1E"/>
    <w:rsid w:val="009A7C10"/>
    <w:rsid w:val="009B1989"/>
    <w:rsid w:val="009B1EB4"/>
    <w:rsid w:val="009B3BC9"/>
    <w:rsid w:val="009B4C85"/>
    <w:rsid w:val="009B7CB8"/>
    <w:rsid w:val="009C1D96"/>
    <w:rsid w:val="009C4839"/>
    <w:rsid w:val="009C4F46"/>
    <w:rsid w:val="009C54AA"/>
    <w:rsid w:val="009C55EA"/>
    <w:rsid w:val="009C61A0"/>
    <w:rsid w:val="009C6287"/>
    <w:rsid w:val="009D2A65"/>
    <w:rsid w:val="009D3640"/>
    <w:rsid w:val="009D3B5A"/>
    <w:rsid w:val="009D3E58"/>
    <w:rsid w:val="009D4FB3"/>
    <w:rsid w:val="009D51C9"/>
    <w:rsid w:val="009D6013"/>
    <w:rsid w:val="009E615A"/>
    <w:rsid w:val="009E61C9"/>
    <w:rsid w:val="009E6824"/>
    <w:rsid w:val="009E7478"/>
    <w:rsid w:val="009E7B10"/>
    <w:rsid w:val="009E7C12"/>
    <w:rsid w:val="009F14B3"/>
    <w:rsid w:val="009F1F28"/>
    <w:rsid w:val="009F2368"/>
    <w:rsid w:val="009F3C2A"/>
    <w:rsid w:val="009F531A"/>
    <w:rsid w:val="009F631C"/>
    <w:rsid w:val="009F7D17"/>
    <w:rsid w:val="00A01351"/>
    <w:rsid w:val="00A019AF"/>
    <w:rsid w:val="00A02A37"/>
    <w:rsid w:val="00A04616"/>
    <w:rsid w:val="00A100FC"/>
    <w:rsid w:val="00A10601"/>
    <w:rsid w:val="00A11063"/>
    <w:rsid w:val="00A14831"/>
    <w:rsid w:val="00A2231A"/>
    <w:rsid w:val="00A22514"/>
    <w:rsid w:val="00A23890"/>
    <w:rsid w:val="00A23AE4"/>
    <w:rsid w:val="00A25F4F"/>
    <w:rsid w:val="00A268C9"/>
    <w:rsid w:val="00A34832"/>
    <w:rsid w:val="00A37601"/>
    <w:rsid w:val="00A409B2"/>
    <w:rsid w:val="00A4282A"/>
    <w:rsid w:val="00A539FD"/>
    <w:rsid w:val="00A626DD"/>
    <w:rsid w:val="00A6466B"/>
    <w:rsid w:val="00A647E5"/>
    <w:rsid w:val="00A674F1"/>
    <w:rsid w:val="00A70D31"/>
    <w:rsid w:val="00A713A9"/>
    <w:rsid w:val="00A72678"/>
    <w:rsid w:val="00A74F06"/>
    <w:rsid w:val="00A765B9"/>
    <w:rsid w:val="00A806BE"/>
    <w:rsid w:val="00A80DD4"/>
    <w:rsid w:val="00A82B6B"/>
    <w:rsid w:val="00A83CE7"/>
    <w:rsid w:val="00A842CC"/>
    <w:rsid w:val="00A85870"/>
    <w:rsid w:val="00A85A3D"/>
    <w:rsid w:val="00A869DF"/>
    <w:rsid w:val="00A86C85"/>
    <w:rsid w:val="00A90A43"/>
    <w:rsid w:val="00A916F1"/>
    <w:rsid w:val="00A928F9"/>
    <w:rsid w:val="00A967E4"/>
    <w:rsid w:val="00AA1C2B"/>
    <w:rsid w:val="00AA1F4E"/>
    <w:rsid w:val="00AA30EA"/>
    <w:rsid w:val="00AA34BC"/>
    <w:rsid w:val="00AA39D2"/>
    <w:rsid w:val="00AA584B"/>
    <w:rsid w:val="00AA6719"/>
    <w:rsid w:val="00AA72F1"/>
    <w:rsid w:val="00AA7573"/>
    <w:rsid w:val="00AB004D"/>
    <w:rsid w:val="00AB0B23"/>
    <w:rsid w:val="00AB1272"/>
    <w:rsid w:val="00AB2DD1"/>
    <w:rsid w:val="00AB4C5C"/>
    <w:rsid w:val="00AB6628"/>
    <w:rsid w:val="00AB6822"/>
    <w:rsid w:val="00AC0CF6"/>
    <w:rsid w:val="00AC7C38"/>
    <w:rsid w:val="00AD5296"/>
    <w:rsid w:val="00AD75A8"/>
    <w:rsid w:val="00AE33EE"/>
    <w:rsid w:val="00AE510C"/>
    <w:rsid w:val="00AE5D1B"/>
    <w:rsid w:val="00AE7E95"/>
    <w:rsid w:val="00AF043E"/>
    <w:rsid w:val="00AF0873"/>
    <w:rsid w:val="00AF64D3"/>
    <w:rsid w:val="00AF6C74"/>
    <w:rsid w:val="00B02F1C"/>
    <w:rsid w:val="00B02FBE"/>
    <w:rsid w:val="00B05153"/>
    <w:rsid w:val="00B11B1D"/>
    <w:rsid w:val="00B14132"/>
    <w:rsid w:val="00B16227"/>
    <w:rsid w:val="00B246C4"/>
    <w:rsid w:val="00B26597"/>
    <w:rsid w:val="00B26FE4"/>
    <w:rsid w:val="00B27AFF"/>
    <w:rsid w:val="00B37BDF"/>
    <w:rsid w:val="00B428F7"/>
    <w:rsid w:val="00B450E6"/>
    <w:rsid w:val="00B4518D"/>
    <w:rsid w:val="00B458AA"/>
    <w:rsid w:val="00B46BBC"/>
    <w:rsid w:val="00B50912"/>
    <w:rsid w:val="00B53BBC"/>
    <w:rsid w:val="00B544A2"/>
    <w:rsid w:val="00B54D14"/>
    <w:rsid w:val="00B57C46"/>
    <w:rsid w:val="00B606B3"/>
    <w:rsid w:val="00B60DCD"/>
    <w:rsid w:val="00B65334"/>
    <w:rsid w:val="00B6575D"/>
    <w:rsid w:val="00B664C1"/>
    <w:rsid w:val="00B672F0"/>
    <w:rsid w:val="00B67A34"/>
    <w:rsid w:val="00B73385"/>
    <w:rsid w:val="00B77839"/>
    <w:rsid w:val="00B802F5"/>
    <w:rsid w:val="00B81E26"/>
    <w:rsid w:val="00B81FC1"/>
    <w:rsid w:val="00B8338E"/>
    <w:rsid w:val="00B83FDD"/>
    <w:rsid w:val="00B853F3"/>
    <w:rsid w:val="00B8723E"/>
    <w:rsid w:val="00B90207"/>
    <w:rsid w:val="00B91284"/>
    <w:rsid w:val="00B95614"/>
    <w:rsid w:val="00B97A67"/>
    <w:rsid w:val="00BA1118"/>
    <w:rsid w:val="00BA21BD"/>
    <w:rsid w:val="00BB06DF"/>
    <w:rsid w:val="00BB29A9"/>
    <w:rsid w:val="00BB45F4"/>
    <w:rsid w:val="00BB54A9"/>
    <w:rsid w:val="00BB7985"/>
    <w:rsid w:val="00BB7D72"/>
    <w:rsid w:val="00BB7F15"/>
    <w:rsid w:val="00BC10D5"/>
    <w:rsid w:val="00BC21F5"/>
    <w:rsid w:val="00BC27AC"/>
    <w:rsid w:val="00BC3404"/>
    <w:rsid w:val="00BD1C3F"/>
    <w:rsid w:val="00BD1D98"/>
    <w:rsid w:val="00BD4F7E"/>
    <w:rsid w:val="00BD675F"/>
    <w:rsid w:val="00BE3206"/>
    <w:rsid w:val="00BE4DBA"/>
    <w:rsid w:val="00BE5330"/>
    <w:rsid w:val="00BE6CFD"/>
    <w:rsid w:val="00BF0847"/>
    <w:rsid w:val="00BF279F"/>
    <w:rsid w:val="00BF3533"/>
    <w:rsid w:val="00BF396C"/>
    <w:rsid w:val="00BF4546"/>
    <w:rsid w:val="00BF6BCF"/>
    <w:rsid w:val="00C035BB"/>
    <w:rsid w:val="00C03B28"/>
    <w:rsid w:val="00C0598A"/>
    <w:rsid w:val="00C06CF1"/>
    <w:rsid w:val="00C10136"/>
    <w:rsid w:val="00C111BD"/>
    <w:rsid w:val="00C11380"/>
    <w:rsid w:val="00C25CD8"/>
    <w:rsid w:val="00C31762"/>
    <w:rsid w:val="00C34A50"/>
    <w:rsid w:val="00C37827"/>
    <w:rsid w:val="00C40F47"/>
    <w:rsid w:val="00C41449"/>
    <w:rsid w:val="00C42EF0"/>
    <w:rsid w:val="00C430D6"/>
    <w:rsid w:val="00C47686"/>
    <w:rsid w:val="00C52D39"/>
    <w:rsid w:val="00C52D45"/>
    <w:rsid w:val="00C54180"/>
    <w:rsid w:val="00C55F1E"/>
    <w:rsid w:val="00C564BB"/>
    <w:rsid w:val="00C56FD7"/>
    <w:rsid w:val="00C63C11"/>
    <w:rsid w:val="00C63F3E"/>
    <w:rsid w:val="00C6547F"/>
    <w:rsid w:val="00C67CDE"/>
    <w:rsid w:val="00C67E7E"/>
    <w:rsid w:val="00C735AE"/>
    <w:rsid w:val="00C74556"/>
    <w:rsid w:val="00C7621C"/>
    <w:rsid w:val="00C77276"/>
    <w:rsid w:val="00C82200"/>
    <w:rsid w:val="00C8280D"/>
    <w:rsid w:val="00C82A12"/>
    <w:rsid w:val="00C841C6"/>
    <w:rsid w:val="00C86802"/>
    <w:rsid w:val="00C9026D"/>
    <w:rsid w:val="00C91884"/>
    <w:rsid w:val="00C92B1F"/>
    <w:rsid w:val="00C93EC0"/>
    <w:rsid w:val="00C954AC"/>
    <w:rsid w:val="00C955D7"/>
    <w:rsid w:val="00C96B07"/>
    <w:rsid w:val="00C975F8"/>
    <w:rsid w:val="00CA183F"/>
    <w:rsid w:val="00CA4AED"/>
    <w:rsid w:val="00CA69EE"/>
    <w:rsid w:val="00CB2F16"/>
    <w:rsid w:val="00CB315B"/>
    <w:rsid w:val="00CB57D9"/>
    <w:rsid w:val="00CB59B7"/>
    <w:rsid w:val="00CC26C8"/>
    <w:rsid w:val="00CC2AD1"/>
    <w:rsid w:val="00CC6341"/>
    <w:rsid w:val="00CC7767"/>
    <w:rsid w:val="00CD110D"/>
    <w:rsid w:val="00CD2007"/>
    <w:rsid w:val="00CD2162"/>
    <w:rsid w:val="00CD2D3C"/>
    <w:rsid w:val="00CD49F1"/>
    <w:rsid w:val="00CD79A7"/>
    <w:rsid w:val="00CE06E2"/>
    <w:rsid w:val="00CE22FF"/>
    <w:rsid w:val="00CE301E"/>
    <w:rsid w:val="00CE3760"/>
    <w:rsid w:val="00CE4394"/>
    <w:rsid w:val="00CE504E"/>
    <w:rsid w:val="00CE6A3E"/>
    <w:rsid w:val="00CE7CFF"/>
    <w:rsid w:val="00CF03AE"/>
    <w:rsid w:val="00CF5079"/>
    <w:rsid w:val="00CF7C8E"/>
    <w:rsid w:val="00D02CCE"/>
    <w:rsid w:val="00D07C01"/>
    <w:rsid w:val="00D12329"/>
    <w:rsid w:val="00D13A0F"/>
    <w:rsid w:val="00D14BA2"/>
    <w:rsid w:val="00D15D25"/>
    <w:rsid w:val="00D16E24"/>
    <w:rsid w:val="00D17016"/>
    <w:rsid w:val="00D24F27"/>
    <w:rsid w:val="00D312FA"/>
    <w:rsid w:val="00D31AAD"/>
    <w:rsid w:val="00D3366D"/>
    <w:rsid w:val="00D37356"/>
    <w:rsid w:val="00D40FB2"/>
    <w:rsid w:val="00D410E1"/>
    <w:rsid w:val="00D43CC7"/>
    <w:rsid w:val="00D442CC"/>
    <w:rsid w:val="00D4791A"/>
    <w:rsid w:val="00D54312"/>
    <w:rsid w:val="00D54698"/>
    <w:rsid w:val="00D546BD"/>
    <w:rsid w:val="00D557C3"/>
    <w:rsid w:val="00D558A5"/>
    <w:rsid w:val="00D55E84"/>
    <w:rsid w:val="00D5788E"/>
    <w:rsid w:val="00D65CFB"/>
    <w:rsid w:val="00D71197"/>
    <w:rsid w:val="00D72974"/>
    <w:rsid w:val="00D72AAF"/>
    <w:rsid w:val="00D733F1"/>
    <w:rsid w:val="00D84A5F"/>
    <w:rsid w:val="00D86FE4"/>
    <w:rsid w:val="00D9172E"/>
    <w:rsid w:val="00D9640B"/>
    <w:rsid w:val="00D977AA"/>
    <w:rsid w:val="00D97D86"/>
    <w:rsid w:val="00DA1D78"/>
    <w:rsid w:val="00DA27AF"/>
    <w:rsid w:val="00DA41CE"/>
    <w:rsid w:val="00DA6B87"/>
    <w:rsid w:val="00DB02A3"/>
    <w:rsid w:val="00DB1CF7"/>
    <w:rsid w:val="00DB23D8"/>
    <w:rsid w:val="00DB2513"/>
    <w:rsid w:val="00DB4A88"/>
    <w:rsid w:val="00DB6D40"/>
    <w:rsid w:val="00DB7BB7"/>
    <w:rsid w:val="00DC009E"/>
    <w:rsid w:val="00DC656E"/>
    <w:rsid w:val="00DD0387"/>
    <w:rsid w:val="00DD0A87"/>
    <w:rsid w:val="00DD2BDA"/>
    <w:rsid w:val="00DD59EC"/>
    <w:rsid w:val="00DD6967"/>
    <w:rsid w:val="00DE003C"/>
    <w:rsid w:val="00DE12F9"/>
    <w:rsid w:val="00DE742E"/>
    <w:rsid w:val="00DF084B"/>
    <w:rsid w:val="00DF31D0"/>
    <w:rsid w:val="00DF4E63"/>
    <w:rsid w:val="00E036EF"/>
    <w:rsid w:val="00E06461"/>
    <w:rsid w:val="00E10C22"/>
    <w:rsid w:val="00E1436F"/>
    <w:rsid w:val="00E221EB"/>
    <w:rsid w:val="00E23C22"/>
    <w:rsid w:val="00E31003"/>
    <w:rsid w:val="00E33CAC"/>
    <w:rsid w:val="00E34248"/>
    <w:rsid w:val="00E34655"/>
    <w:rsid w:val="00E369F8"/>
    <w:rsid w:val="00E41624"/>
    <w:rsid w:val="00E43B69"/>
    <w:rsid w:val="00E43D65"/>
    <w:rsid w:val="00E464AF"/>
    <w:rsid w:val="00E50A64"/>
    <w:rsid w:val="00E51486"/>
    <w:rsid w:val="00E54850"/>
    <w:rsid w:val="00E54F2D"/>
    <w:rsid w:val="00E603A9"/>
    <w:rsid w:val="00E65FC9"/>
    <w:rsid w:val="00E67F5C"/>
    <w:rsid w:val="00E7137B"/>
    <w:rsid w:val="00E720C5"/>
    <w:rsid w:val="00E727DF"/>
    <w:rsid w:val="00E734A3"/>
    <w:rsid w:val="00E73F43"/>
    <w:rsid w:val="00E808BB"/>
    <w:rsid w:val="00E83203"/>
    <w:rsid w:val="00E94557"/>
    <w:rsid w:val="00E94EF6"/>
    <w:rsid w:val="00E951F0"/>
    <w:rsid w:val="00EA2C65"/>
    <w:rsid w:val="00EA6CAD"/>
    <w:rsid w:val="00EA75A3"/>
    <w:rsid w:val="00EA7811"/>
    <w:rsid w:val="00EB1215"/>
    <w:rsid w:val="00EB12B1"/>
    <w:rsid w:val="00EB3212"/>
    <w:rsid w:val="00EB5C78"/>
    <w:rsid w:val="00EB6DE8"/>
    <w:rsid w:val="00EC1E32"/>
    <w:rsid w:val="00EC29FE"/>
    <w:rsid w:val="00EC46FA"/>
    <w:rsid w:val="00EC4C80"/>
    <w:rsid w:val="00EC71C7"/>
    <w:rsid w:val="00EC7FA7"/>
    <w:rsid w:val="00ED093F"/>
    <w:rsid w:val="00ED1C58"/>
    <w:rsid w:val="00ED2884"/>
    <w:rsid w:val="00ED303D"/>
    <w:rsid w:val="00ED74B8"/>
    <w:rsid w:val="00ED7FF9"/>
    <w:rsid w:val="00EE0179"/>
    <w:rsid w:val="00EE1DB5"/>
    <w:rsid w:val="00EE73E3"/>
    <w:rsid w:val="00F00817"/>
    <w:rsid w:val="00F00B6D"/>
    <w:rsid w:val="00F01E1F"/>
    <w:rsid w:val="00F04552"/>
    <w:rsid w:val="00F060DE"/>
    <w:rsid w:val="00F07ED1"/>
    <w:rsid w:val="00F13A5C"/>
    <w:rsid w:val="00F13D55"/>
    <w:rsid w:val="00F17540"/>
    <w:rsid w:val="00F228A4"/>
    <w:rsid w:val="00F2364E"/>
    <w:rsid w:val="00F242B9"/>
    <w:rsid w:val="00F3131B"/>
    <w:rsid w:val="00F31CF0"/>
    <w:rsid w:val="00F32B32"/>
    <w:rsid w:val="00F332F8"/>
    <w:rsid w:val="00F3595B"/>
    <w:rsid w:val="00F36831"/>
    <w:rsid w:val="00F37375"/>
    <w:rsid w:val="00F42012"/>
    <w:rsid w:val="00F42F34"/>
    <w:rsid w:val="00F45DC0"/>
    <w:rsid w:val="00F4663F"/>
    <w:rsid w:val="00F474AC"/>
    <w:rsid w:val="00F51307"/>
    <w:rsid w:val="00F5296D"/>
    <w:rsid w:val="00F53271"/>
    <w:rsid w:val="00F535B7"/>
    <w:rsid w:val="00F54DF4"/>
    <w:rsid w:val="00F55552"/>
    <w:rsid w:val="00F57C58"/>
    <w:rsid w:val="00F57DF9"/>
    <w:rsid w:val="00F60EEE"/>
    <w:rsid w:val="00F64A61"/>
    <w:rsid w:val="00F66E77"/>
    <w:rsid w:val="00F67820"/>
    <w:rsid w:val="00F70751"/>
    <w:rsid w:val="00F72AD7"/>
    <w:rsid w:val="00F73E2D"/>
    <w:rsid w:val="00F74A7B"/>
    <w:rsid w:val="00F80B12"/>
    <w:rsid w:val="00F81132"/>
    <w:rsid w:val="00F81D3E"/>
    <w:rsid w:val="00F823BC"/>
    <w:rsid w:val="00F82B9F"/>
    <w:rsid w:val="00F82CF7"/>
    <w:rsid w:val="00F83479"/>
    <w:rsid w:val="00F835F8"/>
    <w:rsid w:val="00F836C3"/>
    <w:rsid w:val="00F848B5"/>
    <w:rsid w:val="00F84E3A"/>
    <w:rsid w:val="00F855BE"/>
    <w:rsid w:val="00F87EC9"/>
    <w:rsid w:val="00F9283A"/>
    <w:rsid w:val="00F92CF1"/>
    <w:rsid w:val="00F92F9D"/>
    <w:rsid w:val="00F966C2"/>
    <w:rsid w:val="00F97DA3"/>
    <w:rsid w:val="00FA1250"/>
    <w:rsid w:val="00FA2554"/>
    <w:rsid w:val="00FA26F7"/>
    <w:rsid w:val="00FA3EE3"/>
    <w:rsid w:val="00FA4BDC"/>
    <w:rsid w:val="00FB0969"/>
    <w:rsid w:val="00FB32A9"/>
    <w:rsid w:val="00FB3BB4"/>
    <w:rsid w:val="00FC5966"/>
    <w:rsid w:val="00FC5BBB"/>
    <w:rsid w:val="00FC5D36"/>
    <w:rsid w:val="00FC5EBC"/>
    <w:rsid w:val="00FD4EFE"/>
    <w:rsid w:val="00FE13CB"/>
    <w:rsid w:val="00FE2079"/>
    <w:rsid w:val="00FE2C54"/>
    <w:rsid w:val="00FE3BE4"/>
    <w:rsid w:val="00FE725D"/>
    <w:rsid w:val="00FF2313"/>
    <w:rsid w:val="00FF2B85"/>
    <w:rsid w:val="00FF3153"/>
    <w:rsid w:val="00FF402B"/>
    <w:rsid w:val="00FF57D0"/>
    <w:rsid w:val="00FF6570"/>
    <w:rsid w:val="00FF786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42779"/>
  <w15:chartTrackingRefBased/>
  <w15:docId w15:val="{CE040AB8-1692-4039-972B-9038186D7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iPriority="0" w:unhideWhenUsed="1"/>
    <w:lsdException w:name="endnote reference" w:semiHidden="1"/>
    <w:lsdException w:name="endnote text" w:semiHidden="1"/>
    <w:lsdException w:name="table of authorities" w:semiHidden="1" w:uiPriority="0" w:unhideWhenUsed="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iPriority="0"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aliases w:val="Normal (PAT)"/>
    <w:qFormat/>
    <w:rsid w:val="006B7E52"/>
  </w:style>
  <w:style w:type="paragraph" w:styleId="Heading1">
    <w:name w:val="heading 1"/>
    <w:aliases w:val="Heading 1 (PAT)"/>
    <w:basedOn w:val="Normal"/>
    <w:next w:val="Normal"/>
    <w:link w:val="Heading1Char"/>
    <w:uiPriority w:val="9"/>
    <w:qFormat/>
    <w:rsid w:val="006B7E52"/>
    <w:pPr>
      <w:keepNext/>
      <w:keepLines/>
      <w:spacing w:before="400" w:after="40" w:line="240" w:lineRule="auto"/>
      <w:outlineLvl w:val="0"/>
    </w:pPr>
    <w:rPr>
      <w:rFonts w:asciiTheme="majorHAnsi" w:eastAsiaTheme="majorEastAsia" w:hAnsiTheme="majorHAnsi" w:cstheme="majorBidi"/>
      <w:color w:val="192A23" w:themeColor="accent1" w:themeShade="80"/>
      <w:sz w:val="36"/>
      <w:szCs w:val="36"/>
    </w:rPr>
  </w:style>
  <w:style w:type="paragraph" w:styleId="Heading2">
    <w:name w:val="heading 2"/>
    <w:aliases w:val="Heading 2  (PAT)"/>
    <w:basedOn w:val="Normal"/>
    <w:next w:val="Normal"/>
    <w:link w:val="Heading2Char"/>
    <w:uiPriority w:val="9"/>
    <w:unhideWhenUsed/>
    <w:qFormat/>
    <w:rsid w:val="006B7E52"/>
    <w:pPr>
      <w:keepNext/>
      <w:keepLines/>
      <w:spacing w:before="40" w:after="0" w:line="240" w:lineRule="auto"/>
      <w:outlineLvl w:val="1"/>
    </w:pPr>
    <w:rPr>
      <w:rFonts w:asciiTheme="majorHAnsi" w:eastAsiaTheme="majorEastAsia" w:hAnsiTheme="majorHAnsi" w:cstheme="majorBidi"/>
      <w:color w:val="263F35" w:themeColor="accent1" w:themeShade="BF"/>
      <w:sz w:val="32"/>
      <w:szCs w:val="32"/>
    </w:rPr>
  </w:style>
  <w:style w:type="paragraph" w:styleId="Heading3">
    <w:name w:val="heading 3"/>
    <w:aliases w:val="Heading 3 (PAT)"/>
    <w:basedOn w:val="Normal"/>
    <w:next w:val="Normal"/>
    <w:link w:val="Heading3Char"/>
    <w:uiPriority w:val="9"/>
    <w:unhideWhenUsed/>
    <w:qFormat/>
    <w:rsid w:val="006B7E52"/>
    <w:pPr>
      <w:keepNext/>
      <w:keepLines/>
      <w:spacing w:before="40" w:after="0" w:line="240" w:lineRule="auto"/>
      <w:outlineLvl w:val="2"/>
    </w:pPr>
    <w:rPr>
      <w:rFonts w:asciiTheme="majorHAnsi" w:eastAsiaTheme="majorEastAsia" w:hAnsiTheme="majorHAnsi" w:cstheme="majorBidi"/>
      <w:color w:val="263F35" w:themeColor="accent1" w:themeShade="BF"/>
      <w:sz w:val="28"/>
      <w:szCs w:val="28"/>
    </w:rPr>
  </w:style>
  <w:style w:type="paragraph" w:styleId="Heading4">
    <w:name w:val="heading 4"/>
    <w:aliases w:val="Heading 4 (PAT)"/>
    <w:basedOn w:val="Normal"/>
    <w:next w:val="Normal"/>
    <w:link w:val="Heading4Char"/>
    <w:uiPriority w:val="9"/>
    <w:unhideWhenUsed/>
    <w:qFormat/>
    <w:rsid w:val="006B7E52"/>
    <w:pPr>
      <w:keepNext/>
      <w:keepLines/>
      <w:spacing w:before="40" w:after="0"/>
      <w:outlineLvl w:val="3"/>
    </w:pPr>
    <w:rPr>
      <w:rFonts w:asciiTheme="majorHAnsi" w:eastAsiaTheme="majorEastAsia" w:hAnsiTheme="majorHAnsi" w:cstheme="majorBidi"/>
      <w:color w:val="263F35" w:themeColor="accent1" w:themeShade="BF"/>
      <w:sz w:val="24"/>
      <w:szCs w:val="24"/>
    </w:rPr>
  </w:style>
  <w:style w:type="paragraph" w:styleId="Heading5">
    <w:name w:val="heading 5"/>
    <w:basedOn w:val="Normal"/>
    <w:next w:val="Normal"/>
    <w:link w:val="Heading5Char"/>
    <w:uiPriority w:val="9"/>
    <w:semiHidden/>
    <w:unhideWhenUsed/>
    <w:qFormat/>
    <w:rsid w:val="006B7E52"/>
    <w:pPr>
      <w:keepNext/>
      <w:keepLines/>
      <w:spacing w:before="40" w:after="0"/>
      <w:outlineLvl w:val="4"/>
    </w:pPr>
    <w:rPr>
      <w:rFonts w:asciiTheme="majorHAnsi" w:eastAsiaTheme="majorEastAsia" w:hAnsiTheme="majorHAnsi" w:cstheme="majorBidi"/>
      <w:caps/>
      <w:color w:val="263F35" w:themeColor="accent1" w:themeShade="BF"/>
    </w:rPr>
  </w:style>
  <w:style w:type="paragraph" w:styleId="Heading6">
    <w:name w:val="heading 6"/>
    <w:basedOn w:val="Normal"/>
    <w:next w:val="Normal"/>
    <w:link w:val="Heading6Char"/>
    <w:semiHidden/>
    <w:unhideWhenUsed/>
    <w:qFormat/>
    <w:rsid w:val="006B7E52"/>
    <w:pPr>
      <w:keepNext/>
      <w:keepLines/>
      <w:spacing w:before="40" w:after="0"/>
      <w:outlineLvl w:val="5"/>
    </w:pPr>
    <w:rPr>
      <w:rFonts w:asciiTheme="majorHAnsi" w:eastAsiaTheme="majorEastAsia" w:hAnsiTheme="majorHAnsi" w:cstheme="majorBidi"/>
      <w:i/>
      <w:iCs/>
      <w:caps/>
      <w:color w:val="192A23" w:themeColor="accent1" w:themeShade="80"/>
    </w:rPr>
  </w:style>
  <w:style w:type="paragraph" w:styleId="Heading7">
    <w:name w:val="heading 7"/>
    <w:basedOn w:val="Normal"/>
    <w:next w:val="Normal"/>
    <w:link w:val="Heading7Char"/>
    <w:uiPriority w:val="9"/>
    <w:semiHidden/>
    <w:unhideWhenUsed/>
    <w:qFormat/>
    <w:rsid w:val="006B7E52"/>
    <w:pPr>
      <w:keepNext/>
      <w:keepLines/>
      <w:spacing w:before="40" w:after="0"/>
      <w:outlineLvl w:val="6"/>
    </w:pPr>
    <w:rPr>
      <w:rFonts w:asciiTheme="majorHAnsi" w:eastAsiaTheme="majorEastAsia" w:hAnsiTheme="majorHAnsi" w:cstheme="majorBidi"/>
      <w:b/>
      <w:bCs/>
      <w:color w:val="192A23" w:themeColor="accent1" w:themeShade="80"/>
    </w:rPr>
  </w:style>
  <w:style w:type="paragraph" w:styleId="Heading8">
    <w:name w:val="heading 8"/>
    <w:basedOn w:val="Normal"/>
    <w:next w:val="Normal"/>
    <w:link w:val="Heading8Char"/>
    <w:uiPriority w:val="9"/>
    <w:semiHidden/>
    <w:unhideWhenUsed/>
    <w:qFormat/>
    <w:rsid w:val="006B7E52"/>
    <w:pPr>
      <w:keepNext/>
      <w:keepLines/>
      <w:spacing w:before="40" w:after="0"/>
      <w:outlineLvl w:val="7"/>
    </w:pPr>
    <w:rPr>
      <w:rFonts w:asciiTheme="majorHAnsi" w:eastAsiaTheme="majorEastAsia" w:hAnsiTheme="majorHAnsi" w:cstheme="majorBidi"/>
      <w:b/>
      <w:bCs/>
      <w:i/>
      <w:iCs/>
      <w:color w:val="192A23" w:themeColor="accent1" w:themeShade="80"/>
    </w:rPr>
  </w:style>
  <w:style w:type="paragraph" w:styleId="Heading9">
    <w:name w:val="heading 9"/>
    <w:basedOn w:val="Normal"/>
    <w:next w:val="Normal"/>
    <w:link w:val="Heading9Char"/>
    <w:uiPriority w:val="9"/>
    <w:semiHidden/>
    <w:unhideWhenUsed/>
    <w:qFormat/>
    <w:rsid w:val="006B7E52"/>
    <w:pPr>
      <w:keepNext/>
      <w:keepLines/>
      <w:spacing w:before="40" w:after="0"/>
      <w:outlineLvl w:val="8"/>
    </w:pPr>
    <w:rPr>
      <w:rFonts w:asciiTheme="majorHAnsi" w:eastAsiaTheme="majorEastAsia" w:hAnsiTheme="majorHAnsi" w:cstheme="majorBidi"/>
      <w:i/>
      <w:iCs/>
      <w:color w:val="192A23"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PAT) Char"/>
    <w:basedOn w:val="DefaultParagraphFont"/>
    <w:link w:val="Heading1"/>
    <w:uiPriority w:val="9"/>
    <w:rsid w:val="006B7E52"/>
    <w:rPr>
      <w:rFonts w:asciiTheme="majorHAnsi" w:eastAsiaTheme="majorEastAsia" w:hAnsiTheme="majorHAnsi" w:cstheme="majorBidi"/>
      <w:color w:val="192A23" w:themeColor="accent1" w:themeShade="80"/>
      <w:sz w:val="36"/>
      <w:szCs w:val="36"/>
    </w:rPr>
  </w:style>
  <w:style w:type="character" w:customStyle="1" w:styleId="Heading2Char">
    <w:name w:val="Heading 2 Char"/>
    <w:aliases w:val="Heading 2  (PAT) Char"/>
    <w:basedOn w:val="DefaultParagraphFont"/>
    <w:link w:val="Heading2"/>
    <w:uiPriority w:val="9"/>
    <w:rsid w:val="006B7E52"/>
    <w:rPr>
      <w:rFonts w:asciiTheme="majorHAnsi" w:eastAsiaTheme="majorEastAsia" w:hAnsiTheme="majorHAnsi" w:cstheme="majorBidi"/>
      <w:color w:val="263F35" w:themeColor="accent1" w:themeShade="BF"/>
      <w:sz w:val="32"/>
      <w:szCs w:val="32"/>
    </w:rPr>
  </w:style>
  <w:style w:type="character" w:customStyle="1" w:styleId="Heading3Char">
    <w:name w:val="Heading 3 Char"/>
    <w:aliases w:val="Heading 3 (PAT) Char"/>
    <w:basedOn w:val="DefaultParagraphFont"/>
    <w:link w:val="Heading3"/>
    <w:uiPriority w:val="9"/>
    <w:rsid w:val="006B7E52"/>
    <w:rPr>
      <w:rFonts w:asciiTheme="majorHAnsi" w:eastAsiaTheme="majorEastAsia" w:hAnsiTheme="majorHAnsi" w:cstheme="majorBidi"/>
      <w:color w:val="263F35" w:themeColor="accent1" w:themeShade="BF"/>
      <w:sz w:val="28"/>
      <w:szCs w:val="28"/>
    </w:rPr>
  </w:style>
  <w:style w:type="character" w:customStyle="1" w:styleId="Heading4Char">
    <w:name w:val="Heading 4 Char"/>
    <w:aliases w:val="Heading 4 (PAT) Char"/>
    <w:basedOn w:val="DefaultParagraphFont"/>
    <w:link w:val="Heading4"/>
    <w:uiPriority w:val="9"/>
    <w:rsid w:val="006B7E52"/>
    <w:rPr>
      <w:rFonts w:asciiTheme="majorHAnsi" w:eastAsiaTheme="majorEastAsia" w:hAnsiTheme="majorHAnsi" w:cstheme="majorBidi"/>
      <w:color w:val="263F35" w:themeColor="accent1" w:themeShade="BF"/>
      <w:sz w:val="24"/>
      <w:szCs w:val="24"/>
    </w:rPr>
  </w:style>
  <w:style w:type="character" w:customStyle="1" w:styleId="Heading5Char">
    <w:name w:val="Heading 5 Char"/>
    <w:basedOn w:val="DefaultParagraphFont"/>
    <w:link w:val="Heading5"/>
    <w:uiPriority w:val="9"/>
    <w:semiHidden/>
    <w:rsid w:val="006B7E52"/>
    <w:rPr>
      <w:rFonts w:asciiTheme="majorHAnsi" w:eastAsiaTheme="majorEastAsia" w:hAnsiTheme="majorHAnsi" w:cstheme="majorBidi"/>
      <w:caps/>
      <w:color w:val="263F35" w:themeColor="accent1" w:themeShade="BF"/>
    </w:rPr>
  </w:style>
  <w:style w:type="character" w:customStyle="1" w:styleId="Heading6Char">
    <w:name w:val="Heading 6 Char"/>
    <w:basedOn w:val="DefaultParagraphFont"/>
    <w:link w:val="Heading6"/>
    <w:semiHidden/>
    <w:rsid w:val="006B7E52"/>
    <w:rPr>
      <w:rFonts w:asciiTheme="majorHAnsi" w:eastAsiaTheme="majorEastAsia" w:hAnsiTheme="majorHAnsi" w:cstheme="majorBidi"/>
      <w:i/>
      <w:iCs/>
      <w:caps/>
      <w:color w:val="192A23" w:themeColor="accent1" w:themeShade="80"/>
    </w:rPr>
  </w:style>
  <w:style w:type="character" w:customStyle="1" w:styleId="Heading7Char">
    <w:name w:val="Heading 7 Char"/>
    <w:basedOn w:val="DefaultParagraphFont"/>
    <w:link w:val="Heading7"/>
    <w:uiPriority w:val="9"/>
    <w:semiHidden/>
    <w:rsid w:val="006B7E52"/>
    <w:rPr>
      <w:rFonts w:asciiTheme="majorHAnsi" w:eastAsiaTheme="majorEastAsia" w:hAnsiTheme="majorHAnsi" w:cstheme="majorBidi"/>
      <w:b/>
      <w:bCs/>
      <w:color w:val="192A23" w:themeColor="accent1" w:themeShade="80"/>
    </w:rPr>
  </w:style>
  <w:style w:type="character" w:customStyle="1" w:styleId="Heading8Char">
    <w:name w:val="Heading 8 Char"/>
    <w:basedOn w:val="DefaultParagraphFont"/>
    <w:link w:val="Heading8"/>
    <w:uiPriority w:val="9"/>
    <w:semiHidden/>
    <w:rsid w:val="006B7E52"/>
    <w:rPr>
      <w:rFonts w:asciiTheme="majorHAnsi" w:eastAsiaTheme="majorEastAsia" w:hAnsiTheme="majorHAnsi" w:cstheme="majorBidi"/>
      <w:b/>
      <w:bCs/>
      <w:i/>
      <w:iCs/>
      <w:color w:val="192A23" w:themeColor="accent1" w:themeShade="80"/>
    </w:rPr>
  </w:style>
  <w:style w:type="character" w:customStyle="1" w:styleId="Heading9Char">
    <w:name w:val="Heading 9 Char"/>
    <w:basedOn w:val="DefaultParagraphFont"/>
    <w:link w:val="Heading9"/>
    <w:uiPriority w:val="9"/>
    <w:semiHidden/>
    <w:rsid w:val="006B7E52"/>
    <w:rPr>
      <w:rFonts w:asciiTheme="majorHAnsi" w:eastAsiaTheme="majorEastAsia" w:hAnsiTheme="majorHAnsi" w:cstheme="majorBidi"/>
      <w:i/>
      <w:iCs/>
      <w:color w:val="192A23" w:themeColor="accent1" w:themeShade="80"/>
    </w:rPr>
  </w:style>
  <w:style w:type="paragraph" w:styleId="Title">
    <w:name w:val="Title"/>
    <w:aliases w:val="Title Green,Green (H1) (PAT),Green (H1)"/>
    <w:basedOn w:val="Normal"/>
    <w:next w:val="Normal"/>
    <w:link w:val="TitleChar"/>
    <w:uiPriority w:val="10"/>
    <w:qFormat/>
    <w:rsid w:val="006B7E52"/>
    <w:pPr>
      <w:spacing w:after="0" w:line="204" w:lineRule="auto"/>
      <w:contextualSpacing/>
    </w:pPr>
    <w:rPr>
      <w:rFonts w:asciiTheme="majorHAnsi" w:eastAsiaTheme="majorEastAsia" w:hAnsiTheme="majorHAnsi" w:cstheme="majorBidi"/>
      <w:caps/>
      <w:color w:val="A3BD80" w:themeColor="text2"/>
      <w:spacing w:val="-15"/>
      <w:sz w:val="72"/>
      <w:szCs w:val="72"/>
    </w:rPr>
  </w:style>
  <w:style w:type="character" w:customStyle="1" w:styleId="TitleChar">
    <w:name w:val="Title Char"/>
    <w:aliases w:val="Title Green Char,Green (H1) (PAT) Char,Green (H1) Char"/>
    <w:basedOn w:val="DefaultParagraphFont"/>
    <w:link w:val="Title"/>
    <w:uiPriority w:val="10"/>
    <w:rsid w:val="006B7E52"/>
    <w:rPr>
      <w:rFonts w:asciiTheme="majorHAnsi" w:eastAsiaTheme="majorEastAsia" w:hAnsiTheme="majorHAnsi" w:cstheme="majorBidi"/>
      <w:caps/>
      <w:color w:val="A3BD80" w:themeColor="text2"/>
      <w:spacing w:val="-15"/>
      <w:sz w:val="72"/>
      <w:szCs w:val="72"/>
    </w:rPr>
  </w:style>
  <w:style w:type="paragraph" w:styleId="Subtitle">
    <w:name w:val="Subtitle"/>
    <w:aliases w:val="Large Highlight Dark Green (PAT),Large Highlight Dark Green"/>
    <w:basedOn w:val="Normal"/>
    <w:next w:val="Normal"/>
    <w:link w:val="SubtitleChar"/>
    <w:uiPriority w:val="11"/>
    <w:qFormat/>
    <w:rsid w:val="006B7E52"/>
    <w:pPr>
      <w:numPr>
        <w:ilvl w:val="1"/>
      </w:numPr>
      <w:spacing w:after="240" w:line="240" w:lineRule="auto"/>
    </w:pPr>
    <w:rPr>
      <w:rFonts w:asciiTheme="majorHAnsi" w:eastAsiaTheme="majorEastAsia" w:hAnsiTheme="majorHAnsi" w:cstheme="majorBidi"/>
      <w:color w:val="335548" w:themeColor="accent1"/>
      <w:sz w:val="28"/>
      <w:szCs w:val="28"/>
    </w:rPr>
  </w:style>
  <w:style w:type="character" w:customStyle="1" w:styleId="SubtitleChar">
    <w:name w:val="Subtitle Char"/>
    <w:aliases w:val="Large Highlight Dark Green (PAT) Char,Large Highlight Dark Green Char"/>
    <w:basedOn w:val="DefaultParagraphFont"/>
    <w:link w:val="Subtitle"/>
    <w:uiPriority w:val="11"/>
    <w:rsid w:val="006B7E52"/>
    <w:rPr>
      <w:rFonts w:asciiTheme="majorHAnsi" w:eastAsiaTheme="majorEastAsia" w:hAnsiTheme="majorHAnsi" w:cstheme="majorBidi"/>
      <w:color w:val="335548" w:themeColor="accent1"/>
      <w:sz w:val="28"/>
      <w:szCs w:val="28"/>
    </w:rPr>
  </w:style>
  <w:style w:type="paragraph" w:styleId="Quote">
    <w:name w:val="Quote"/>
    <w:basedOn w:val="Normal"/>
    <w:next w:val="Normal"/>
    <w:link w:val="QuoteChar"/>
    <w:uiPriority w:val="29"/>
    <w:qFormat/>
    <w:rsid w:val="006B7E52"/>
    <w:pPr>
      <w:spacing w:before="120" w:after="120"/>
      <w:ind w:left="720"/>
    </w:pPr>
    <w:rPr>
      <w:color w:val="A3BD80" w:themeColor="text2"/>
      <w:sz w:val="24"/>
      <w:szCs w:val="24"/>
    </w:rPr>
  </w:style>
  <w:style w:type="character" w:customStyle="1" w:styleId="QuoteChar">
    <w:name w:val="Quote Char"/>
    <w:basedOn w:val="DefaultParagraphFont"/>
    <w:link w:val="Quote"/>
    <w:uiPriority w:val="29"/>
    <w:rsid w:val="006B7E52"/>
    <w:rPr>
      <w:color w:val="A3BD80" w:themeColor="text2"/>
      <w:sz w:val="24"/>
      <w:szCs w:val="24"/>
    </w:rPr>
  </w:style>
  <w:style w:type="character" w:styleId="IntenseEmphasis">
    <w:name w:val="Intense Emphasis"/>
    <w:basedOn w:val="DefaultParagraphFont"/>
    <w:uiPriority w:val="21"/>
    <w:qFormat/>
    <w:rsid w:val="006B7E52"/>
    <w:rPr>
      <w:b/>
      <w:bCs/>
      <w:i/>
      <w:iCs/>
    </w:rPr>
  </w:style>
  <w:style w:type="paragraph" w:styleId="IntenseQuote">
    <w:name w:val="Intense Quote"/>
    <w:basedOn w:val="Normal"/>
    <w:next w:val="Normal"/>
    <w:link w:val="IntenseQuoteChar"/>
    <w:uiPriority w:val="30"/>
    <w:qFormat/>
    <w:rsid w:val="006B7E52"/>
    <w:pPr>
      <w:spacing w:before="100" w:beforeAutospacing="1" w:after="240" w:line="240" w:lineRule="auto"/>
      <w:ind w:left="720"/>
      <w:jc w:val="center"/>
    </w:pPr>
    <w:rPr>
      <w:rFonts w:asciiTheme="majorHAnsi" w:eastAsiaTheme="majorEastAsia" w:hAnsiTheme="majorHAnsi" w:cstheme="majorBidi"/>
      <w:color w:val="A3BD80" w:themeColor="text2"/>
      <w:spacing w:val="-6"/>
      <w:sz w:val="32"/>
      <w:szCs w:val="32"/>
    </w:rPr>
  </w:style>
  <w:style w:type="character" w:customStyle="1" w:styleId="IntenseQuoteChar">
    <w:name w:val="Intense Quote Char"/>
    <w:basedOn w:val="DefaultParagraphFont"/>
    <w:link w:val="IntenseQuote"/>
    <w:uiPriority w:val="30"/>
    <w:rsid w:val="006B7E52"/>
    <w:rPr>
      <w:rFonts w:asciiTheme="majorHAnsi" w:eastAsiaTheme="majorEastAsia" w:hAnsiTheme="majorHAnsi" w:cstheme="majorBidi"/>
      <w:color w:val="A3BD80" w:themeColor="text2"/>
      <w:spacing w:val="-6"/>
      <w:sz w:val="32"/>
      <w:szCs w:val="32"/>
    </w:rPr>
  </w:style>
  <w:style w:type="character" w:styleId="IntenseReference">
    <w:name w:val="Intense Reference"/>
    <w:basedOn w:val="DefaultParagraphFont"/>
    <w:uiPriority w:val="32"/>
    <w:qFormat/>
    <w:rsid w:val="006B7E52"/>
    <w:rPr>
      <w:b/>
      <w:bCs/>
      <w:smallCaps/>
      <w:color w:val="A3BD80" w:themeColor="text2"/>
      <w:u w:val="single"/>
    </w:rPr>
  </w:style>
  <w:style w:type="paragraph" w:customStyle="1" w:styleId="TitleWhitePAT">
    <w:name w:val="Title White (PAT)"/>
    <w:basedOn w:val="Title"/>
    <w:next w:val="Normal"/>
    <w:uiPriority w:val="20"/>
    <w:rsid w:val="00EC1E32"/>
    <w:rPr>
      <w:color w:val="FFFFFF" w:themeColor="background1"/>
    </w:rPr>
  </w:style>
  <w:style w:type="numbering" w:customStyle="1" w:styleId="PMLL">
    <w:name w:val="PMLL"/>
    <w:uiPriority w:val="99"/>
    <w:rsid w:val="00005793"/>
    <w:pPr>
      <w:numPr>
        <w:numId w:val="1"/>
      </w:numPr>
    </w:pPr>
  </w:style>
  <w:style w:type="paragraph" w:styleId="Caption">
    <w:name w:val="caption"/>
    <w:basedOn w:val="Normal"/>
    <w:next w:val="Normal"/>
    <w:uiPriority w:val="35"/>
    <w:semiHidden/>
    <w:unhideWhenUsed/>
    <w:qFormat/>
    <w:rsid w:val="006B7E52"/>
    <w:pPr>
      <w:spacing w:line="240" w:lineRule="auto"/>
    </w:pPr>
    <w:rPr>
      <w:b/>
      <w:bCs/>
      <w:smallCaps/>
      <w:color w:val="A3BD80" w:themeColor="text2"/>
    </w:rPr>
  </w:style>
  <w:style w:type="paragraph" w:customStyle="1" w:styleId="BulletOnePAT">
    <w:name w:val="Bullet One (PAT)"/>
    <w:basedOn w:val="Normal"/>
    <w:next w:val="Normal"/>
    <w:uiPriority w:val="6"/>
    <w:rsid w:val="00B97A67"/>
    <w:pPr>
      <w:numPr>
        <w:numId w:val="2"/>
      </w:numPr>
      <w:ind w:left="357" w:hanging="357"/>
      <w:contextualSpacing/>
    </w:pPr>
  </w:style>
  <w:style w:type="paragraph" w:customStyle="1" w:styleId="BulletTwoPAT">
    <w:name w:val="Bullet Two (PAT)"/>
    <w:basedOn w:val="Normal"/>
    <w:next w:val="Normal"/>
    <w:uiPriority w:val="7"/>
    <w:rsid w:val="00B97A67"/>
    <w:pPr>
      <w:numPr>
        <w:numId w:val="4"/>
      </w:numPr>
      <w:contextualSpacing/>
    </w:pPr>
  </w:style>
  <w:style w:type="paragraph" w:customStyle="1" w:styleId="BulletThreePAT">
    <w:name w:val="Bullet Three (PAT)"/>
    <w:basedOn w:val="Normal"/>
    <w:next w:val="Normal"/>
    <w:uiPriority w:val="8"/>
    <w:rsid w:val="006B3A04"/>
    <w:pPr>
      <w:numPr>
        <w:numId w:val="3"/>
      </w:numPr>
      <w:ind w:left="1071" w:hanging="357"/>
      <w:contextualSpacing/>
    </w:pPr>
  </w:style>
  <w:style w:type="table" w:styleId="TableGrid">
    <w:name w:val="Table Grid"/>
    <w:basedOn w:val="TableNormal"/>
    <w:uiPriority w:val="39"/>
    <w:rsid w:val="00EC1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335548" w:themeColor="text1"/>
        <w:sz w:val="24"/>
      </w:rPr>
    </w:tblStylePr>
  </w:style>
  <w:style w:type="table" w:customStyle="1" w:styleId="PatersonsNumberTable">
    <w:name w:val="Patersons Number Table"/>
    <w:basedOn w:val="TableNormal"/>
    <w:uiPriority w:val="99"/>
    <w:rsid w:val="005011E8"/>
    <w:pPr>
      <w:spacing w:after="0" w:line="240" w:lineRule="auto"/>
    </w:pPr>
    <w:rPr>
      <w:rFonts w:ascii="Aptos" w:hAnsi="Aptos"/>
      <w:color w:val="335548" w:themeColor="text1"/>
      <w:sz w:val="20"/>
    </w:rPr>
    <w:tblPr>
      <w:tblBorders>
        <w:top w:val="single" w:sz="4" w:space="0" w:color="335548" w:themeColor="text1"/>
        <w:left w:val="single" w:sz="4" w:space="0" w:color="335548" w:themeColor="text1"/>
        <w:bottom w:val="single" w:sz="4" w:space="0" w:color="335548" w:themeColor="text1"/>
        <w:right w:val="single" w:sz="4" w:space="0" w:color="335548" w:themeColor="text1"/>
        <w:insideH w:val="single" w:sz="4" w:space="0" w:color="335548" w:themeColor="text1"/>
        <w:insideV w:val="single" w:sz="4" w:space="0" w:color="335548" w:themeColor="text1"/>
      </w:tblBorders>
      <w:tblCellMar>
        <w:top w:w="113" w:type="dxa"/>
        <w:left w:w="170" w:type="dxa"/>
        <w:bottom w:w="113" w:type="dxa"/>
        <w:right w:w="170" w:type="dxa"/>
      </w:tblCellMar>
    </w:tblPr>
    <w:tcPr>
      <w:vAlign w:val="center"/>
    </w:tcPr>
    <w:tblStylePr w:type="firstRow">
      <w:rPr>
        <w:rFonts w:ascii="Aptos" w:hAnsi="Aptos"/>
        <w:b/>
        <w:sz w:val="22"/>
      </w:rPr>
      <w:tblPr/>
      <w:tcPr>
        <w:shd w:val="clear" w:color="auto" w:fill="ECF1E5" w:themeFill="text2" w:themeFillTint="33"/>
      </w:tcPr>
    </w:tblStylePr>
  </w:style>
  <w:style w:type="table" w:styleId="GridTable4-Accent2">
    <w:name w:val="Grid Table 4 Accent 2"/>
    <w:basedOn w:val="TableNormal"/>
    <w:uiPriority w:val="49"/>
    <w:rsid w:val="00EC1E32"/>
    <w:pPr>
      <w:spacing w:after="0" w:line="240" w:lineRule="auto"/>
    </w:pPr>
    <w:tblPr>
      <w:tblStyleRowBandSize w:val="1"/>
      <w:tblStyleColBandSize w:val="1"/>
      <w:tblBorders>
        <w:top w:val="single" w:sz="4" w:space="0" w:color="C7D7B2" w:themeColor="accent2" w:themeTint="99"/>
        <w:left w:val="single" w:sz="4" w:space="0" w:color="C7D7B2" w:themeColor="accent2" w:themeTint="99"/>
        <w:bottom w:val="single" w:sz="4" w:space="0" w:color="C7D7B2" w:themeColor="accent2" w:themeTint="99"/>
        <w:right w:val="single" w:sz="4" w:space="0" w:color="C7D7B2" w:themeColor="accent2" w:themeTint="99"/>
        <w:insideH w:val="single" w:sz="4" w:space="0" w:color="C7D7B2" w:themeColor="accent2" w:themeTint="99"/>
        <w:insideV w:val="single" w:sz="4" w:space="0" w:color="C7D7B2" w:themeColor="accent2" w:themeTint="99"/>
      </w:tblBorders>
    </w:tblPr>
    <w:tblStylePr w:type="firstRow">
      <w:rPr>
        <w:b/>
        <w:bCs/>
        <w:color w:val="FFFFFF" w:themeColor="background1"/>
      </w:rPr>
      <w:tblPr/>
      <w:tcPr>
        <w:tcBorders>
          <w:top w:val="single" w:sz="4" w:space="0" w:color="A3BD80" w:themeColor="accent2"/>
          <w:left w:val="single" w:sz="4" w:space="0" w:color="A3BD80" w:themeColor="accent2"/>
          <w:bottom w:val="single" w:sz="4" w:space="0" w:color="A3BD80" w:themeColor="accent2"/>
          <w:right w:val="single" w:sz="4" w:space="0" w:color="A3BD80" w:themeColor="accent2"/>
          <w:insideH w:val="nil"/>
          <w:insideV w:val="nil"/>
        </w:tcBorders>
        <w:shd w:val="clear" w:color="auto" w:fill="A3BD80" w:themeFill="accent2"/>
      </w:tcPr>
    </w:tblStylePr>
    <w:tblStylePr w:type="lastRow">
      <w:rPr>
        <w:b/>
        <w:bCs/>
      </w:rPr>
      <w:tblPr/>
      <w:tcPr>
        <w:tcBorders>
          <w:top w:val="double" w:sz="4" w:space="0" w:color="A3BD80" w:themeColor="accent2"/>
        </w:tcBorders>
      </w:tcPr>
    </w:tblStylePr>
    <w:tblStylePr w:type="firstCol">
      <w:rPr>
        <w:b/>
        <w:bCs/>
      </w:rPr>
    </w:tblStylePr>
    <w:tblStylePr w:type="lastCol">
      <w:rPr>
        <w:b/>
        <w:bCs/>
      </w:rPr>
    </w:tblStylePr>
    <w:tblStylePr w:type="band1Vert">
      <w:tblPr/>
      <w:tcPr>
        <w:shd w:val="clear" w:color="auto" w:fill="ECF1E5" w:themeFill="accent2" w:themeFillTint="33"/>
      </w:tcPr>
    </w:tblStylePr>
    <w:tblStylePr w:type="band1Horz">
      <w:tblPr/>
      <w:tcPr>
        <w:shd w:val="clear" w:color="auto" w:fill="ECF1E5" w:themeFill="accent2" w:themeFillTint="33"/>
      </w:tcPr>
    </w:tblStylePr>
  </w:style>
  <w:style w:type="paragraph" w:styleId="TOCHeading">
    <w:name w:val="TOC Heading"/>
    <w:aliases w:val="TOC Heading (PAT)"/>
    <w:basedOn w:val="Heading1"/>
    <w:next w:val="Normal"/>
    <w:uiPriority w:val="39"/>
    <w:unhideWhenUsed/>
    <w:qFormat/>
    <w:rsid w:val="006B7E52"/>
    <w:pPr>
      <w:outlineLvl w:val="9"/>
    </w:pPr>
  </w:style>
  <w:style w:type="paragraph" w:styleId="TOC1">
    <w:name w:val="toc 1"/>
    <w:aliases w:val="TOC 1 (PAT)"/>
    <w:basedOn w:val="Normal"/>
    <w:next w:val="Normal"/>
    <w:uiPriority w:val="39"/>
    <w:rsid w:val="008678B6"/>
    <w:pPr>
      <w:tabs>
        <w:tab w:val="left" w:pos="9072"/>
      </w:tabs>
      <w:spacing w:before="240" w:after="120" w:line="240" w:lineRule="auto"/>
      <w:ind w:left="567" w:hanging="567"/>
    </w:pPr>
    <w:rPr>
      <w:b/>
      <w:sz w:val="26"/>
    </w:rPr>
  </w:style>
  <w:style w:type="paragraph" w:styleId="TOC2">
    <w:name w:val="toc 2"/>
    <w:aliases w:val="TOC 2 (PAT)"/>
    <w:basedOn w:val="TOC1"/>
    <w:next w:val="Normal"/>
    <w:uiPriority w:val="39"/>
    <w:rsid w:val="008678B6"/>
    <w:pPr>
      <w:ind w:left="1134"/>
    </w:pPr>
    <w:rPr>
      <w:b w:val="0"/>
      <w:sz w:val="22"/>
    </w:rPr>
  </w:style>
  <w:style w:type="paragraph" w:styleId="TOC3">
    <w:name w:val="toc 3"/>
    <w:aliases w:val="TOC 3 (PAT)"/>
    <w:basedOn w:val="TOC2"/>
    <w:next w:val="Normal"/>
    <w:uiPriority w:val="39"/>
    <w:rsid w:val="008678B6"/>
    <w:pPr>
      <w:tabs>
        <w:tab w:val="left" w:pos="1440"/>
      </w:tabs>
      <w:spacing w:after="100"/>
      <w:ind w:left="1854" w:hanging="720"/>
    </w:pPr>
    <w:rPr>
      <w:noProof/>
      <w:lang w:eastAsia="en-NZ"/>
    </w:rPr>
  </w:style>
  <w:style w:type="character" w:styleId="Hyperlink">
    <w:name w:val="Hyperlink"/>
    <w:aliases w:val="Hyperlink (PAT)"/>
    <w:basedOn w:val="DefaultParagraphFont"/>
    <w:uiPriority w:val="99"/>
    <w:rsid w:val="00EC1E32"/>
    <w:rPr>
      <w:color w:val="335548" w:themeColor="hyperlink"/>
      <w:u w:val="single"/>
    </w:rPr>
  </w:style>
  <w:style w:type="paragraph" w:styleId="FootnoteText">
    <w:name w:val="footnote text"/>
    <w:basedOn w:val="Normal"/>
    <w:link w:val="FootnoteTextChar"/>
    <w:uiPriority w:val="99"/>
    <w:semiHidden/>
    <w:rsid w:val="00EC1E32"/>
    <w:pPr>
      <w:spacing w:line="240" w:lineRule="auto"/>
    </w:pPr>
    <w:rPr>
      <w:sz w:val="14"/>
      <w:szCs w:val="20"/>
    </w:rPr>
  </w:style>
  <w:style w:type="character" w:customStyle="1" w:styleId="FootnoteTextChar">
    <w:name w:val="Footnote Text Char"/>
    <w:basedOn w:val="DefaultParagraphFont"/>
    <w:link w:val="FootnoteText"/>
    <w:uiPriority w:val="99"/>
    <w:semiHidden/>
    <w:rsid w:val="00B97A67"/>
    <w:rPr>
      <w:color w:val="335548" w:themeColor="text1"/>
      <w:sz w:val="14"/>
      <w:szCs w:val="20"/>
    </w:rPr>
  </w:style>
  <w:style w:type="character" w:styleId="FootnoteReference">
    <w:name w:val="footnote reference"/>
    <w:basedOn w:val="DefaultParagraphFont"/>
    <w:uiPriority w:val="99"/>
    <w:semiHidden/>
    <w:rsid w:val="00EC1E32"/>
    <w:rPr>
      <w:vertAlign w:val="superscript"/>
    </w:rPr>
  </w:style>
  <w:style w:type="paragraph" w:customStyle="1" w:styleId="LargeHighlightMidGreenPAT">
    <w:name w:val="Large Highlight (Mid Green) (PAT)"/>
    <w:basedOn w:val="Normal"/>
    <w:link w:val="LargeHighlightMidGreenPATChar"/>
    <w:uiPriority w:val="19"/>
    <w:rsid w:val="007F3D11"/>
    <w:rPr>
      <w:b/>
      <w:color w:val="A3BD80" w:themeColor="text2"/>
      <w:sz w:val="48"/>
    </w:rPr>
  </w:style>
  <w:style w:type="character" w:customStyle="1" w:styleId="LargeHighlightMidGreenPATChar">
    <w:name w:val="Large Highlight (Mid Green) (PAT) Char"/>
    <w:basedOn w:val="DefaultParagraphFont"/>
    <w:link w:val="LargeHighlightMidGreenPAT"/>
    <w:uiPriority w:val="19"/>
    <w:rsid w:val="007F3D11"/>
    <w:rPr>
      <w:b/>
      <w:color w:val="A3BD80" w:themeColor="text2"/>
      <w:sz w:val="48"/>
    </w:rPr>
  </w:style>
  <w:style w:type="paragraph" w:customStyle="1" w:styleId="IntroductionParagraphPAT">
    <w:name w:val="Introduction Paragraph (PAT)"/>
    <w:basedOn w:val="Normal"/>
    <w:next w:val="Normal"/>
    <w:link w:val="IntroductionParagraphPATChar"/>
    <w:uiPriority w:val="19"/>
    <w:rsid w:val="007F3D11"/>
    <w:rPr>
      <w:rFonts w:ascii="Aptos SemiBold" w:hAnsi="Aptos SemiBold"/>
      <w:sz w:val="30"/>
    </w:rPr>
  </w:style>
  <w:style w:type="character" w:customStyle="1" w:styleId="IntroductionParagraphPATChar">
    <w:name w:val="Introduction Paragraph (PAT) Char"/>
    <w:basedOn w:val="DefaultParagraphFont"/>
    <w:link w:val="IntroductionParagraphPAT"/>
    <w:uiPriority w:val="19"/>
    <w:rsid w:val="007F3D11"/>
    <w:rPr>
      <w:rFonts w:ascii="Aptos SemiBold" w:hAnsi="Aptos SemiBold"/>
      <w:color w:val="335548" w:themeColor="text1"/>
      <w:sz w:val="30"/>
    </w:rPr>
  </w:style>
  <w:style w:type="character" w:styleId="CommentReference">
    <w:name w:val="annotation reference"/>
    <w:basedOn w:val="DefaultParagraphFont"/>
    <w:uiPriority w:val="99"/>
    <w:semiHidden/>
    <w:rsid w:val="00EC1E32"/>
    <w:rPr>
      <w:sz w:val="16"/>
      <w:szCs w:val="16"/>
    </w:rPr>
  </w:style>
  <w:style w:type="paragraph" w:styleId="CommentText">
    <w:name w:val="annotation text"/>
    <w:basedOn w:val="Normal"/>
    <w:link w:val="CommentTextChar"/>
    <w:uiPriority w:val="99"/>
    <w:semiHidden/>
    <w:rsid w:val="00EC1E32"/>
    <w:pPr>
      <w:spacing w:line="240" w:lineRule="auto"/>
    </w:pPr>
    <w:rPr>
      <w:sz w:val="20"/>
      <w:szCs w:val="20"/>
    </w:rPr>
  </w:style>
  <w:style w:type="character" w:customStyle="1" w:styleId="CommentTextChar">
    <w:name w:val="Comment Text Char"/>
    <w:basedOn w:val="DefaultParagraphFont"/>
    <w:link w:val="CommentText"/>
    <w:uiPriority w:val="99"/>
    <w:semiHidden/>
    <w:rsid w:val="00B97A67"/>
    <w:rPr>
      <w:color w:val="335548" w:themeColor="text1"/>
      <w:sz w:val="20"/>
      <w:szCs w:val="20"/>
    </w:rPr>
  </w:style>
  <w:style w:type="paragraph" w:styleId="CommentSubject">
    <w:name w:val="annotation subject"/>
    <w:basedOn w:val="CommentText"/>
    <w:next w:val="CommentText"/>
    <w:link w:val="CommentSubjectChar"/>
    <w:uiPriority w:val="99"/>
    <w:semiHidden/>
    <w:rsid w:val="00EC1E32"/>
    <w:rPr>
      <w:b/>
      <w:bCs/>
    </w:rPr>
  </w:style>
  <w:style w:type="character" w:customStyle="1" w:styleId="CommentSubjectChar">
    <w:name w:val="Comment Subject Char"/>
    <w:basedOn w:val="CommentTextChar"/>
    <w:link w:val="CommentSubject"/>
    <w:uiPriority w:val="99"/>
    <w:semiHidden/>
    <w:rsid w:val="00B97A67"/>
    <w:rPr>
      <w:b/>
      <w:bCs/>
      <w:color w:val="335548" w:themeColor="text1"/>
      <w:sz w:val="20"/>
      <w:szCs w:val="20"/>
    </w:rPr>
  </w:style>
  <w:style w:type="paragraph" w:styleId="Header">
    <w:name w:val="header"/>
    <w:aliases w:val="Header (PAT)"/>
    <w:basedOn w:val="Normal"/>
    <w:link w:val="HeaderChar"/>
    <w:uiPriority w:val="99"/>
    <w:rsid w:val="00EC1E32"/>
    <w:pPr>
      <w:tabs>
        <w:tab w:val="center" w:pos="4513"/>
        <w:tab w:val="right" w:pos="9026"/>
      </w:tabs>
      <w:spacing w:line="240" w:lineRule="auto"/>
    </w:pPr>
  </w:style>
  <w:style w:type="character" w:customStyle="1" w:styleId="HeaderChar">
    <w:name w:val="Header Char"/>
    <w:aliases w:val="Header (PAT) Char"/>
    <w:basedOn w:val="DefaultParagraphFont"/>
    <w:link w:val="Header"/>
    <w:uiPriority w:val="99"/>
    <w:rsid w:val="00B97A67"/>
    <w:rPr>
      <w:color w:val="335548" w:themeColor="text1"/>
      <w:sz w:val="26"/>
    </w:rPr>
  </w:style>
  <w:style w:type="paragraph" w:styleId="Footer">
    <w:name w:val="footer"/>
    <w:aliases w:val="Footer (PAT)"/>
    <w:basedOn w:val="Normal"/>
    <w:link w:val="FooterChar"/>
    <w:uiPriority w:val="99"/>
    <w:rsid w:val="00786B48"/>
    <w:pPr>
      <w:tabs>
        <w:tab w:val="center" w:pos="4513"/>
        <w:tab w:val="right" w:pos="9026"/>
      </w:tabs>
      <w:spacing w:line="240" w:lineRule="auto"/>
    </w:pPr>
  </w:style>
  <w:style w:type="character" w:customStyle="1" w:styleId="FooterChar">
    <w:name w:val="Footer Char"/>
    <w:aliases w:val="Footer (PAT) Char"/>
    <w:basedOn w:val="DefaultParagraphFont"/>
    <w:link w:val="Footer"/>
    <w:uiPriority w:val="99"/>
    <w:rsid w:val="00B97A67"/>
    <w:rPr>
      <w:color w:val="335548" w:themeColor="text1"/>
      <w:sz w:val="26"/>
    </w:rPr>
  </w:style>
  <w:style w:type="character" w:styleId="PlaceholderText">
    <w:name w:val="Placeholder Text"/>
    <w:basedOn w:val="DefaultParagraphFont"/>
    <w:uiPriority w:val="99"/>
    <w:semiHidden/>
    <w:rsid w:val="00336CC4"/>
    <w:rPr>
      <w:color w:val="666666"/>
    </w:rPr>
  </w:style>
  <w:style w:type="paragraph" w:styleId="TOC4">
    <w:name w:val="toc 4"/>
    <w:basedOn w:val="Normal"/>
    <w:next w:val="Normal"/>
    <w:autoRedefine/>
    <w:uiPriority w:val="39"/>
    <w:semiHidden/>
    <w:rsid w:val="00EC1E32"/>
    <w:pPr>
      <w:spacing w:after="100"/>
      <w:ind w:left="780"/>
    </w:pPr>
  </w:style>
  <w:style w:type="paragraph" w:styleId="TOC5">
    <w:name w:val="toc 5"/>
    <w:basedOn w:val="Normal"/>
    <w:next w:val="Normal"/>
    <w:autoRedefine/>
    <w:semiHidden/>
    <w:rsid w:val="006F5290"/>
    <w:pPr>
      <w:spacing w:line="240" w:lineRule="auto"/>
      <w:ind w:left="880"/>
      <w:jc w:val="both"/>
    </w:pPr>
    <w:rPr>
      <w:rFonts w:ascii="Times New Roman" w:eastAsia="Times New Roman" w:hAnsi="Times New Roman" w:cs="Times New Roman"/>
      <w:sz w:val="18"/>
      <w:szCs w:val="20"/>
      <w:lang w:val="en-GB"/>
    </w:rPr>
  </w:style>
  <w:style w:type="paragraph" w:styleId="TOC6">
    <w:name w:val="toc 6"/>
    <w:basedOn w:val="Normal"/>
    <w:next w:val="Normal"/>
    <w:autoRedefine/>
    <w:semiHidden/>
    <w:rsid w:val="006F5290"/>
    <w:pPr>
      <w:spacing w:line="240" w:lineRule="auto"/>
      <w:ind w:left="1100"/>
      <w:jc w:val="both"/>
    </w:pPr>
    <w:rPr>
      <w:rFonts w:ascii="Times New Roman" w:eastAsia="Times New Roman" w:hAnsi="Times New Roman" w:cs="Times New Roman"/>
      <w:sz w:val="18"/>
      <w:szCs w:val="20"/>
      <w:lang w:val="en-GB"/>
    </w:rPr>
  </w:style>
  <w:style w:type="paragraph" w:styleId="TOC7">
    <w:name w:val="toc 7"/>
    <w:basedOn w:val="Normal"/>
    <w:next w:val="Normal"/>
    <w:autoRedefine/>
    <w:semiHidden/>
    <w:rsid w:val="006F5290"/>
    <w:pPr>
      <w:spacing w:line="240" w:lineRule="auto"/>
      <w:ind w:left="1320"/>
      <w:jc w:val="both"/>
    </w:pPr>
    <w:rPr>
      <w:rFonts w:ascii="Times New Roman" w:eastAsia="Times New Roman" w:hAnsi="Times New Roman" w:cs="Times New Roman"/>
      <w:sz w:val="18"/>
      <w:szCs w:val="20"/>
      <w:lang w:val="en-GB"/>
    </w:rPr>
  </w:style>
  <w:style w:type="paragraph" w:styleId="TOC8">
    <w:name w:val="toc 8"/>
    <w:basedOn w:val="Normal"/>
    <w:next w:val="Normal"/>
    <w:autoRedefine/>
    <w:semiHidden/>
    <w:rsid w:val="006F5290"/>
    <w:pPr>
      <w:spacing w:line="240" w:lineRule="auto"/>
      <w:ind w:left="1540"/>
      <w:jc w:val="both"/>
    </w:pPr>
    <w:rPr>
      <w:rFonts w:ascii="Times New Roman" w:eastAsia="Times New Roman" w:hAnsi="Times New Roman" w:cs="Times New Roman"/>
      <w:sz w:val="18"/>
      <w:szCs w:val="20"/>
      <w:lang w:val="en-GB"/>
    </w:rPr>
  </w:style>
  <w:style w:type="paragraph" w:styleId="TOC9">
    <w:name w:val="toc 9"/>
    <w:basedOn w:val="Normal"/>
    <w:next w:val="Normal"/>
    <w:autoRedefine/>
    <w:semiHidden/>
    <w:rsid w:val="006F5290"/>
    <w:pPr>
      <w:spacing w:line="240" w:lineRule="auto"/>
      <w:ind w:left="1760"/>
      <w:jc w:val="both"/>
    </w:pPr>
    <w:rPr>
      <w:rFonts w:ascii="Times New Roman" w:eastAsia="Times New Roman" w:hAnsi="Times New Roman" w:cs="Times New Roman"/>
      <w:sz w:val="18"/>
      <w:szCs w:val="20"/>
      <w:lang w:val="en-GB"/>
    </w:rPr>
  </w:style>
  <w:style w:type="paragraph" w:styleId="BodyTextIndent">
    <w:name w:val="Body Text Indent"/>
    <w:basedOn w:val="Normal"/>
    <w:link w:val="BodyTextIndentChar"/>
    <w:semiHidden/>
    <w:rsid w:val="006F5290"/>
    <w:pPr>
      <w:spacing w:line="240" w:lineRule="auto"/>
      <w:ind w:left="720"/>
      <w:jc w:val="both"/>
    </w:pPr>
    <w:rPr>
      <w:rFonts w:ascii="Calibri" w:eastAsia="Times New Roman" w:hAnsi="Calibri" w:cs="Times New Roman"/>
      <w:sz w:val="21"/>
      <w:szCs w:val="20"/>
      <w:lang w:val="en-GB"/>
    </w:rPr>
  </w:style>
  <w:style w:type="character" w:customStyle="1" w:styleId="BodyTextIndentChar">
    <w:name w:val="Body Text Indent Char"/>
    <w:basedOn w:val="DefaultParagraphFont"/>
    <w:link w:val="BodyTextIndent"/>
    <w:semiHidden/>
    <w:rsid w:val="006F5290"/>
    <w:rPr>
      <w:rFonts w:ascii="Calibri" w:eastAsia="Times New Roman" w:hAnsi="Calibri" w:cs="Times New Roman"/>
      <w:kern w:val="0"/>
      <w:sz w:val="21"/>
      <w:szCs w:val="20"/>
      <w:lang w:val="en-GB"/>
      <w14:ligatures w14:val="none"/>
    </w:rPr>
  </w:style>
  <w:style w:type="paragraph" w:styleId="BodyTextIndent2">
    <w:name w:val="Body Text Indent 2"/>
    <w:basedOn w:val="Normal"/>
    <w:link w:val="BodyTextIndent2Char"/>
    <w:semiHidden/>
    <w:rsid w:val="006F5290"/>
    <w:pPr>
      <w:spacing w:line="240" w:lineRule="auto"/>
      <w:ind w:left="284"/>
      <w:jc w:val="both"/>
    </w:pPr>
    <w:rPr>
      <w:rFonts w:ascii="Calibri" w:eastAsia="Times New Roman" w:hAnsi="Calibri" w:cs="Times New Roman"/>
      <w:sz w:val="21"/>
      <w:szCs w:val="20"/>
      <w:lang w:val="en-GB"/>
    </w:rPr>
  </w:style>
  <w:style w:type="character" w:customStyle="1" w:styleId="BodyTextIndent2Char">
    <w:name w:val="Body Text Indent 2 Char"/>
    <w:basedOn w:val="DefaultParagraphFont"/>
    <w:link w:val="BodyTextIndent2"/>
    <w:semiHidden/>
    <w:rsid w:val="006F5290"/>
    <w:rPr>
      <w:rFonts w:ascii="Calibri" w:eastAsia="Times New Roman" w:hAnsi="Calibri" w:cs="Times New Roman"/>
      <w:kern w:val="0"/>
      <w:sz w:val="21"/>
      <w:szCs w:val="20"/>
      <w:lang w:val="en-GB"/>
      <w14:ligatures w14:val="none"/>
    </w:rPr>
  </w:style>
  <w:style w:type="paragraph" w:styleId="BodyTextIndent3">
    <w:name w:val="Body Text Indent 3"/>
    <w:basedOn w:val="Normal"/>
    <w:link w:val="BodyTextIndent3Char"/>
    <w:semiHidden/>
    <w:rsid w:val="006F5290"/>
    <w:pPr>
      <w:spacing w:line="240" w:lineRule="auto"/>
      <w:ind w:left="1440"/>
      <w:jc w:val="both"/>
    </w:pPr>
    <w:rPr>
      <w:rFonts w:ascii="Calibri" w:eastAsia="Times New Roman" w:hAnsi="Calibri" w:cs="Times New Roman"/>
      <w:sz w:val="21"/>
      <w:szCs w:val="20"/>
      <w:lang w:val="en-GB"/>
    </w:rPr>
  </w:style>
  <w:style w:type="character" w:customStyle="1" w:styleId="BodyTextIndent3Char">
    <w:name w:val="Body Text Indent 3 Char"/>
    <w:basedOn w:val="DefaultParagraphFont"/>
    <w:link w:val="BodyTextIndent3"/>
    <w:semiHidden/>
    <w:rsid w:val="006F5290"/>
    <w:rPr>
      <w:rFonts w:ascii="Calibri" w:eastAsia="Times New Roman" w:hAnsi="Calibri" w:cs="Times New Roman"/>
      <w:kern w:val="0"/>
      <w:sz w:val="21"/>
      <w:szCs w:val="20"/>
      <w:lang w:val="en-GB"/>
      <w14:ligatures w14:val="none"/>
    </w:rPr>
  </w:style>
  <w:style w:type="character" w:styleId="PageNumber">
    <w:name w:val="page number"/>
    <w:basedOn w:val="DefaultParagraphFont"/>
    <w:semiHidden/>
    <w:rsid w:val="006F5290"/>
  </w:style>
  <w:style w:type="paragraph" w:styleId="BodyText">
    <w:name w:val="Body Text"/>
    <w:basedOn w:val="Normal"/>
    <w:link w:val="BodyTextChar"/>
    <w:uiPriority w:val="1"/>
    <w:semiHidden/>
    <w:qFormat/>
    <w:rsid w:val="006F5290"/>
    <w:pPr>
      <w:spacing w:line="240" w:lineRule="auto"/>
      <w:jc w:val="both"/>
    </w:pPr>
    <w:rPr>
      <w:rFonts w:ascii="Calibri" w:eastAsia="Times New Roman" w:hAnsi="Calibri" w:cs="Times New Roman"/>
      <w:kern w:val="28"/>
      <w:sz w:val="21"/>
      <w:szCs w:val="20"/>
    </w:rPr>
  </w:style>
  <w:style w:type="character" w:customStyle="1" w:styleId="BodyTextChar">
    <w:name w:val="Body Text Char"/>
    <w:basedOn w:val="DefaultParagraphFont"/>
    <w:link w:val="BodyText"/>
    <w:uiPriority w:val="1"/>
    <w:semiHidden/>
    <w:rsid w:val="006F5290"/>
    <w:rPr>
      <w:rFonts w:ascii="Calibri" w:eastAsia="Times New Roman" w:hAnsi="Calibri" w:cs="Times New Roman"/>
      <w:kern w:val="28"/>
      <w:sz w:val="21"/>
      <w:szCs w:val="20"/>
      <w14:ligatures w14:val="none"/>
    </w:rPr>
  </w:style>
  <w:style w:type="paragraph" w:styleId="TableofAuthorities">
    <w:name w:val="table of authorities"/>
    <w:basedOn w:val="Normal"/>
    <w:next w:val="Normal"/>
    <w:semiHidden/>
    <w:rsid w:val="006F5290"/>
    <w:pPr>
      <w:spacing w:line="240" w:lineRule="auto"/>
      <w:ind w:left="220" w:hanging="220"/>
      <w:jc w:val="both"/>
    </w:pPr>
    <w:rPr>
      <w:rFonts w:ascii="Calibri" w:eastAsia="Times New Roman" w:hAnsi="Calibri" w:cs="Times New Roman"/>
      <w:sz w:val="21"/>
      <w:szCs w:val="20"/>
      <w:lang w:val="en-GB"/>
    </w:rPr>
  </w:style>
  <w:style w:type="paragraph" w:styleId="BodyText2">
    <w:name w:val="Body Text 2"/>
    <w:basedOn w:val="Normal"/>
    <w:link w:val="BodyText2Char"/>
    <w:semiHidden/>
    <w:rsid w:val="006F5290"/>
    <w:pPr>
      <w:spacing w:line="240" w:lineRule="auto"/>
      <w:jc w:val="both"/>
    </w:pPr>
    <w:rPr>
      <w:rFonts w:ascii="Times New Roman" w:eastAsia="Times New Roman" w:hAnsi="Times New Roman" w:cs="Times New Roman"/>
      <w:szCs w:val="20"/>
      <w:lang w:val="en-GB"/>
    </w:rPr>
  </w:style>
  <w:style w:type="character" w:customStyle="1" w:styleId="BodyText2Char">
    <w:name w:val="Body Text 2 Char"/>
    <w:basedOn w:val="DefaultParagraphFont"/>
    <w:link w:val="BodyText2"/>
    <w:semiHidden/>
    <w:rsid w:val="006F5290"/>
    <w:rPr>
      <w:rFonts w:ascii="Times New Roman" w:eastAsia="Times New Roman" w:hAnsi="Times New Roman" w:cs="Times New Roman"/>
      <w:kern w:val="0"/>
      <w:szCs w:val="20"/>
      <w:lang w:val="en-GB"/>
      <w14:ligatures w14:val="none"/>
    </w:rPr>
  </w:style>
  <w:style w:type="paragraph" w:styleId="BodyText3">
    <w:name w:val="Body Text 3"/>
    <w:basedOn w:val="Normal"/>
    <w:link w:val="BodyText3Char"/>
    <w:uiPriority w:val="99"/>
    <w:semiHidden/>
    <w:rsid w:val="006F5290"/>
    <w:pPr>
      <w:spacing w:line="240" w:lineRule="auto"/>
      <w:jc w:val="both"/>
    </w:pPr>
    <w:rPr>
      <w:rFonts w:ascii="Calibri" w:eastAsia="Times New Roman" w:hAnsi="Calibri" w:cs="Times New Roman"/>
      <w:color w:val="008000"/>
      <w:sz w:val="21"/>
      <w:szCs w:val="20"/>
      <w:lang w:val="en-GB"/>
    </w:rPr>
  </w:style>
  <w:style w:type="character" w:customStyle="1" w:styleId="BodyText3Char">
    <w:name w:val="Body Text 3 Char"/>
    <w:basedOn w:val="DefaultParagraphFont"/>
    <w:link w:val="BodyText3"/>
    <w:uiPriority w:val="99"/>
    <w:semiHidden/>
    <w:rsid w:val="00B97A67"/>
    <w:rPr>
      <w:rFonts w:ascii="Calibri" w:eastAsia="Times New Roman" w:hAnsi="Calibri" w:cs="Times New Roman"/>
      <w:color w:val="008000"/>
      <w:kern w:val="0"/>
      <w:sz w:val="21"/>
      <w:szCs w:val="20"/>
      <w:lang w:val="en-GB"/>
      <w14:ligatures w14:val="none"/>
    </w:rPr>
  </w:style>
  <w:style w:type="paragraph" w:styleId="NormalWeb">
    <w:name w:val="Normal (Web)"/>
    <w:basedOn w:val="Normal"/>
    <w:semiHidden/>
    <w:rsid w:val="006F5290"/>
    <w:pPr>
      <w:spacing w:before="100" w:beforeAutospacing="1" w:after="100" w:afterAutospacing="1" w:line="240" w:lineRule="auto"/>
      <w:jc w:val="both"/>
    </w:pPr>
    <w:rPr>
      <w:rFonts w:ascii="Arial Unicode MS" w:eastAsia="Arial Unicode MS" w:hAnsi="Arial Unicode MS" w:cs="Arial Unicode MS"/>
      <w:lang w:val="en-GB"/>
    </w:rPr>
  </w:style>
  <w:style w:type="paragraph" w:styleId="BalloonText">
    <w:name w:val="Balloon Text"/>
    <w:basedOn w:val="Normal"/>
    <w:link w:val="BalloonTextChar"/>
    <w:uiPriority w:val="99"/>
    <w:semiHidden/>
    <w:rsid w:val="006F5290"/>
    <w:pPr>
      <w:spacing w:line="240" w:lineRule="auto"/>
      <w:jc w:val="both"/>
    </w:pPr>
    <w:rPr>
      <w:rFonts w:ascii="Segoe UI" w:eastAsia="Times New Roman" w:hAnsi="Segoe UI" w:cs="Segoe UI"/>
      <w:sz w:val="18"/>
      <w:szCs w:val="18"/>
      <w:lang w:val="en-GB"/>
    </w:rPr>
  </w:style>
  <w:style w:type="character" w:customStyle="1" w:styleId="BalloonTextChar">
    <w:name w:val="Balloon Text Char"/>
    <w:basedOn w:val="DefaultParagraphFont"/>
    <w:link w:val="BalloonText"/>
    <w:uiPriority w:val="99"/>
    <w:semiHidden/>
    <w:rsid w:val="00B97A67"/>
    <w:rPr>
      <w:rFonts w:ascii="Segoe UI" w:eastAsia="Times New Roman" w:hAnsi="Segoe UI" w:cs="Segoe UI"/>
      <w:kern w:val="0"/>
      <w:sz w:val="18"/>
      <w:szCs w:val="18"/>
      <w:lang w:val="en-GB"/>
      <w14:ligatures w14:val="none"/>
    </w:rPr>
  </w:style>
  <w:style w:type="paragraph" w:styleId="Revision">
    <w:name w:val="Revision"/>
    <w:hidden/>
    <w:uiPriority w:val="99"/>
    <w:semiHidden/>
    <w:rsid w:val="006F5290"/>
    <w:pPr>
      <w:spacing w:after="0" w:line="240" w:lineRule="auto"/>
    </w:pPr>
    <w:rPr>
      <w:rFonts w:ascii="Calibri" w:eastAsia="Times New Roman" w:hAnsi="Calibri" w:cs="Times New Roman"/>
      <w:szCs w:val="20"/>
      <w:lang w:val="en-GB"/>
    </w:rPr>
  </w:style>
  <w:style w:type="character" w:styleId="UnresolvedMention">
    <w:name w:val="Unresolved Mention"/>
    <w:basedOn w:val="DefaultParagraphFont"/>
    <w:uiPriority w:val="99"/>
    <w:semiHidden/>
    <w:rsid w:val="00EC1E32"/>
    <w:rPr>
      <w:color w:val="605E5C"/>
      <w:shd w:val="clear" w:color="auto" w:fill="E1DFDD"/>
    </w:rPr>
  </w:style>
  <w:style w:type="table" w:styleId="PlainTable2">
    <w:name w:val="Plain Table 2"/>
    <w:basedOn w:val="TableNormal"/>
    <w:uiPriority w:val="42"/>
    <w:rsid w:val="006F5290"/>
    <w:pPr>
      <w:spacing w:after="0" w:line="240" w:lineRule="auto"/>
    </w:pPr>
    <w:rPr>
      <w:rFonts w:ascii="Times New Roman" w:eastAsia="Times New Roman" w:hAnsi="Times New Roman" w:cs="Times New Roman"/>
      <w:sz w:val="20"/>
      <w:szCs w:val="20"/>
      <w:lang w:eastAsia="en-NZ"/>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1">
    <w:name w:val="Plain Table 1"/>
    <w:basedOn w:val="TableNormal"/>
    <w:uiPriority w:val="41"/>
    <w:rsid w:val="006F5290"/>
    <w:pPr>
      <w:spacing w:after="0" w:line="240" w:lineRule="auto"/>
    </w:pPr>
    <w:rPr>
      <w:rFonts w:ascii="Times New Roman" w:eastAsia="Times New Roman" w:hAnsi="Times New Roman" w:cs="Times New Roman"/>
      <w:sz w:val="20"/>
      <w:szCs w:val="20"/>
      <w:lang w:eastAsia="en-NZ"/>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extHeadingFourPAT">
    <w:name w:val="Text Heading Four (PAT)"/>
    <w:basedOn w:val="Heading4"/>
    <w:next w:val="Normal"/>
    <w:uiPriority w:val="12"/>
    <w:rsid w:val="007F3D11"/>
    <w:pPr>
      <w:spacing w:line="240" w:lineRule="atLeast"/>
    </w:pPr>
  </w:style>
  <w:style w:type="paragraph" w:customStyle="1" w:styleId="TextHeadingOnePAT">
    <w:name w:val="Text Heading One (PAT)"/>
    <w:basedOn w:val="Heading2"/>
    <w:next w:val="Normal"/>
    <w:uiPriority w:val="9"/>
    <w:rsid w:val="007F3D11"/>
  </w:style>
  <w:style w:type="paragraph" w:customStyle="1" w:styleId="TextHeadingThreePAT">
    <w:name w:val="Text Heading Three (PAT)"/>
    <w:basedOn w:val="Heading4"/>
    <w:next w:val="Normal"/>
    <w:uiPriority w:val="11"/>
    <w:rsid w:val="007F3D11"/>
  </w:style>
  <w:style w:type="paragraph" w:customStyle="1" w:styleId="TextHeadingTwoPAT">
    <w:name w:val="Text Heading Two (PAT)"/>
    <w:basedOn w:val="Heading3"/>
    <w:next w:val="Normal"/>
    <w:uiPriority w:val="10"/>
    <w:rsid w:val="007F3D11"/>
  </w:style>
  <w:style w:type="table" w:styleId="ListTable1Light">
    <w:name w:val="List Table 1 Light"/>
    <w:basedOn w:val="TableNormal"/>
    <w:uiPriority w:val="46"/>
    <w:rsid w:val="00EC1E32"/>
    <w:pPr>
      <w:spacing w:after="0" w:line="240" w:lineRule="auto"/>
    </w:pPr>
    <w:tblPr>
      <w:tblStyleRowBandSize w:val="1"/>
      <w:tblStyleColBandSize w:val="1"/>
    </w:tblPr>
    <w:tblStylePr w:type="firstRow">
      <w:rPr>
        <w:b/>
        <w:bCs/>
      </w:rPr>
      <w:tblPr/>
      <w:tcPr>
        <w:tcBorders>
          <w:bottom w:val="single" w:sz="4" w:space="0" w:color="72AA95" w:themeColor="text1" w:themeTint="99"/>
        </w:tcBorders>
      </w:tcPr>
    </w:tblStylePr>
    <w:tblStylePr w:type="lastRow">
      <w:rPr>
        <w:b/>
        <w:bCs/>
      </w:rPr>
      <w:tblPr/>
      <w:tcPr>
        <w:tcBorders>
          <w:top w:val="single" w:sz="4" w:space="0" w:color="72AA95" w:themeColor="text1" w:themeTint="99"/>
        </w:tcBorders>
      </w:tcPr>
    </w:tblStylePr>
    <w:tblStylePr w:type="firstCol">
      <w:rPr>
        <w:b/>
        <w:bCs/>
      </w:rPr>
    </w:tblStylePr>
    <w:tblStylePr w:type="lastCol">
      <w:rPr>
        <w:b/>
        <w:bCs/>
      </w:rPr>
    </w:tblStylePr>
    <w:tblStylePr w:type="band1Vert">
      <w:tblPr/>
      <w:tcPr>
        <w:shd w:val="clear" w:color="auto" w:fill="D0E3DB" w:themeFill="text1" w:themeFillTint="33"/>
      </w:tcPr>
    </w:tblStylePr>
    <w:tblStylePr w:type="band1Horz">
      <w:tblPr/>
      <w:tcPr>
        <w:shd w:val="clear" w:color="auto" w:fill="D0E3DB" w:themeFill="text1" w:themeFillTint="33"/>
      </w:tcPr>
    </w:tblStylePr>
  </w:style>
  <w:style w:type="table" w:customStyle="1" w:styleId="PatersonDocConfrol">
    <w:name w:val="Paterson Doc Confrol"/>
    <w:basedOn w:val="TableNormal"/>
    <w:uiPriority w:val="39"/>
    <w:rsid w:val="00DB1CF7"/>
    <w:pPr>
      <w:spacing w:after="0" w:line="240" w:lineRule="auto"/>
    </w:pPr>
    <w:rPr>
      <w:rFonts w:eastAsia="Times New Roman" w:cs="Arial"/>
      <w:sz w:val="20"/>
      <w:lang w:eastAsia="en-NZ"/>
    </w:rPr>
    <w:tblPr>
      <w:tblInd w:w="0" w:type="nil"/>
      <w:tblBorders>
        <w:top w:val="single" w:sz="4" w:space="0" w:color="335548" w:themeColor="text1"/>
        <w:left w:val="single" w:sz="4" w:space="0" w:color="335548" w:themeColor="text1"/>
        <w:bottom w:val="single" w:sz="4" w:space="0" w:color="335548" w:themeColor="text1"/>
        <w:right w:val="single" w:sz="4" w:space="0" w:color="335548" w:themeColor="text1"/>
        <w:insideH w:val="single" w:sz="4" w:space="0" w:color="335548" w:themeColor="text1"/>
        <w:insideV w:val="single" w:sz="4" w:space="0" w:color="335548" w:themeColor="text1"/>
      </w:tblBorders>
    </w:tblPr>
    <w:tcPr>
      <w:vAlign w:val="center"/>
    </w:tcPr>
  </w:style>
  <w:style w:type="paragraph" w:styleId="TableofFigures">
    <w:name w:val="table of figures"/>
    <w:aliases w:val="Table of Figures (PAT)"/>
    <w:basedOn w:val="Normal"/>
    <w:next w:val="Normal"/>
    <w:uiPriority w:val="99"/>
    <w:rsid w:val="002D09CD"/>
  </w:style>
  <w:style w:type="paragraph" w:customStyle="1" w:styleId="BulletabcPAT">
    <w:name w:val="Bullet abc (PAT)"/>
    <w:basedOn w:val="Normal"/>
    <w:uiPriority w:val="5"/>
    <w:rsid w:val="00DB1CF7"/>
    <w:pPr>
      <w:numPr>
        <w:numId w:val="5"/>
      </w:numPr>
    </w:pPr>
  </w:style>
  <w:style w:type="paragraph" w:customStyle="1" w:styleId="BulletNumberPAT">
    <w:name w:val="Bullet Number (PAT)"/>
    <w:basedOn w:val="Normal"/>
    <w:next w:val="Normal"/>
    <w:uiPriority w:val="5"/>
    <w:rsid w:val="00655B64"/>
    <w:pPr>
      <w:numPr>
        <w:numId w:val="6"/>
      </w:numPr>
      <w:ind w:left="357" w:hanging="357"/>
    </w:pPr>
  </w:style>
  <w:style w:type="paragraph" w:customStyle="1" w:styleId="TitleGreenH2PAT">
    <w:name w:val="Title Green (H2) (PAT)"/>
    <w:basedOn w:val="Normal"/>
    <w:next w:val="Normal"/>
    <w:uiPriority w:val="20"/>
    <w:rsid w:val="006378F1"/>
    <w:pPr>
      <w:ind w:left="357"/>
    </w:pPr>
    <w:rPr>
      <w:rFonts w:ascii="Aptos ExtraBold" w:hAnsi="Aptos ExtraBold"/>
      <w:sz w:val="80"/>
    </w:rPr>
  </w:style>
  <w:style w:type="paragraph" w:customStyle="1" w:styleId="LargeHighlightMidGreen">
    <w:name w:val="Large Highlight (Mid Green)"/>
    <w:basedOn w:val="Normal"/>
    <w:link w:val="LargeHighlightMidGreenChar"/>
    <w:uiPriority w:val="19"/>
    <w:rsid w:val="00587D6B"/>
    <w:rPr>
      <w:b/>
      <w:color w:val="A3BD80" w:themeColor="text2"/>
      <w:sz w:val="52"/>
    </w:rPr>
  </w:style>
  <w:style w:type="character" w:customStyle="1" w:styleId="LargeHighlightMidGreenChar">
    <w:name w:val="Large Highlight (Mid Green) Char"/>
    <w:basedOn w:val="DefaultParagraphFont"/>
    <w:link w:val="LargeHighlightMidGreen"/>
    <w:uiPriority w:val="19"/>
    <w:rsid w:val="00587D6B"/>
    <w:rPr>
      <w:b/>
      <w:color w:val="A3BD80" w:themeColor="text2"/>
      <w:sz w:val="52"/>
    </w:rPr>
  </w:style>
  <w:style w:type="paragraph" w:customStyle="1" w:styleId="IntroductionParagraph">
    <w:name w:val="Introduction Paragraph"/>
    <w:basedOn w:val="Normal"/>
    <w:next w:val="Normal"/>
    <w:link w:val="IntroductionParagraphChar"/>
    <w:uiPriority w:val="19"/>
    <w:rsid w:val="00587D6B"/>
    <w:rPr>
      <w:b/>
      <w:sz w:val="32"/>
    </w:rPr>
  </w:style>
  <w:style w:type="character" w:customStyle="1" w:styleId="IntroductionParagraphChar">
    <w:name w:val="Introduction Paragraph Char"/>
    <w:basedOn w:val="DefaultParagraphFont"/>
    <w:link w:val="IntroductionParagraph"/>
    <w:uiPriority w:val="19"/>
    <w:rsid w:val="00587D6B"/>
    <w:rPr>
      <w:b/>
      <w:color w:val="335548" w:themeColor="text1"/>
      <w:sz w:val="32"/>
    </w:rPr>
  </w:style>
  <w:style w:type="paragraph" w:styleId="ListParagraph">
    <w:name w:val="List Paragraph"/>
    <w:basedOn w:val="Normal"/>
    <w:uiPriority w:val="1"/>
    <w:qFormat/>
    <w:rsid w:val="004878A9"/>
    <w:pPr>
      <w:ind w:left="720"/>
      <w:contextualSpacing/>
    </w:pPr>
  </w:style>
  <w:style w:type="character" w:styleId="Strong">
    <w:name w:val="Strong"/>
    <w:basedOn w:val="DefaultParagraphFont"/>
    <w:uiPriority w:val="22"/>
    <w:qFormat/>
    <w:rsid w:val="006B7E52"/>
    <w:rPr>
      <w:b/>
      <w:bCs/>
    </w:rPr>
  </w:style>
  <w:style w:type="character" w:styleId="Emphasis">
    <w:name w:val="Emphasis"/>
    <w:basedOn w:val="DefaultParagraphFont"/>
    <w:uiPriority w:val="20"/>
    <w:qFormat/>
    <w:rsid w:val="006B7E52"/>
    <w:rPr>
      <w:i/>
      <w:iCs/>
    </w:rPr>
  </w:style>
  <w:style w:type="paragraph" w:styleId="NoSpacing">
    <w:name w:val="No Spacing"/>
    <w:uiPriority w:val="1"/>
    <w:qFormat/>
    <w:rsid w:val="006B7E52"/>
    <w:pPr>
      <w:spacing w:after="0" w:line="240" w:lineRule="auto"/>
    </w:pPr>
  </w:style>
  <w:style w:type="character" w:styleId="SubtleEmphasis">
    <w:name w:val="Subtle Emphasis"/>
    <w:basedOn w:val="DefaultParagraphFont"/>
    <w:uiPriority w:val="19"/>
    <w:qFormat/>
    <w:rsid w:val="006B7E52"/>
    <w:rPr>
      <w:i/>
      <w:iCs/>
      <w:color w:val="66A38C" w:themeColor="text1" w:themeTint="A6"/>
    </w:rPr>
  </w:style>
  <w:style w:type="character" w:styleId="SubtleReference">
    <w:name w:val="Subtle Reference"/>
    <w:basedOn w:val="DefaultParagraphFont"/>
    <w:uiPriority w:val="31"/>
    <w:qFormat/>
    <w:rsid w:val="006B7E52"/>
    <w:rPr>
      <w:smallCaps/>
      <w:color w:val="66A38C" w:themeColor="text1" w:themeTint="A6"/>
      <w:u w:val="none" w:color="89B8A6" w:themeColor="text1" w:themeTint="80"/>
      <w:bdr w:val="none" w:sz="0" w:space="0" w:color="auto"/>
    </w:rPr>
  </w:style>
  <w:style w:type="character" w:styleId="BookTitle">
    <w:name w:val="Book Title"/>
    <w:basedOn w:val="DefaultParagraphFont"/>
    <w:uiPriority w:val="33"/>
    <w:qFormat/>
    <w:rsid w:val="006B7E52"/>
    <w:rPr>
      <w:b/>
      <w:bCs/>
      <w:smallCaps/>
      <w:spacing w:val="10"/>
    </w:rPr>
  </w:style>
  <w:style w:type="character" w:styleId="FollowedHyperlink">
    <w:name w:val="FollowedHyperlink"/>
    <w:basedOn w:val="DefaultParagraphFont"/>
    <w:uiPriority w:val="99"/>
    <w:semiHidden/>
    <w:unhideWhenUsed/>
    <w:rsid w:val="003A200B"/>
    <w:rPr>
      <w:color w:val="A3BD80" w:themeColor="followedHyperlink"/>
      <w:u w:val="single"/>
    </w:rPr>
  </w:style>
  <w:style w:type="character" w:customStyle="1" w:styleId="Heading1Char1">
    <w:name w:val="Heading 1 Char1"/>
    <w:aliases w:val="Heading 1 (PAT) Char1"/>
    <w:basedOn w:val="DefaultParagraphFont"/>
    <w:uiPriority w:val="9"/>
    <w:rsid w:val="003A200B"/>
    <w:rPr>
      <w:rFonts w:asciiTheme="majorHAnsi" w:eastAsiaTheme="majorEastAsia" w:hAnsiTheme="majorHAnsi" w:cstheme="majorBidi"/>
      <w:color w:val="263F35" w:themeColor="accent1" w:themeShade="BF"/>
      <w:sz w:val="40"/>
      <w:szCs w:val="40"/>
    </w:rPr>
  </w:style>
  <w:style w:type="character" w:customStyle="1" w:styleId="Heading2Char1">
    <w:name w:val="Heading 2 Char1"/>
    <w:aliases w:val="Heading 2  (PAT) Char1"/>
    <w:basedOn w:val="DefaultParagraphFont"/>
    <w:uiPriority w:val="9"/>
    <w:semiHidden/>
    <w:rsid w:val="003A200B"/>
    <w:rPr>
      <w:rFonts w:asciiTheme="majorHAnsi" w:eastAsiaTheme="majorEastAsia" w:hAnsiTheme="majorHAnsi" w:cstheme="majorBidi"/>
      <w:color w:val="263F35" w:themeColor="accent1" w:themeShade="BF"/>
      <w:sz w:val="32"/>
      <w:szCs w:val="32"/>
    </w:rPr>
  </w:style>
  <w:style w:type="character" w:customStyle="1" w:styleId="Heading3Char1">
    <w:name w:val="Heading 3 Char1"/>
    <w:aliases w:val="Heading 3 (PAT) Char1"/>
    <w:basedOn w:val="DefaultParagraphFont"/>
    <w:uiPriority w:val="9"/>
    <w:semiHidden/>
    <w:rsid w:val="003A200B"/>
    <w:rPr>
      <w:rFonts w:eastAsiaTheme="majorEastAsia" w:cstheme="majorBidi"/>
      <w:color w:val="263F35" w:themeColor="accent1" w:themeShade="BF"/>
      <w:sz w:val="28"/>
      <w:szCs w:val="28"/>
    </w:rPr>
  </w:style>
  <w:style w:type="character" w:customStyle="1" w:styleId="Heading4Char1">
    <w:name w:val="Heading 4 Char1"/>
    <w:aliases w:val="Heading 4 (PAT) Char1"/>
    <w:basedOn w:val="DefaultParagraphFont"/>
    <w:uiPriority w:val="9"/>
    <w:semiHidden/>
    <w:rsid w:val="003A200B"/>
    <w:rPr>
      <w:rFonts w:eastAsiaTheme="majorEastAsia" w:cstheme="majorBidi"/>
      <w:i/>
      <w:iCs/>
      <w:color w:val="263F35" w:themeColor="accent1" w:themeShade="BF"/>
    </w:rPr>
  </w:style>
  <w:style w:type="paragraph" w:customStyle="1" w:styleId="msonormal0">
    <w:name w:val="msonormal"/>
    <w:basedOn w:val="Normal"/>
    <w:rsid w:val="003A200B"/>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HeaderChar1">
    <w:name w:val="Header Char1"/>
    <w:aliases w:val="Header (PAT) Char1"/>
    <w:basedOn w:val="DefaultParagraphFont"/>
    <w:uiPriority w:val="99"/>
    <w:semiHidden/>
    <w:rsid w:val="003A200B"/>
  </w:style>
  <w:style w:type="character" w:customStyle="1" w:styleId="FooterChar1">
    <w:name w:val="Footer Char1"/>
    <w:aliases w:val="Footer (PAT) Char1"/>
    <w:basedOn w:val="DefaultParagraphFont"/>
    <w:uiPriority w:val="99"/>
    <w:semiHidden/>
    <w:rsid w:val="003A200B"/>
  </w:style>
  <w:style w:type="character" w:customStyle="1" w:styleId="TitleChar1">
    <w:name w:val="Title Char1"/>
    <w:aliases w:val="Title Green Char1,Green (H1) (PAT) Char1,Green (H1) Char1"/>
    <w:basedOn w:val="DefaultParagraphFont"/>
    <w:uiPriority w:val="10"/>
    <w:rsid w:val="003A200B"/>
    <w:rPr>
      <w:rFonts w:asciiTheme="majorHAnsi" w:eastAsiaTheme="majorEastAsia" w:hAnsiTheme="majorHAnsi" w:cstheme="majorBidi"/>
      <w:spacing w:val="-10"/>
      <w:kern w:val="28"/>
      <w:sz w:val="56"/>
      <w:szCs w:val="56"/>
    </w:rPr>
  </w:style>
  <w:style w:type="character" w:customStyle="1" w:styleId="SubtitleChar1">
    <w:name w:val="Subtitle Char1"/>
    <w:aliases w:val="Large Highlight Dark Green (PAT) Char1,Large Highlight Dark Green Char1"/>
    <w:basedOn w:val="DefaultParagraphFont"/>
    <w:uiPriority w:val="11"/>
    <w:rsid w:val="003A200B"/>
    <w:rPr>
      <w:rFonts w:eastAsiaTheme="majorEastAsia" w:cstheme="majorBidi"/>
      <w:color w:val="66A38C" w:themeColor="text1" w:themeTint="A6"/>
      <w:spacing w:val="15"/>
      <w:sz w:val="28"/>
      <w:szCs w:val="28"/>
    </w:rPr>
  </w:style>
  <w:style w:type="paragraph" w:customStyle="1" w:styleId="TableParagraph">
    <w:name w:val="Table Paragraph"/>
    <w:basedOn w:val="Normal"/>
    <w:uiPriority w:val="1"/>
    <w:semiHidden/>
    <w:qFormat/>
    <w:rsid w:val="003A200B"/>
    <w:pPr>
      <w:widowControl w:val="0"/>
      <w:autoSpaceDE w:val="0"/>
      <w:autoSpaceDN w:val="0"/>
      <w:spacing w:after="0" w:line="240" w:lineRule="auto"/>
    </w:pPr>
    <w:rPr>
      <w:rFonts w:ascii="PMingLiU" w:eastAsia="PMingLiU" w:hAnsi="PMingLiU" w:cs="PMingLiU"/>
      <w:lang w:val="en-US"/>
    </w:rPr>
  </w:style>
  <w:style w:type="paragraph" w:customStyle="1" w:styleId="s180">
    <w:name w:val="s180"/>
    <w:basedOn w:val="Normal"/>
    <w:rsid w:val="00C54180"/>
    <w:pPr>
      <w:spacing w:before="100" w:beforeAutospacing="1" w:after="100" w:afterAutospacing="1" w:line="240" w:lineRule="auto"/>
    </w:pPr>
    <w:rPr>
      <w:rFonts w:ascii="Aptos" w:eastAsiaTheme="minorHAnsi" w:hAnsi="Aptos" w:cs="Aptos"/>
      <w:sz w:val="24"/>
      <w:szCs w:val="24"/>
      <w:lang w:eastAsia="en-NZ"/>
    </w:rPr>
  </w:style>
  <w:style w:type="paragraph" w:customStyle="1" w:styleId="pf0">
    <w:name w:val="pf0"/>
    <w:basedOn w:val="Normal"/>
    <w:rsid w:val="00FF2B85"/>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cf01">
    <w:name w:val="cf01"/>
    <w:basedOn w:val="DefaultParagraphFont"/>
    <w:rsid w:val="00FF2B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63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https://www.qldc.govt.nz"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qldc.govt.nz/planning/resource-consentslqldc-land-development-and-subdivision" TargetMode="Externa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mailto:compliance@orc.govt.nz"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compliance@orc.govt.nz" TargetMode="External"/><Relationship Id="rId20" Type="http://schemas.openxmlformats.org/officeDocument/2006/relationships/hyperlink" Target="http://www.qldc.govt.nz/planning/resource-consents/qldc-land-development-and-subdivision"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qldc.govt.nz/media/3yyc4fzi/2020-ql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Custom 12">
      <a:dk1>
        <a:srgbClr val="335548"/>
      </a:dk1>
      <a:lt1>
        <a:sysClr val="window" lastClr="FFFFFF"/>
      </a:lt1>
      <a:dk2>
        <a:srgbClr val="A3BD80"/>
      </a:dk2>
      <a:lt2>
        <a:srgbClr val="FFFFFF"/>
      </a:lt2>
      <a:accent1>
        <a:srgbClr val="335548"/>
      </a:accent1>
      <a:accent2>
        <a:srgbClr val="A3BD80"/>
      </a:accent2>
      <a:accent3>
        <a:srgbClr val="EFF1EB"/>
      </a:accent3>
      <a:accent4>
        <a:srgbClr val="335548"/>
      </a:accent4>
      <a:accent5>
        <a:srgbClr val="A3BD80"/>
      </a:accent5>
      <a:accent6>
        <a:srgbClr val="FFFFFF"/>
      </a:accent6>
      <a:hlink>
        <a:srgbClr val="335548"/>
      </a:hlink>
      <a:folHlink>
        <a:srgbClr val="A3BD80"/>
      </a:folHlink>
    </a:clrScheme>
    <a:fontScheme name="Patterson">
      <a:majorFont>
        <a:latin typeface="Aptos ExtraBold"/>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89" row="1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FA5C00E-405B-4257-B713-7A3A1E247A57}">
  <we:reference id="wa104380602" version="3.7.0.0" store="en-US" storeType="OMEX"/>
  <we:alternateReferences>
    <we:reference id="WA104380602" version="3.7.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properties xmlns="http://www.imanage.com/work/xmlschema">
  <documentid>LNDMS!16040809.5</documentid>
  <senderid>CGC</senderid>
  <senderemail>CHARLOTTE.COYLE@LANENEAVE.CO.NZ</senderemail>
  <lastmodified>2026-06-26T10:19:00.0000000+12:00</lastmodified>
  <database>LNDMS</database>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9D8BC028C79854599330C897A51CCDA" ma:contentTypeVersion="3" ma:contentTypeDescription="Create a new document." ma:contentTypeScope="" ma:versionID="74c3be556b00d8a4a25ac0efb81038a3">
  <xsd:schema xmlns:xsd="http://www.w3.org/2001/XMLSchema" xmlns:xs="http://www.w3.org/2001/XMLSchema" xmlns:p="http://schemas.microsoft.com/office/2006/metadata/properties" xmlns:ns2="ad5813db-1b79-44e8-b71b-eb2514e80f92" targetNamespace="http://schemas.microsoft.com/office/2006/metadata/properties" ma:root="true" ma:fieldsID="ee5f07b5cf4b52335f40ec4a0ee460eb" ns2:_="">
    <xsd:import namespace="ad5813db-1b79-44e8-b71b-eb2514e80f9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5813db-1b79-44e8-b71b-eb2514e80f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A15D43-DD52-43D9-9BA1-D5C39EC810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4C668C-E08C-4638-8F10-01A581CFC17B}">
  <ds:schemaRefs>
    <ds:schemaRef ds:uri="http://www.imanage.com/work/xmlschema"/>
  </ds:schemaRefs>
</ds:datastoreItem>
</file>

<file path=customXml/itemProps3.xml><?xml version="1.0" encoding="utf-8"?>
<ds:datastoreItem xmlns:ds="http://schemas.openxmlformats.org/officeDocument/2006/customXml" ds:itemID="{7BCE5669-FFFF-4F52-AB89-F0B7D7B443A9}">
  <ds:schemaRefs>
    <ds:schemaRef ds:uri="http://schemas.openxmlformats.org/officeDocument/2006/bibliography"/>
  </ds:schemaRefs>
</ds:datastoreItem>
</file>

<file path=customXml/itemProps4.xml><?xml version="1.0" encoding="utf-8"?>
<ds:datastoreItem xmlns:ds="http://schemas.openxmlformats.org/officeDocument/2006/customXml" ds:itemID="{1D6C5EDE-7CAD-48A1-AEC1-6427F6247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5813db-1b79-44e8-b71b-eb2514e80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CE3E19-D32D-4359-B931-D8C56F0A1E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73</Pages>
  <Words>31026</Words>
  <Characters>165995</Characters>
  <Application>Microsoft Office Word</Application>
  <DocSecurity>0</DocSecurity>
  <Lines>3531</Lines>
  <Paragraphs>1322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Jackson</dc:creator>
  <cp:keywords/>
  <dc:description/>
  <cp:lastModifiedBy>Duncan White</cp:lastModifiedBy>
  <cp:revision>16</cp:revision>
  <cp:lastPrinted>2026-08-25T22:21:00Z</cp:lastPrinted>
  <dcterms:created xsi:type="dcterms:W3CDTF">2026-08-12T07:01:00Z</dcterms:created>
  <dcterms:modified xsi:type="dcterms:W3CDTF">2026-08-25T22:23:00Z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0x01010049D8BC028C79854599330C897A51CCDA</vt:lpwstr>
  </property>
  <property fmtid="{D5CDD505-2E9C-101B-9397-08002B2CF9AE}" pid="3" name="MediaServiceImageTags">
    <vt:lpwstr/>
  </property>
  <property fmtid="{D5CDD505-2E9C-101B-9397-08002B2CF9AE}" pid="4" name="iManageFooter">
    <vt:lpwstr>203074.0017 16040809.5</vt:lpwstr>
  </property>
</Properties>
</file>